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47664" w14:textId="77777777" w:rsidR="0051387F" w:rsidRPr="00D3599F" w:rsidRDefault="0051387F" w:rsidP="0028462A">
      <w:pPr>
        <w:tabs>
          <w:tab w:val="left" w:pos="1710"/>
        </w:tabs>
        <w:spacing w:after="120" w:line="276" w:lineRule="auto"/>
        <w:ind w:left="-142" w:right="-399" w:firstLine="568"/>
        <w:jc w:val="right"/>
        <w:rPr>
          <w:rFonts w:ascii="Sylfaen" w:hAnsi="Sylfaen" w:cs="Sylfaen"/>
          <w:i/>
          <w:u w:val="single"/>
          <w:lang w:val="ka-GE"/>
        </w:rPr>
      </w:pPr>
      <w:r w:rsidRPr="00D3599F">
        <w:rPr>
          <w:rFonts w:ascii="Sylfaen" w:hAnsi="Sylfaen" w:cs="Sylfaen"/>
          <w:i/>
          <w:u w:val="single"/>
          <w:lang w:val="ka-GE"/>
        </w:rPr>
        <w:t>პროექტი</w:t>
      </w:r>
    </w:p>
    <w:p w14:paraId="6B9EB1FE" w14:textId="3C8B1338" w:rsidR="0051387F" w:rsidRPr="004D0DD9" w:rsidRDefault="00466F5B" w:rsidP="0028462A">
      <w:pPr>
        <w:tabs>
          <w:tab w:val="left" w:pos="1710"/>
        </w:tabs>
        <w:spacing w:after="120" w:line="276" w:lineRule="auto"/>
        <w:ind w:left="-142" w:right="-399" w:firstLine="568"/>
        <w:jc w:val="center"/>
        <w:rPr>
          <w:rFonts w:ascii="Sylfaen" w:hAnsi="Sylfaen" w:cs="Sylfaen"/>
          <w:b/>
          <w:sz w:val="24"/>
          <w:szCs w:val="24"/>
          <w:lang w:val="ka-GE"/>
        </w:rPr>
      </w:pPr>
      <w:r>
        <w:rPr>
          <w:rFonts w:ascii="Sylfaen" w:hAnsi="Sylfaen" w:cs="Sylfaen"/>
          <w:b/>
          <w:lang w:val="ka-GE"/>
        </w:rPr>
        <w:t xml:space="preserve">   </w:t>
      </w:r>
      <w:r w:rsidR="005134A3">
        <w:rPr>
          <w:rFonts w:ascii="Sylfaen" w:hAnsi="Sylfaen" w:cs="Sylfaen"/>
          <w:b/>
          <w:lang w:val="ka-GE"/>
        </w:rPr>
        <w:t xml:space="preserve"> </w:t>
      </w:r>
      <w:r w:rsidR="00C54629" w:rsidRPr="00D3599F">
        <w:rPr>
          <w:rFonts w:ascii="Sylfaen" w:hAnsi="Sylfaen" w:cs="Sylfaen"/>
          <w:b/>
          <w:lang w:val="ka-GE"/>
        </w:rPr>
        <w:t xml:space="preserve">   </w:t>
      </w:r>
      <w:r w:rsidR="0051387F" w:rsidRPr="004D0DD9">
        <w:rPr>
          <w:rFonts w:ascii="Sylfaen" w:hAnsi="Sylfaen" w:cs="Sylfaen"/>
          <w:b/>
          <w:sz w:val="24"/>
          <w:szCs w:val="24"/>
          <w:lang w:val="ka-GE"/>
        </w:rPr>
        <w:t>საქართველოს</w:t>
      </w:r>
      <w:r w:rsidR="0051387F" w:rsidRPr="004D0DD9">
        <w:rPr>
          <w:rFonts w:ascii="Sylfaen" w:hAnsi="Sylfaen"/>
          <w:b/>
          <w:sz w:val="24"/>
          <w:szCs w:val="24"/>
          <w:lang w:val="ka-GE"/>
        </w:rPr>
        <w:t xml:space="preserve"> </w:t>
      </w:r>
      <w:r w:rsidR="0051387F" w:rsidRPr="004D0DD9">
        <w:rPr>
          <w:rFonts w:ascii="Sylfaen" w:hAnsi="Sylfaen" w:cs="Sylfaen"/>
          <w:b/>
          <w:sz w:val="24"/>
          <w:szCs w:val="24"/>
          <w:lang w:val="ka-GE"/>
        </w:rPr>
        <w:t>კანონი</w:t>
      </w:r>
    </w:p>
    <w:p w14:paraId="421F4B0B" w14:textId="77777777" w:rsidR="0051387F" w:rsidRPr="004D0DD9" w:rsidRDefault="0051387F" w:rsidP="0028462A">
      <w:pPr>
        <w:tabs>
          <w:tab w:val="left" w:pos="1710"/>
        </w:tabs>
        <w:spacing w:after="120" w:line="276" w:lineRule="auto"/>
        <w:ind w:left="-142" w:right="-399" w:firstLine="568"/>
        <w:jc w:val="center"/>
        <w:rPr>
          <w:rFonts w:ascii="Sylfaen" w:hAnsi="Sylfaen"/>
          <w:b/>
          <w:sz w:val="24"/>
          <w:szCs w:val="24"/>
          <w:lang w:val="ka-GE"/>
        </w:rPr>
      </w:pPr>
    </w:p>
    <w:p w14:paraId="458EC2E2" w14:textId="77777777" w:rsidR="0051387F" w:rsidRPr="004D0DD9" w:rsidRDefault="0051387F" w:rsidP="0028462A">
      <w:pPr>
        <w:tabs>
          <w:tab w:val="left" w:pos="1710"/>
        </w:tabs>
        <w:spacing w:after="120" w:line="276" w:lineRule="auto"/>
        <w:ind w:left="-142" w:right="-399" w:firstLine="568"/>
        <w:jc w:val="center"/>
        <w:rPr>
          <w:rFonts w:ascii="Sylfaen" w:hAnsi="Sylfaen"/>
          <w:b/>
          <w:sz w:val="24"/>
          <w:szCs w:val="24"/>
          <w:lang w:val="ka-GE"/>
        </w:rPr>
      </w:pPr>
      <w:r w:rsidRPr="004D0DD9">
        <w:rPr>
          <w:rFonts w:ascii="Sylfaen" w:hAnsi="Sylfaen" w:cs="Sylfaen"/>
          <w:b/>
          <w:sz w:val="24"/>
          <w:szCs w:val="24"/>
          <w:lang w:val="ka-GE"/>
        </w:rPr>
        <w:t xml:space="preserve">  რეაბილიტაციისა და კრედიტორთა კოლექტიური დაკმაყოფილების შესახებ</w:t>
      </w:r>
    </w:p>
    <w:p w14:paraId="10D7226F" w14:textId="77777777" w:rsidR="0051387F" w:rsidRPr="00D3599F" w:rsidRDefault="0051387F" w:rsidP="0028462A">
      <w:pPr>
        <w:pStyle w:val="Heading1"/>
        <w:tabs>
          <w:tab w:val="left" w:pos="1710"/>
        </w:tabs>
        <w:ind w:left="-142" w:right="-399" w:firstLine="568"/>
        <w:rPr>
          <w:sz w:val="22"/>
          <w:szCs w:val="22"/>
        </w:rPr>
      </w:pPr>
    </w:p>
    <w:p w14:paraId="2850B6FF" w14:textId="77777777" w:rsidR="0051387F" w:rsidRPr="00D3599F" w:rsidRDefault="0051387F" w:rsidP="0028462A">
      <w:pPr>
        <w:pStyle w:val="Heading1"/>
        <w:tabs>
          <w:tab w:val="left" w:pos="1710"/>
        </w:tabs>
        <w:ind w:left="-142" w:right="-399" w:firstLine="568"/>
        <w:rPr>
          <w:sz w:val="22"/>
          <w:szCs w:val="22"/>
        </w:rPr>
      </w:pPr>
      <w:r w:rsidRPr="00D3599F">
        <w:rPr>
          <w:sz w:val="22"/>
          <w:szCs w:val="22"/>
        </w:rPr>
        <w:t>თავი I</w:t>
      </w:r>
    </w:p>
    <w:p w14:paraId="3B8910BB" w14:textId="77777777" w:rsidR="0051387F" w:rsidRPr="00D3599F" w:rsidRDefault="0051387F" w:rsidP="0028462A">
      <w:pPr>
        <w:pStyle w:val="Heading1"/>
        <w:tabs>
          <w:tab w:val="left" w:pos="1710"/>
        </w:tabs>
        <w:ind w:left="-142" w:right="-399" w:firstLine="568"/>
        <w:rPr>
          <w:sz w:val="22"/>
          <w:szCs w:val="22"/>
        </w:rPr>
      </w:pPr>
      <w:r w:rsidRPr="00D3599F">
        <w:rPr>
          <w:sz w:val="22"/>
          <w:szCs w:val="22"/>
        </w:rPr>
        <w:t>ზოგადი დებულებები</w:t>
      </w:r>
    </w:p>
    <w:p w14:paraId="1453A356" w14:textId="77777777" w:rsidR="0051387F" w:rsidRPr="00BE4E1E" w:rsidRDefault="0051387F" w:rsidP="0028462A">
      <w:pPr>
        <w:pStyle w:val="Heading1"/>
        <w:tabs>
          <w:tab w:val="left" w:pos="1710"/>
        </w:tabs>
        <w:ind w:left="-142" w:right="-399" w:firstLine="568"/>
        <w:rPr>
          <w:sz w:val="22"/>
          <w:szCs w:val="22"/>
        </w:rPr>
      </w:pPr>
    </w:p>
    <w:p w14:paraId="67ADE611" w14:textId="77777777" w:rsidR="0051387F" w:rsidRPr="00BE4E1E" w:rsidRDefault="0051387F" w:rsidP="0028462A">
      <w:pPr>
        <w:pStyle w:val="Heading2"/>
        <w:tabs>
          <w:tab w:val="left" w:pos="1710"/>
        </w:tabs>
        <w:spacing w:before="0" w:after="120" w:line="276" w:lineRule="auto"/>
        <w:ind w:left="-142" w:right="-399" w:firstLine="568"/>
        <w:jc w:val="both"/>
        <w:rPr>
          <w:rFonts w:cstheme="minorBidi"/>
          <w:sz w:val="22"/>
          <w:szCs w:val="22"/>
          <w:lang w:val="ka-GE"/>
        </w:rPr>
      </w:pPr>
      <w:r w:rsidRPr="00BE4E1E">
        <w:rPr>
          <w:sz w:val="22"/>
          <w:szCs w:val="22"/>
          <w:lang w:val="ka-GE"/>
        </w:rPr>
        <w:t>მუხლი</w:t>
      </w:r>
      <w:r w:rsidRPr="00BE4E1E">
        <w:rPr>
          <w:rFonts w:cstheme="minorBidi"/>
          <w:sz w:val="22"/>
          <w:szCs w:val="22"/>
          <w:lang w:val="ka-GE"/>
        </w:rPr>
        <w:t xml:space="preserve"> 1. </w:t>
      </w:r>
      <w:r w:rsidRPr="00BE4E1E">
        <w:rPr>
          <w:sz w:val="22"/>
          <w:szCs w:val="22"/>
          <w:lang w:val="ka-GE"/>
        </w:rPr>
        <w:t>კანონის</w:t>
      </w:r>
      <w:r w:rsidRPr="00BE4E1E">
        <w:rPr>
          <w:rFonts w:cstheme="minorBidi"/>
          <w:sz w:val="22"/>
          <w:szCs w:val="22"/>
          <w:lang w:val="ka-GE"/>
        </w:rPr>
        <w:t xml:space="preserve"> </w:t>
      </w:r>
      <w:r w:rsidRPr="00BE4E1E">
        <w:rPr>
          <w:sz w:val="22"/>
          <w:szCs w:val="22"/>
          <w:lang w:val="ka-GE"/>
        </w:rPr>
        <w:t>მიზანი</w:t>
      </w:r>
    </w:p>
    <w:p w14:paraId="1560137D" w14:textId="77777777" w:rsidR="0051387F" w:rsidRPr="00BE4E1E" w:rsidRDefault="0051387F" w:rsidP="0028462A">
      <w:pPr>
        <w:tabs>
          <w:tab w:val="left" w:pos="1710"/>
        </w:tabs>
        <w:spacing w:after="120" w:line="276" w:lineRule="auto"/>
        <w:ind w:left="-142" w:right="-399" w:firstLine="568"/>
        <w:jc w:val="both"/>
        <w:rPr>
          <w:rFonts w:ascii="Sylfaen" w:hAnsi="Sylfaen"/>
          <w:lang w:val="ka-GE"/>
        </w:rPr>
      </w:pPr>
      <w:r w:rsidRPr="00BE4E1E">
        <w:rPr>
          <w:rFonts w:ascii="Sylfaen" w:hAnsi="Sylfaen" w:cs="Sylfaen"/>
          <w:lang w:val="ka-GE"/>
        </w:rPr>
        <w:t>ამ</w:t>
      </w:r>
      <w:r w:rsidRPr="00BE4E1E">
        <w:rPr>
          <w:rFonts w:ascii="Sylfaen" w:hAnsi="Sylfaen"/>
          <w:lang w:val="ka-GE"/>
        </w:rPr>
        <w:t xml:space="preserve"> </w:t>
      </w:r>
      <w:r w:rsidRPr="00BE4E1E">
        <w:rPr>
          <w:rFonts w:ascii="Sylfaen" w:hAnsi="Sylfaen" w:cs="Sylfaen"/>
          <w:lang w:val="ka-GE"/>
        </w:rPr>
        <w:t>კანონის</w:t>
      </w:r>
      <w:r w:rsidRPr="00BE4E1E">
        <w:rPr>
          <w:rFonts w:ascii="Sylfaen" w:hAnsi="Sylfaen"/>
          <w:lang w:val="ka-GE"/>
        </w:rPr>
        <w:t xml:space="preserve"> </w:t>
      </w:r>
      <w:r w:rsidRPr="00BE4E1E">
        <w:rPr>
          <w:rFonts w:ascii="Sylfaen" w:hAnsi="Sylfaen" w:cs="Sylfaen"/>
          <w:lang w:val="ka-GE"/>
        </w:rPr>
        <w:t>მიზანია</w:t>
      </w:r>
      <w:r w:rsidRPr="00BE4E1E">
        <w:rPr>
          <w:rFonts w:ascii="Sylfaen" w:hAnsi="Sylfaen"/>
          <w:lang w:val="ka-GE"/>
        </w:rPr>
        <w:t xml:space="preserve"> </w:t>
      </w:r>
      <w:r w:rsidRPr="00BE4E1E">
        <w:rPr>
          <w:rFonts w:ascii="Sylfaen" w:hAnsi="Sylfaen" w:cs="Sylfaen"/>
          <w:lang w:val="ka-GE"/>
        </w:rPr>
        <w:t>კრედიტორთა</w:t>
      </w:r>
      <w:r w:rsidRPr="00BE4E1E">
        <w:rPr>
          <w:rFonts w:ascii="Sylfaen" w:hAnsi="Sylfaen"/>
          <w:lang w:val="ka-GE"/>
        </w:rPr>
        <w:t xml:space="preserve"> </w:t>
      </w:r>
      <w:r w:rsidRPr="00BE4E1E">
        <w:rPr>
          <w:rFonts w:ascii="Sylfaen" w:hAnsi="Sylfaen" w:cs="Sylfaen"/>
          <w:lang w:val="ka-GE"/>
        </w:rPr>
        <w:t>მოთხოვნების</w:t>
      </w:r>
      <w:r w:rsidRPr="00BE4E1E">
        <w:rPr>
          <w:rFonts w:ascii="Sylfaen" w:hAnsi="Sylfaen"/>
          <w:lang w:val="ka-GE"/>
        </w:rPr>
        <w:t xml:space="preserve"> </w:t>
      </w:r>
      <w:r w:rsidRPr="00BE4E1E">
        <w:rPr>
          <w:rFonts w:ascii="Sylfaen" w:hAnsi="Sylfaen" w:cs="Sylfaen"/>
          <w:lang w:val="ka-GE"/>
        </w:rPr>
        <w:t>კოლექტიური</w:t>
      </w:r>
      <w:r w:rsidRPr="00BE4E1E">
        <w:rPr>
          <w:rFonts w:ascii="Sylfaen" w:hAnsi="Sylfaen"/>
          <w:lang w:val="ka-GE"/>
        </w:rPr>
        <w:t xml:space="preserve"> </w:t>
      </w:r>
      <w:r w:rsidRPr="00BE4E1E">
        <w:rPr>
          <w:rFonts w:ascii="Sylfaen" w:hAnsi="Sylfaen" w:cs="Sylfaen"/>
          <w:lang w:val="ka-GE"/>
        </w:rPr>
        <w:t>დაკმაყოფილება</w:t>
      </w:r>
      <w:r w:rsidRPr="00BE4E1E">
        <w:rPr>
          <w:rFonts w:ascii="Sylfaen" w:hAnsi="Sylfaen"/>
          <w:lang w:val="ka-GE"/>
        </w:rPr>
        <w:t xml:space="preserve">  </w:t>
      </w:r>
      <w:r w:rsidRPr="00BE4E1E">
        <w:rPr>
          <w:rFonts w:ascii="Sylfaen" w:hAnsi="Sylfaen" w:cs="Sylfaen"/>
          <w:lang w:val="ka-GE"/>
        </w:rPr>
        <w:t>რეაბილიტაციის</w:t>
      </w:r>
      <w:r w:rsidRPr="00BE4E1E">
        <w:rPr>
          <w:rFonts w:ascii="Sylfaen" w:hAnsi="Sylfaen"/>
          <w:lang w:val="ka-GE"/>
        </w:rPr>
        <w:t xml:space="preserve"> </w:t>
      </w:r>
      <w:r w:rsidRPr="00BE4E1E">
        <w:rPr>
          <w:rFonts w:ascii="Sylfaen" w:hAnsi="Sylfaen" w:cs="Sylfaen"/>
          <w:lang w:val="ka-GE"/>
        </w:rPr>
        <w:t>მიღწევის, ხოლო</w:t>
      </w:r>
      <w:r w:rsidRPr="00BE4E1E">
        <w:rPr>
          <w:rFonts w:ascii="Sylfaen" w:hAnsi="Sylfaen"/>
          <w:lang w:val="ka-GE"/>
        </w:rPr>
        <w:t xml:space="preserve"> </w:t>
      </w:r>
      <w:r w:rsidRPr="00BE4E1E">
        <w:rPr>
          <w:rFonts w:ascii="Sylfaen" w:hAnsi="Sylfaen" w:cs="Sylfaen"/>
          <w:lang w:val="ka-GE"/>
        </w:rPr>
        <w:t>რეაბილიტაციის</w:t>
      </w:r>
      <w:r w:rsidRPr="00BE4E1E">
        <w:rPr>
          <w:rFonts w:ascii="Sylfaen" w:hAnsi="Sylfaen"/>
          <w:lang w:val="ka-GE"/>
        </w:rPr>
        <w:t xml:space="preserve"> </w:t>
      </w:r>
      <w:r w:rsidRPr="00BE4E1E">
        <w:rPr>
          <w:rFonts w:ascii="Sylfaen" w:hAnsi="Sylfaen" w:cs="Sylfaen"/>
          <w:lang w:val="ka-GE"/>
        </w:rPr>
        <w:t>შეუძლებლობის</w:t>
      </w:r>
      <w:r w:rsidRPr="00BE4E1E">
        <w:rPr>
          <w:rFonts w:ascii="Sylfaen" w:hAnsi="Sylfaen"/>
          <w:lang w:val="ka-GE"/>
        </w:rPr>
        <w:t xml:space="preserve"> </w:t>
      </w:r>
      <w:r w:rsidRPr="00BE4E1E">
        <w:rPr>
          <w:rFonts w:ascii="Sylfaen" w:hAnsi="Sylfaen" w:cs="Sylfaen"/>
          <w:lang w:val="ka-GE"/>
        </w:rPr>
        <w:t>შემთხვევაში</w:t>
      </w:r>
      <w:r w:rsidRPr="00BE4E1E">
        <w:rPr>
          <w:rFonts w:ascii="Sylfaen" w:hAnsi="Sylfaen"/>
          <w:lang w:val="ka-GE"/>
        </w:rPr>
        <w:t xml:space="preserve"> - </w:t>
      </w:r>
      <w:r w:rsidRPr="00BE4E1E">
        <w:rPr>
          <w:rFonts w:ascii="Sylfaen" w:hAnsi="Sylfaen" w:cs="Sylfaen"/>
          <w:lang w:val="ka-GE"/>
        </w:rPr>
        <w:t>გადახდისუუნარობის</w:t>
      </w:r>
      <w:r w:rsidRPr="00BE4E1E">
        <w:rPr>
          <w:rFonts w:ascii="Sylfaen" w:hAnsi="Sylfaen"/>
          <w:lang w:val="ka-GE"/>
        </w:rPr>
        <w:t xml:space="preserve"> </w:t>
      </w:r>
      <w:r w:rsidRPr="00BE4E1E">
        <w:rPr>
          <w:rFonts w:ascii="Sylfaen" w:hAnsi="Sylfaen" w:cs="Sylfaen"/>
          <w:lang w:val="ka-GE"/>
        </w:rPr>
        <w:t>მასის</w:t>
      </w:r>
      <w:r w:rsidRPr="00BE4E1E">
        <w:rPr>
          <w:rFonts w:ascii="Sylfaen" w:hAnsi="Sylfaen"/>
          <w:lang w:val="ka-GE"/>
        </w:rPr>
        <w:t xml:space="preserve"> </w:t>
      </w:r>
      <w:r w:rsidRPr="00BE4E1E">
        <w:rPr>
          <w:rFonts w:ascii="Sylfaen" w:hAnsi="Sylfaen" w:cs="Sylfaen"/>
          <w:lang w:val="ka-GE"/>
        </w:rPr>
        <w:t>რეალიზაციიდან</w:t>
      </w:r>
      <w:r w:rsidRPr="00BE4E1E">
        <w:rPr>
          <w:rFonts w:ascii="Sylfaen" w:hAnsi="Sylfaen"/>
          <w:lang w:val="ka-GE"/>
        </w:rPr>
        <w:t xml:space="preserve"> </w:t>
      </w:r>
      <w:r w:rsidRPr="00BE4E1E">
        <w:rPr>
          <w:rFonts w:ascii="Sylfaen" w:hAnsi="Sylfaen" w:cs="Sylfaen"/>
          <w:lang w:val="ka-GE"/>
        </w:rPr>
        <w:t>მიღებული</w:t>
      </w:r>
      <w:r w:rsidRPr="00BE4E1E">
        <w:rPr>
          <w:rFonts w:ascii="Sylfaen" w:hAnsi="Sylfaen"/>
          <w:lang w:val="ka-GE"/>
        </w:rPr>
        <w:t xml:space="preserve"> </w:t>
      </w:r>
      <w:r w:rsidRPr="00BE4E1E">
        <w:rPr>
          <w:rFonts w:ascii="Sylfaen" w:hAnsi="Sylfaen" w:cs="Sylfaen"/>
          <w:lang w:val="ka-GE"/>
        </w:rPr>
        <w:t>თანხების</w:t>
      </w:r>
      <w:r w:rsidRPr="00BE4E1E">
        <w:rPr>
          <w:rFonts w:ascii="Sylfaen" w:hAnsi="Sylfaen"/>
          <w:lang w:val="ka-GE"/>
        </w:rPr>
        <w:t xml:space="preserve"> </w:t>
      </w:r>
      <w:r w:rsidRPr="00BE4E1E">
        <w:rPr>
          <w:rFonts w:ascii="Sylfaen" w:hAnsi="Sylfaen" w:cs="Sylfaen"/>
          <w:lang w:val="ka-GE"/>
        </w:rPr>
        <w:t>განაწილების</w:t>
      </w:r>
      <w:r w:rsidRPr="00BE4E1E">
        <w:rPr>
          <w:rFonts w:ascii="Sylfaen" w:hAnsi="Sylfaen"/>
          <w:lang w:val="ka-GE"/>
        </w:rPr>
        <w:t xml:space="preserve"> </w:t>
      </w:r>
      <w:r w:rsidRPr="00BE4E1E">
        <w:rPr>
          <w:rFonts w:ascii="Sylfaen" w:hAnsi="Sylfaen" w:cs="Sylfaen"/>
          <w:lang w:val="ka-GE"/>
        </w:rPr>
        <w:t>გზით</w:t>
      </w:r>
      <w:r w:rsidRPr="00BE4E1E">
        <w:rPr>
          <w:rFonts w:ascii="Sylfaen" w:hAnsi="Sylfaen"/>
          <w:lang w:val="ka-GE"/>
        </w:rPr>
        <w:t xml:space="preserve">. </w:t>
      </w:r>
    </w:p>
    <w:p w14:paraId="21D858CF" w14:textId="77777777" w:rsidR="0051387F" w:rsidRPr="00BE4E1E" w:rsidRDefault="0051387F" w:rsidP="0028462A">
      <w:pPr>
        <w:tabs>
          <w:tab w:val="left" w:pos="1710"/>
        </w:tabs>
        <w:spacing w:after="120" w:line="276" w:lineRule="auto"/>
        <w:ind w:left="-142" w:right="-399" w:firstLine="568"/>
        <w:jc w:val="both"/>
        <w:rPr>
          <w:rFonts w:ascii="Sylfaen" w:hAnsi="Sylfaen"/>
          <w:lang w:val="ka-GE"/>
        </w:rPr>
      </w:pPr>
    </w:p>
    <w:p w14:paraId="03D3D219" w14:textId="63266961" w:rsidR="0051387F" w:rsidRPr="00BE4E1E" w:rsidRDefault="0051387F" w:rsidP="0028462A">
      <w:pPr>
        <w:pStyle w:val="Heading2"/>
        <w:tabs>
          <w:tab w:val="left" w:pos="1710"/>
        </w:tabs>
        <w:spacing w:before="0" w:after="120" w:line="276" w:lineRule="auto"/>
        <w:ind w:left="-142" w:right="-399" w:firstLine="568"/>
        <w:jc w:val="both"/>
        <w:rPr>
          <w:rFonts w:cstheme="minorBidi"/>
          <w:sz w:val="22"/>
          <w:szCs w:val="22"/>
          <w:lang w:val="ka-GE"/>
        </w:rPr>
      </w:pPr>
      <w:r w:rsidRPr="00BE4E1E">
        <w:rPr>
          <w:sz w:val="22"/>
          <w:szCs w:val="22"/>
          <w:lang w:val="ka-GE"/>
        </w:rPr>
        <w:t>მუხლი</w:t>
      </w:r>
      <w:r w:rsidRPr="00BE4E1E">
        <w:rPr>
          <w:rFonts w:cstheme="minorBidi"/>
          <w:sz w:val="22"/>
          <w:szCs w:val="22"/>
          <w:lang w:val="ka-GE"/>
        </w:rPr>
        <w:t xml:space="preserve"> 2. </w:t>
      </w:r>
      <w:r w:rsidR="009D5FC6" w:rsidRPr="00BE4E1E">
        <w:rPr>
          <w:rFonts w:cs="Sylfaen"/>
          <w:sz w:val="22"/>
          <w:szCs w:val="22"/>
          <w:lang w:val="ka-GE"/>
        </w:rPr>
        <w:t>გადახდისუუნარობის</w:t>
      </w:r>
      <w:r w:rsidR="009D5FC6" w:rsidRPr="00BE4E1E">
        <w:rPr>
          <w:sz w:val="22"/>
          <w:szCs w:val="22"/>
          <w:lang w:val="ka-GE"/>
        </w:rPr>
        <w:t xml:space="preserve"> </w:t>
      </w:r>
      <w:r w:rsidR="009D5FC6" w:rsidRPr="00BE4E1E">
        <w:rPr>
          <w:rFonts w:cs="Sylfaen"/>
          <w:sz w:val="22"/>
          <w:szCs w:val="22"/>
          <w:lang w:val="ka-GE"/>
        </w:rPr>
        <w:t>საქმის</w:t>
      </w:r>
      <w:r w:rsidR="009D5FC6" w:rsidRPr="00BE4E1E">
        <w:rPr>
          <w:sz w:val="22"/>
          <w:szCs w:val="22"/>
          <w:lang w:val="ka-GE"/>
        </w:rPr>
        <w:t xml:space="preserve"> </w:t>
      </w:r>
      <w:r w:rsidR="009D5FC6" w:rsidRPr="00BE4E1E">
        <w:rPr>
          <w:rFonts w:cs="Sylfaen"/>
          <w:sz w:val="22"/>
          <w:szCs w:val="22"/>
          <w:lang w:val="ka-GE"/>
        </w:rPr>
        <w:t>წარმოების</w:t>
      </w:r>
      <w:r w:rsidR="009D5FC6" w:rsidRPr="00BE4E1E">
        <w:rPr>
          <w:sz w:val="22"/>
          <w:szCs w:val="22"/>
          <w:lang w:val="ka-GE"/>
        </w:rPr>
        <w:t xml:space="preserve"> </w:t>
      </w:r>
      <w:r w:rsidRPr="00BE4E1E">
        <w:rPr>
          <w:sz w:val="22"/>
          <w:szCs w:val="22"/>
          <w:lang w:val="ka-GE"/>
        </w:rPr>
        <w:t>პრინციპები</w:t>
      </w:r>
    </w:p>
    <w:p w14:paraId="702FB4D6" w14:textId="77777777" w:rsidR="0051387F" w:rsidRPr="00BE4E1E" w:rsidRDefault="0051387F" w:rsidP="0028462A">
      <w:pPr>
        <w:tabs>
          <w:tab w:val="left" w:pos="1710"/>
        </w:tabs>
        <w:spacing w:after="120" w:line="276" w:lineRule="auto"/>
        <w:ind w:left="-142" w:right="-399" w:firstLine="568"/>
        <w:jc w:val="both"/>
        <w:rPr>
          <w:rFonts w:ascii="Sylfaen" w:hAnsi="Sylfaen"/>
          <w:lang w:val="ka-GE"/>
        </w:rPr>
      </w:pPr>
      <w:r w:rsidRPr="00BE4E1E">
        <w:rPr>
          <w:rFonts w:ascii="Sylfaen" w:hAnsi="Sylfaen" w:cs="Sylfaen"/>
          <w:lang w:val="ka-GE"/>
        </w:rPr>
        <w:t>გადახდისუუნარობის</w:t>
      </w:r>
      <w:r w:rsidRPr="00BE4E1E">
        <w:rPr>
          <w:rFonts w:ascii="Sylfaen" w:hAnsi="Sylfaen"/>
          <w:lang w:val="ka-GE"/>
        </w:rPr>
        <w:t xml:space="preserve"> </w:t>
      </w:r>
      <w:r w:rsidRPr="00BE4E1E">
        <w:rPr>
          <w:rFonts w:ascii="Sylfaen" w:hAnsi="Sylfaen" w:cs="Sylfaen"/>
          <w:lang w:val="ka-GE"/>
        </w:rPr>
        <w:t>საქმის</w:t>
      </w:r>
      <w:r w:rsidRPr="00BE4E1E">
        <w:rPr>
          <w:rFonts w:ascii="Sylfaen" w:hAnsi="Sylfaen"/>
          <w:lang w:val="ka-GE"/>
        </w:rPr>
        <w:t xml:space="preserve"> </w:t>
      </w:r>
      <w:r w:rsidRPr="00BE4E1E">
        <w:rPr>
          <w:rFonts w:ascii="Sylfaen" w:hAnsi="Sylfaen" w:cs="Sylfaen"/>
          <w:lang w:val="ka-GE"/>
        </w:rPr>
        <w:t>წარმოების</w:t>
      </w:r>
      <w:r w:rsidRPr="00BE4E1E">
        <w:rPr>
          <w:rFonts w:ascii="Sylfaen" w:hAnsi="Sylfaen"/>
          <w:lang w:val="ka-GE"/>
        </w:rPr>
        <w:t xml:space="preserve"> </w:t>
      </w:r>
      <w:r w:rsidRPr="00BE4E1E">
        <w:rPr>
          <w:rFonts w:ascii="Sylfaen" w:hAnsi="Sylfaen" w:cs="Sylfaen"/>
          <w:lang w:val="ka-GE"/>
        </w:rPr>
        <w:t>პრინციპებია</w:t>
      </w:r>
      <w:r w:rsidRPr="00BE4E1E">
        <w:rPr>
          <w:rFonts w:ascii="Sylfaen" w:hAnsi="Sylfaen"/>
          <w:lang w:val="ka-GE"/>
        </w:rPr>
        <w:t>:</w:t>
      </w:r>
    </w:p>
    <w:p w14:paraId="713978F0" w14:textId="77777777" w:rsidR="0051387F" w:rsidRPr="00BE4E1E" w:rsidRDefault="0051387F" w:rsidP="0028462A">
      <w:pPr>
        <w:tabs>
          <w:tab w:val="left" w:pos="1710"/>
        </w:tabs>
        <w:spacing w:after="120" w:line="276" w:lineRule="auto"/>
        <w:ind w:left="-142" w:right="-399" w:firstLine="568"/>
        <w:jc w:val="both"/>
        <w:rPr>
          <w:rFonts w:ascii="Sylfaen" w:hAnsi="Sylfaen"/>
          <w:lang w:val="ka-GE"/>
        </w:rPr>
      </w:pPr>
      <w:r w:rsidRPr="00BE4E1E">
        <w:rPr>
          <w:rFonts w:ascii="Sylfaen" w:hAnsi="Sylfaen" w:cs="Sylfaen"/>
          <w:lang w:val="ka-GE"/>
        </w:rPr>
        <w:t>ა</w:t>
      </w:r>
      <w:r w:rsidRPr="00BE4E1E">
        <w:rPr>
          <w:rFonts w:ascii="Sylfaen" w:hAnsi="Sylfaen"/>
          <w:lang w:val="ka-GE"/>
        </w:rPr>
        <w:t xml:space="preserve">) </w:t>
      </w:r>
      <w:r w:rsidRPr="00BE4E1E">
        <w:rPr>
          <w:rFonts w:ascii="Sylfaen" w:hAnsi="Sylfaen" w:cs="Sylfaen"/>
          <w:lang w:val="ka-GE"/>
        </w:rPr>
        <w:t>გადახდისუუნარო</w:t>
      </w:r>
      <w:r w:rsidRPr="00BE4E1E">
        <w:rPr>
          <w:rFonts w:ascii="Sylfaen" w:hAnsi="Sylfaen"/>
          <w:lang w:val="ka-GE"/>
        </w:rPr>
        <w:t xml:space="preserve"> </w:t>
      </w:r>
      <w:r w:rsidRPr="00BE4E1E">
        <w:rPr>
          <w:rFonts w:ascii="Sylfaen" w:hAnsi="Sylfaen" w:cs="Sylfaen"/>
          <w:lang w:val="ka-GE"/>
        </w:rPr>
        <w:t>მოვალის</w:t>
      </w:r>
      <w:r w:rsidRPr="00BE4E1E">
        <w:rPr>
          <w:rFonts w:ascii="Sylfaen" w:hAnsi="Sylfaen"/>
          <w:lang w:val="ka-GE"/>
        </w:rPr>
        <w:t xml:space="preserve"> </w:t>
      </w:r>
      <w:r w:rsidRPr="00BE4E1E">
        <w:rPr>
          <w:rFonts w:ascii="Sylfaen" w:hAnsi="Sylfaen" w:cs="Sylfaen"/>
          <w:lang w:val="ka-GE"/>
        </w:rPr>
        <w:t>საქმიანობისა და გადახდისუუნარობის</w:t>
      </w:r>
      <w:r w:rsidRPr="00BE4E1E">
        <w:rPr>
          <w:rFonts w:ascii="Sylfaen" w:hAnsi="Sylfaen"/>
          <w:lang w:val="ka-GE"/>
        </w:rPr>
        <w:t xml:space="preserve"> </w:t>
      </w:r>
      <w:r w:rsidRPr="00BE4E1E">
        <w:rPr>
          <w:rFonts w:ascii="Sylfaen" w:hAnsi="Sylfaen" w:cs="Sylfaen"/>
          <w:lang w:val="ka-GE"/>
        </w:rPr>
        <w:t>მასის</w:t>
      </w:r>
      <w:r w:rsidRPr="00BE4E1E">
        <w:rPr>
          <w:rFonts w:ascii="Sylfaen" w:hAnsi="Sylfaen"/>
          <w:lang w:val="ka-GE"/>
        </w:rPr>
        <w:t xml:space="preserve"> </w:t>
      </w:r>
      <w:r w:rsidRPr="00BE4E1E">
        <w:rPr>
          <w:rFonts w:ascii="Sylfaen" w:hAnsi="Sylfaen" w:cs="Sylfaen"/>
          <w:lang w:val="ka-GE"/>
        </w:rPr>
        <w:t>სწორი</w:t>
      </w:r>
      <w:r w:rsidRPr="00BE4E1E">
        <w:rPr>
          <w:rFonts w:ascii="Sylfaen" w:hAnsi="Sylfaen"/>
          <w:lang w:val="ka-GE"/>
        </w:rPr>
        <w:t xml:space="preserve"> </w:t>
      </w:r>
      <w:r w:rsidRPr="00BE4E1E">
        <w:rPr>
          <w:rFonts w:ascii="Sylfaen" w:hAnsi="Sylfaen" w:cs="Sylfaen"/>
          <w:lang w:val="ka-GE"/>
        </w:rPr>
        <w:t>მართვა</w:t>
      </w:r>
      <w:r w:rsidRPr="00BE4E1E">
        <w:rPr>
          <w:rFonts w:ascii="Sylfaen" w:hAnsi="Sylfaen"/>
          <w:lang w:val="ka-GE"/>
        </w:rPr>
        <w:t>;</w:t>
      </w:r>
    </w:p>
    <w:p w14:paraId="44E1917D" w14:textId="44BD300D" w:rsidR="0051387F" w:rsidRPr="00BE4E1E" w:rsidRDefault="0051387F" w:rsidP="0028462A">
      <w:pPr>
        <w:tabs>
          <w:tab w:val="left" w:pos="1710"/>
        </w:tabs>
        <w:spacing w:after="120" w:line="276" w:lineRule="auto"/>
        <w:ind w:left="-142" w:right="-399" w:firstLine="568"/>
        <w:jc w:val="both"/>
        <w:rPr>
          <w:rFonts w:ascii="Sylfaen" w:hAnsi="Sylfaen"/>
          <w:lang w:val="ka-GE"/>
        </w:rPr>
      </w:pPr>
      <w:r w:rsidRPr="00BE4E1E">
        <w:rPr>
          <w:rFonts w:ascii="Sylfaen" w:hAnsi="Sylfaen"/>
          <w:lang w:val="ka-GE"/>
        </w:rPr>
        <w:t xml:space="preserve">ბ) </w:t>
      </w:r>
      <w:r w:rsidR="002F2199">
        <w:rPr>
          <w:rFonts w:ascii="Sylfaen" w:hAnsi="Sylfaen"/>
          <w:lang w:val="ka-GE"/>
        </w:rPr>
        <w:t xml:space="preserve">გადახდისუუნარო </w:t>
      </w:r>
      <w:r w:rsidRPr="00BE4E1E">
        <w:rPr>
          <w:rFonts w:ascii="Sylfaen" w:hAnsi="Sylfaen"/>
          <w:lang w:val="ka-GE"/>
        </w:rPr>
        <w:t>მოვალის ფინანსური სირთულეების სწრაფი და თანმიმდევრული გადაწყვეტა;</w:t>
      </w:r>
    </w:p>
    <w:p w14:paraId="1C973D75" w14:textId="77777777" w:rsidR="0051387F" w:rsidRPr="00BE4E1E" w:rsidRDefault="0051387F" w:rsidP="0028462A">
      <w:pPr>
        <w:tabs>
          <w:tab w:val="left" w:pos="1710"/>
        </w:tabs>
        <w:spacing w:after="120" w:line="276" w:lineRule="auto"/>
        <w:ind w:left="-142" w:right="-399" w:firstLine="568"/>
        <w:jc w:val="both"/>
        <w:rPr>
          <w:rFonts w:ascii="Sylfaen" w:hAnsi="Sylfaen"/>
          <w:lang w:val="ka-GE"/>
        </w:rPr>
      </w:pPr>
      <w:r w:rsidRPr="00BE4E1E">
        <w:rPr>
          <w:rFonts w:ascii="Sylfaen" w:hAnsi="Sylfaen"/>
          <w:lang w:val="ka-GE"/>
        </w:rPr>
        <w:t>გ) პროცესის გამჭვირვალობა და განჭვრეტადობა;</w:t>
      </w:r>
    </w:p>
    <w:p w14:paraId="711D6B3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ბიზნესის</w:t>
      </w:r>
      <w:r w:rsidRPr="00D3599F">
        <w:rPr>
          <w:rFonts w:ascii="Sylfaen" w:hAnsi="Sylfaen"/>
          <w:lang w:val="ka-GE"/>
        </w:rPr>
        <w:t xml:space="preserve"> </w:t>
      </w:r>
      <w:r w:rsidRPr="00D3599F">
        <w:rPr>
          <w:rFonts w:ascii="Sylfaen" w:hAnsi="Sylfaen" w:cs="Sylfaen"/>
          <w:lang w:val="ka-GE"/>
        </w:rPr>
        <w:t>ღირებულების</w:t>
      </w:r>
      <w:r w:rsidRPr="00D3599F">
        <w:rPr>
          <w:rFonts w:ascii="Sylfaen" w:hAnsi="Sylfaen"/>
          <w:lang w:val="ka-GE"/>
        </w:rPr>
        <w:t xml:space="preserve"> </w:t>
      </w:r>
      <w:r w:rsidRPr="00D3599F">
        <w:rPr>
          <w:rFonts w:ascii="Sylfaen" w:hAnsi="Sylfaen" w:cs="Sylfaen"/>
          <w:lang w:val="ka-GE"/>
        </w:rPr>
        <w:t>შეძლებისდაგვარად</w:t>
      </w:r>
      <w:r w:rsidRPr="00D3599F">
        <w:rPr>
          <w:rFonts w:ascii="Sylfaen" w:hAnsi="Sylfaen"/>
          <w:lang w:val="ka-GE"/>
        </w:rPr>
        <w:t xml:space="preserve"> </w:t>
      </w:r>
      <w:r w:rsidRPr="00D3599F">
        <w:rPr>
          <w:rFonts w:ascii="Sylfaen" w:hAnsi="Sylfaen" w:cs="Sylfaen"/>
          <w:lang w:val="ka-GE"/>
        </w:rPr>
        <w:t>შენარჩუნება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გაზრდა</w:t>
      </w:r>
      <w:r w:rsidRPr="00D3599F">
        <w:rPr>
          <w:rFonts w:ascii="Sylfaen" w:hAnsi="Sylfaen"/>
          <w:lang w:val="ka-GE"/>
        </w:rPr>
        <w:t>;</w:t>
      </w:r>
    </w:p>
    <w:p w14:paraId="10A65820" w14:textId="28E94E3F"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ე</w:t>
      </w:r>
      <w:r w:rsidRPr="00D3599F">
        <w:rPr>
          <w:rFonts w:ascii="Sylfaen" w:hAnsi="Sylfaen"/>
          <w:lang w:val="ka-GE"/>
        </w:rPr>
        <w:t xml:space="preserve">) </w:t>
      </w:r>
      <w:r w:rsidR="002F2199">
        <w:rPr>
          <w:rFonts w:ascii="Sylfaen" w:hAnsi="Sylfaen"/>
          <w:lang w:val="ka-GE"/>
        </w:rPr>
        <w:t xml:space="preserve">გადახდისუუნარო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ხელშეწყობა</w:t>
      </w:r>
      <w:r w:rsidRPr="00D3599F">
        <w:rPr>
          <w:rFonts w:ascii="Sylfaen" w:hAnsi="Sylfaen"/>
          <w:lang w:val="ka-GE"/>
        </w:rPr>
        <w:t>;</w:t>
      </w:r>
    </w:p>
    <w:p w14:paraId="588F79F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ვ</w:t>
      </w:r>
      <w:r w:rsidRPr="00D3599F">
        <w:rPr>
          <w:rFonts w:ascii="Sylfaen" w:hAnsi="Sylfaen"/>
          <w:lang w:val="ka-GE"/>
        </w:rPr>
        <w:t xml:space="preserve">) </w:t>
      </w:r>
      <w:r w:rsidRPr="00D3599F">
        <w:rPr>
          <w:rFonts w:ascii="Sylfaen" w:hAnsi="Sylfaen" w:cs="Sylfaen"/>
          <w:lang w:val="ka-GE"/>
        </w:rPr>
        <w:t>მსგავსი</w:t>
      </w:r>
      <w:r w:rsidRPr="00D3599F">
        <w:rPr>
          <w:rFonts w:ascii="Sylfaen" w:hAnsi="Sylfaen"/>
          <w:lang w:val="ka-GE"/>
        </w:rPr>
        <w:t xml:space="preserve"> </w:t>
      </w:r>
      <w:r w:rsidRPr="00D3599F">
        <w:rPr>
          <w:rFonts w:ascii="Sylfaen" w:hAnsi="Sylfaen" w:cs="Sylfaen"/>
          <w:lang w:val="ka-GE"/>
        </w:rPr>
        <w:t>უფლებების</w:t>
      </w:r>
      <w:r w:rsidRPr="00D3599F">
        <w:rPr>
          <w:rFonts w:ascii="Sylfaen" w:hAnsi="Sylfaen"/>
          <w:lang w:val="ka-GE"/>
        </w:rPr>
        <w:t xml:space="preserve"> </w:t>
      </w:r>
      <w:r w:rsidRPr="00D3599F">
        <w:rPr>
          <w:rFonts w:ascii="Sylfaen" w:hAnsi="Sylfaen" w:cs="Sylfaen"/>
          <w:lang w:val="ka-GE"/>
        </w:rPr>
        <w:t>მქონე</w:t>
      </w:r>
      <w:r w:rsidRPr="00D3599F">
        <w:rPr>
          <w:rFonts w:ascii="Sylfaen" w:hAnsi="Sylfaen"/>
          <w:lang w:val="ka-GE"/>
        </w:rPr>
        <w:t xml:space="preserve"> </w:t>
      </w:r>
      <w:r w:rsidRPr="00D3599F">
        <w:rPr>
          <w:rFonts w:ascii="Sylfaen" w:hAnsi="Sylfaen" w:cs="Sylfaen"/>
          <w:lang w:val="ka-GE"/>
        </w:rPr>
        <w:t>კრედიტორების</w:t>
      </w:r>
      <w:r w:rsidRPr="00D3599F">
        <w:rPr>
          <w:rFonts w:ascii="Sylfaen" w:hAnsi="Sylfaen"/>
          <w:lang w:val="ka-GE"/>
        </w:rPr>
        <w:t xml:space="preserve"> მიმართ </w:t>
      </w:r>
      <w:r w:rsidRPr="00D3599F">
        <w:rPr>
          <w:rFonts w:ascii="Sylfaen" w:hAnsi="Sylfaen" w:cs="Sylfaen"/>
          <w:lang w:val="ka-GE"/>
        </w:rPr>
        <w:t>თანაბარი</w:t>
      </w:r>
      <w:r w:rsidRPr="00D3599F">
        <w:rPr>
          <w:rFonts w:ascii="Sylfaen" w:hAnsi="Sylfaen"/>
          <w:lang w:val="ka-GE"/>
        </w:rPr>
        <w:t xml:space="preserve"> </w:t>
      </w:r>
      <w:r w:rsidRPr="00D3599F">
        <w:rPr>
          <w:rFonts w:ascii="Sylfaen" w:hAnsi="Sylfaen" w:cs="Sylfaen"/>
          <w:lang w:val="ka-GE"/>
        </w:rPr>
        <w:t>მოპყრობა</w:t>
      </w:r>
      <w:r w:rsidRPr="00D3599F">
        <w:rPr>
          <w:rFonts w:ascii="Sylfaen" w:hAnsi="Sylfaen"/>
          <w:lang w:val="ka-GE"/>
        </w:rPr>
        <w:t>.</w:t>
      </w:r>
    </w:p>
    <w:p w14:paraId="13462D35"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0640FA23" w14:textId="77777777"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3. ტერმინთა განმარტება</w:t>
      </w:r>
    </w:p>
    <w:p w14:paraId="05C8C6D1" w14:textId="7C977EEC"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მიზნებისათვის,</w:t>
      </w:r>
      <w:r w:rsidRPr="00D3599F">
        <w:rPr>
          <w:rFonts w:ascii="Sylfaen" w:hAnsi="Sylfaen"/>
          <w:lang w:val="ka-GE"/>
        </w:rPr>
        <w:t xml:space="preserve"> </w:t>
      </w:r>
      <w:r w:rsidRPr="00D3599F">
        <w:rPr>
          <w:rFonts w:ascii="Sylfaen" w:hAnsi="Sylfaen" w:cs="Sylfaen"/>
          <w:lang w:val="ka-GE"/>
        </w:rPr>
        <w:t>კანონში</w:t>
      </w:r>
      <w:r w:rsidRPr="00D3599F">
        <w:rPr>
          <w:rFonts w:ascii="Sylfaen" w:hAnsi="Sylfaen"/>
          <w:lang w:val="ka-GE"/>
        </w:rPr>
        <w:t xml:space="preserve"> </w:t>
      </w:r>
      <w:r w:rsidRPr="00D3599F">
        <w:rPr>
          <w:rFonts w:ascii="Sylfaen" w:hAnsi="Sylfaen" w:cs="Sylfaen"/>
          <w:lang w:val="ka-GE"/>
        </w:rPr>
        <w:t>გამოყენებულ</w:t>
      </w:r>
      <w:r w:rsidRPr="00D3599F">
        <w:rPr>
          <w:rFonts w:ascii="Sylfaen" w:hAnsi="Sylfaen"/>
          <w:lang w:val="ka-GE"/>
        </w:rPr>
        <w:t xml:space="preserve"> </w:t>
      </w:r>
      <w:r w:rsidRPr="00D3599F">
        <w:rPr>
          <w:rFonts w:ascii="Sylfaen" w:hAnsi="Sylfaen" w:cs="Sylfaen"/>
          <w:lang w:val="ka-GE"/>
        </w:rPr>
        <w:t>ტერმინებს</w:t>
      </w:r>
      <w:r w:rsidRPr="00D3599F">
        <w:rPr>
          <w:rFonts w:ascii="Sylfaen" w:hAnsi="Sylfaen"/>
          <w:lang w:val="ka-GE"/>
        </w:rPr>
        <w:t xml:space="preserve"> </w:t>
      </w:r>
      <w:r w:rsidR="00154E5C" w:rsidRPr="00D3599F">
        <w:rPr>
          <w:rFonts w:ascii="Sylfaen" w:hAnsi="Sylfaen" w:cs="Sylfaen"/>
          <w:lang w:val="ka-GE"/>
        </w:rPr>
        <w:t>აქვს</w:t>
      </w:r>
      <w:r w:rsidRPr="00D3599F">
        <w:rPr>
          <w:rFonts w:ascii="Sylfaen" w:hAnsi="Sylfaen"/>
          <w:lang w:val="ka-GE"/>
        </w:rPr>
        <w:t xml:space="preserve"> </w:t>
      </w:r>
      <w:r w:rsidRPr="00D3599F">
        <w:rPr>
          <w:rFonts w:ascii="Sylfaen" w:hAnsi="Sylfaen" w:cs="Sylfaen"/>
          <w:lang w:val="ka-GE"/>
        </w:rPr>
        <w:t>შემდეგი</w:t>
      </w:r>
      <w:r w:rsidRPr="00D3599F">
        <w:rPr>
          <w:rFonts w:ascii="Sylfaen" w:hAnsi="Sylfaen"/>
          <w:lang w:val="ka-GE"/>
        </w:rPr>
        <w:t xml:space="preserve"> </w:t>
      </w:r>
      <w:r w:rsidRPr="00D3599F">
        <w:rPr>
          <w:rFonts w:ascii="Sylfaen" w:hAnsi="Sylfaen" w:cs="Sylfaen"/>
          <w:lang w:val="ka-GE"/>
        </w:rPr>
        <w:t>მნიშვნელობა</w:t>
      </w:r>
      <w:r w:rsidRPr="00D3599F">
        <w:rPr>
          <w:rFonts w:ascii="Sylfaen" w:hAnsi="Sylfaen"/>
          <w:lang w:val="ka-GE"/>
        </w:rPr>
        <w:t>:</w:t>
      </w:r>
    </w:p>
    <w:p w14:paraId="027FF8F3" w14:textId="48C12D99"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დაუზუსტებელი</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არის</w:t>
      </w:r>
      <w:r w:rsidRPr="00D3599F">
        <w:rPr>
          <w:rFonts w:ascii="Sylfaen" w:hAnsi="Sylfaen"/>
          <w:lang w:val="ka-GE"/>
        </w:rPr>
        <w:t xml:space="preserve"> </w:t>
      </w:r>
      <w:r w:rsidRPr="00D3599F">
        <w:rPr>
          <w:rFonts w:ascii="Sylfaen" w:hAnsi="Sylfaen" w:cs="Sylfaen"/>
          <w:lang w:val="ka-GE"/>
        </w:rPr>
        <w:t>დაზუსტებული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მოიცავს</w:t>
      </w:r>
      <w:r w:rsidRPr="00D3599F">
        <w:rPr>
          <w:rFonts w:ascii="Sylfaen" w:hAnsi="Sylfaen"/>
          <w:lang w:val="ka-GE"/>
        </w:rPr>
        <w:t xml:space="preserve"> </w:t>
      </w:r>
      <w:r w:rsidRPr="00D3599F">
        <w:rPr>
          <w:rFonts w:ascii="Sylfaen" w:hAnsi="Sylfaen" w:cs="Sylfaen"/>
          <w:lang w:val="ka-GE"/>
        </w:rPr>
        <w:t>მიყენებული</w:t>
      </w:r>
      <w:r w:rsidRPr="00D3599F">
        <w:rPr>
          <w:rFonts w:ascii="Sylfaen" w:hAnsi="Sylfaen"/>
          <w:lang w:val="ka-GE"/>
        </w:rPr>
        <w:t xml:space="preserve"> </w:t>
      </w:r>
      <w:r w:rsidRPr="00D3599F">
        <w:rPr>
          <w:rFonts w:ascii="Sylfaen" w:hAnsi="Sylfaen" w:cs="Sylfaen"/>
          <w:lang w:val="ka-GE"/>
        </w:rPr>
        <w:t>ზიანის</w:t>
      </w:r>
      <w:r w:rsidRPr="00D3599F">
        <w:rPr>
          <w:rFonts w:ascii="Sylfaen" w:hAnsi="Sylfaen"/>
          <w:lang w:val="ka-GE"/>
        </w:rPr>
        <w:t xml:space="preserve"> </w:t>
      </w:r>
      <w:r w:rsidRPr="00D3599F">
        <w:rPr>
          <w:rFonts w:ascii="Sylfaen" w:hAnsi="Sylfaen" w:cs="Sylfaen"/>
          <w:lang w:val="ka-GE"/>
        </w:rPr>
        <w:t>ანაზღაურებასთან</w:t>
      </w:r>
      <w:r w:rsidRPr="00D3599F">
        <w:rPr>
          <w:rFonts w:ascii="Sylfaen" w:hAnsi="Sylfaen"/>
          <w:lang w:val="ka-GE"/>
        </w:rPr>
        <w:t xml:space="preserve">, </w:t>
      </w:r>
      <w:r w:rsidRPr="00D3599F">
        <w:rPr>
          <w:rFonts w:ascii="Sylfaen" w:hAnsi="Sylfaen" w:cs="Sylfaen"/>
          <w:lang w:val="ka-GE"/>
        </w:rPr>
        <w:t>ხელშეკრულების</w:t>
      </w:r>
      <w:r w:rsidRPr="00D3599F">
        <w:rPr>
          <w:rFonts w:ascii="Sylfaen" w:hAnsi="Sylfaen"/>
          <w:lang w:val="ka-GE"/>
        </w:rPr>
        <w:t xml:space="preserve"> </w:t>
      </w:r>
      <w:r w:rsidRPr="00D3599F">
        <w:rPr>
          <w:rFonts w:ascii="Sylfaen" w:hAnsi="Sylfaen" w:cs="Sylfaen"/>
          <w:lang w:val="ka-GE"/>
        </w:rPr>
        <w:t>დარღვევასთან</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მის </w:t>
      </w:r>
      <w:r w:rsidRPr="00D3599F">
        <w:rPr>
          <w:rFonts w:ascii="Sylfaen" w:hAnsi="Sylfaen" w:cs="Sylfaen"/>
          <w:lang w:val="ka-GE"/>
        </w:rPr>
        <w:t>შეუსრულებლობასთან</w:t>
      </w:r>
      <w:r w:rsidRPr="00D3599F">
        <w:rPr>
          <w:rFonts w:ascii="Sylfaen" w:hAnsi="Sylfaen"/>
          <w:lang w:val="ka-GE"/>
        </w:rPr>
        <w:t xml:space="preserve"> </w:t>
      </w:r>
      <w:r w:rsidRPr="00D3599F">
        <w:rPr>
          <w:rFonts w:ascii="Sylfaen" w:hAnsi="Sylfaen" w:cs="Sylfaen"/>
          <w:lang w:val="ka-GE"/>
        </w:rPr>
        <w:t>დაკავშირებულ,</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ურთიერთობიდან</w:t>
      </w:r>
      <w:r w:rsidRPr="00D3599F">
        <w:rPr>
          <w:rFonts w:ascii="Sylfaen" w:hAnsi="Sylfaen"/>
          <w:lang w:val="ka-GE"/>
        </w:rPr>
        <w:t xml:space="preserve"> </w:t>
      </w:r>
      <w:r w:rsidRPr="00D3599F">
        <w:rPr>
          <w:rFonts w:ascii="Sylfaen" w:hAnsi="Sylfaen" w:cs="Sylfaen"/>
          <w:lang w:val="ka-GE"/>
        </w:rPr>
        <w:t>წარმოშობილ</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მოთხოვნებს</w:t>
      </w:r>
      <w:r w:rsidRPr="00D3599F">
        <w:rPr>
          <w:rFonts w:ascii="Sylfaen" w:hAnsi="Sylfaen"/>
          <w:lang w:val="ka-GE"/>
        </w:rPr>
        <w:t>;</w:t>
      </w:r>
    </w:p>
    <w:p w14:paraId="027E3E86"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პირობითი</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რომლის</w:t>
      </w:r>
      <w:r w:rsidRPr="00D3599F">
        <w:rPr>
          <w:rFonts w:ascii="Sylfaen" w:hAnsi="Sylfaen"/>
          <w:lang w:val="ka-GE"/>
        </w:rPr>
        <w:t xml:space="preserve"> </w:t>
      </w:r>
      <w:r w:rsidRPr="00D3599F">
        <w:rPr>
          <w:rFonts w:ascii="Sylfaen" w:hAnsi="Sylfaen" w:cs="Sylfaen"/>
          <w:lang w:val="ka-GE"/>
        </w:rPr>
        <w:t>წარმოშობა</w:t>
      </w:r>
      <w:r w:rsidRPr="00D3599F">
        <w:rPr>
          <w:rFonts w:ascii="Sylfaen" w:hAnsi="Sylfaen"/>
          <w:lang w:val="ka-GE"/>
        </w:rPr>
        <w:t xml:space="preserve"> </w:t>
      </w:r>
      <w:r w:rsidRPr="00D3599F">
        <w:rPr>
          <w:rFonts w:ascii="Sylfaen" w:hAnsi="Sylfaen" w:cs="Sylfaen"/>
          <w:lang w:val="ka-GE"/>
        </w:rPr>
        <w:t>დამოკიდებულია</w:t>
      </w:r>
      <w:r w:rsidRPr="00D3599F">
        <w:rPr>
          <w:rFonts w:ascii="Sylfaen" w:hAnsi="Sylfaen"/>
          <w:lang w:val="ka-GE"/>
        </w:rPr>
        <w:t xml:space="preserve"> </w:t>
      </w:r>
      <w:r w:rsidRPr="00D3599F">
        <w:rPr>
          <w:rFonts w:ascii="Sylfaen" w:hAnsi="Sylfaen" w:cs="Sylfaen"/>
          <w:lang w:val="ka-GE"/>
        </w:rPr>
        <w:t>მომავალ</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უცნობ</w:t>
      </w:r>
      <w:r w:rsidRPr="00D3599F">
        <w:rPr>
          <w:rFonts w:ascii="Sylfaen" w:hAnsi="Sylfaen"/>
          <w:lang w:val="ka-GE"/>
        </w:rPr>
        <w:t xml:space="preserve"> </w:t>
      </w:r>
      <w:r w:rsidRPr="00D3599F">
        <w:rPr>
          <w:rFonts w:ascii="Sylfaen" w:hAnsi="Sylfaen" w:cs="Sylfaen"/>
          <w:lang w:val="ka-GE"/>
        </w:rPr>
        <w:t>მოვლენაზე</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მათ</w:t>
      </w:r>
      <w:r w:rsidRPr="00D3599F">
        <w:rPr>
          <w:rFonts w:ascii="Sylfaen" w:hAnsi="Sylfaen"/>
          <w:lang w:val="ka-GE"/>
        </w:rPr>
        <w:t xml:space="preserve"> </w:t>
      </w:r>
      <w:r w:rsidRPr="00D3599F">
        <w:rPr>
          <w:rFonts w:ascii="Sylfaen" w:hAnsi="Sylfaen" w:cs="Sylfaen"/>
          <w:lang w:val="ka-GE"/>
        </w:rPr>
        <w:t>შორის</w:t>
      </w:r>
      <w:r w:rsidRPr="00D3599F">
        <w:rPr>
          <w:rFonts w:ascii="Sylfaen" w:hAnsi="Sylfaen"/>
          <w:lang w:val="ka-GE"/>
        </w:rPr>
        <w:t xml:space="preserve">, </w:t>
      </w:r>
      <w:r w:rsidRPr="00D3599F">
        <w:rPr>
          <w:rFonts w:ascii="Sylfaen" w:hAnsi="Sylfaen" w:cs="Sylfaen"/>
          <w:lang w:val="ka-GE"/>
        </w:rPr>
        <w:t>მოიცავს</w:t>
      </w:r>
      <w:r w:rsidRPr="00D3599F">
        <w:rPr>
          <w:rFonts w:ascii="Sylfaen" w:hAnsi="Sylfaen"/>
          <w:lang w:val="ka-GE"/>
        </w:rPr>
        <w:t xml:space="preserve"> </w:t>
      </w:r>
      <w:r w:rsidRPr="00D3599F">
        <w:rPr>
          <w:rFonts w:ascii="Sylfaen" w:hAnsi="Sylfaen" w:cs="Sylfaen"/>
          <w:lang w:val="ka-GE"/>
        </w:rPr>
        <w:t>მესამე</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სასარგებლოდ</w:t>
      </w:r>
      <w:r w:rsidRPr="00D3599F">
        <w:rPr>
          <w:rFonts w:ascii="Sylfaen" w:hAnsi="Sylfaen"/>
          <w:lang w:val="ka-GE"/>
        </w:rPr>
        <w:t xml:space="preserve"> </w:t>
      </w:r>
      <w:r w:rsidRPr="00D3599F">
        <w:rPr>
          <w:rFonts w:ascii="Sylfaen" w:hAnsi="Sylfaen" w:cs="Sylfaen"/>
          <w:lang w:val="ka-GE"/>
        </w:rPr>
        <w:t>გაცემულ</w:t>
      </w:r>
      <w:r w:rsidRPr="00D3599F">
        <w:rPr>
          <w:rFonts w:ascii="Sylfaen" w:hAnsi="Sylfaen"/>
          <w:lang w:val="ka-GE"/>
        </w:rPr>
        <w:t xml:space="preserve"> </w:t>
      </w:r>
      <w:r w:rsidRPr="00D3599F">
        <w:rPr>
          <w:rFonts w:ascii="Sylfaen" w:hAnsi="Sylfaen" w:cs="Sylfaen"/>
          <w:lang w:val="ka-GE"/>
        </w:rPr>
        <w:t>გარანტიასთან</w:t>
      </w:r>
      <w:r w:rsidRPr="00D3599F">
        <w:rPr>
          <w:rFonts w:ascii="Sylfaen" w:hAnsi="Sylfaen"/>
          <w:lang w:val="ka-GE"/>
        </w:rPr>
        <w:t xml:space="preserve"> </w:t>
      </w:r>
      <w:r w:rsidRPr="00D3599F">
        <w:rPr>
          <w:rFonts w:ascii="Sylfaen" w:hAnsi="Sylfaen" w:cs="Sylfaen"/>
          <w:lang w:val="ka-GE"/>
        </w:rPr>
        <w:lastRenderedPageBreak/>
        <w:t>დაკავშირებულ</w:t>
      </w:r>
      <w:r w:rsidRPr="00D3599F">
        <w:rPr>
          <w:rFonts w:ascii="Sylfaen" w:hAnsi="Sylfaen"/>
          <w:lang w:val="ka-GE"/>
        </w:rPr>
        <w:t xml:space="preserve"> </w:t>
      </w:r>
      <w:r w:rsidRPr="00D3599F">
        <w:rPr>
          <w:rFonts w:ascii="Sylfaen" w:hAnsi="Sylfaen" w:cs="Sylfaen"/>
          <w:lang w:val="ka-GE"/>
        </w:rPr>
        <w:t>ვალდებულებებს</w:t>
      </w:r>
      <w:r w:rsidRPr="00D3599F">
        <w:rPr>
          <w:rFonts w:ascii="Sylfaen" w:hAnsi="Sylfaen"/>
          <w:lang w:val="ka-GE"/>
        </w:rPr>
        <w:t xml:space="preserve">, </w:t>
      </w:r>
      <w:r w:rsidRPr="00D3599F">
        <w:rPr>
          <w:rFonts w:ascii="Sylfaen" w:hAnsi="Sylfaen" w:cs="Sylfaen"/>
          <w:lang w:val="ka-GE"/>
        </w:rPr>
        <w:t>რომლებიც</w:t>
      </w:r>
      <w:r w:rsidRPr="00D3599F">
        <w:rPr>
          <w:rFonts w:ascii="Sylfaen" w:hAnsi="Sylfaen"/>
          <w:lang w:val="ka-GE"/>
        </w:rPr>
        <w:t xml:space="preserve"> </w:t>
      </w:r>
      <w:r w:rsidRPr="00D3599F">
        <w:rPr>
          <w:rFonts w:ascii="Sylfaen" w:hAnsi="Sylfaen" w:cs="Sylfaen"/>
          <w:lang w:val="ka-GE"/>
        </w:rPr>
        <w:t>დამოკიდებულია</w:t>
      </w:r>
      <w:r w:rsidRPr="00D3599F">
        <w:rPr>
          <w:rFonts w:ascii="Sylfaen" w:hAnsi="Sylfaen"/>
          <w:lang w:val="ka-GE"/>
        </w:rPr>
        <w:t xml:space="preserve"> </w:t>
      </w:r>
      <w:r w:rsidRPr="00D3599F">
        <w:rPr>
          <w:rFonts w:ascii="Sylfaen" w:hAnsi="Sylfaen" w:cs="Sylfaen"/>
          <w:lang w:val="ka-GE"/>
        </w:rPr>
        <w:t>ძირითადი</w:t>
      </w:r>
      <w:r w:rsidRPr="00D3599F">
        <w:rPr>
          <w:rFonts w:ascii="Sylfaen" w:hAnsi="Sylfaen"/>
          <w:lang w:val="ka-GE"/>
        </w:rPr>
        <w:t xml:space="preserve"> </w:t>
      </w:r>
      <w:r w:rsidRPr="00D3599F">
        <w:rPr>
          <w:rFonts w:ascii="Sylfaen" w:hAnsi="Sylfaen" w:cs="Sylfaen"/>
          <w:lang w:val="ka-GE"/>
        </w:rPr>
        <w:t>ვალდებულების</w:t>
      </w:r>
      <w:r w:rsidRPr="00D3599F">
        <w:rPr>
          <w:rFonts w:ascii="Sylfaen" w:hAnsi="Sylfaen"/>
          <w:lang w:val="ka-GE"/>
        </w:rPr>
        <w:t xml:space="preserve"> </w:t>
      </w:r>
      <w:r w:rsidRPr="00D3599F">
        <w:rPr>
          <w:rFonts w:ascii="Sylfaen" w:hAnsi="Sylfaen" w:cs="Sylfaen"/>
          <w:lang w:val="ka-GE"/>
        </w:rPr>
        <w:t>შესრულებაზე</w:t>
      </w:r>
      <w:r w:rsidRPr="00D3599F">
        <w:rPr>
          <w:rFonts w:ascii="Sylfaen" w:hAnsi="Sylfaen"/>
          <w:lang w:val="ka-GE"/>
        </w:rPr>
        <w:t>;</w:t>
      </w:r>
    </w:p>
    <w:p w14:paraId="40314FA8" w14:textId="77777777" w:rsidR="0051387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ვადამოუსვლელი</w:t>
      </w:r>
      <w:r w:rsidRPr="00D3599F">
        <w:rPr>
          <w:rFonts w:ascii="Sylfaen" w:hAnsi="Sylfaen"/>
          <w:lang w:val="ka-GE"/>
        </w:rPr>
        <w:t xml:space="preserve"> (</w:t>
      </w:r>
      <w:r w:rsidRPr="00D3599F">
        <w:rPr>
          <w:rFonts w:ascii="Sylfaen" w:hAnsi="Sylfaen" w:cs="Sylfaen"/>
          <w:lang w:val="ka-GE"/>
        </w:rPr>
        <w:t>სამომავლო</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რომლის</w:t>
      </w:r>
      <w:r w:rsidRPr="00D3599F">
        <w:rPr>
          <w:rFonts w:ascii="Sylfaen" w:hAnsi="Sylfaen"/>
          <w:lang w:val="ka-GE"/>
        </w:rPr>
        <w:t xml:space="preserve"> </w:t>
      </w:r>
      <w:r w:rsidRPr="00D3599F">
        <w:rPr>
          <w:rFonts w:ascii="Sylfaen" w:hAnsi="Sylfaen" w:cs="Sylfaen"/>
          <w:lang w:val="ka-GE"/>
        </w:rPr>
        <w:t>შესრულების</w:t>
      </w:r>
      <w:r w:rsidRPr="00D3599F">
        <w:rPr>
          <w:rFonts w:ascii="Sylfaen" w:hAnsi="Sylfaen"/>
          <w:lang w:val="ka-GE"/>
        </w:rPr>
        <w:t xml:space="preserve"> </w:t>
      </w:r>
      <w:r w:rsidRPr="00D3599F">
        <w:rPr>
          <w:rFonts w:ascii="Sylfaen" w:hAnsi="Sylfaen" w:cs="Sylfaen"/>
          <w:lang w:val="ka-GE"/>
        </w:rPr>
        <w:t>ვადა</w:t>
      </w:r>
      <w:r w:rsidRPr="00D3599F">
        <w:rPr>
          <w:rFonts w:ascii="Sylfaen" w:hAnsi="Sylfaen"/>
          <w:lang w:val="ka-GE"/>
        </w:rPr>
        <w:t xml:space="preserve"> </w:t>
      </w:r>
      <w:r w:rsidR="00CA12EF">
        <w:rPr>
          <w:rFonts w:ascii="Sylfaen" w:hAnsi="Sylfaen"/>
          <w:lang w:val="ka-GE"/>
        </w:rPr>
        <w:t xml:space="preserve">სასამართლოს მიერ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დასაშვებად ცნობის</w:t>
      </w:r>
      <w:r w:rsidRPr="00D3599F">
        <w:rPr>
          <w:rFonts w:ascii="Sylfaen" w:hAnsi="Sylfaen"/>
          <w:lang w:val="ka-GE"/>
        </w:rPr>
        <w:t xml:space="preserve"> </w:t>
      </w:r>
      <w:r w:rsidRPr="00D3599F">
        <w:rPr>
          <w:rFonts w:ascii="Sylfaen" w:hAnsi="Sylfaen" w:cs="Sylfaen"/>
          <w:lang w:val="ka-GE"/>
        </w:rPr>
        <w:t>მომენტისათვის</w:t>
      </w:r>
      <w:r w:rsidR="00BF1AD5" w:rsidRPr="00D3599F">
        <w:rPr>
          <w:rFonts w:ascii="Sylfaen" w:hAnsi="Sylfaen" w:cs="Sylfaen"/>
          <w:lang w:val="ka-GE"/>
        </w:rPr>
        <w:t xml:space="preserve"> არ</w:t>
      </w:r>
      <w:r w:rsidR="00BF1AD5" w:rsidRPr="00D3599F">
        <w:rPr>
          <w:rFonts w:ascii="Sylfaen" w:hAnsi="Sylfaen"/>
          <w:lang w:val="ka-GE"/>
        </w:rPr>
        <w:t xml:space="preserve"> </w:t>
      </w:r>
      <w:r w:rsidR="00BF1AD5" w:rsidRPr="00D3599F">
        <w:rPr>
          <w:rFonts w:ascii="Sylfaen" w:hAnsi="Sylfaen" w:cs="Sylfaen"/>
          <w:lang w:val="ka-GE"/>
        </w:rPr>
        <w:t>დამდგარა</w:t>
      </w:r>
      <w:r w:rsidRPr="00D3599F">
        <w:rPr>
          <w:rFonts w:ascii="Sylfaen" w:hAnsi="Sylfaen"/>
          <w:lang w:val="ka-GE"/>
        </w:rPr>
        <w:t>;</w:t>
      </w:r>
    </w:p>
    <w:p w14:paraId="3EC9BA9E" w14:textId="39CE0846" w:rsidR="00EA5E3D" w:rsidRPr="002A292A" w:rsidRDefault="00EA5E3D" w:rsidP="0028462A">
      <w:pPr>
        <w:tabs>
          <w:tab w:val="left" w:pos="1710"/>
        </w:tabs>
        <w:spacing w:after="120" w:line="276" w:lineRule="auto"/>
        <w:ind w:left="-142" w:right="-399" w:firstLine="568"/>
        <w:jc w:val="both"/>
        <w:rPr>
          <w:rFonts w:ascii="Sylfaen" w:hAnsi="Sylfaen" w:cs="Sylfaen"/>
          <w:lang w:val="ka-GE"/>
        </w:rPr>
      </w:pPr>
      <w:r>
        <w:rPr>
          <w:rFonts w:ascii="Sylfaen" w:hAnsi="Sylfaen"/>
          <w:lang w:val="ka-GE"/>
        </w:rPr>
        <w:t>დ</w:t>
      </w:r>
      <w:r w:rsidRPr="00D3599F">
        <w:rPr>
          <w:rFonts w:ascii="Sylfaen" w:hAnsi="Sylfaen"/>
          <w:lang w:val="ka-GE"/>
        </w:rPr>
        <w:t xml:space="preserve">) </w:t>
      </w:r>
      <w:r w:rsidRPr="00D3599F">
        <w:rPr>
          <w:rFonts w:ascii="Sylfaen" w:hAnsi="Sylfaen" w:cs="Sylfaen"/>
          <w:lang w:val="ka-GE"/>
        </w:rPr>
        <w:t>ახალი</w:t>
      </w:r>
      <w:r w:rsidRPr="00D3599F">
        <w:rPr>
          <w:rFonts w:ascii="Sylfaen" w:hAnsi="Sylfaen"/>
          <w:lang w:val="ka-GE"/>
        </w:rPr>
        <w:t xml:space="preserve"> </w:t>
      </w:r>
      <w:r w:rsidRPr="00D3599F">
        <w:rPr>
          <w:rFonts w:ascii="Sylfaen" w:hAnsi="Sylfaen" w:cs="Sylfaen"/>
          <w:lang w:val="ka-GE"/>
        </w:rPr>
        <w:t>კრედიტორული მოთხოვნა</w:t>
      </w:r>
      <w:r w:rsidRPr="00D3599F">
        <w:rPr>
          <w:rFonts w:ascii="Sylfaen" w:hAnsi="Sylfaen"/>
          <w:lang w:val="ka-GE"/>
        </w:rPr>
        <w:t xml:space="preserve"> –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sidR="002A292A">
        <w:rPr>
          <w:rFonts w:ascii="Sylfaen" w:hAnsi="Sylfaen" w:cs="Sylfaen"/>
          <w:lang w:val="ka-GE"/>
        </w:rPr>
        <w:t>ა</w:t>
      </w:r>
      <w:r w:rsidRPr="00D3599F">
        <w:rPr>
          <w:rFonts w:ascii="Sylfaen" w:hAnsi="Sylfaen" w:cs="Sylfaen"/>
          <w:lang w:val="ka-GE"/>
        </w:rPr>
        <w:t xml:space="preserve"> </w:t>
      </w:r>
      <w:r w:rsidR="002A292A">
        <w:rPr>
          <w:rFonts w:ascii="Sylfaen" w:hAnsi="Sylfaen" w:cs="Sylfaen"/>
          <w:lang w:val="ka-GE"/>
        </w:rPr>
        <w:t xml:space="preserve">და რეაბილიტაციის/გაკოტრების </w:t>
      </w:r>
      <w:r w:rsidR="00D0330C">
        <w:rPr>
          <w:rFonts w:ascii="Sylfaen" w:hAnsi="Sylfaen" w:cs="Sylfaen"/>
          <w:lang w:val="ka-GE"/>
        </w:rPr>
        <w:t>რეჟიმის გახსნ</w:t>
      </w:r>
      <w:r w:rsidR="002A292A">
        <w:rPr>
          <w:rFonts w:ascii="Sylfaen" w:hAnsi="Sylfaen" w:cs="Sylfaen"/>
          <w:lang w:val="ka-GE"/>
        </w:rPr>
        <w:t xml:space="preserve">ის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განჩინების</w:t>
      </w:r>
      <w:r w:rsidRPr="00D3599F">
        <w:rPr>
          <w:rFonts w:ascii="Sylfaen" w:hAnsi="Sylfaen"/>
          <w:lang w:val="ka-GE"/>
        </w:rPr>
        <w:t xml:space="preserve"> </w:t>
      </w:r>
      <w:r w:rsidRPr="00D3599F">
        <w:rPr>
          <w:rFonts w:ascii="Sylfaen" w:hAnsi="Sylfaen" w:cs="Sylfaen"/>
          <w:lang w:val="ka-GE"/>
        </w:rPr>
        <w:t>გამოტანის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 xml:space="preserve"> </w:t>
      </w:r>
      <w:r w:rsidRPr="00D3599F">
        <w:rPr>
          <w:rFonts w:ascii="Sylfaen" w:hAnsi="Sylfaen" w:cs="Sylfaen"/>
          <w:lang w:val="ka-GE"/>
        </w:rPr>
        <w:t>წარმოშობილი</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w:t>
      </w:r>
    </w:p>
    <w:p w14:paraId="5C090262" w14:textId="77777777" w:rsidR="00090557"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ე</w:t>
      </w:r>
      <w:r w:rsidR="00090557">
        <w:rPr>
          <w:rFonts w:ascii="Sylfaen" w:hAnsi="Sylfaen"/>
          <w:lang w:val="ka-GE"/>
        </w:rPr>
        <w:t xml:space="preserve">) </w:t>
      </w:r>
      <w:r w:rsidR="00090557" w:rsidRPr="00090557">
        <w:rPr>
          <w:rFonts w:ascii="Sylfaen" w:hAnsi="Sylfaen"/>
          <w:lang w:val="ka-GE"/>
        </w:rPr>
        <w:t>მიმდინარე რეგულარული ვალდებულებები - მოვალის ძირითადი საქმიანობიდან გამომდინარე დადებული შრომითი, იჯარის, მომსახურების ან სხვა ხელშეკრულებებიდან წარმოშობილი რეგულარულად შესასრულებელი ვალდებულებები;</w:t>
      </w:r>
    </w:p>
    <w:p w14:paraId="60AD5246" w14:textId="02C7D098" w:rsidR="0051387F" w:rsidRDefault="00090557"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ვ</w:t>
      </w:r>
      <w:r w:rsidR="0051387F" w:rsidRPr="00D3599F">
        <w:rPr>
          <w:rFonts w:ascii="Sylfaen" w:hAnsi="Sylfaen"/>
          <w:lang w:val="ka-GE"/>
        </w:rPr>
        <w:t>) მმართველი - რეაბილიტაციის მმართველი</w:t>
      </w:r>
      <w:r w:rsidR="00BF1AD5" w:rsidRPr="00D3599F">
        <w:rPr>
          <w:rFonts w:ascii="Sylfaen" w:hAnsi="Sylfaen"/>
          <w:lang w:val="ka-GE"/>
        </w:rPr>
        <w:t xml:space="preserve"> ან/და</w:t>
      </w:r>
      <w:r w:rsidR="0051387F" w:rsidRPr="00D3599F">
        <w:rPr>
          <w:rFonts w:ascii="Sylfaen" w:hAnsi="Sylfaen"/>
          <w:lang w:val="ka-GE"/>
        </w:rPr>
        <w:t xml:space="preserve"> გაკოტრების მმართველი;</w:t>
      </w:r>
    </w:p>
    <w:p w14:paraId="743A3E1D" w14:textId="376B59CF" w:rsidR="00EA5E3D"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 xml:space="preserve">ზ) ზედამხედველი - რეგულირებული შეთანხმების შესრულებაზე ზედამხედველობისათვის დანიშნული პირი, ასევე მოვალის რეაბილიტაციის პროცესში საწარმოს მართვის ორგანოების შენარჩუნების შემთხვევაში მათ საქმიანობაზე ზედამხედველობისათვის დანიშნული პირი; </w:t>
      </w:r>
    </w:p>
    <w:p w14:paraId="796DD3F2" w14:textId="469A0320" w:rsidR="0051387F"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თ</w:t>
      </w:r>
      <w:r w:rsidR="0051387F" w:rsidRPr="00D3599F">
        <w:rPr>
          <w:rFonts w:ascii="Sylfaen" w:hAnsi="Sylfaen"/>
          <w:lang w:val="ka-GE"/>
        </w:rPr>
        <w:t xml:space="preserve">) </w:t>
      </w:r>
      <w:r w:rsidR="0051387F" w:rsidRPr="00D3599F">
        <w:rPr>
          <w:rFonts w:ascii="Sylfaen" w:hAnsi="Sylfaen" w:cs="Sylfaen"/>
          <w:lang w:val="ka-GE"/>
        </w:rPr>
        <w:t>უზრუნველყოფილი</w:t>
      </w:r>
      <w:r w:rsidR="0051387F" w:rsidRPr="00D3599F">
        <w:rPr>
          <w:rFonts w:ascii="Sylfaen" w:hAnsi="Sylfaen"/>
          <w:lang w:val="ka-GE"/>
        </w:rPr>
        <w:t xml:space="preserve"> </w:t>
      </w:r>
      <w:r w:rsidR="0051387F" w:rsidRPr="00D3599F">
        <w:rPr>
          <w:rFonts w:ascii="Sylfaen" w:hAnsi="Sylfaen" w:cs="Sylfaen"/>
          <w:lang w:val="ka-GE"/>
        </w:rPr>
        <w:t>კრედიტორი</w:t>
      </w:r>
      <w:r w:rsidR="0051387F" w:rsidRPr="00D3599F">
        <w:rPr>
          <w:rFonts w:ascii="Sylfaen" w:hAnsi="Sylfaen"/>
          <w:lang w:val="ka-GE"/>
        </w:rPr>
        <w:t xml:space="preserve"> – </w:t>
      </w:r>
      <w:r w:rsidR="0051387F" w:rsidRPr="00D3599F">
        <w:rPr>
          <w:rFonts w:ascii="Sylfaen" w:hAnsi="Sylfaen" w:cs="Sylfaen"/>
          <w:lang w:val="ka-GE"/>
        </w:rPr>
        <w:t>კრედიტორი</w:t>
      </w:r>
      <w:r w:rsidR="0051387F" w:rsidRPr="00D3599F">
        <w:rPr>
          <w:rFonts w:ascii="Sylfaen" w:hAnsi="Sylfaen"/>
          <w:lang w:val="ka-GE"/>
        </w:rPr>
        <w:t xml:space="preserve">, </w:t>
      </w:r>
      <w:r w:rsidR="0051387F" w:rsidRPr="00D3599F">
        <w:rPr>
          <w:rFonts w:ascii="Sylfaen" w:hAnsi="Sylfaen" w:cs="Sylfaen"/>
          <w:lang w:val="ka-GE"/>
        </w:rPr>
        <w:t>რომლის</w:t>
      </w:r>
      <w:r w:rsidR="0051387F" w:rsidRPr="00D3599F">
        <w:rPr>
          <w:rFonts w:ascii="Sylfaen" w:hAnsi="Sylfaen"/>
          <w:lang w:val="ka-GE"/>
        </w:rPr>
        <w:t xml:space="preserve"> </w:t>
      </w:r>
      <w:r w:rsidR="0051387F" w:rsidRPr="00D3599F">
        <w:rPr>
          <w:rFonts w:ascii="Sylfaen" w:hAnsi="Sylfaen" w:cs="Sylfaen"/>
          <w:lang w:val="ka-GE"/>
        </w:rPr>
        <w:t>მოთხოვნა</w:t>
      </w:r>
      <w:r w:rsidR="0051387F" w:rsidRPr="00D3599F">
        <w:rPr>
          <w:rFonts w:ascii="Sylfaen" w:hAnsi="Sylfaen"/>
          <w:lang w:val="ka-GE"/>
        </w:rPr>
        <w:t xml:space="preserve"> </w:t>
      </w:r>
      <w:r w:rsidR="0051387F" w:rsidRPr="00D3599F">
        <w:rPr>
          <w:rFonts w:ascii="Sylfaen" w:hAnsi="Sylfaen" w:cs="Sylfaen"/>
          <w:lang w:val="ka-GE"/>
        </w:rPr>
        <w:t>უზრუნველყოფილია</w:t>
      </w:r>
      <w:r w:rsidR="0051387F" w:rsidRPr="00D3599F">
        <w:rPr>
          <w:rFonts w:ascii="Sylfaen" w:hAnsi="Sylfaen"/>
          <w:lang w:val="ka-GE"/>
        </w:rPr>
        <w:t xml:space="preserve"> </w:t>
      </w:r>
      <w:r w:rsidR="0051387F" w:rsidRPr="00D3599F">
        <w:rPr>
          <w:rFonts w:ascii="Sylfaen" w:hAnsi="Sylfaen" w:cs="Sylfaen"/>
          <w:lang w:val="ka-GE"/>
        </w:rPr>
        <w:t>იპოთეკით</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გირავნობით</w:t>
      </w:r>
      <w:r w:rsidR="0051387F" w:rsidRPr="00D3599F">
        <w:rPr>
          <w:rFonts w:ascii="Sylfaen" w:hAnsi="Sylfaen"/>
          <w:lang w:val="ka-GE"/>
        </w:rPr>
        <w:t xml:space="preserve"> </w:t>
      </w:r>
      <w:r w:rsidR="0051387F" w:rsidRPr="00D3599F">
        <w:rPr>
          <w:rFonts w:ascii="Sylfaen" w:hAnsi="Sylfaen" w:cs="Sylfaen"/>
          <w:lang w:val="ka-GE"/>
        </w:rPr>
        <w:t>საქართველოს</w:t>
      </w:r>
      <w:r w:rsidR="0051387F" w:rsidRPr="00D3599F">
        <w:rPr>
          <w:rFonts w:ascii="Sylfaen" w:hAnsi="Sylfaen"/>
          <w:lang w:val="ka-GE"/>
        </w:rPr>
        <w:t xml:space="preserve"> </w:t>
      </w:r>
      <w:r w:rsidR="0051387F" w:rsidRPr="00D3599F">
        <w:rPr>
          <w:rFonts w:ascii="Sylfaen" w:hAnsi="Sylfaen" w:cs="Sylfaen"/>
          <w:lang w:val="ka-GE"/>
        </w:rPr>
        <w:t>სამოქალაქო</w:t>
      </w:r>
      <w:r w:rsidR="0051387F" w:rsidRPr="00D3599F">
        <w:rPr>
          <w:rFonts w:ascii="Sylfaen" w:hAnsi="Sylfaen"/>
          <w:lang w:val="ka-GE"/>
        </w:rPr>
        <w:t xml:space="preserve"> </w:t>
      </w:r>
      <w:r w:rsidR="0051387F" w:rsidRPr="00D3599F">
        <w:rPr>
          <w:rFonts w:ascii="Sylfaen" w:hAnsi="Sylfaen" w:cs="Sylfaen"/>
          <w:lang w:val="ka-GE"/>
        </w:rPr>
        <w:t>კოდექსით</w:t>
      </w:r>
      <w:r w:rsidR="0051387F" w:rsidRPr="00D3599F">
        <w:rPr>
          <w:rFonts w:ascii="Sylfaen" w:hAnsi="Sylfaen"/>
          <w:lang w:val="ka-GE"/>
        </w:rPr>
        <w:t xml:space="preserve"> </w:t>
      </w:r>
      <w:r w:rsidR="0051387F" w:rsidRPr="00D3599F">
        <w:rPr>
          <w:rFonts w:ascii="Sylfaen" w:hAnsi="Sylfaen" w:cs="Sylfaen"/>
          <w:lang w:val="ka-GE"/>
        </w:rPr>
        <w:t>დადგენილი</w:t>
      </w:r>
      <w:r w:rsidR="0051387F" w:rsidRPr="00D3599F">
        <w:rPr>
          <w:rFonts w:ascii="Sylfaen" w:hAnsi="Sylfaen"/>
          <w:lang w:val="ka-GE"/>
        </w:rPr>
        <w:t xml:space="preserve"> </w:t>
      </w:r>
      <w:r w:rsidR="0051387F" w:rsidRPr="00D3599F">
        <w:rPr>
          <w:rFonts w:ascii="Sylfaen" w:hAnsi="Sylfaen" w:cs="Sylfaen"/>
          <w:lang w:val="ka-GE"/>
        </w:rPr>
        <w:t>წესით</w:t>
      </w:r>
      <w:r w:rsidR="0051387F" w:rsidRPr="00D3599F">
        <w:rPr>
          <w:rFonts w:ascii="Sylfaen" w:hAnsi="Sylfaen"/>
        </w:rPr>
        <w:t>;</w:t>
      </w:r>
    </w:p>
    <w:p w14:paraId="0568DD09" w14:textId="1D76CD67" w:rsidR="0051387F"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ი</w:t>
      </w:r>
      <w:r w:rsidR="0051387F" w:rsidRPr="00D3599F">
        <w:rPr>
          <w:rFonts w:ascii="Sylfaen" w:hAnsi="Sylfaen"/>
          <w:lang w:val="ka-GE"/>
        </w:rPr>
        <w:t xml:space="preserve">) </w:t>
      </w:r>
      <w:r w:rsidR="0051387F" w:rsidRPr="00D3599F">
        <w:rPr>
          <w:rFonts w:ascii="Sylfaen" w:hAnsi="Sylfaen" w:cs="Sylfaen"/>
          <w:lang w:val="ka-GE"/>
        </w:rPr>
        <w:t>კონვერსია</w:t>
      </w:r>
      <w:r w:rsidR="0051387F" w:rsidRPr="00D3599F">
        <w:rPr>
          <w:rFonts w:ascii="Sylfaen" w:hAnsi="Sylfaen"/>
          <w:lang w:val="ka-GE"/>
        </w:rPr>
        <w:t xml:space="preserve"> - </w:t>
      </w:r>
      <w:r w:rsidR="0051387F" w:rsidRPr="00D3599F">
        <w:rPr>
          <w:rFonts w:ascii="Sylfaen" w:hAnsi="Sylfaen" w:cs="Sylfaen"/>
          <w:lang w:val="ka-GE"/>
        </w:rPr>
        <w:t>რეაბილიტაციის</w:t>
      </w:r>
      <w:r w:rsidR="0051387F" w:rsidRPr="00D3599F">
        <w:rPr>
          <w:rFonts w:ascii="Sylfaen" w:hAnsi="Sylfaen"/>
          <w:lang w:val="ka-GE"/>
        </w:rPr>
        <w:t xml:space="preserve"> </w:t>
      </w:r>
      <w:r w:rsidR="0051387F" w:rsidRPr="00D3599F">
        <w:rPr>
          <w:rFonts w:ascii="Sylfaen" w:hAnsi="Sylfaen" w:cs="Sylfaen"/>
          <w:lang w:val="ka-GE"/>
        </w:rPr>
        <w:t>რეჟიმიდან</w:t>
      </w:r>
      <w:r w:rsidR="0051387F" w:rsidRPr="00D3599F">
        <w:rPr>
          <w:rFonts w:ascii="Sylfaen" w:hAnsi="Sylfaen"/>
          <w:lang w:val="ka-GE"/>
        </w:rPr>
        <w:t xml:space="preserve"> </w:t>
      </w:r>
      <w:r w:rsidR="0051387F" w:rsidRPr="00D3599F">
        <w:rPr>
          <w:rFonts w:ascii="Sylfaen" w:hAnsi="Sylfaen" w:cs="Sylfaen"/>
          <w:lang w:val="ka-GE"/>
        </w:rPr>
        <w:t>გაკოტრების</w:t>
      </w:r>
      <w:r w:rsidR="0051387F" w:rsidRPr="00D3599F">
        <w:rPr>
          <w:rFonts w:ascii="Sylfaen" w:hAnsi="Sylfaen"/>
          <w:lang w:val="ka-GE"/>
        </w:rPr>
        <w:t xml:space="preserve"> </w:t>
      </w:r>
      <w:r w:rsidR="0051387F" w:rsidRPr="00D3599F">
        <w:rPr>
          <w:rFonts w:ascii="Sylfaen" w:hAnsi="Sylfaen" w:cs="Sylfaen"/>
          <w:lang w:val="ka-GE"/>
        </w:rPr>
        <w:t>რეჟიმში</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გაკოტრების რეჟიმიდან რეაბილიტაციის რეჟიმში</w:t>
      </w:r>
      <w:r w:rsidR="0051387F" w:rsidRPr="00D3599F">
        <w:rPr>
          <w:rFonts w:ascii="Sylfaen" w:hAnsi="Sylfaen"/>
          <w:lang w:val="ka-GE"/>
        </w:rPr>
        <w:t xml:space="preserve"> </w:t>
      </w:r>
      <w:r w:rsidR="0051387F" w:rsidRPr="00D3599F">
        <w:rPr>
          <w:rFonts w:ascii="Sylfaen" w:hAnsi="Sylfaen" w:cs="Sylfaen"/>
          <w:lang w:val="ka-GE"/>
        </w:rPr>
        <w:t>გადასვლა</w:t>
      </w:r>
      <w:r w:rsidR="0051387F" w:rsidRPr="00D3599F">
        <w:rPr>
          <w:rFonts w:ascii="Sylfaen" w:hAnsi="Sylfaen"/>
          <w:lang w:val="ka-GE"/>
        </w:rPr>
        <w:t xml:space="preserve"> </w:t>
      </w:r>
      <w:r w:rsidR="0051387F" w:rsidRPr="00D3599F">
        <w:rPr>
          <w:rFonts w:ascii="Sylfaen" w:hAnsi="Sylfaen" w:cs="Sylfaen"/>
          <w:lang w:val="ka-GE"/>
        </w:rPr>
        <w:t>ამ</w:t>
      </w:r>
      <w:r w:rsidR="0051387F" w:rsidRPr="00D3599F">
        <w:rPr>
          <w:rFonts w:ascii="Sylfaen" w:hAnsi="Sylfaen"/>
          <w:lang w:val="ka-GE"/>
        </w:rPr>
        <w:t xml:space="preserve"> </w:t>
      </w:r>
      <w:r w:rsidR="0051387F" w:rsidRPr="00D3599F">
        <w:rPr>
          <w:rFonts w:ascii="Sylfaen" w:hAnsi="Sylfaen" w:cs="Sylfaen"/>
          <w:lang w:val="ka-GE"/>
        </w:rPr>
        <w:t>კანონით</w:t>
      </w:r>
      <w:r w:rsidR="0051387F" w:rsidRPr="00D3599F">
        <w:rPr>
          <w:rFonts w:ascii="Sylfaen" w:hAnsi="Sylfaen"/>
          <w:lang w:val="ka-GE"/>
        </w:rPr>
        <w:t xml:space="preserve"> </w:t>
      </w:r>
      <w:r w:rsidR="0051387F" w:rsidRPr="00D3599F">
        <w:rPr>
          <w:rFonts w:ascii="Sylfaen" w:hAnsi="Sylfaen" w:cs="Sylfaen"/>
          <w:lang w:val="ka-GE"/>
        </w:rPr>
        <w:t>დადგენილი</w:t>
      </w:r>
      <w:r w:rsidR="0051387F" w:rsidRPr="00D3599F">
        <w:rPr>
          <w:rFonts w:ascii="Sylfaen" w:hAnsi="Sylfaen"/>
          <w:lang w:val="ka-GE"/>
        </w:rPr>
        <w:t xml:space="preserve"> </w:t>
      </w:r>
      <w:r w:rsidR="0051387F" w:rsidRPr="00D3599F">
        <w:rPr>
          <w:rFonts w:ascii="Sylfaen" w:hAnsi="Sylfaen" w:cs="Sylfaen"/>
          <w:lang w:val="ka-GE"/>
        </w:rPr>
        <w:t>წესით</w:t>
      </w:r>
      <w:r w:rsidR="0051387F" w:rsidRPr="00D3599F">
        <w:rPr>
          <w:rFonts w:ascii="Sylfaen" w:hAnsi="Sylfaen"/>
          <w:lang w:val="ka-GE"/>
        </w:rPr>
        <w:t xml:space="preserve">, </w:t>
      </w:r>
      <w:r w:rsidR="0051387F" w:rsidRPr="00D3599F">
        <w:rPr>
          <w:rFonts w:ascii="Sylfaen" w:hAnsi="Sylfaen" w:cs="Sylfaen"/>
          <w:lang w:val="ka-GE"/>
        </w:rPr>
        <w:t>რა</w:t>
      </w:r>
      <w:r w:rsidR="0051387F" w:rsidRPr="00D3599F">
        <w:rPr>
          <w:rFonts w:ascii="Sylfaen" w:hAnsi="Sylfaen"/>
          <w:lang w:val="ka-GE"/>
        </w:rPr>
        <w:t xml:space="preserve"> </w:t>
      </w:r>
      <w:r w:rsidR="0051387F" w:rsidRPr="00D3599F">
        <w:rPr>
          <w:rFonts w:ascii="Sylfaen" w:hAnsi="Sylfaen" w:cs="Sylfaen"/>
          <w:lang w:val="ka-GE"/>
        </w:rPr>
        <w:t>დროსაც</w:t>
      </w:r>
      <w:r w:rsidR="0051387F" w:rsidRPr="00D3599F">
        <w:rPr>
          <w:rFonts w:ascii="Sylfaen" w:hAnsi="Sylfaen"/>
          <w:lang w:val="ka-GE"/>
        </w:rPr>
        <w:t xml:space="preserve"> </w:t>
      </w:r>
      <w:r w:rsidR="0051387F" w:rsidRPr="00D3599F">
        <w:rPr>
          <w:rFonts w:ascii="Sylfaen" w:hAnsi="Sylfaen" w:cs="Sylfaen"/>
          <w:lang w:val="ka-GE"/>
        </w:rPr>
        <w:t>უწყვეტად</w:t>
      </w:r>
      <w:r w:rsidR="0051387F" w:rsidRPr="00D3599F">
        <w:rPr>
          <w:rFonts w:ascii="Sylfaen" w:hAnsi="Sylfaen"/>
          <w:lang w:val="ka-GE"/>
        </w:rPr>
        <w:t xml:space="preserve"> </w:t>
      </w:r>
      <w:r w:rsidR="0051387F" w:rsidRPr="00D3599F">
        <w:rPr>
          <w:rFonts w:ascii="Sylfaen" w:hAnsi="Sylfaen" w:cs="Sylfaen"/>
          <w:lang w:val="ka-GE"/>
        </w:rPr>
        <w:t>გრძელდება</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წარმოება</w:t>
      </w:r>
      <w:r w:rsidR="0051387F" w:rsidRPr="00D3599F">
        <w:rPr>
          <w:rFonts w:ascii="Sylfaen" w:hAnsi="Sylfaen"/>
          <w:lang w:val="ka-GE"/>
        </w:rPr>
        <w:t xml:space="preserve"> </w:t>
      </w:r>
      <w:r w:rsidR="0051387F" w:rsidRPr="00D3599F">
        <w:rPr>
          <w:rFonts w:ascii="Sylfaen" w:hAnsi="Sylfaen" w:cs="Sylfaen"/>
          <w:lang w:val="ka-GE"/>
        </w:rPr>
        <w:t>ახალი</w:t>
      </w:r>
      <w:r w:rsidR="0051387F" w:rsidRPr="00D3599F">
        <w:rPr>
          <w:rFonts w:ascii="Sylfaen" w:hAnsi="Sylfaen"/>
          <w:lang w:val="ka-GE"/>
        </w:rPr>
        <w:t xml:space="preserve"> </w:t>
      </w:r>
      <w:r w:rsidR="0051387F" w:rsidRPr="00D3599F">
        <w:rPr>
          <w:rFonts w:ascii="Sylfaen" w:hAnsi="Sylfaen" w:cs="Sylfaen"/>
          <w:lang w:val="ka-GE"/>
        </w:rPr>
        <w:t>რეჟიმით</w:t>
      </w:r>
      <w:r w:rsidR="0051387F" w:rsidRPr="00D3599F">
        <w:rPr>
          <w:rFonts w:ascii="Sylfaen" w:hAnsi="Sylfaen"/>
          <w:lang w:val="ka-GE"/>
        </w:rPr>
        <w:t xml:space="preserve"> </w:t>
      </w:r>
      <w:r w:rsidR="0051387F" w:rsidRPr="00D3599F">
        <w:rPr>
          <w:rFonts w:ascii="Sylfaen" w:hAnsi="Sylfaen" w:cs="Sylfaen"/>
          <w:lang w:val="ka-GE"/>
        </w:rPr>
        <w:t>გათვალისწინებული</w:t>
      </w:r>
      <w:r w:rsidR="0051387F" w:rsidRPr="00D3599F">
        <w:rPr>
          <w:rFonts w:ascii="Sylfaen" w:hAnsi="Sylfaen"/>
          <w:lang w:val="ka-GE"/>
        </w:rPr>
        <w:t xml:space="preserve"> </w:t>
      </w:r>
      <w:r w:rsidR="0051387F" w:rsidRPr="00D3599F">
        <w:rPr>
          <w:rFonts w:ascii="Sylfaen" w:hAnsi="Sylfaen" w:cs="Sylfaen"/>
          <w:lang w:val="ka-GE"/>
        </w:rPr>
        <w:t>წესების</w:t>
      </w:r>
      <w:r w:rsidR="0051387F" w:rsidRPr="00D3599F">
        <w:rPr>
          <w:rFonts w:ascii="Sylfaen" w:hAnsi="Sylfaen"/>
          <w:lang w:val="ka-GE"/>
        </w:rPr>
        <w:t xml:space="preserve"> </w:t>
      </w:r>
      <w:r w:rsidR="0051387F" w:rsidRPr="00D3599F">
        <w:rPr>
          <w:rFonts w:ascii="Sylfaen" w:hAnsi="Sylfaen" w:cs="Sylfaen"/>
          <w:lang w:val="ka-GE"/>
        </w:rPr>
        <w:t>შესაბამისად</w:t>
      </w:r>
      <w:r w:rsidR="0051387F" w:rsidRPr="00D3599F">
        <w:rPr>
          <w:rFonts w:ascii="Sylfaen" w:hAnsi="Sylfaen"/>
          <w:lang w:val="ka-GE"/>
        </w:rPr>
        <w:t>;</w:t>
      </w:r>
    </w:p>
    <w:p w14:paraId="22F447F6" w14:textId="61E28F20" w:rsidR="0051387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კ</w:t>
      </w:r>
      <w:r w:rsidR="0051387F" w:rsidRPr="00D3599F">
        <w:rPr>
          <w:rFonts w:ascii="Sylfaen" w:hAnsi="Sylfaen"/>
          <w:lang w:val="ka-GE"/>
        </w:rPr>
        <w:t xml:space="preserve">) </w:t>
      </w:r>
      <w:r w:rsidR="0051387F" w:rsidRPr="00D3599F">
        <w:rPr>
          <w:rFonts w:ascii="Sylfaen" w:hAnsi="Sylfaen" w:cs="Sylfaen"/>
          <w:lang w:val="ka-GE"/>
        </w:rPr>
        <w:t>მთავარი</w:t>
      </w:r>
      <w:r w:rsidR="0051387F" w:rsidRPr="00D3599F">
        <w:rPr>
          <w:rFonts w:ascii="Sylfaen" w:hAnsi="Sylfaen"/>
          <w:lang w:val="ka-GE"/>
        </w:rPr>
        <w:t xml:space="preserve"> </w:t>
      </w:r>
      <w:r w:rsidR="0051387F" w:rsidRPr="00D3599F">
        <w:rPr>
          <w:rFonts w:ascii="Sylfaen" w:hAnsi="Sylfaen" w:cs="Sylfaen"/>
          <w:lang w:val="ka-GE"/>
        </w:rPr>
        <w:t>ინტერესების</w:t>
      </w:r>
      <w:r w:rsidR="0051387F" w:rsidRPr="00D3599F">
        <w:rPr>
          <w:rFonts w:ascii="Sylfaen" w:hAnsi="Sylfaen"/>
          <w:lang w:val="ka-GE"/>
        </w:rPr>
        <w:t xml:space="preserve"> </w:t>
      </w:r>
      <w:r w:rsidR="0051387F" w:rsidRPr="00D3599F">
        <w:rPr>
          <w:rFonts w:ascii="Sylfaen" w:hAnsi="Sylfaen" w:cs="Sylfaen"/>
          <w:lang w:val="ka-GE"/>
        </w:rPr>
        <w:t>ცენტრი</w:t>
      </w:r>
      <w:r w:rsidR="0051387F" w:rsidRPr="00D3599F">
        <w:rPr>
          <w:rFonts w:ascii="Sylfaen" w:hAnsi="Sylfaen"/>
          <w:lang w:val="ka-GE"/>
        </w:rPr>
        <w:t xml:space="preserve"> - </w:t>
      </w:r>
      <w:r w:rsidR="0051387F" w:rsidRPr="00D3599F">
        <w:rPr>
          <w:rFonts w:ascii="Sylfaen" w:hAnsi="Sylfaen" w:cs="Sylfaen"/>
          <w:lang w:val="ka-GE"/>
        </w:rPr>
        <w:t>ადგილი</w:t>
      </w:r>
      <w:r w:rsidR="0051387F" w:rsidRPr="00D3599F">
        <w:rPr>
          <w:rFonts w:ascii="Sylfaen" w:hAnsi="Sylfaen"/>
          <w:lang w:val="ka-GE"/>
        </w:rPr>
        <w:t xml:space="preserve">, </w:t>
      </w:r>
      <w:r w:rsidR="0051387F" w:rsidRPr="00D3599F">
        <w:rPr>
          <w:rFonts w:ascii="Sylfaen" w:hAnsi="Sylfaen" w:cs="Sylfaen"/>
          <w:lang w:val="ka-GE"/>
        </w:rPr>
        <w:t>სადაც</w:t>
      </w:r>
      <w:r w:rsidR="0051387F" w:rsidRPr="00D3599F">
        <w:rPr>
          <w:rFonts w:ascii="Sylfaen" w:hAnsi="Sylfaen"/>
          <w:lang w:val="ka-GE"/>
        </w:rPr>
        <w:t xml:space="preserve"> </w:t>
      </w:r>
      <w:r w:rsidR="0051387F" w:rsidRPr="00D3599F">
        <w:rPr>
          <w:rFonts w:ascii="Sylfaen" w:hAnsi="Sylfaen" w:cs="Sylfaen"/>
          <w:lang w:val="ka-GE"/>
        </w:rPr>
        <w:t>მოვალე</w:t>
      </w:r>
      <w:r w:rsidR="0051387F" w:rsidRPr="00D3599F">
        <w:rPr>
          <w:rFonts w:ascii="Sylfaen" w:hAnsi="Sylfaen"/>
          <w:lang w:val="ka-GE"/>
        </w:rPr>
        <w:t xml:space="preserve"> </w:t>
      </w:r>
      <w:r w:rsidR="0051387F" w:rsidRPr="00D3599F">
        <w:rPr>
          <w:rFonts w:ascii="Sylfaen" w:hAnsi="Sylfaen" w:cs="Sylfaen"/>
          <w:lang w:val="ka-GE"/>
        </w:rPr>
        <w:t>მუდმივად</w:t>
      </w:r>
      <w:r w:rsidR="0051387F" w:rsidRPr="00D3599F">
        <w:rPr>
          <w:rFonts w:ascii="Sylfaen" w:hAnsi="Sylfaen"/>
          <w:lang w:val="ka-GE"/>
        </w:rPr>
        <w:t xml:space="preserve"> </w:t>
      </w:r>
      <w:r w:rsidR="0051387F" w:rsidRPr="00D3599F">
        <w:rPr>
          <w:rFonts w:ascii="Sylfaen" w:hAnsi="Sylfaen" w:cs="Sylfaen"/>
          <w:lang w:val="ka-GE"/>
        </w:rPr>
        <w:t>საქმიანობს</w:t>
      </w:r>
      <w:r w:rsidR="0051387F" w:rsidRPr="00D3599F">
        <w:rPr>
          <w:rFonts w:ascii="Sylfaen" w:hAnsi="Sylfaen"/>
          <w:lang w:val="ka-GE"/>
        </w:rPr>
        <w:t xml:space="preserve"> </w:t>
      </w:r>
      <w:r w:rsidR="0051387F" w:rsidRPr="00D3599F">
        <w:rPr>
          <w:rFonts w:ascii="Sylfaen" w:hAnsi="Sylfaen" w:cs="Sylfaen"/>
          <w:lang w:val="ka-GE"/>
        </w:rPr>
        <w:t>თავისი</w:t>
      </w:r>
      <w:r w:rsidR="0051387F" w:rsidRPr="00D3599F">
        <w:rPr>
          <w:rFonts w:ascii="Sylfaen" w:hAnsi="Sylfaen"/>
          <w:lang w:val="ka-GE"/>
        </w:rPr>
        <w:t xml:space="preserve"> </w:t>
      </w:r>
      <w:r w:rsidR="0051387F" w:rsidRPr="00D3599F">
        <w:rPr>
          <w:rFonts w:ascii="Sylfaen" w:hAnsi="Sylfaen" w:cs="Sylfaen"/>
          <w:lang w:val="ka-GE"/>
        </w:rPr>
        <w:t>ინტერესებიდან</w:t>
      </w:r>
      <w:r w:rsidR="0051387F" w:rsidRPr="00D3599F">
        <w:rPr>
          <w:rFonts w:ascii="Sylfaen" w:hAnsi="Sylfaen"/>
          <w:lang w:val="ka-GE"/>
        </w:rPr>
        <w:t xml:space="preserve"> </w:t>
      </w:r>
      <w:r w:rsidR="0051387F" w:rsidRPr="00D3599F">
        <w:rPr>
          <w:rFonts w:ascii="Sylfaen" w:hAnsi="Sylfaen" w:cs="Sylfaen"/>
          <w:lang w:val="ka-GE"/>
        </w:rPr>
        <w:t>გამომდინარე</w:t>
      </w:r>
      <w:r w:rsidR="0051387F" w:rsidRPr="00D3599F">
        <w:rPr>
          <w:rFonts w:ascii="Sylfaen" w:hAnsi="Sylfaen"/>
          <w:lang w:val="ka-GE"/>
        </w:rPr>
        <w:t xml:space="preserve"> და </w:t>
      </w:r>
      <w:r w:rsidR="0051387F" w:rsidRPr="00D3599F">
        <w:rPr>
          <w:rFonts w:ascii="Sylfaen" w:hAnsi="Sylfaen" w:cs="Sylfaen"/>
          <w:lang w:val="ka-GE"/>
        </w:rPr>
        <w:t>რაც</w:t>
      </w:r>
      <w:r w:rsidR="0051387F" w:rsidRPr="00D3599F">
        <w:rPr>
          <w:rFonts w:ascii="Sylfaen" w:hAnsi="Sylfaen"/>
          <w:lang w:val="ka-GE"/>
        </w:rPr>
        <w:t xml:space="preserve"> </w:t>
      </w:r>
      <w:r w:rsidR="0051387F" w:rsidRPr="00D3599F">
        <w:rPr>
          <w:rFonts w:ascii="Sylfaen" w:hAnsi="Sylfaen" w:cs="Sylfaen"/>
          <w:lang w:val="ka-GE"/>
        </w:rPr>
        <w:t>ასეთად</w:t>
      </w:r>
      <w:r w:rsidR="0051387F" w:rsidRPr="00D3599F">
        <w:rPr>
          <w:rFonts w:ascii="Sylfaen" w:hAnsi="Sylfaen"/>
          <w:lang w:val="ka-GE"/>
        </w:rPr>
        <w:t xml:space="preserve"> </w:t>
      </w:r>
      <w:r w:rsidR="0051387F" w:rsidRPr="00D3599F">
        <w:rPr>
          <w:rFonts w:ascii="Sylfaen" w:hAnsi="Sylfaen" w:cs="Sylfaen"/>
          <w:lang w:val="ka-GE"/>
        </w:rPr>
        <w:t>აღიქმება</w:t>
      </w:r>
      <w:r w:rsidR="0051387F" w:rsidRPr="00D3599F">
        <w:rPr>
          <w:rFonts w:ascii="Sylfaen" w:hAnsi="Sylfaen"/>
          <w:lang w:val="ka-GE"/>
        </w:rPr>
        <w:t xml:space="preserve"> </w:t>
      </w:r>
      <w:r w:rsidR="0051387F" w:rsidRPr="00D3599F">
        <w:rPr>
          <w:rFonts w:ascii="Sylfaen" w:hAnsi="Sylfaen" w:cs="Sylfaen"/>
          <w:lang w:val="ka-GE"/>
        </w:rPr>
        <w:t>მესამე</w:t>
      </w:r>
      <w:r w:rsidR="0051387F" w:rsidRPr="00D3599F">
        <w:rPr>
          <w:rFonts w:ascii="Sylfaen" w:hAnsi="Sylfaen"/>
          <w:lang w:val="ka-GE"/>
        </w:rPr>
        <w:t xml:space="preserve"> </w:t>
      </w:r>
      <w:r w:rsidR="0051387F" w:rsidRPr="00D3599F">
        <w:rPr>
          <w:rFonts w:ascii="Sylfaen" w:hAnsi="Sylfaen" w:cs="Sylfaen"/>
          <w:lang w:val="ka-GE"/>
        </w:rPr>
        <w:t>პირების</w:t>
      </w:r>
      <w:r w:rsidR="0051387F" w:rsidRPr="00D3599F">
        <w:rPr>
          <w:rFonts w:ascii="Sylfaen" w:hAnsi="Sylfaen"/>
          <w:lang w:val="ka-GE"/>
        </w:rPr>
        <w:t xml:space="preserve"> </w:t>
      </w:r>
      <w:r w:rsidR="0051387F" w:rsidRPr="00D3599F">
        <w:rPr>
          <w:rFonts w:ascii="Sylfaen" w:hAnsi="Sylfaen" w:cs="Sylfaen"/>
          <w:lang w:val="ka-GE"/>
        </w:rPr>
        <w:t>მიერ</w:t>
      </w:r>
      <w:r w:rsidR="0051387F" w:rsidRPr="00D3599F">
        <w:rPr>
          <w:rFonts w:ascii="Sylfaen" w:hAnsi="Sylfaen"/>
          <w:lang w:val="ka-GE"/>
        </w:rPr>
        <w:t>;</w:t>
      </w:r>
    </w:p>
    <w:p w14:paraId="107969DC" w14:textId="77777777" w:rsidR="00090557"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ლ</w:t>
      </w:r>
      <w:r w:rsidR="00090557">
        <w:rPr>
          <w:rFonts w:ascii="Sylfaen" w:hAnsi="Sylfaen"/>
          <w:lang w:val="ka-GE"/>
        </w:rPr>
        <w:t>) მოვალე - ამ კანონის მე-4 მუხლის პირველი პუნქტით გათვალისწინებული სუბიექტი;</w:t>
      </w:r>
    </w:p>
    <w:p w14:paraId="29837B06" w14:textId="50B800B7" w:rsidR="0051387F"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მ</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წარმოებასთან</w:t>
      </w:r>
      <w:r w:rsidR="0051387F" w:rsidRPr="00D3599F">
        <w:rPr>
          <w:rFonts w:ascii="Sylfaen" w:hAnsi="Sylfaen"/>
          <w:lang w:val="ka-GE"/>
        </w:rPr>
        <w:t xml:space="preserve"> </w:t>
      </w:r>
      <w:r w:rsidR="0051387F" w:rsidRPr="00D3599F">
        <w:rPr>
          <w:rFonts w:ascii="Sylfaen" w:hAnsi="Sylfaen" w:cs="Sylfaen"/>
          <w:lang w:val="ka-GE"/>
        </w:rPr>
        <w:t>დაკავშირებული</w:t>
      </w:r>
      <w:r w:rsidR="0051387F" w:rsidRPr="00D3599F">
        <w:rPr>
          <w:rFonts w:ascii="Sylfaen" w:hAnsi="Sylfaen"/>
          <w:lang w:val="ka-GE"/>
        </w:rPr>
        <w:t xml:space="preserve"> </w:t>
      </w:r>
      <w:r w:rsidR="0051387F" w:rsidRPr="00D3599F">
        <w:rPr>
          <w:rFonts w:ascii="Sylfaen" w:hAnsi="Sylfaen" w:cs="Sylfaen"/>
          <w:lang w:val="ka-GE"/>
        </w:rPr>
        <w:t>ხარჯი</w:t>
      </w:r>
      <w:r w:rsidR="0051387F" w:rsidRPr="00D3599F">
        <w:rPr>
          <w:rFonts w:ascii="Sylfaen" w:hAnsi="Sylfaen"/>
        </w:rPr>
        <w:t xml:space="preserve"> </w:t>
      </w:r>
      <w:r w:rsidR="0051387F" w:rsidRPr="00D3599F">
        <w:rPr>
          <w:rFonts w:ascii="Sylfaen" w:hAnsi="Sylfaen"/>
          <w:lang w:val="ka-GE"/>
        </w:rPr>
        <w:t xml:space="preserve">-  </w:t>
      </w:r>
      <w:r w:rsidR="0051387F" w:rsidRPr="00D3599F">
        <w:rPr>
          <w:rFonts w:ascii="Sylfaen" w:hAnsi="Sylfaen" w:cs="Sylfaen"/>
          <w:lang w:val="ka-GE"/>
        </w:rPr>
        <w:t>მმართველის/ზედამხედველის</w:t>
      </w:r>
      <w:r w:rsidR="0051387F" w:rsidRPr="00D3599F">
        <w:rPr>
          <w:rFonts w:ascii="Sylfaen" w:hAnsi="Sylfaen"/>
          <w:lang w:val="ka-GE"/>
        </w:rPr>
        <w:t xml:space="preserve"> </w:t>
      </w:r>
      <w:r w:rsidR="0051387F" w:rsidRPr="00D3599F">
        <w:rPr>
          <w:rFonts w:ascii="Sylfaen" w:hAnsi="Sylfaen" w:cs="Sylfaen"/>
          <w:lang w:val="ka-GE"/>
        </w:rPr>
        <w:t>მიერ</w:t>
      </w:r>
      <w:r w:rsidR="0051387F" w:rsidRPr="00D3599F">
        <w:rPr>
          <w:rFonts w:ascii="Sylfaen" w:hAnsi="Sylfaen"/>
          <w:lang w:val="ka-GE"/>
        </w:rPr>
        <w:t xml:space="preserve"> </w:t>
      </w:r>
      <w:r w:rsidR="0051387F" w:rsidRPr="00D3599F">
        <w:rPr>
          <w:rFonts w:ascii="Sylfaen" w:hAnsi="Sylfaen" w:cs="Sylfaen"/>
          <w:lang w:val="ka-GE"/>
        </w:rPr>
        <w:t>გაწეული</w:t>
      </w:r>
      <w:r w:rsidR="0051387F" w:rsidRPr="00D3599F">
        <w:rPr>
          <w:rFonts w:ascii="Sylfaen" w:hAnsi="Sylfaen"/>
          <w:lang w:val="ka-GE"/>
        </w:rPr>
        <w:t xml:space="preserve"> </w:t>
      </w:r>
      <w:r w:rsidR="0051387F" w:rsidRPr="00D3599F">
        <w:rPr>
          <w:rFonts w:ascii="Sylfaen" w:hAnsi="Sylfaen" w:cs="Sylfaen"/>
          <w:lang w:val="ka-GE"/>
        </w:rPr>
        <w:t>ხარჯი</w:t>
      </w:r>
      <w:r w:rsidR="0051387F" w:rsidRPr="00D3599F">
        <w:rPr>
          <w:rFonts w:ascii="Sylfaen" w:hAnsi="Sylfaen"/>
          <w:lang w:val="ka-GE"/>
        </w:rPr>
        <w:t xml:space="preserve">, </w:t>
      </w:r>
      <w:r w:rsidR="0051387F" w:rsidRPr="00D3599F">
        <w:rPr>
          <w:rFonts w:ascii="Sylfaen" w:hAnsi="Sylfaen" w:cs="Sylfaen"/>
          <w:lang w:val="ka-GE"/>
        </w:rPr>
        <w:t>რომელიც</w:t>
      </w:r>
      <w:r w:rsidR="0051387F" w:rsidRPr="00D3599F">
        <w:rPr>
          <w:rFonts w:ascii="Sylfaen" w:hAnsi="Sylfaen"/>
          <w:lang w:val="ka-GE"/>
        </w:rPr>
        <w:t xml:space="preserve"> </w:t>
      </w:r>
      <w:r w:rsidR="0051387F" w:rsidRPr="00D3599F">
        <w:rPr>
          <w:rFonts w:ascii="Sylfaen" w:hAnsi="Sylfaen" w:cs="Sylfaen"/>
          <w:lang w:val="ka-GE"/>
        </w:rPr>
        <w:t>მოიცავს</w:t>
      </w:r>
      <w:r w:rsidR="0051387F" w:rsidRPr="00D3599F">
        <w:rPr>
          <w:rFonts w:ascii="Sylfaen" w:hAnsi="Sylfaen"/>
          <w:lang w:val="ka-GE"/>
        </w:rPr>
        <w:t xml:space="preserve"> ამ კანონით დადგენილი წესით </w:t>
      </w:r>
      <w:r w:rsidR="0051387F" w:rsidRPr="00D3599F">
        <w:rPr>
          <w:rFonts w:ascii="Sylfaen" w:hAnsi="Sylfaen" w:cs="Sylfaen"/>
          <w:lang w:val="ka-GE"/>
        </w:rPr>
        <w:t>საფოსტო</w:t>
      </w:r>
      <w:r w:rsidR="0051387F" w:rsidRPr="00D3599F">
        <w:rPr>
          <w:rFonts w:ascii="Sylfaen" w:hAnsi="Sylfaen"/>
          <w:lang w:val="ka-GE"/>
        </w:rPr>
        <w:t xml:space="preserve"> </w:t>
      </w:r>
      <w:r w:rsidR="0051387F" w:rsidRPr="00D3599F">
        <w:rPr>
          <w:rFonts w:ascii="Sylfaen" w:hAnsi="Sylfaen" w:cs="Sylfaen"/>
          <w:lang w:val="ka-GE"/>
        </w:rPr>
        <w:t>გზავნილის</w:t>
      </w:r>
      <w:r w:rsidR="0051387F" w:rsidRPr="00D3599F">
        <w:rPr>
          <w:rFonts w:ascii="Sylfaen" w:hAnsi="Sylfaen"/>
          <w:lang w:val="ka-GE"/>
        </w:rPr>
        <w:t xml:space="preserve">, </w:t>
      </w:r>
      <w:r w:rsidR="0051387F" w:rsidRPr="00D3599F">
        <w:rPr>
          <w:rFonts w:ascii="Sylfaen" w:hAnsi="Sylfaen" w:cs="Sylfaen"/>
          <w:lang w:val="ka-GE"/>
        </w:rPr>
        <w:t>კრების</w:t>
      </w:r>
      <w:r w:rsidR="0051387F" w:rsidRPr="00D3599F">
        <w:rPr>
          <w:rFonts w:ascii="Sylfaen" w:hAnsi="Sylfaen"/>
          <w:lang w:val="ka-GE"/>
        </w:rPr>
        <w:t xml:space="preserve"> </w:t>
      </w:r>
      <w:r w:rsidR="0051387F" w:rsidRPr="00D3599F">
        <w:rPr>
          <w:rFonts w:ascii="Sylfaen" w:hAnsi="Sylfaen" w:cs="Sylfaen"/>
          <w:lang w:val="ka-GE"/>
        </w:rPr>
        <w:t>მოწვევისა</w:t>
      </w:r>
      <w:r w:rsidR="0051387F" w:rsidRPr="00D3599F">
        <w:rPr>
          <w:rFonts w:ascii="Sylfaen" w:hAnsi="Sylfaen"/>
          <w:lang w:val="ka-GE"/>
        </w:rPr>
        <w:t xml:space="preserve"> </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ჩატარების</w:t>
      </w:r>
      <w:r w:rsidR="0051387F" w:rsidRPr="00D3599F">
        <w:rPr>
          <w:rFonts w:ascii="Sylfaen" w:hAnsi="Sylfaen"/>
          <w:lang w:val="ka-GE"/>
        </w:rPr>
        <w:t xml:space="preserve"> </w:t>
      </w:r>
      <w:r w:rsidR="0051387F" w:rsidRPr="00D3599F">
        <w:rPr>
          <w:rFonts w:ascii="Sylfaen" w:hAnsi="Sylfaen" w:cs="Sylfaen"/>
          <w:lang w:val="ka-GE"/>
        </w:rPr>
        <w:t>ტექნიკური</w:t>
      </w:r>
      <w:r w:rsidR="0051387F" w:rsidRPr="00D3599F">
        <w:rPr>
          <w:rFonts w:ascii="Sylfaen" w:hAnsi="Sylfaen"/>
          <w:lang w:val="ka-GE"/>
        </w:rPr>
        <w:t xml:space="preserve"> </w:t>
      </w:r>
      <w:r w:rsidR="0051387F" w:rsidRPr="00D3599F">
        <w:rPr>
          <w:rFonts w:ascii="Sylfaen" w:hAnsi="Sylfaen" w:cs="Sylfaen"/>
          <w:lang w:val="ka-GE"/>
        </w:rPr>
        <w:t>უზრუნველყოფის</w:t>
      </w:r>
      <w:r w:rsidR="0051387F" w:rsidRPr="00D3599F">
        <w:rPr>
          <w:rFonts w:ascii="Sylfaen" w:hAnsi="Sylfaen"/>
          <w:lang w:val="ka-GE"/>
        </w:rPr>
        <w:t xml:space="preserve">, </w:t>
      </w:r>
      <w:r w:rsidR="0051387F" w:rsidRPr="00D3599F">
        <w:rPr>
          <w:rFonts w:ascii="Sylfaen" w:hAnsi="Sylfaen" w:cs="Sylfaen"/>
          <w:lang w:val="ka-GE"/>
        </w:rPr>
        <w:t>ექსპერტიზის</w:t>
      </w:r>
      <w:r w:rsidR="0051387F" w:rsidRPr="00D3599F">
        <w:rPr>
          <w:rFonts w:ascii="Sylfaen" w:hAnsi="Sylfaen"/>
          <w:lang w:val="ka-GE"/>
        </w:rPr>
        <w:t xml:space="preserve"> </w:t>
      </w:r>
      <w:r w:rsidR="0051387F" w:rsidRPr="00D3599F">
        <w:rPr>
          <w:rFonts w:ascii="Sylfaen" w:hAnsi="Sylfaen" w:cs="Sylfaen"/>
          <w:lang w:val="ka-GE"/>
        </w:rPr>
        <w:t>ჩატარების</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მასალებისა</w:t>
      </w:r>
      <w:r w:rsidR="0051387F" w:rsidRPr="00D3599F">
        <w:rPr>
          <w:rFonts w:ascii="Sylfaen" w:hAnsi="Sylfaen"/>
          <w:lang w:val="ka-GE"/>
        </w:rPr>
        <w:t xml:space="preserve"> </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სხვა</w:t>
      </w:r>
      <w:r w:rsidR="0051387F" w:rsidRPr="00D3599F">
        <w:rPr>
          <w:rFonts w:ascii="Sylfaen" w:hAnsi="Sylfaen"/>
          <w:lang w:val="ka-GE"/>
        </w:rPr>
        <w:t xml:space="preserve"> </w:t>
      </w:r>
      <w:r w:rsidR="0051387F" w:rsidRPr="00D3599F">
        <w:rPr>
          <w:rFonts w:ascii="Sylfaen" w:hAnsi="Sylfaen" w:cs="Sylfaen"/>
          <w:lang w:val="ka-GE"/>
        </w:rPr>
        <w:t>დოკუმენტაციის</w:t>
      </w:r>
      <w:r w:rsidR="0051387F" w:rsidRPr="00D3599F">
        <w:rPr>
          <w:rFonts w:ascii="Sylfaen" w:hAnsi="Sylfaen"/>
          <w:lang w:val="ka-GE"/>
        </w:rPr>
        <w:t xml:space="preserve"> </w:t>
      </w:r>
      <w:r w:rsidR="0051387F" w:rsidRPr="00D3599F">
        <w:rPr>
          <w:rFonts w:ascii="Sylfaen" w:hAnsi="Sylfaen" w:cs="Sylfaen"/>
          <w:lang w:val="ka-GE"/>
        </w:rPr>
        <w:t>ასლების</w:t>
      </w:r>
      <w:r w:rsidR="0051387F" w:rsidRPr="00D3599F">
        <w:rPr>
          <w:rFonts w:ascii="Sylfaen" w:hAnsi="Sylfaen"/>
          <w:lang w:val="ka-GE"/>
        </w:rPr>
        <w:t xml:space="preserve"> </w:t>
      </w:r>
      <w:r w:rsidR="0051387F" w:rsidRPr="00D3599F">
        <w:rPr>
          <w:rFonts w:ascii="Sylfaen" w:hAnsi="Sylfaen" w:cs="Sylfaen"/>
          <w:lang w:val="ka-GE"/>
        </w:rPr>
        <w:t>დამზადების ხარჯებს, აგრეთვე</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წარმოებასთან</w:t>
      </w:r>
      <w:r w:rsidR="0051387F" w:rsidRPr="00D3599F">
        <w:rPr>
          <w:rFonts w:ascii="Sylfaen" w:hAnsi="Sylfaen"/>
          <w:lang w:val="ka-GE"/>
        </w:rPr>
        <w:t xml:space="preserve"> </w:t>
      </w:r>
      <w:r w:rsidR="0051387F" w:rsidRPr="00D3599F">
        <w:rPr>
          <w:rFonts w:ascii="Sylfaen" w:hAnsi="Sylfaen" w:cs="Sylfaen"/>
          <w:lang w:val="ka-GE"/>
        </w:rPr>
        <w:t>დაკავშირებულ</w:t>
      </w:r>
      <w:r w:rsidR="0051387F" w:rsidRPr="00D3599F">
        <w:rPr>
          <w:rFonts w:ascii="Sylfaen" w:hAnsi="Sylfaen"/>
          <w:lang w:val="ka-GE"/>
        </w:rPr>
        <w:t xml:space="preserve"> </w:t>
      </w:r>
      <w:r w:rsidR="0051387F" w:rsidRPr="00D3599F">
        <w:rPr>
          <w:rFonts w:ascii="Sylfaen" w:hAnsi="Sylfaen" w:cs="Sylfaen"/>
          <w:lang w:val="ka-GE"/>
        </w:rPr>
        <w:t>სხვა</w:t>
      </w:r>
      <w:r w:rsidR="0051387F" w:rsidRPr="00D3599F">
        <w:rPr>
          <w:rFonts w:ascii="Sylfaen" w:hAnsi="Sylfaen"/>
          <w:lang w:val="ka-GE"/>
        </w:rPr>
        <w:t xml:space="preserve"> </w:t>
      </w:r>
      <w:r w:rsidR="0051387F" w:rsidRPr="00D3599F">
        <w:rPr>
          <w:rFonts w:ascii="Sylfaen" w:hAnsi="Sylfaen" w:cs="Sylfaen"/>
          <w:lang w:val="ka-GE"/>
        </w:rPr>
        <w:t>აუცილებელ</w:t>
      </w:r>
      <w:r w:rsidR="0051387F" w:rsidRPr="00D3599F">
        <w:rPr>
          <w:rFonts w:ascii="Sylfaen" w:hAnsi="Sylfaen"/>
          <w:lang w:val="ka-GE"/>
        </w:rPr>
        <w:t xml:space="preserve"> </w:t>
      </w:r>
      <w:r w:rsidR="0051387F" w:rsidRPr="00D3599F">
        <w:rPr>
          <w:rFonts w:ascii="Sylfaen" w:hAnsi="Sylfaen" w:cs="Sylfaen"/>
          <w:lang w:val="ka-GE"/>
        </w:rPr>
        <w:t>ხარჯებს</w:t>
      </w:r>
      <w:r w:rsidR="0051387F" w:rsidRPr="00D3599F">
        <w:rPr>
          <w:rFonts w:ascii="Sylfaen" w:hAnsi="Sylfaen"/>
          <w:lang w:val="ka-GE"/>
        </w:rPr>
        <w:t>;</w:t>
      </w:r>
    </w:p>
    <w:p w14:paraId="34135CBD" w14:textId="3E004CEA" w:rsidR="0051387F" w:rsidRPr="00D3599F" w:rsidRDefault="00EA5E3D"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ნ</w:t>
      </w:r>
      <w:r w:rsidR="0051387F" w:rsidRPr="00D3599F">
        <w:rPr>
          <w:rFonts w:ascii="Sylfaen" w:hAnsi="Sylfaen"/>
          <w:lang w:val="ka-GE"/>
        </w:rPr>
        <w:t xml:space="preserve">) </w:t>
      </w:r>
      <w:r w:rsidR="0051387F" w:rsidRPr="00D3599F">
        <w:rPr>
          <w:rFonts w:ascii="Sylfaen" w:hAnsi="Sylfaen" w:cs="Sylfaen"/>
          <w:lang w:val="ka-GE"/>
        </w:rPr>
        <w:t>ეკონომიკური</w:t>
      </w:r>
      <w:r w:rsidR="0051387F" w:rsidRPr="00D3599F">
        <w:rPr>
          <w:rFonts w:ascii="Sylfaen" w:hAnsi="Sylfaen"/>
          <w:lang w:val="ka-GE"/>
        </w:rPr>
        <w:t xml:space="preserve"> </w:t>
      </w:r>
      <w:r w:rsidR="0051387F" w:rsidRPr="00D3599F">
        <w:rPr>
          <w:rFonts w:ascii="Sylfaen" w:hAnsi="Sylfaen" w:cs="Sylfaen"/>
          <w:lang w:val="ka-GE"/>
        </w:rPr>
        <w:t>ინტერესი</w:t>
      </w:r>
      <w:r w:rsidR="0051387F" w:rsidRPr="00D3599F">
        <w:rPr>
          <w:rFonts w:ascii="Sylfaen" w:hAnsi="Sylfaen"/>
          <w:lang w:val="ka-GE"/>
        </w:rPr>
        <w:t xml:space="preserve"> - </w:t>
      </w:r>
      <w:r w:rsidR="0051387F" w:rsidRPr="00D3599F">
        <w:rPr>
          <w:rFonts w:ascii="Sylfaen" w:hAnsi="Sylfaen" w:cs="Sylfaen"/>
          <w:lang w:val="ka-GE"/>
        </w:rPr>
        <w:t>ქონების</w:t>
      </w:r>
      <w:r w:rsidR="0051387F" w:rsidRPr="00D3599F">
        <w:rPr>
          <w:rFonts w:ascii="Sylfaen" w:hAnsi="Sylfaen"/>
          <w:lang w:val="ka-GE"/>
        </w:rPr>
        <w:t xml:space="preserve"> </w:t>
      </w:r>
      <w:r w:rsidR="0051387F" w:rsidRPr="00D3599F">
        <w:rPr>
          <w:rFonts w:ascii="Sylfaen" w:hAnsi="Sylfaen" w:cs="Sylfaen"/>
          <w:lang w:val="ka-GE"/>
        </w:rPr>
        <w:t>ღირებულება</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მისი</w:t>
      </w:r>
      <w:r w:rsidR="0051387F" w:rsidRPr="00D3599F">
        <w:rPr>
          <w:rFonts w:ascii="Sylfaen" w:hAnsi="Sylfaen"/>
          <w:lang w:val="ka-GE"/>
        </w:rPr>
        <w:t xml:space="preserve"> </w:t>
      </w:r>
      <w:r w:rsidR="0051387F" w:rsidRPr="00D3599F">
        <w:rPr>
          <w:rFonts w:ascii="Sylfaen" w:hAnsi="Sylfaen" w:cs="Sylfaen"/>
          <w:lang w:val="ka-GE"/>
        </w:rPr>
        <w:t>სარგებლიანობა</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მასისთვის</w:t>
      </w:r>
      <w:r w:rsidR="0051387F" w:rsidRPr="00D3599F">
        <w:rPr>
          <w:rFonts w:ascii="Sylfaen" w:hAnsi="Sylfaen"/>
          <w:lang w:val="ka-GE"/>
        </w:rPr>
        <w:t>;</w:t>
      </w:r>
    </w:p>
    <w:p w14:paraId="65D9840B" w14:textId="5AC11482" w:rsidR="002A431B" w:rsidRDefault="002A431B" w:rsidP="0028462A">
      <w:pPr>
        <w:tabs>
          <w:tab w:val="left" w:pos="1710"/>
        </w:tabs>
        <w:spacing w:after="120" w:line="276" w:lineRule="auto"/>
        <w:ind w:left="-142" w:right="-399" w:firstLine="568"/>
        <w:jc w:val="both"/>
        <w:rPr>
          <w:rFonts w:ascii="Sylfaen" w:hAnsi="Sylfaen" w:cs="Sylfaen"/>
          <w:lang w:val="ka-GE"/>
        </w:rPr>
      </w:pPr>
      <w:r>
        <w:rPr>
          <w:rFonts w:ascii="Sylfaen" w:hAnsi="Sylfaen" w:cs="Sylfaen"/>
          <w:lang w:val="ka-GE"/>
        </w:rPr>
        <w:t xml:space="preserve">ო) გადახდისუუნარობის მასა - მოვალის ამ კანონის </w:t>
      </w:r>
      <w:r w:rsidR="00675BDE">
        <w:rPr>
          <w:rFonts w:ascii="Sylfaen" w:hAnsi="Sylfaen" w:cs="Sylfaen"/>
          <w:lang w:val="ka-GE"/>
        </w:rPr>
        <w:t>59-ე</w:t>
      </w:r>
      <w:r>
        <w:rPr>
          <w:rFonts w:ascii="Sylfaen" w:hAnsi="Sylfaen" w:cs="Sylfaen"/>
          <w:lang w:val="ka-GE"/>
        </w:rPr>
        <w:t xml:space="preserve"> მუხლით განსაზღვრული ქონება;</w:t>
      </w:r>
    </w:p>
    <w:p w14:paraId="64AB7B7A" w14:textId="1049455C" w:rsidR="0051387F" w:rsidRPr="00D3599F" w:rsidRDefault="002A431B"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პ</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მასის</w:t>
      </w:r>
      <w:r w:rsidR="0051387F" w:rsidRPr="00D3599F">
        <w:rPr>
          <w:rFonts w:ascii="Sylfaen" w:hAnsi="Sylfaen"/>
          <w:lang w:val="ka-GE"/>
        </w:rPr>
        <w:t xml:space="preserve"> </w:t>
      </w:r>
      <w:r w:rsidR="0051387F" w:rsidRPr="00D3599F">
        <w:rPr>
          <w:rFonts w:ascii="Sylfaen" w:hAnsi="Sylfaen" w:cs="Sylfaen"/>
          <w:lang w:val="ka-GE"/>
        </w:rPr>
        <w:t>წინააღმდეგ</w:t>
      </w:r>
      <w:r w:rsidR="0051387F" w:rsidRPr="00D3599F">
        <w:rPr>
          <w:rFonts w:ascii="Sylfaen" w:hAnsi="Sylfaen"/>
          <w:lang w:val="ka-GE"/>
        </w:rPr>
        <w:t xml:space="preserve"> </w:t>
      </w:r>
      <w:r w:rsidR="0051387F" w:rsidRPr="00D3599F">
        <w:rPr>
          <w:rFonts w:ascii="Sylfaen" w:hAnsi="Sylfaen" w:cs="Sylfaen"/>
          <w:lang w:val="ka-GE"/>
        </w:rPr>
        <w:t>მიმართული</w:t>
      </w:r>
      <w:r w:rsidR="0051387F" w:rsidRPr="00D3599F">
        <w:rPr>
          <w:rFonts w:ascii="Sylfaen" w:hAnsi="Sylfaen"/>
          <w:lang w:val="ka-GE"/>
        </w:rPr>
        <w:t xml:space="preserve"> </w:t>
      </w:r>
      <w:r w:rsidR="0051387F" w:rsidRPr="00D3599F">
        <w:rPr>
          <w:rFonts w:ascii="Sylfaen" w:hAnsi="Sylfaen" w:cs="Sylfaen"/>
          <w:lang w:val="ka-GE"/>
        </w:rPr>
        <w:t>დავა</w:t>
      </w:r>
      <w:r w:rsidR="0051387F" w:rsidRPr="00D3599F">
        <w:rPr>
          <w:rFonts w:ascii="Sylfaen" w:hAnsi="Sylfaen"/>
          <w:lang w:val="ka-GE"/>
        </w:rPr>
        <w:t xml:space="preserve"> - </w:t>
      </w:r>
      <w:r w:rsidR="0051387F" w:rsidRPr="00D3599F">
        <w:rPr>
          <w:rFonts w:ascii="Sylfaen" w:hAnsi="Sylfaen" w:cs="Sylfaen"/>
          <w:lang w:val="ka-GE"/>
        </w:rPr>
        <w:t>დავა</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მასიდან ქონების</w:t>
      </w:r>
      <w:r w:rsidR="0051387F" w:rsidRPr="00D3599F">
        <w:rPr>
          <w:rFonts w:ascii="Sylfaen" w:hAnsi="Sylfaen"/>
          <w:lang w:val="ka-GE"/>
        </w:rPr>
        <w:t xml:space="preserve"> </w:t>
      </w:r>
      <w:r w:rsidR="0051387F" w:rsidRPr="00D3599F">
        <w:rPr>
          <w:rFonts w:ascii="Sylfaen" w:hAnsi="Sylfaen" w:cs="Sylfaen"/>
          <w:lang w:val="ka-GE"/>
        </w:rPr>
        <w:t>გამოყოფის</w:t>
      </w:r>
      <w:r w:rsidR="0051387F" w:rsidRPr="00D3599F">
        <w:rPr>
          <w:rFonts w:ascii="Sylfaen" w:hAnsi="Sylfaen"/>
          <w:lang w:val="ka-GE"/>
        </w:rPr>
        <w:t xml:space="preserve"> ან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მასიდან</w:t>
      </w:r>
      <w:r w:rsidR="0051387F" w:rsidRPr="00D3599F">
        <w:rPr>
          <w:rFonts w:ascii="Sylfaen" w:hAnsi="Sylfaen"/>
          <w:lang w:val="ka-GE"/>
        </w:rPr>
        <w:t xml:space="preserve"> </w:t>
      </w:r>
      <w:r w:rsidR="0051387F" w:rsidRPr="00D3599F">
        <w:rPr>
          <w:rFonts w:ascii="Sylfaen" w:hAnsi="Sylfaen" w:cs="Sylfaen"/>
          <w:lang w:val="ka-GE"/>
        </w:rPr>
        <w:t>თანხის</w:t>
      </w:r>
      <w:r w:rsidR="0051387F" w:rsidRPr="00D3599F">
        <w:rPr>
          <w:rFonts w:ascii="Sylfaen" w:hAnsi="Sylfaen"/>
          <w:lang w:val="ka-GE"/>
        </w:rPr>
        <w:t xml:space="preserve"> </w:t>
      </w:r>
      <w:r w:rsidR="0051387F" w:rsidRPr="00D3599F">
        <w:rPr>
          <w:rFonts w:ascii="Sylfaen" w:hAnsi="Sylfaen" w:cs="Sylfaen"/>
          <w:lang w:val="ka-GE"/>
        </w:rPr>
        <w:t>დაკისრების</w:t>
      </w:r>
      <w:r w:rsidR="0051387F" w:rsidRPr="00D3599F">
        <w:rPr>
          <w:rFonts w:ascii="Sylfaen" w:hAnsi="Sylfaen"/>
          <w:lang w:val="ka-GE"/>
        </w:rPr>
        <w:t xml:space="preserve"> შესახებ, რომელიც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675BDE" w:rsidRPr="00D3599F">
        <w:rPr>
          <w:rFonts w:ascii="Sylfaen" w:hAnsi="Sylfaen" w:cs="Sylfaen"/>
          <w:lang w:val="ka-GE"/>
        </w:rPr>
        <w:t>საქმის</w:t>
      </w:r>
      <w:r w:rsidR="00675BDE" w:rsidRPr="00D3599F">
        <w:rPr>
          <w:rFonts w:ascii="Sylfaen" w:hAnsi="Sylfaen"/>
          <w:lang w:val="ka-GE"/>
        </w:rPr>
        <w:t xml:space="preserve"> </w:t>
      </w:r>
      <w:r w:rsidR="00675BDE" w:rsidRPr="00D3599F">
        <w:rPr>
          <w:rFonts w:ascii="Sylfaen" w:hAnsi="Sylfaen" w:cs="Sylfaen"/>
          <w:lang w:val="ka-GE"/>
        </w:rPr>
        <w:t>წარმოების</w:t>
      </w:r>
      <w:r w:rsidR="00675BDE">
        <w:rPr>
          <w:rFonts w:ascii="Sylfaen" w:hAnsi="Sylfaen" w:cs="Sylfaen"/>
          <w:lang w:val="ka-GE"/>
        </w:rPr>
        <w:t xml:space="preserve"> </w:t>
      </w:r>
      <w:r w:rsidR="0051387F" w:rsidRPr="00D3599F">
        <w:rPr>
          <w:rFonts w:ascii="Sylfaen" w:hAnsi="Sylfaen" w:cs="Sylfaen"/>
          <w:lang w:val="ka-GE"/>
        </w:rPr>
        <w:t>დაწყებამდე</w:t>
      </w:r>
      <w:r w:rsidR="0051387F" w:rsidRPr="00D3599F">
        <w:rPr>
          <w:rFonts w:ascii="Sylfaen" w:hAnsi="Sylfaen"/>
          <w:lang w:val="ka-GE"/>
        </w:rPr>
        <w:t xml:space="preserve"> </w:t>
      </w:r>
      <w:r w:rsidR="0051387F" w:rsidRPr="00D3599F">
        <w:rPr>
          <w:rFonts w:ascii="Sylfaen" w:hAnsi="Sylfaen" w:cs="Sylfaen"/>
          <w:lang w:val="ka-GE"/>
        </w:rPr>
        <w:t>არსებული</w:t>
      </w:r>
      <w:r w:rsidR="0051387F" w:rsidRPr="00D3599F">
        <w:rPr>
          <w:rFonts w:ascii="Sylfaen" w:hAnsi="Sylfaen"/>
          <w:lang w:val="ka-GE"/>
        </w:rPr>
        <w:t xml:space="preserve"> </w:t>
      </w:r>
      <w:r w:rsidR="0051387F" w:rsidRPr="00D3599F">
        <w:rPr>
          <w:rFonts w:ascii="Sylfaen" w:hAnsi="Sylfaen" w:cs="Sylfaen"/>
          <w:lang w:val="ka-GE"/>
        </w:rPr>
        <w:t>კრედიტორების</w:t>
      </w:r>
      <w:r w:rsidR="0051387F" w:rsidRPr="00D3599F">
        <w:rPr>
          <w:rFonts w:ascii="Sylfaen" w:hAnsi="Sylfaen"/>
          <w:lang w:val="ka-GE"/>
        </w:rPr>
        <w:t xml:space="preserve"> </w:t>
      </w:r>
      <w:r w:rsidR="0051387F" w:rsidRPr="00D3599F">
        <w:rPr>
          <w:rFonts w:ascii="Sylfaen" w:hAnsi="Sylfaen" w:cs="Sylfaen"/>
          <w:lang w:val="ka-GE"/>
        </w:rPr>
        <w:t>მოთხოვნების</w:t>
      </w:r>
      <w:r w:rsidR="0051387F" w:rsidRPr="00D3599F">
        <w:rPr>
          <w:rFonts w:ascii="Sylfaen" w:hAnsi="Sylfaen"/>
          <w:lang w:val="ka-GE"/>
        </w:rPr>
        <w:t xml:space="preserve"> </w:t>
      </w:r>
      <w:r w:rsidR="0051387F" w:rsidRPr="00D3599F">
        <w:rPr>
          <w:rFonts w:ascii="Sylfaen" w:hAnsi="Sylfaen" w:cs="Sylfaen"/>
          <w:lang w:val="ka-GE"/>
        </w:rPr>
        <w:t>დაკმაყოფილებას უკავშირდება</w:t>
      </w:r>
      <w:r w:rsidR="0051387F" w:rsidRPr="00D3599F">
        <w:rPr>
          <w:rFonts w:ascii="Sylfaen" w:hAnsi="Sylfaen"/>
          <w:lang w:val="ka-GE"/>
        </w:rPr>
        <w:t>;</w:t>
      </w:r>
    </w:p>
    <w:p w14:paraId="21ACDD3A" w14:textId="3158B3A3" w:rsidR="002A431B" w:rsidRDefault="002A431B"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lastRenderedPageBreak/>
        <w:t>ჟ</w:t>
      </w:r>
      <w:r w:rsidR="0051387F" w:rsidRPr="00D3599F">
        <w:rPr>
          <w:rFonts w:ascii="Sylfaen" w:hAnsi="Sylfaen"/>
          <w:lang w:val="ka-GE"/>
        </w:rPr>
        <w:t xml:space="preserve">) </w:t>
      </w:r>
      <w:r w:rsidR="0051387F" w:rsidRPr="00D3599F">
        <w:rPr>
          <w:rFonts w:ascii="Sylfaen" w:hAnsi="Sylfaen" w:cs="Sylfaen"/>
          <w:lang w:val="ka-GE"/>
        </w:rPr>
        <w:t>ლიკვიდური</w:t>
      </w:r>
      <w:r w:rsidR="0051387F" w:rsidRPr="00D3599F">
        <w:rPr>
          <w:rFonts w:ascii="Sylfaen" w:hAnsi="Sylfaen"/>
          <w:lang w:val="ka-GE"/>
        </w:rPr>
        <w:t xml:space="preserve"> </w:t>
      </w:r>
      <w:r w:rsidR="0051387F" w:rsidRPr="00D3599F">
        <w:rPr>
          <w:rFonts w:ascii="Sylfaen" w:hAnsi="Sylfaen" w:cs="Sylfaen"/>
          <w:lang w:val="ka-GE"/>
        </w:rPr>
        <w:t>აქტივი</w:t>
      </w:r>
      <w:r w:rsidR="0051387F" w:rsidRPr="00D3599F">
        <w:rPr>
          <w:rFonts w:ascii="Sylfaen" w:hAnsi="Sylfaen"/>
          <w:lang w:val="ka-GE"/>
        </w:rPr>
        <w:t xml:space="preserve"> - </w:t>
      </w:r>
      <w:r w:rsidR="0051387F" w:rsidRPr="00D3599F">
        <w:rPr>
          <w:rFonts w:ascii="Sylfaen" w:hAnsi="Sylfaen" w:cs="Sylfaen"/>
          <w:lang w:val="ka-GE"/>
        </w:rPr>
        <w:t>ფული</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სხვა</w:t>
      </w:r>
      <w:r w:rsidR="0051387F" w:rsidRPr="00D3599F">
        <w:rPr>
          <w:rFonts w:ascii="Sylfaen" w:hAnsi="Sylfaen"/>
          <w:lang w:val="ka-GE"/>
        </w:rPr>
        <w:t xml:space="preserve"> </w:t>
      </w:r>
      <w:r w:rsidR="0051387F" w:rsidRPr="00D3599F">
        <w:rPr>
          <w:rFonts w:ascii="Sylfaen" w:hAnsi="Sylfaen" w:cs="Sylfaen"/>
          <w:lang w:val="ka-GE"/>
        </w:rPr>
        <w:t>ნებისმიერი</w:t>
      </w:r>
      <w:r w:rsidR="0051387F" w:rsidRPr="00D3599F">
        <w:rPr>
          <w:rFonts w:ascii="Sylfaen" w:hAnsi="Sylfaen"/>
          <w:lang w:val="ka-GE"/>
        </w:rPr>
        <w:t xml:space="preserve"> </w:t>
      </w:r>
      <w:r w:rsidR="0051387F" w:rsidRPr="00D3599F">
        <w:rPr>
          <w:rFonts w:ascii="Sylfaen" w:hAnsi="Sylfaen" w:cs="Sylfaen"/>
          <w:lang w:val="ka-GE"/>
        </w:rPr>
        <w:t>აქტივი</w:t>
      </w:r>
      <w:r w:rsidR="0051387F" w:rsidRPr="00D3599F">
        <w:rPr>
          <w:rFonts w:ascii="Sylfaen" w:hAnsi="Sylfaen"/>
          <w:lang w:val="ka-GE"/>
        </w:rPr>
        <w:t xml:space="preserve">, </w:t>
      </w:r>
      <w:r w:rsidR="0051387F" w:rsidRPr="00D3599F">
        <w:rPr>
          <w:rFonts w:ascii="Sylfaen" w:hAnsi="Sylfaen" w:cs="Sylfaen"/>
          <w:lang w:val="ka-GE"/>
        </w:rPr>
        <w:t>რომლის</w:t>
      </w:r>
      <w:r w:rsidR="0051387F" w:rsidRPr="00D3599F">
        <w:rPr>
          <w:rFonts w:ascii="Sylfaen" w:hAnsi="Sylfaen"/>
          <w:lang w:val="ka-GE"/>
        </w:rPr>
        <w:t xml:space="preserve"> </w:t>
      </w:r>
      <w:r w:rsidR="0051387F" w:rsidRPr="00D3599F">
        <w:rPr>
          <w:rFonts w:ascii="Sylfaen" w:hAnsi="Sylfaen" w:cs="Sylfaen"/>
          <w:lang w:val="ka-GE"/>
        </w:rPr>
        <w:t>რეალიზაცია</w:t>
      </w:r>
      <w:r w:rsidR="0051387F" w:rsidRPr="00D3599F">
        <w:rPr>
          <w:rFonts w:ascii="Sylfaen" w:hAnsi="Sylfaen"/>
          <w:lang w:val="ka-GE"/>
        </w:rPr>
        <w:t xml:space="preserve"> </w:t>
      </w:r>
      <w:r w:rsidR="0051387F" w:rsidRPr="00D3599F">
        <w:rPr>
          <w:rFonts w:ascii="Sylfaen" w:hAnsi="Sylfaen" w:cs="Sylfaen"/>
          <w:lang w:val="ka-GE"/>
        </w:rPr>
        <w:t>შესაძლებელია</w:t>
      </w:r>
      <w:r w:rsidR="00BF1AD5" w:rsidRPr="00D3599F">
        <w:rPr>
          <w:rFonts w:ascii="Sylfaen" w:hAnsi="Sylfaen"/>
          <w:lang w:val="ka-GE"/>
        </w:rPr>
        <w:t xml:space="preserve"> </w:t>
      </w:r>
      <w:r w:rsidR="0051387F" w:rsidRPr="00D3599F">
        <w:rPr>
          <w:rFonts w:ascii="Sylfaen" w:hAnsi="Sylfaen" w:cs="Sylfaen"/>
          <w:lang w:val="ka-GE"/>
        </w:rPr>
        <w:t>დროის</w:t>
      </w:r>
      <w:r w:rsidR="0051387F" w:rsidRPr="00D3599F">
        <w:rPr>
          <w:rFonts w:ascii="Sylfaen" w:hAnsi="Sylfaen"/>
          <w:lang w:val="ka-GE"/>
        </w:rPr>
        <w:t xml:space="preserve"> </w:t>
      </w:r>
      <w:r w:rsidR="0051387F" w:rsidRPr="00D3599F">
        <w:rPr>
          <w:rFonts w:ascii="Sylfaen" w:hAnsi="Sylfaen" w:cs="Sylfaen"/>
          <w:lang w:val="ka-GE"/>
        </w:rPr>
        <w:t>მცირე</w:t>
      </w:r>
      <w:r w:rsidR="0051387F" w:rsidRPr="00D3599F">
        <w:rPr>
          <w:rFonts w:ascii="Sylfaen" w:hAnsi="Sylfaen"/>
          <w:lang w:val="ka-GE"/>
        </w:rPr>
        <w:t xml:space="preserve"> </w:t>
      </w:r>
      <w:r w:rsidR="0051387F" w:rsidRPr="00D3599F">
        <w:rPr>
          <w:rFonts w:ascii="Sylfaen" w:hAnsi="Sylfaen" w:cs="Sylfaen"/>
          <w:lang w:val="ka-GE"/>
        </w:rPr>
        <w:t>მონაკვეთში</w:t>
      </w:r>
      <w:r w:rsidR="0051387F" w:rsidRPr="00D3599F">
        <w:rPr>
          <w:rFonts w:ascii="Sylfaen" w:hAnsi="Sylfaen"/>
          <w:lang w:val="ka-GE"/>
        </w:rPr>
        <w:t>;</w:t>
      </w:r>
    </w:p>
    <w:p w14:paraId="065F1709" w14:textId="5CF720D9" w:rsidR="00A70875" w:rsidRPr="00D3599F" w:rsidRDefault="00A70875" w:rsidP="00A70875">
      <w:pPr>
        <w:tabs>
          <w:tab w:val="left" w:pos="1710"/>
        </w:tabs>
        <w:spacing w:after="120" w:line="276" w:lineRule="auto"/>
        <w:ind w:left="-142" w:right="-399" w:firstLine="568"/>
        <w:jc w:val="both"/>
        <w:rPr>
          <w:rFonts w:ascii="Sylfaen" w:hAnsi="Sylfaen"/>
          <w:lang w:val="ka-GE"/>
        </w:rPr>
      </w:pPr>
      <w:r w:rsidRPr="0025011C">
        <w:rPr>
          <w:rFonts w:ascii="Sylfaen" w:hAnsi="Sylfaen"/>
          <w:lang w:val="ka-GE"/>
        </w:rPr>
        <w:t xml:space="preserve">რ) </w:t>
      </w:r>
      <w:r>
        <w:rPr>
          <w:rFonts w:ascii="Sylfaen" w:hAnsi="Sylfaen"/>
          <w:lang w:val="ka-GE"/>
        </w:rPr>
        <w:t xml:space="preserve">გაკოტრების </w:t>
      </w:r>
      <w:r w:rsidRPr="0025011C">
        <w:rPr>
          <w:rFonts w:ascii="Sylfaen" w:hAnsi="Sylfaen"/>
          <w:lang w:val="ka-GE"/>
        </w:rPr>
        <w:t xml:space="preserve"> </w:t>
      </w:r>
      <w:r>
        <w:rPr>
          <w:rFonts w:ascii="Sylfaen" w:hAnsi="Sylfaen"/>
          <w:lang w:val="ka-GE"/>
        </w:rPr>
        <w:t xml:space="preserve">მინიმუმი - </w:t>
      </w:r>
      <w:r w:rsidRPr="00D3599F">
        <w:rPr>
          <w:rFonts w:ascii="Sylfaen" w:hAnsi="Sylfaen" w:cs="Sylfaen"/>
          <w:lang w:val="ka-GE"/>
        </w:rPr>
        <w:t>ფული</w:t>
      </w:r>
      <w:r>
        <w:rPr>
          <w:rFonts w:ascii="Sylfaen" w:hAnsi="Sylfaen" w:cs="Sylfaen"/>
          <w:lang w:val="ka-GE"/>
        </w:rPr>
        <w:t>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ნებისმიერი</w:t>
      </w:r>
      <w:r w:rsidRPr="00D3599F">
        <w:rPr>
          <w:rFonts w:ascii="Sylfaen" w:hAnsi="Sylfaen"/>
          <w:lang w:val="ka-GE"/>
        </w:rPr>
        <w:t xml:space="preserve"> </w:t>
      </w:r>
      <w:r w:rsidRPr="00D3599F">
        <w:rPr>
          <w:rFonts w:ascii="Sylfaen" w:hAnsi="Sylfaen" w:cs="Sylfaen"/>
          <w:lang w:val="ka-GE"/>
        </w:rPr>
        <w:t>აქტივი</w:t>
      </w:r>
      <w:r>
        <w:rPr>
          <w:rFonts w:ascii="Sylfaen" w:hAnsi="Sylfaen" w:cs="Sylfaen"/>
          <w:lang w:val="ka-GE"/>
        </w:rPr>
        <w:t>ს მოცულობა</w:t>
      </w:r>
      <w:r w:rsidRPr="00D3599F">
        <w:rPr>
          <w:rFonts w:ascii="Sylfaen" w:hAnsi="Sylfaen"/>
          <w:lang w:val="ka-GE"/>
        </w:rPr>
        <w:t xml:space="preserve">, </w:t>
      </w:r>
      <w:r>
        <w:rPr>
          <w:rFonts w:ascii="Sylfaen" w:hAnsi="Sylfaen"/>
          <w:lang w:val="ka-GE"/>
        </w:rPr>
        <w:t>რომელსაც</w:t>
      </w:r>
      <w:r w:rsidR="001E6280">
        <w:rPr>
          <w:rFonts w:ascii="Sylfaen" w:hAnsi="Sylfaen"/>
          <w:lang w:val="ka-GE"/>
        </w:rPr>
        <w:t xml:space="preserve">, სავარაუდოდ, </w:t>
      </w:r>
      <w:r>
        <w:rPr>
          <w:rFonts w:ascii="Sylfaen" w:hAnsi="Sylfaen"/>
          <w:lang w:val="ka-GE"/>
        </w:rPr>
        <w:t>კრედიტორი მოვალის</w:t>
      </w:r>
      <w:r w:rsidRPr="0025011C">
        <w:rPr>
          <w:rFonts w:ascii="Sylfaen" w:hAnsi="Sylfaen"/>
          <w:lang w:val="ka-GE"/>
        </w:rPr>
        <w:t xml:space="preserve"> გაკოტრების </w:t>
      </w:r>
      <w:r w:rsidR="00FA18F2">
        <w:rPr>
          <w:rFonts w:ascii="Sylfaen" w:hAnsi="Sylfaen"/>
          <w:lang w:val="ka-GE"/>
        </w:rPr>
        <w:t xml:space="preserve">რეჟიმის გახსნის შემთხვევაში </w:t>
      </w:r>
      <w:r w:rsidRPr="0025011C">
        <w:rPr>
          <w:rFonts w:ascii="Sylfaen" w:hAnsi="Sylfaen"/>
          <w:lang w:val="ka-GE"/>
        </w:rPr>
        <w:t>მიიღებდა</w:t>
      </w:r>
      <w:r>
        <w:rPr>
          <w:rFonts w:ascii="Sylfaen" w:hAnsi="Sylfaen"/>
          <w:lang w:val="ka-GE"/>
        </w:rPr>
        <w:t>;</w:t>
      </w:r>
    </w:p>
    <w:p w14:paraId="7FAFAEBE" w14:textId="4807B2AE"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 xml:space="preserve">) </w:t>
      </w:r>
      <w:r w:rsidR="0051387F" w:rsidRPr="00D3599F">
        <w:rPr>
          <w:rFonts w:ascii="Sylfaen" w:hAnsi="Sylfaen" w:cs="Sylfaen"/>
          <w:lang w:val="ka-GE"/>
        </w:rPr>
        <w:t>მოვალესთან</w:t>
      </w:r>
      <w:r w:rsidR="0051387F" w:rsidRPr="00D3599F">
        <w:rPr>
          <w:rFonts w:ascii="Sylfaen" w:hAnsi="Sylfaen"/>
          <w:lang w:val="ka-GE"/>
        </w:rPr>
        <w:t xml:space="preserve"> </w:t>
      </w:r>
      <w:r w:rsidR="0051387F" w:rsidRPr="00D3599F">
        <w:rPr>
          <w:rFonts w:ascii="Sylfaen" w:hAnsi="Sylfaen" w:cs="Sylfaen"/>
          <w:lang w:val="ka-GE"/>
        </w:rPr>
        <w:t>დაკავშირებული</w:t>
      </w:r>
      <w:r w:rsidR="0051387F" w:rsidRPr="00D3599F">
        <w:rPr>
          <w:rFonts w:ascii="Sylfaen" w:hAnsi="Sylfaen"/>
          <w:lang w:val="ka-GE"/>
        </w:rPr>
        <w:t xml:space="preserve"> </w:t>
      </w:r>
      <w:r w:rsidR="0051387F" w:rsidRPr="00D3599F">
        <w:rPr>
          <w:rFonts w:ascii="Sylfaen" w:hAnsi="Sylfaen" w:cs="Sylfaen"/>
          <w:lang w:val="ka-GE"/>
        </w:rPr>
        <w:t>პირი:</w:t>
      </w:r>
      <w:r w:rsidR="0051387F" w:rsidRPr="00D3599F">
        <w:rPr>
          <w:rFonts w:ascii="Sylfaen" w:hAnsi="Sylfaen"/>
          <w:lang w:val="ka-GE"/>
        </w:rPr>
        <w:t xml:space="preserve"> </w:t>
      </w:r>
    </w:p>
    <w:p w14:paraId="11CFA377" w14:textId="635D2E24"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ა</w:t>
      </w:r>
      <w:r w:rsidR="0051387F" w:rsidRPr="00D3599F">
        <w:rPr>
          <w:rFonts w:ascii="Sylfaen" w:hAnsi="Sylfaen"/>
          <w:lang w:val="ka-GE"/>
        </w:rPr>
        <w:t xml:space="preserve">) </w:t>
      </w:r>
      <w:r w:rsidR="0051387F" w:rsidRPr="00D3599F">
        <w:rPr>
          <w:rFonts w:ascii="Sylfaen" w:hAnsi="Sylfaen" w:cs="Sylfaen"/>
          <w:lang w:val="ka-GE"/>
        </w:rPr>
        <w:t>მოვალის</w:t>
      </w:r>
      <w:r w:rsidR="0051387F" w:rsidRPr="00D3599F">
        <w:rPr>
          <w:rFonts w:ascii="Sylfaen" w:hAnsi="Sylfaen"/>
          <w:lang w:val="ka-GE"/>
        </w:rPr>
        <w:t xml:space="preserve"> </w:t>
      </w:r>
      <w:r w:rsidR="0051387F" w:rsidRPr="00D3599F">
        <w:rPr>
          <w:rFonts w:ascii="Sylfaen" w:hAnsi="Sylfaen" w:cs="Sylfaen"/>
          <w:lang w:val="ka-GE"/>
        </w:rPr>
        <w:t>მმართველი</w:t>
      </w:r>
      <w:r w:rsidR="0051387F" w:rsidRPr="00D3599F">
        <w:rPr>
          <w:rFonts w:ascii="Sylfaen" w:hAnsi="Sylfaen"/>
          <w:lang w:val="ka-GE"/>
        </w:rPr>
        <w:t xml:space="preserve"> </w:t>
      </w:r>
      <w:r w:rsidR="0051387F" w:rsidRPr="00D3599F">
        <w:rPr>
          <w:rFonts w:ascii="Sylfaen" w:hAnsi="Sylfaen" w:cs="Sylfaen"/>
          <w:lang w:val="ka-GE"/>
        </w:rPr>
        <w:t>ორგანოს</w:t>
      </w:r>
      <w:r w:rsidR="0051387F" w:rsidRPr="00D3599F">
        <w:rPr>
          <w:rFonts w:ascii="Sylfaen" w:hAnsi="Sylfaen"/>
          <w:lang w:val="ka-GE"/>
        </w:rPr>
        <w:t xml:space="preserve"> </w:t>
      </w:r>
      <w:r w:rsidR="0051387F" w:rsidRPr="00D3599F">
        <w:rPr>
          <w:rFonts w:ascii="Sylfaen" w:hAnsi="Sylfaen" w:cs="Sylfaen"/>
          <w:lang w:val="ka-GE"/>
        </w:rPr>
        <w:t>წევრი</w:t>
      </w:r>
      <w:r w:rsidR="0051387F" w:rsidRPr="00D3599F">
        <w:rPr>
          <w:rFonts w:ascii="Sylfaen" w:hAnsi="Sylfaen"/>
          <w:lang w:val="ka-GE"/>
        </w:rPr>
        <w:t xml:space="preserve">, </w:t>
      </w:r>
      <w:r w:rsidR="00675BDE">
        <w:rPr>
          <w:rFonts w:ascii="Sylfaen" w:hAnsi="Sylfaen"/>
          <w:lang w:val="ka-GE"/>
        </w:rPr>
        <w:t xml:space="preserve">აგრეთვე </w:t>
      </w:r>
      <w:r w:rsidR="0051387F" w:rsidRPr="00D3599F">
        <w:rPr>
          <w:rFonts w:ascii="Sylfaen" w:hAnsi="Sylfaen" w:cs="Sylfaen"/>
          <w:lang w:val="ka-GE"/>
        </w:rPr>
        <w:t>ხელმძღვანელობასა</w:t>
      </w:r>
      <w:r w:rsidR="0051387F" w:rsidRPr="00D3599F">
        <w:rPr>
          <w:rFonts w:ascii="Sylfaen" w:hAnsi="Sylfaen"/>
          <w:lang w:val="ka-GE"/>
        </w:rPr>
        <w:t xml:space="preserve"> </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წარმომადგენლობაზე</w:t>
      </w:r>
      <w:r w:rsidR="0051387F" w:rsidRPr="00D3599F">
        <w:rPr>
          <w:rFonts w:ascii="Sylfaen" w:hAnsi="Sylfaen"/>
          <w:lang w:val="ka-GE"/>
        </w:rPr>
        <w:t xml:space="preserve"> </w:t>
      </w:r>
      <w:r w:rsidR="0051387F" w:rsidRPr="00D3599F">
        <w:rPr>
          <w:rFonts w:ascii="Sylfaen" w:hAnsi="Sylfaen" w:cs="Sylfaen"/>
          <w:lang w:val="ka-GE"/>
        </w:rPr>
        <w:t>უფლებამოსილი</w:t>
      </w:r>
      <w:r w:rsidR="0051387F" w:rsidRPr="00D3599F">
        <w:rPr>
          <w:rFonts w:ascii="Sylfaen" w:hAnsi="Sylfaen"/>
          <w:lang w:val="ka-GE"/>
        </w:rPr>
        <w:t xml:space="preserve"> </w:t>
      </w:r>
      <w:r w:rsidR="0051387F" w:rsidRPr="00D3599F">
        <w:rPr>
          <w:rFonts w:ascii="Sylfaen" w:hAnsi="Sylfaen" w:cs="Sylfaen"/>
          <w:lang w:val="ka-GE"/>
        </w:rPr>
        <w:t>პირი</w:t>
      </w:r>
      <w:r w:rsidR="0051387F" w:rsidRPr="00D3599F">
        <w:rPr>
          <w:rFonts w:ascii="Sylfaen" w:hAnsi="Sylfaen"/>
          <w:lang w:val="ka-GE"/>
        </w:rPr>
        <w:t xml:space="preserve">; </w:t>
      </w:r>
    </w:p>
    <w:p w14:paraId="65BECA32" w14:textId="4A4B68B4"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ბ</w:t>
      </w:r>
      <w:r w:rsidR="0051387F" w:rsidRPr="00D3599F">
        <w:rPr>
          <w:rFonts w:ascii="Sylfaen" w:hAnsi="Sylfaen"/>
          <w:lang w:val="ka-GE"/>
        </w:rPr>
        <w:t xml:space="preserve">) </w:t>
      </w:r>
      <w:r w:rsidR="0051387F" w:rsidRPr="00D3599F">
        <w:rPr>
          <w:rFonts w:ascii="Sylfaen" w:hAnsi="Sylfaen" w:cs="Sylfaen"/>
          <w:lang w:val="ka-GE"/>
        </w:rPr>
        <w:t>მოვალის</w:t>
      </w:r>
      <w:r w:rsidR="0051387F" w:rsidRPr="00D3599F">
        <w:rPr>
          <w:rFonts w:ascii="Sylfaen" w:hAnsi="Sylfaen"/>
          <w:lang w:val="ka-GE"/>
        </w:rPr>
        <w:t xml:space="preserve"> </w:t>
      </w:r>
      <w:r w:rsidR="0051387F" w:rsidRPr="00D3599F">
        <w:rPr>
          <w:rFonts w:ascii="Sylfaen" w:hAnsi="Sylfaen" w:cs="Sylfaen"/>
          <w:lang w:val="ka-GE"/>
        </w:rPr>
        <w:t>დამფუძნებელი</w:t>
      </w:r>
      <w:r w:rsidR="0051387F" w:rsidRPr="00D3599F">
        <w:rPr>
          <w:rFonts w:ascii="Sylfaen" w:hAnsi="Sylfaen"/>
          <w:lang w:val="ka-GE"/>
        </w:rPr>
        <w:t xml:space="preserve">, </w:t>
      </w:r>
      <w:r w:rsidR="0051387F" w:rsidRPr="00D3599F">
        <w:rPr>
          <w:rFonts w:ascii="Sylfaen" w:hAnsi="Sylfaen" w:cs="Sylfaen"/>
          <w:lang w:val="ka-GE"/>
        </w:rPr>
        <w:t>მონაწილე</w:t>
      </w:r>
      <w:r w:rsidR="0051387F" w:rsidRPr="00D3599F">
        <w:rPr>
          <w:rFonts w:ascii="Sylfaen" w:hAnsi="Sylfaen"/>
          <w:lang w:val="ka-GE"/>
        </w:rPr>
        <w:t xml:space="preserve">, </w:t>
      </w:r>
      <w:r w:rsidR="0051387F" w:rsidRPr="00D3599F">
        <w:rPr>
          <w:rFonts w:ascii="Sylfaen" w:hAnsi="Sylfaen" w:cs="Sylfaen"/>
          <w:lang w:val="ka-GE"/>
        </w:rPr>
        <w:t>წევრი</w:t>
      </w:r>
      <w:r w:rsidR="0051387F" w:rsidRPr="00D3599F">
        <w:rPr>
          <w:rFonts w:ascii="Sylfaen" w:hAnsi="Sylfaen"/>
          <w:lang w:val="ka-GE"/>
        </w:rPr>
        <w:t xml:space="preserve">, </w:t>
      </w:r>
      <w:r w:rsidR="0051387F" w:rsidRPr="00D3599F">
        <w:rPr>
          <w:rFonts w:ascii="Sylfaen" w:hAnsi="Sylfaen" w:cs="Sylfaen"/>
          <w:lang w:val="ka-GE"/>
        </w:rPr>
        <w:t>აქციონერი</w:t>
      </w:r>
      <w:r w:rsidR="0051387F" w:rsidRPr="00D3599F">
        <w:rPr>
          <w:rFonts w:ascii="Sylfaen" w:hAnsi="Sylfaen"/>
          <w:lang w:val="ka-GE"/>
        </w:rPr>
        <w:t xml:space="preserve">, </w:t>
      </w:r>
      <w:r w:rsidR="0051387F" w:rsidRPr="00D3599F">
        <w:rPr>
          <w:rFonts w:ascii="Sylfaen" w:hAnsi="Sylfaen" w:cs="Sylfaen"/>
          <w:lang w:val="ka-GE"/>
        </w:rPr>
        <w:t>მეპაიე</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პარტნიორი</w:t>
      </w:r>
      <w:r w:rsidR="0051387F" w:rsidRPr="00D3599F">
        <w:rPr>
          <w:rFonts w:ascii="Sylfaen" w:hAnsi="Sylfaen"/>
          <w:lang w:val="ka-GE"/>
        </w:rPr>
        <w:t xml:space="preserve">, </w:t>
      </w:r>
      <w:r w:rsidR="0051387F" w:rsidRPr="00D3599F">
        <w:rPr>
          <w:rFonts w:ascii="Sylfaen" w:hAnsi="Sylfaen" w:cs="Sylfaen"/>
          <w:lang w:val="ka-GE"/>
        </w:rPr>
        <w:t>რომელიც</w:t>
      </w:r>
      <w:r w:rsidR="0051387F" w:rsidRPr="00D3599F">
        <w:rPr>
          <w:rFonts w:ascii="Sylfaen" w:hAnsi="Sylfaen"/>
          <w:lang w:val="ka-GE"/>
        </w:rPr>
        <w:t xml:space="preserve"> </w:t>
      </w:r>
      <w:r w:rsidR="0051387F" w:rsidRPr="00D3599F">
        <w:rPr>
          <w:rFonts w:ascii="Sylfaen" w:hAnsi="Sylfaen" w:cs="Sylfaen"/>
          <w:lang w:val="ka-GE"/>
        </w:rPr>
        <w:t>მოვალე</w:t>
      </w:r>
      <w:r w:rsidR="0051387F" w:rsidRPr="00D3599F">
        <w:rPr>
          <w:rFonts w:ascii="Sylfaen" w:hAnsi="Sylfaen"/>
          <w:lang w:val="ka-GE"/>
        </w:rPr>
        <w:t xml:space="preserve"> </w:t>
      </w:r>
      <w:r w:rsidR="0051387F" w:rsidRPr="00D3599F">
        <w:rPr>
          <w:rFonts w:ascii="Sylfaen" w:hAnsi="Sylfaen" w:cs="Sylfaen"/>
          <w:lang w:val="ka-GE"/>
        </w:rPr>
        <w:t>სუბიექტში პირდაპირ</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არაპირდაპირ</w:t>
      </w:r>
      <w:r w:rsidR="0051387F" w:rsidRPr="00D3599F">
        <w:rPr>
          <w:rFonts w:ascii="Sylfaen" w:hAnsi="Sylfaen"/>
          <w:lang w:val="ka-GE"/>
        </w:rPr>
        <w:t xml:space="preserve"> </w:t>
      </w:r>
      <w:r w:rsidR="0051387F" w:rsidRPr="00D3599F">
        <w:rPr>
          <w:rFonts w:ascii="Sylfaen" w:hAnsi="Sylfaen" w:cs="Sylfaen"/>
          <w:lang w:val="ka-GE"/>
        </w:rPr>
        <w:t>ფლობს</w:t>
      </w:r>
      <w:r w:rsidR="0051387F" w:rsidRPr="00D3599F">
        <w:rPr>
          <w:rFonts w:ascii="Sylfaen" w:hAnsi="Sylfaen"/>
          <w:lang w:val="ka-GE"/>
        </w:rPr>
        <w:t xml:space="preserve"> </w:t>
      </w:r>
      <w:r w:rsidR="0051387F" w:rsidRPr="00D3599F">
        <w:rPr>
          <w:rFonts w:ascii="Sylfaen" w:hAnsi="Sylfaen" w:cs="Sylfaen"/>
          <w:lang w:val="ka-GE"/>
        </w:rPr>
        <w:t>წილის არანაკლებ</w:t>
      </w:r>
      <w:r w:rsidR="0051387F" w:rsidRPr="00D3599F">
        <w:rPr>
          <w:rFonts w:ascii="Sylfaen" w:hAnsi="Sylfaen"/>
          <w:lang w:val="ka-GE"/>
        </w:rPr>
        <w:t xml:space="preserve"> 5%-ს; </w:t>
      </w:r>
    </w:p>
    <w:p w14:paraId="635FC251" w14:textId="50F512C7"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cs="Sylfaen"/>
          <w:lang w:val="ka-GE"/>
        </w:rPr>
        <w:t>გ</w:t>
      </w:r>
      <w:r w:rsidR="0051387F" w:rsidRPr="00D3599F">
        <w:rPr>
          <w:rFonts w:ascii="Sylfaen" w:hAnsi="Sylfaen"/>
          <w:lang w:val="ka-GE"/>
        </w:rPr>
        <w:t xml:space="preserve">) </w:t>
      </w:r>
      <w:r w:rsidR="0051387F" w:rsidRPr="000C0515">
        <w:rPr>
          <w:rFonts w:ascii="Sylfaen" w:hAnsi="Sylfaen"/>
          <w:lang w:val="ka-GE"/>
        </w:rPr>
        <w:t>ამ პუნქტის „</w:t>
      </w:r>
      <w:r w:rsidR="003E694D" w:rsidRPr="000C0515">
        <w:rPr>
          <w:rFonts w:ascii="Sylfaen" w:hAnsi="Sylfaen" w:cs="Sylfaen"/>
          <w:lang w:val="ka-GE"/>
        </w:rPr>
        <w:t>ს</w:t>
      </w:r>
      <w:r w:rsidR="0051387F" w:rsidRPr="000C0515">
        <w:rPr>
          <w:rFonts w:ascii="Sylfaen" w:hAnsi="Sylfaen"/>
          <w:lang w:val="ka-GE"/>
        </w:rPr>
        <w:t>.</w:t>
      </w:r>
      <w:r w:rsidR="0051387F" w:rsidRPr="000C0515">
        <w:rPr>
          <w:rFonts w:ascii="Sylfaen" w:hAnsi="Sylfaen" w:cs="Sylfaen"/>
          <w:lang w:val="ka-GE"/>
        </w:rPr>
        <w:t>ა</w:t>
      </w:r>
      <w:r w:rsidR="0051387F" w:rsidRPr="000C0515">
        <w:rPr>
          <w:rFonts w:ascii="Sylfaen" w:hAnsi="Sylfaen"/>
          <w:lang w:val="ka-GE"/>
        </w:rPr>
        <w:t xml:space="preserve">“ </w:t>
      </w:r>
      <w:r w:rsidR="0051387F" w:rsidRPr="000C0515">
        <w:rPr>
          <w:rFonts w:ascii="Sylfaen" w:hAnsi="Sylfaen" w:cs="Sylfaen"/>
          <w:lang w:val="ka-GE"/>
        </w:rPr>
        <w:t>და</w:t>
      </w:r>
      <w:r w:rsidR="0051387F" w:rsidRPr="000C0515">
        <w:rPr>
          <w:rFonts w:ascii="Sylfaen" w:hAnsi="Sylfaen"/>
          <w:lang w:val="ka-GE"/>
        </w:rPr>
        <w:t xml:space="preserve"> „</w:t>
      </w:r>
      <w:r w:rsidR="003E694D" w:rsidRPr="000C0515">
        <w:rPr>
          <w:rFonts w:ascii="Sylfaen" w:hAnsi="Sylfaen" w:cs="Sylfaen"/>
          <w:lang w:val="ka-GE"/>
        </w:rPr>
        <w:t>ს</w:t>
      </w:r>
      <w:r w:rsidR="0051387F" w:rsidRPr="000C0515">
        <w:rPr>
          <w:rFonts w:ascii="Sylfaen" w:hAnsi="Sylfaen"/>
          <w:lang w:val="ka-GE"/>
        </w:rPr>
        <w:t>.</w:t>
      </w:r>
      <w:r w:rsidR="0051387F" w:rsidRPr="000C0515">
        <w:rPr>
          <w:rFonts w:ascii="Sylfaen" w:hAnsi="Sylfaen" w:cs="Sylfaen"/>
          <w:lang w:val="ka-GE"/>
        </w:rPr>
        <w:t>ბ</w:t>
      </w:r>
      <w:r w:rsidR="0051387F" w:rsidRPr="000C0515">
        <w:rPr>
          <w:rFonts w:ascii="Sylfaen" w:hAnsi="Sylfaen"/>
          <w:lang w:val="ka-GE"/>
        </w:rPr>
        <w:t>“ ქვე</w:t>
      </w:r>
      <w:r w:rsidR="0051387F" w:rsidRPr="000C0515">
        <w:rPr>
          <w:rFonts w:ascii="Sylfaen" w:hAnsi="Sylfaen" w:cs="Sylfaen"/>
          <w:lang w:val="ka-GE"/>
        </w:rPr>
        <w:t>პუნქტებით</w:t>
      </w:r>
      <w:r w:rsidR="0051387F" w:rsidRPr="000C0515">
        <w:rPr>
          <w:rFonts w:ascii="Sylfaen" w:hAnsi="Sylfaen"/>
          <w:lang w:val="ka-GE"/>
        </w:rPr>
        <w:t xml:space="preserve"> </w:t>
      </w:r>
      <w:r w:rsidR="0051387F" w:rsidRPr="000C0515">
        <w:rPr>
          <w:rFonts w:ascii="Sylfaen" w:hAnsi="Sylfaen" w:cs="Sylfaen"/>
          <w:lang w:val="ka-GE"/>
        </w:rPr>
        <w:t>გათვალისწინებული</w:t>
      </w:r>
      <w:r w:rsidR="0051387F" w:rsidRPr="000C0515">
        <w:rPr>
          <w:rFonts w:ascii="Sylfaen" w:hAnsi="Sylfaen"/>
          <w:lang w:val="ka-GE"/>
        </w:rPr>
        <w:t xml:space="preserve"> </w:t>
      </w:r>
      <w:r w:rsidR="0051387F" w:rsidRPr="000C0515">
        <w:rPr>
          <w:rFonts w:ascii="Sylfaen" w:hAnsi="Sylfaen" w:cs="Sylfaen"/>
          <w:lang w:val="ka-GE"/>
        </w:rPr>
        <w:t>პირების</w:t>
      </w:r>
      <w:r w:rsidR="0051387F" w:rsidRPr="000C0515">
        <w:rPr>
          <w:rFonts w:ascii="Sylfaen" w:hAnsi="Sylfaen"/>
          <w:lang w:val="ka-GE"/>
        </w:rPr>
        <w:t xml:space="preserve"> </w:t>
      </w:r>
      <w:r w:rsidR="0051387F" w:rsidRPr="000C0515">
        <w:rPr>
          <w:rFonts w:ascii="Sylfaen" w:hAnsi="Sylfaen" w:cs="Sylfaen"/>
          <w:lang w:val="ka-GE"/>
        </w:rPr>
        <w:t>ნათესავები</w:t>
      </w:r>
      <w:r w:rsidR="0051387F" w:rsidRPr="000C0515">
        <w:rPr>
          <w:rFonts w:ascii="Sylfaen" w:hAnsi="Sylfaen"/>
          <w:lang w:val="ka-GE"/>
        </w:rPr>
        <w:t xml:space="preserve"> </w:t>
      </w:r>
      <w:r w:rsidR="0051387F" w:rsidRPr="000C0515">
        <w:rPr>
          <w:rFonts w:ascii="Sylfaen" w:hAnsi="Sylfaen" w:cs="Sylfaen"/>
          <w:lang w:val="ka-GE"/>
        </w:rPr>
        <w:t>ან</w:t>
      </w:r>
      <w:r w:rsidR="0051387F" w:rsidRPr="000C0515">
        <w:rPr>
          <w:rFonts w:ascii="Sylfaen" w:hAnsi="Sylfaen"/>
          <w:lang w:val="ka-GE"/>
        </w:rPr>
        <w:t xml:space="preserve"> სხვა </w:t>
      </w:r>
      <w:r w:rsidR="0051387F" w:rsidRPr="000C0515">
        <w:rPr>
          <w:rFonts w:ascii="Sylfaen" w:hAnsi="Sylfaen" w:cs="Sylfaen"/>
          <w:lang w:val="ka-GE"/>
        </w:rPr>
        <w:t>პირები</w:t>
      </w:r>
      <w:r w:rsidR="0051387F" w:rsidRPr="000C0515">
        <w:rPr>
          <w:rFonts w:ascii="Sylfaen" w:hAnsi="Sylfaen"/>
          <w:lang w:val="ka-GE"/>
        </w:rPr>
        <w:t xml:space="preserve">, </w:t>
      </w:r>
      <w:r w:rsidR="0051387F" w:rsidRPr="000C0515">
        <w:rPr>
          <w:rFonts w:ascii="Sylfaen" w:hAnsi="Sylfaen" w:cs="Sylfaen"/>
          <w:lang w:val="ka-GE"/>
        </w:rPr>
        <w:t>რომლებსაც</w:t>
      </w:r>
      <w:r w:rsidR="0051387F" w:rsidRPr="000C0515">
        <w:rPr>
          <w:rFonts w:ascii="Sylfaen" w:hAnsi="Sylfaen"/>
          <w:lang w:val="ka-GE"/>
        </w:rPr>
        <w:t xml:space="preserve"> ამ</w:t>
      </w:r>
      <w:r w:rsidR="0051387F" w:rsidRPr="00D3599F">
        <w:rPr>
          <w:rFonts w:ascii="Sylfaen" w:hAnsi="Sylfaen"/>
          <w:lang w:val="ka-GE"/>
        </w:rPr>
        <w:t xml:space="preserve"> პუნქტის „</w:t>
      </w:r>
      <w:r w:rsidR="003E694D">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ა</w:t>
      </w:r>
      <w:r w:rsidR="0051387F" w:rsidRPr="00D3599F">
        <w:rPr>
          <w:rFonts w:ascii="Sylfaen" w:hAnsi="Sylfaen"/>
          <w:lang w:val="ka-GE"/>
        </w:rPr>
        <w:t xml:space="preserve">“ </w:t>
      </w:r>
      <w:r w:rsidR="0051387F" w:rsidRPr="00D3599F">
        <w:rPr>
          <w:rFonts w:ascii="Sylfaen" w:hAnsi="Sylfaen" w:cs="Sylfaen"/>
          <w:lang w:val="ka-GE"/>
        </w:rPr>
        <w:t>და</w:t>
      </w:r>
      <w:r w:rsidR="0051387F" w:rsidRPr="00D3599F">
        <w:rPr>
          <w:rFonts w:ascii="Sylfaen" w:hAnsi="Sylfaen"/>
          <w:lang w:val="ka-GE"/>
        </w:rPr>
        <w:t xml:space="preserve"> „</w:t>
      </w:r>
      <w:r w:rsidR="003E694D">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ბ</w:t>
      </w:r>
      <w:r w:rsidR="0051387F" w:rsidRPr="00D3599F">
        <w:rPr>
          <w:rFonts w:ascii="Sylfaen" w:hAnsi="Sylfaen"/>
          <w:lang w:val="ka-GE"/>
        </w:rPr>
        <w:t>“ ქვე</w:t>
      </w:r>
      <w:r w:rsidR="0051387F" w:rsidRPr="00D3599F">
        <w:rPr>
          <w:rFonts w:ascii="Sylfaen" w:hAnsi="Sylfaen" w:cs="Sylfaen"/>
          <w:lang w:val="ka-GE"/>
        </w:rPr>
        <w:t>პუნქტებით</w:t>
      </w:r>
      <w:r w:rsidR="0051387F" w:rsidRPr="00D3599F">
        <w:rPr>
          <w:rFonts w:ascii="Sylfaen" w:hAnsi="Sylfaen"/>
          <w:lang w:val="ka-GE"/>
        </w:rPr>
        <w:t xml:space="preserve"> </w:t>
      </w:r>
      <w:r w:rsidR="0051387F" w:rsidRPr="00D3599F">
        <w:rPr>
          <w:rFonts w:ascii="Sylfaen" w:hAnsi="Sylfaen" w:cs="Sylfaen"/>
          <w:lang w:val="ka-GE"/>
        </w:rPr>
        <w:t>გათვალისწინებულ პირებთან</w:t>
      </w:r>
      <w:r w:rsidR="0051387F" w:rsidRPr="00D3599F">
        <w:rPr>
          <w:rFonts w:ascii="Sylfaen" w:hAnsi="Sylfaen"/>
          <w:lang w:val="ka-GE"/>
        </w:rPr>
        <w:t xml:space="preserve"> </w:t>
      </w:r>
      <w:r w:rsidR="0051387F" w:rsidRPr="00D3599F">
        <w:rPr>
          <w:rFonts w:ascii="Sylfaen" w:hAnsi="Sylfaen" w:cs="Sylfaen"/>
          <w:lang w:val="ka-GE"/>
        </w:rPr>
        <w:t>ხანგრძლივი</w:t>
      </w:r>
      <w:r w:rsidR="0051387F" w:rsidRPr="00D3599F">
        <w:rPr>
          <w:rFonts w:ascii="Sylfaen" w:hAnsi="Sylfaen"/>
          <w:lang w:val="ka-GE"/>
        </w:rPr>
        <w:t xml:space="preserve"> </w:t>
      </w:r>
      <w:r w:rsidR="0051387F" w:rsidRPr="00D3599F">
        <w:rPr>
          <w:rFonts w:ascii="Sylfaen" w:hAnsi="Sylfaen" w:cs="Sylfaen"/>
          <w:lang w:val="ka-GE"/>
        </w:rPr>
        <w:t>დროის</w:t>
      </w:r>
      <w:r w:rsidR="0051387F" w:rsidRPr="00D3599F">
        <w:rPr>
          <w:rFonts w:ascii="Sylfaen" w:hAnsi="Sylfaen"/>
          <w:lang w:val="ka-GE"/>
        </w:rPr>
        <w:t xml:space="preserve"> </w:t>
      </w:r>
      <w:r w:rsidR="0051387F" w:rsidRPr="00D3599F">
        <w:rPr>
          <w:rFonts w:ascii="Sylfaen" w:hAnsi="Sylfaen" w:cs="Sylfaen"/>
          <w:lang w:val="ka-GE"/>
        </w:rPr>
        <w:t>განმავლობაში</w:t>
      </w:r>
      <w:r w:rsidR="0051387F" w:rsidRPr="00D3599F">
        <w:rPr>
          <w:rFonts w:ascii="Sylfaen" w:hAnsi="Sylfaen"/>
          <w:lang w:val="ka-GE"/>
        </w:rPr>
        <w:t xml:space="preserve"> </w:t>
      </w:r>
      <w:r w:rsidR="0051387F" w:rsidRPr="00D3599F">
        <w:rPr>
          <w:rFonts w:ascii="Sylfaen" w:hAnsi="Sylfaen" w:cs="Sylfaen"/>
          <w:lang w:val="ka-GE"/>
        </w:rPr>
        <w:t>გააჩნიათ</w:t>
      </w:r>
      <w:r w:rsidR="0051387F" w:rsidRPr="00D3599F">
        <w:rPr>
          <w:rFonts w:ascii="Sylfaen" w:hAnsi="Sylfaen"/>
          <w:lang w:val="ka-GE"/>
        </w:rPr>
        <w:t xml:space="preserve"> </w:t>
      </w:r>
      <w:r w:rsidR="0051387F" w:rsidRPr="00D3599F">
        <w:rPr>
          <w:rFonts w:ascii="Sylfaen" w:hAnsi="Sylfaen" w:cs="Sylfaen"/>
          <w:lang w:val="ka-GE"/>
        </w:rPr>
        <w:t>ერთიანი</w:t>
      </w:r>
      <w:r w:rsidR="0051387F" w:rsidRPr="00D3599F">
        <w:rPr>
          <w:rFonts w:ascii="Sylfaen" w:hAnsi="Sylfaen"/>
          <w:lang w:val="ka-GE"/>
        </w:rPr>
        <w:t xml:space="preserve"> </w:t>
      </w:r>
      <w:r w:rsidR="0051387F" w:rsidRPr="00D3599F">
        <w:rPr>
          <w:rFonts w:ascii="Sylfaen" w:hAnsi="Sylfaen" w:cs="Sylfaen"/>
          <w:lang w:val="ka-GE"/>
        </w:rPr>
        <w:t>საოჯახო</w:t>
      </w:r>
      <w:r w:rsidR="0051387F" w:rsidRPr="00D3599F">
        <w:rPr>
          <w:rFonts w:ascii="Sylfaen" w:hAnsi="Sylfaen"/>
          <w:lang w:val="ka-GE"/>
        </w:rPr>
        <w:t xml:space="preserve"> </w:t>
      </w:r>
      <w:r w:rsidR="0051387F" w:rsidRPr="00D3599F">
        <w:rPr>
          <w:rFonts w:ascii="Sylfaen" w:hAnsi="Sylfaen" w:cs="Sylfaen"/>
          <w:lang w:val="ka-GE"/>
        </w:rPr>
        <w:t>მეურნეობა</w:t>
      </w:r>
      <w:r w:rsidR="0051387F" w:rsidRPr="00D3599F">
        <w:rPr>
          <w:rFonts w:ascii="Sylfaen" w:hAnsi="Sylfaen"/>
          <w:lang w:val="ka-GE"/>
        </w:rPr>
        <w:t>;</w:t>
      </w:r>
    </w:p>
    <w:p w14:paraId="6BAE9BAD" w14:textId="746A9ED5"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დ</w:t>
      </w:r>
      <w:r w:rsidR="0051387F" w:rsidRPr="00D3599F">
        <w:rPr>
          <w:rFonts w:ascii="Sylfaen" w:hAnsi="Sylfaen"/>
          <w:lang w:val="ka-GE"/>
        </w:rPr>
        <w:t xml:space="preserve">) </w:t>
      </w:r>
      <w:r w:rsidR="0051387F" w:rsidRPr="00D3599F">
        <w:rPr>
          <w:rFonts w:ascii="Sylfaen" w:hAnsi="Sylfaen" w:cs="Sylfaen"/>
          <w:lang w:val="ka-GE"/>
        </w:rPr>
        <w:t>პირები</w:t>
      </w:r>
      <w:r w:rsidR="0051387F" w:rsidRPr="00D3599F">
        <w:rPr>
          <w:rFonts w:ascii="Sylfaen" w:hAnsi="Sylfaen"/>
          <w:lang w:val="ka-GE"/>
        </w:rPr>
        <w:t xml:space="preserve">, </w:t>
      </w:r>
      <w:r w:rsidR="0051387F" w:rsidRPr="00D3599F">
        <w:rPr>
          <w:rFonts w:ascii="Sylfaen" w:hAnsi="Sylfaen" w:cs="Sylfaen"/>
          <w:lang w:val="ka-GE"/>
        </w:rPr>
        <w:t>რომლ</w:t>
      </w:r>
      <w:r w:rsidR="00CA12EF">
        <w:rPr>
          <w:rFonts w:ascii="Sylfaen" w:hAnsi="Sylfaen" w:cs="Sylfaen"/>
          <w:lang w:val="ka-GE"/>
        </w:rPr>
        <w:t>ებ</w:t>
      </w:r>
      <w:r w:rsidR="0051387F" w:rsidRPr="00D3599F">
        <w:rPr>
          <w:rFonts w:ascii="Sylfaen" w:hAnsi="Sylfaen" w:cs="Sylfaen"/>
          <w:lang w:val="ka-GE"/>
        </w:rPr>
        <w:t>იც</w:t>
      </w:r>
      <w:r w:rsidR="0051387F" w:rsidRPr="00D3599F">
        <w:rPr>
          <w:rFonts w:ascii="Sylfaen" w:hAnsi="Sylfaen"/>
          <w:lang w:val="ka-GE"/>
        </w:rPr>
        <w:t xml:space="preserve"> </w:t>
      </w:r>
      <w:r w:rsidR="0051387F" w:rsidRPr="00D3599F">
        <w:rPr>
          <w:rFonts w:ascii="Sylfaen" w:hAnsi="Sylfaen" w:cs="Sylfaen"/>
          <w:lang w:val="ka-GE"/>
        </w:rPr>
        <w:t>მოვალესთან</w:t>
      </w:r>
      <w:r w:rsidR="0051387F" w:rsidRPr="00D3599F">
        <w:rPr>
          <w:rFonts w:ascii="Sylfaen" w:hAnsi="Sylfaen"/>
          <w:lang w:val="ka-GE"/>
        </w:rPr>
        <w:t xml:space="preserve"> </w:t>
      </w:r>
      <w:r w:rsidR="0051387F" w:rsidRPr="00D3599F">
        <w:rPr>
          <w:rFonts w:ascii="Sylfaen" w:hAnsi="Sylfaen" w:cs="Sylfaen"/>
          <w:lang w:val="ka-GE"/>
        </w:rPr>
        <w:t>ერთად</w:t>
      </w:r>
      <w:r w:rsidR="0051387F" w:rsidRPr="00D3599F">
        <w:rPr>
          <w:rFonts w:ascii="Sylfaen" w:hAnsi="Sylfaen"/>
          <w:lang w:val="ka-GE"/>
        </w:rPr>
        <w:t xml:space="preserve"> </w:t>
      </w:r>
      <w:r w:rsidR="0051387F" w:rsidRPr="00D3599F">
        <w:rPr>
          <w:rFonts w:ascii="Sylfaen" w:hAnsi="Sylfaen" w:cs="Sylfaen"/>
          <w:lang w:val="ka-GE"/>
        </w:rPr>
        <w:t>პირდაპირ</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არაპირდაპირ</w:t>
      </w:r>
      <w:r w:rsidR="0051387F" w:rsidRPr="00D3599F">
        <w:rPr>
          <w:rFonts w:ascii="Sylfaen" w:hAnsi="Sylfaen"/>
          <w:lang w:val="ka-GE"/>
        </w:rPr>
        <w:t xml:space="preserve"> </w:t>
      </w:r>
      <w:r w:rsidR="0051387F" w:rsidRPr="00D3599F">
        <w:rPr>
          <w:rFonts w:ascii="Sylfaen" w:hAnsi="Sylfaen" w:cs="Sylfaen"/>
          <w:lang w:val="ka-GE"/>
        </w:rPr>
        <w:t>მონაწილეობ</w:t>
      </w:r>
      <w:r w:rsidR="003B4107" w:rsidRPr="00D3599F">
        <w:rPr>
          <w:rFonts w:ascii="Sylfaen" w:hAnsi="Sylfaen" w:cs="Sylfaen"/>
          <w:lang w:val="ka-GE"/>
        </w:rPr>
        <w:t>ენ</w:t>
      </w:r>
      <w:r w:rsidR="0051387F" w:rsidRPr="00D3599F">
        <w:rPr>
          <w:rFonts w:ascii="Sylfaen" w:hAnsi="Sylfaen"/>
          <w:lang w:val="ka-GE"/>
        </w:rPr>
        <w:t xml:space="preserve"> </w:t>
      </w:r>
      <w:r w:rsidR="0051387F" w:rsidRPr="00D3599F">
        <w:rPr>
          <w:rFonts w:ascii="Sylfaen" w:hAnsi="Sylfaen" w:cs="Sylfaen"/>
          <w:lang w:val="ka-GE"/>
        </w:rPr>
        <w:t>საწარმოში</w:t>
      </w:r>
      <w:r w:rsidR="0051387F" w:rsidRPr="00D3599F">
        <w:rPr>
          <w:rFonts w:ascii="Sylfaen" w:hAnsi="Sylfaen"/>
          <w:lang w:val="ka-GE"/>
        </w:rPr>
        <w:t xml:space="preserve">, </w:t>
      </w:r>
      <w:r w:rsidR="0051387F" w:rsidRPr="00D3599F">
        <w:rPr>
          <w:rFonts w:ascii="Sylfaen" w:hAnsi="Sylfaen" w:cs="Sylfaen"/>
          <w:lang w:val="ka-GE"/>
        </w:rPr>
        <w:t>თუ</w:t>
      </w:r>
      <w:r w:rsidR="0051387F" w:rsidRPr="00D3599F">
        <w:rPr>
          <w:rFonts w:ascii="Sylfaen" w:hAnsi="Sylfaen"/>
          <w:lang w:val="ka-GE"/>
        </w:rPr>
        <w:t xml:space="preserve"> </w:t>
      </w:r>
      <w:r w:rsidR="0051387F" w:rsidRPr="00D3599F">
        <w:rPr>
          <w:rFonts w:ascii="Sylfaen" w:hAnsi="Sylfaen" w:cs="Sylfaen"/>
          <w:lang w:val="ka-GE"/>
        </w:rPr>
        <w:t>მათი</w:t>
      </w:r>
      <w:r w:rsidR="0051387F" w:rsidRPr="00D3599F">
        <w:rPr>
          <w:rFonts w:ascii="Sylfaen" w:hAnsi="Sylfaen"/>
          <w:lang w:val="ka-GE"/>
        </w:rPr>
        <w:t xml:space="preserve"> </w:t>
      </w:r>
      <w:r w:rsidR="0051387F" w:rsidRPr="00D3599F">
        <w:rPr>
          <w:rFonts w:ascii="Sylfaen" w:hAnsi="Sylfaen" w:cs="Sylfaen"/>
          <w:lang w:val="ka-GE"/>
        </w:rPr>
        <w:t>წილი</w:t>
      </w:r>
      <w:r w:rsidR="0051387F" w:rsidRPr="00D3599F">
        <w:rPr>
          <w:rFonts w:ascii="Sylfaen" w:hAnsi="Sylfaen"/>
          <w:lang w:val="ka-GE"/>
        </w:rPr>
        <w:t xml:space="preserve"> </w:t>
      </w:r>
      <w:r w:rsidR="0051387F" w:rsidRPr="00D3599F">
        <w:rPr>
          <w:rFonts w:ascii="Sylfaen" w:hAnsi="Sylfaen" w:cs="Sylfaen"/>
          <w:lang w:val="ka-GE"/>
        </w:rPr>
        <w:t>ჯამურად</w:t>
      </w:r>
      <w:r w:rsidR="0051387F" w:rsidRPr="00D3599F">
        <w:rPr>
          <w:rFonts w:ascii="Sylfaen" w:hAnsi="Sylfaen"/>
          <w:lang w:val="ka-GE"/>
        </w:rPr>
        <w:t xml:space="preserve"> </w:t>
      </w:r>
      <w:r w:rsidR="0051387F" w:rsidRPr="00D3599F">
        <w:rPr>
          <w:rFonts w:ascii="Sylfaen" w:hAnsi="Sylfaen" w:cs="Sylfaen"/>
          <w:lang w:val="ka-GE"/>
        </w:rPr>
        <w:t>არანაკლებ</w:t>
      </w:r>
      <w:r w:rsidR="004D0DD9">
        <w:rPr>
          <w:rFonts w:ascii="Sylfaen" w:hAnsi="Sylfaen"/>
          <w:lang w:val="ka-GE"/>
        </w:rPr>
        <w:t xml:space="preserve"> 20%-ს </w:t>
      </w:r>
      <w:r w:rsidR="0051387F" w:rsidRPr="00D3599F">
        <w:rPr>
          <w:rFonts w:ascii="Sylfaen" w:hAnsi="Sylfaen" w:cs="Sylfaen"/>
          <w:lang w:val="ka-GE"/>
        </w:rPr>
        <w:t>შეადგენს,</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სხვაგვარად</w:t>
      </w:r>
      <w:r w:rsidR="0051387F" w:rsidRPr="00D3599F">
        <w:rPr>
          <w:rFonts w:ascii="Sylfaen" w:hAnsi="Sylfaen"/>
          <w:lang w:val="ka-GE"/>
        </w:rPr>
        <w:t xml:space="preserve"> </w:t>
      </w:r>
      <w:r w:rsidR="0051387F" w:rsidRPr="00D3599F">
        <w:rPr>
          <w:rFonts w:ascii="Sylfaen" w:hAnsi="Sylfaen" w:cs="Sylfaen"/>
          <w:lang w:val="ka-GE"/>
        </w:rPr>
        <w:t>ერთობლივად</w:t>
      </w:r>
      <w:r w:rsidR="0051387F" w:rsidRPr="00D3599F">
        <w:rPr>
          <w:rFonts w:ascii="Sylfaen" w:hAnsi="Sylfaen"/>
          <w:lang w:val="ka-GE"/>
        </w:rPr>
        <w:t xml:space="preserve"> </w:t>
      </w:r>
      <w:r w:rsidR="0051387F" w:rsidRPr="00D3599F">
        <w:rPr>
          <w:rFonts w:ascii="Sylfaen" w:hAnsi="Sylfaen" w:cs="Sylfaen"/>
          <w:lang w:val="ka-GE"/>
        </w:rPr>
        <w:t>აკონტროლებენ</w:t>
      </w:r>
      <w:r w:rsidR="0051387F" w:rsidRPr="00D3599F">
        <w:rPr>
          <w:rFonts w:ascii="Sylfaen" w:hAnsi="Sylfaen"/>
          <w:lang w:val="ka-GE"/>
        </w:rPr>
        <w:t xml:space="preserve"> </w:t>
      </w:r>
      <w:r w:rsidR="0051387F" w:rsidRPr="00D3599F">
        <w:rPr>
          <w:rFonts w:ascii="Sylfaen" w:hAnsi="Sylfaen" w:cs="Sylfaen"/>
          <w:lang w:val="ka-GE"/>
        </w:rPr>
        <w:t>ამ საწარმოს</w:t>
      </w:r>
      <w:r w:rsidR="0051387F" w:rsidRPr="00D3599F">
        <w:rPr>
          <w:rFonts w:ascii="Sylfaen" w:hAnsi="Sylfaen"/>
          <w:lang w:val="ka-GE"/>
        </w:rPr>
        <w:t>;</w:t>
      </w:r>
    </w:p>
    <w:p w14:paraId="24973E86" w14:textId="22B8D539"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ე</w:t>
      </w:r>
      <w:r w:rsidR="0051387F" w:rsidRPr="00D3599F">
        <w:rPr>
          <w:rFonts w:ascii="Sylfaen" w:hAnsi="Sylfaen"/>
          <w:lang w:val="ka-GE"/>
        </w:rPr>
        <w:t xml:space="preserve">) </w:t>
      </w:r>
      <w:r w:rsidR="0051387F" w:rsidRPr="00D3599F">
        <w:rPr>
          <w:rFonts w:ascii="Sylfaen" w:hAnsi="Sylfaen" w:cs="Sylfaen"/>
          <w:lang w:val="ka-GE"/>
        </w:rPr>
        <w:t>პირი</w:t>
      </w:r>
      <w:r w:rsidR="0051387F" w:rsidRPr="00D3599F">
        <w:rPr>
          <w:rFonts w:ascii="Sylfaen" w:hAnsi="Sylfaen"/>
          <w:lang w:val="ka-GE"/>
        </w:rPr>
        <w:t xml:space="preserve">, </w:t>
      </w:r>
      <w:r w:rsidR="0051387F" w:rsidRPr="00D3599F">
        <w:rPr>
          <w:rFonts w:ascii="Sylfaen" w:hAnsi="Sylfaen" w:cs="Sylfaen"/>
          <w:lang w:val="ka-GE"/>
        </w:rPr>
        <w:t>რომელშიც</w:t>
      </w:r>
      <w:r w:rsidR="0051387F" w:rsidRPr="00D3599F">
        <w:rPr>
          <w:rFonts w:ascii="Sylfaen" w:hAnsi="Sylfaen"/>
          <w:lang w:val="ka-GE"/>
        </w:rPr>
        <w:t xml:space="preserve"> </w:t>
      </w:r>
      <w:r w:rsidR="0051387F" w:rsidRPr="00D3599F">
        <w:rPr>
          <w:rFonts w:ascii="Sylfaen" w:hAnsi="Sylfaen" w:cs="Sylfaen"/>
          <w:lang w:val="ka-GE"/>
        </w:rPr>
        <w:t>მოვალე</w:t>
      </w:r>
      <w:r w:rsidR="0051387F" w:rsidRPr="00D3599F">
        <w:rPr>
          <w:rFonts w:ascii="Sylfaen" w:hAnsi="Sylfaen"/>
          <w:lang w:val="ka-GE"/>
        </w:rPr>
        <w:t xml:space="preserve"> </w:t>
      </w:r>
      <w:r w:rsidR="0051387F" w:rsidRPr="00D3599F">
        <w:rPr>
          <w:rFonts w:ascii="Sylfaen" w:hAnsi="Sylfaen" w:cs="Sylfaen"/>
          <w:lang w:val="ka-GE"/>
        </w:rPr>
        <w:t>პირდაპირ</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არაპირდაპირ</w:t>
      </w:r>
      <w:r w:rsidR="0051387F" w:rsidRPr="00D3599F">
        <w:rPr>
          <w:rFonts w:ascii="Sylfaen" w:hAnsi="Sylfaen"/>
          <w:lang w:val="ka-GE"/>
        </w:rPr>
        <w:t xml:space="preserve"> </w:t>
      </w:r>
      <w:r w:rsidR="0051387F" w:rsidRPr="00D3599F">
        <w:rPr>
          <w:rFonts w:ascii="Sylfaen" w:hAnsi="Sylfaen" w:cs="Sylfaen"/>
          <w:lang w:val="ka-GE"/>
        </w:rPr>
        <w:t>ფლობს</w:t>
      </w:r>
      <w:r w:rsidR="0051387F" w:rsidRPr="00D3599F">
        <w:rPr>
          <w:rFonts w:ascii="Sylfaen" w:hAnsi="Sylfaen"/>
          <w:lang w:val="ka-GE"/>
        </w:rPr>
        <w:t xml:space="preserve"> </w:t>
      </w:r>
      <w:r w:rsidR="0051387F" w:rsidRPr="00D3599F">
        <w:rPr>
          <w:rFonts w:ascii="Sylfaen" w:hAnsi="Sylfaen" w:cs="Sylfaen"/>
          <w:lang w:val="ka-GE"/>
        </w:rPr>
        <w:t>წილს</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სხვაგვარად</w:t>
      </w:r>
      <w:r w:rsidR="0051387F" w:rsidRPr="00D3599F">
        <w:rPr>
          <w:rFonts w:ascii="Sylfaen" w:hAnsi="Sylfaen"/>
          <w:lang w:val="ka-GE"/>
        </w:rPr>
        <w:t xml:space="preserve"> </w:t>
      </w:r>
      <w:r w:rsidR="0051387F" w:rsidRPr="00D3599F">
        <w:rPr>
          <w:rFonts w:ascii="Sylfaen" w:hAnsi="Sylfaen" w:cs="Sylfaen"/>
          <w:lang w:val="ka-GE"/>
        </w:rPr>
        <w:t>აკონტროლებს</w:t>
      </w:r>
      <w:r w:rsidR="0051387F" w:rsidRPr="00D3599F">
        <w:rPr>
          <w:rFonts w:ascii="Sylfaen" w:hAnsi="Sylfaen"/>
          <w:lang w:val="ka-GE"/>
        </w:rPr>
        <w:t xml:space="preserve"> </w:t>
      </w:r>
      <w:r w:rsidR="0051387F" w:rsidRPr="00D3599F">
        <w:rPr>
          <w:rFonts w:ascii="Sylfaen" w:hAnsi="Sylfaen" w:cs="Sylfaen"/>
          <w:lang w:val="ka-GE"/>
        </w:rPr>
        <w:t>მას</w:t>
      </w:r>
      <w:r w:rsidR="0051387F" w:rsidRPr="00D3599F">
        <w:rPr>
          <w:rFonts w:ascii="Sylfaen" w:hAnsi="Sylfaen"/>
          <w:lang w:val="ka-GE"/>
        </w:rPr>
        <w:t>;</w:t>
      </w:r>
    </w:p>
    <w:p w14:paraId="59466C20" w14:textId="4114098F"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51387F" w:rsidRPr="00D3599F">
        <w:rPr>
          <w:rFonts w:ascii="Sylfaen" w:hAnsi="Sylfaen"/>
          <w:lang w:val="ka-GE"/>
        </w:rPr>
        <w:t>.</w:t>
      </w:r>
      <w:r w:rsidR="0051387F" w:rsidRPr="00D3599F">
        <w:rPr>
          <w:rFonts w:ascii="Sylfaen" w:hAnsi="Sylfaen" w:cs="Sylfaen"/>
          <w:lang w:val="ka-GE"/>
        </w:rPr>
        <w:t>ვ</w:t>
      </w:r>
      <w:r w:rsidR="0051387F" w:rsidRPr="00D3599F">
        <w:rPr>
          <w:rFonts w:ascii="Sylfaen" w:hAnsi="Sylfaen"/>
          <w:lang w:val="ka-GE"/>
        </w:rPr>
        <w:t xml:space="preserve">) </w:t>
      </w:r>
      <w:r w:rsidR="0051387F" w:rsidRPr="00D3599F">
        <w:rPr>
          <w:rFonts w:ascii="Sylfaen" w:hAnsi="Sylfaen" w:cs="Sylfaen"/>
          <w:lang w:val="ka-GE"/>
        </w:rPr>
        <w:t>ამხანაგობა</w:t>
      </w:r>
      <w:r w:rsidR="0051387F" w:rsidRPr="00D3599F">
        <w:rPr>
          <w:rFonts w:ascii="Sylfaen" w:hAnsi="Sylfaen"/>
          <w:lang w:val="ka-GE"/>
        </w:rPr>
        <w:t xml:space="preserve">, </w:t>
      </w:r>
      <w:r w:rsidR="0051387F" w:rsidRPr="00D3599F">
        <w:rPr>
          <w:rFonts w:ascii="Sylfaen" w:hAnsi="Sylfaen" w:cs="Sylfaen"/>
          <w:lang w:val="ka-GE"/>
        </w:rPr>
        <w:t>რომელშიც</w:t>
      </w:r>
      <w:r w:rsidR="0051387F" w:rsidRPr="00D3599F">
        <w:rPr>
          <w:rFonts w:ascii="Sylfaen" w:hAnsi="Sylfaen"/>
          <w:lang w:val="ka-GE"/>
        </w:rPr>
        <w:t xml:space="preserve"> </w:t>
      </w:r>
      <w:r w:rsidR="0051387F" w:rsidRPr="00D3599F">
        <w:rPr>
          <w:rFonts w:ascii="Sylfaen" w:hAnsi="Sylfaen" w:cs="Sylfaen"/>
          <w:lang w:val="ka-GE"/>
        </w:rPr>
        <w:t>მონაწილეობს</w:t>
      </w:r>
      <w:r w:rsidR="0051387F" w:rsidRPr="00D3599F">
        <w:rPr>
          <w:rFonts w:ascii="Sylfaen" w:hAnsi="Sylfaen"/>
          <w:lang w:val="ka-GE"/>
        </w:rPr>
        <w:t xml:space="preserve"> </w:t>
      </w:r>
      <w:r w:rsidR="0051387F" w:rsidRPr="00D3599F">
        <w:rPr>
          <w:rFonts w:ascii="Sylfaen" w:hAnsi="Sylfaen" w:cs="Sylfaen"/>
          <w:lang w:val="ka-GE"/>
        </w:rPr>
        <w:t>მოვალე</w:t>
      </w:r>
      <w:r w:rsidR="0051387F" w:rsidRPr="00D3599F">
        <w:rPr>
          <w:rFonts w:ascii="Sylfaen" w:hAnsi="Sylfaen"/>
          <w:lang w:val="ka-GE"/>
        </w:rPr>
        <w:t>;</w:t>
      </w:r>
    </w:p>
    <w:p w14:paraId="7DAEF278" w14:textId="2769547B"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ს</w:t>
      </w:r>
      <w:r w:rsidR="002F2199">
        <w:rPr>
          <w:rFonts w:ascii="Sylfaen" w:hAnsi="Sylfaen" w:cs="Sylfaen"/>
          <w:lang w:val="ka-GE"/>
        </w:rPr>
        <w:t>.ზ</w:t>
      </w:r>
      <w:r w:rsidR="0051387F" w:rsidRPr="00D3599F">
        <w:rPr>
          <w:rFonts w:ascii="Sylfaen" w:hAnsi="Sylfaen"/>
          <w:lang w:val="ka-GE"/>
        </w:rPr>
        <w:t xml:space="preserve">) </w:t>
      </w:r>
      <w:r w:rsidR="0051387F" w:rsidRPr="00D3599F">
        <w:rPr>
          <w:rFonts w:ascii="Sylfaen" w:hAnsi="Sylfaen" w:cs="Sylfaen"/>
          <w:lang w:val="ka-GE"/>
        </w:rPr>
        <w:t>სხვა</w:t>
      </w:r>
      <w:r w:rsidR="0051387F" w:rsidRPr="00D3599F">
        <w:rPr>
          <w:rFonts w:ascii="Sylfaen" w:hAnsi="Sylfaen"/>
          <w:lang w:val="ka-GE"/>
        </w:rPr>
        <w:t xml:space="preserve"> </w:t>
      </w:r>
      <w:r w:rsidR="0051387F" w:rsidRPr="00D3599F">
        <w:rPr>
          <w:rFonts w:ascii="Sylfaen" w:hAnsi="Sylfaen" w:cs="Sylfaen"/>
          <w:lang w:val="ka-GE"/>
        </w:rPr>
        <w:t>პირები</w:t>
      </w:r>
      <w:r w:rsidR="0051387F" w:rsidRPr="00D3599F">
        <w:rPr>
          <w:rFonts w:ascii="Sylfaen" w:hAnsi="Sylfaen"/>
          <w:lang w:val="ka-GE"/>
        </w:rPr>
        <w:t xml:space="preserve">, </w:t>
      </w:r>
      <w:r w:rsidR="0051387F" w:rsidRPr="00D3599F">
        <w:rPr>
          <w:rFonts w:ascii="Sylfaen" w:hAnsi="Sylfaen" w:cs="Sylfaen"/>
          <w:lang w:val="ka-GE"/>
        </w:rPr>
        <w:t>რომელთა</w:t>
      </w:r>
      <w:r w:rsidR="0051387F" w:rsidRPr="00D3599F">
        <w:rPr>
          <w:rFonts w:ascii="Sylfaen" w:hAnsi="Sylfaen"/>
          <w:lang w:val="ka-GE"/>
        </w:rPr>
        <w:t xml:space="preserve"> </w:t>
      </w:r>
      <w:r w:rsidR="0051387F" w:rsidRPr="00D3599F">
        <w:rPr>
          <w:rFonts w:ascii="Sylfaen" w:hAnsi="Sylfaen" w:cs="Sylfaen"/>
          <w:lang w:val="ka-GE"/>
        </w:rPr>
        <w:t>განსაკუთრებული</w:t>
      </w:r>
      <w:r w:rsidR="0051387F" w:rsidRPr="00D3599F">
        <w:rPr>
          <w:rFonts w:ascii="Sylfaen" w:hAnsi="Sylfaen"/>
          <w:lang w:val="ka-GE"/>
        </w:rPr>
        <w:t xml:space="preserve"> </w:t>
      </w:r>
      <w:r w:rsidR="0051387F" w:rsidRPr="00D3599F">
        <w:rPr>
          <w:rFonts w:ascii="Sylfaen" w:hAnsi="Sylfaen" w:cs="Sylfaen"/>
          <w:lang w:val="ka-GE"/>
        </w:rPr>
        <w:t>ურთიერთობები</w:t>
      </w:r>
      <w:r w:rsidR="0051387F" w:rsidRPr="00D3599F">
        <w:rPr>
          <w:rFonts w:ascii="Sylfaen" w:hAnsi="Sylfaen"/>
          <w:lang w:val="ka-GE"/>
        </w:rPr>
        <w:t xml:space="preserve"> </w:t>
      </w:r>
      <w:r w:rsidR="0051387F" w:rsidRPr="00D3599F">
        <w:rPr>
          <w:rFonts w:ascii="Sylfaen" w:hAnsi="Sylfaen" w:cs="Sylfaen"/>
          <w:lang w:val="ka-GE"/>
        </w:rPr>
        <w:t>მოვალესთან</w:t>
      </w:r>
      <w:r w:rsidR="0051387F" w:rsidRPr="00D3599F">
        <w:rPr>
          <w:rFonts w:ascii="Sylfaen" w:hAnsi="Sylfaen"/>
          <w:lang w:val="ka-GE"/>
        </w:rPr>
        <w:t xml:space="preserve"> </w:t>
      </w:r>
      <w:r w:rsidR="0051387F" w:rsidRPr="00D3599F">
        <w:rPr>
          <w:rFonts w:ascii="Sylfaen" w:hAnsi="Sylfaen" w:cs="Sylfaen"/>
          <w:lang w:val="ka-GE"/>
        </w:rPr>
        <w:t>გავლენას</w:t>
      </w:r>
      <w:r w:rsidR="0051387F" w:rsidRPr="00D3599F">
        <w:rPr>
          <w:rFonts w:ascii="Sylfaen" w:hAnsi="Sylfaen"/>
          <w:lang w:val="ka-GE"/>
        </w:rPr>
        <w:t xml:space="preserve"> </w:t>
      </w:r>
      <w:r w:rsidR="0051387F" w:rsidRPr="00D3599F">
        <w:rPr>
          <w:rFonts w:ascii="Sylfaen" w:hAnsi="Sylfaen" w:cs="Sylfaen"/>
          <w:lang w:val="ka-GE"/>
        </w:rPr>
        <w:t>ახდენს</w:t>
      </w:r>
      <w:r w:rsidR="0051387F" w:rsidRPr="00D3599F">
        <w:rPr>
          <w:rFonts w:ascii="Sylfaen" w:hAnsi="Sylfaen"/>
          <w:lang w:val="ka-GE"/>
        </w:rPr>
        <w:t xml:space="preserve"> </w:t>
      </w:r>
      <w:r w:rsidR="0051387F" w:rsidRPr="00D3599F">
        <w:rPr>
          <w:rFonts w:ascii="Sylfaen" w:hAnsi="Sylfaen" w:cs="Sylfaen"/>
          <w:lang w:val="ka-GE"/>
        </w:rPr>
        <w:t>მათ</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მათ</w:t>
      </w:r>
      <w:r w:rsidR="0051387F" w:rsidRPr="00D3599F">
        <w:rPr>
          <w:rFonts w:ascii="Sylfaen" w:hAnsi="Sylfaen"/>
          <w:lang w:val="ka-GE"/>
        </w:rPr>
        <w:t xml:space="preserve"> </w:t>
      </w:r>
      <w:r w:rsidR="0051387F" w:rsidRPr="00D3599F">
        <w:rPr>
          <w:rFonts w:ascii="Sylfaen" w:hAnsi="Sylfaen" w:cs="Sylfaen"/>
          <w:lang w:val="ka-GE"/>
        </w:rPr>
        <w:t>მიერ</w:t>
      </w:r>
      <w:r w:rsidR="0051387F" w:rsidRPr="00D3599F">
        <w:rPr>
          <w:rFonts w:ascii="Sylfaen" w:hAnsi="Sylfaen"/>
          <w:lang w:val="ka-GE"/>
        </w:rPr>
        <w:t xml:space="preserve"> </w:t>
      </w:r>
      <w:r w:rsidR="0051387F" w:rsidRPr="00D3599F">
        <w:rPr>
          <w:rFonts w:ascii="Sylfaen" w:hAnsi="Sylfaen" w:cs="Sylfaen"/>
          <w:lang w:val="ka-GE"/>
        </w:rPr>
        <w:t>წარმოდგენილი</w:t>
      </w:r>
      <w:r w:rsidR="0051387F" w:rsidRPr="00D3599F">
        <w:rPr>
          <w:rFonts w:ascii="Sylfaen" w:hAnsi="Sylfaen"/>
          <w:lang w:val="ka-GE"/>
        </w:rPr>
        <w:t xml:space="preserve"> </w:t>
      </w:r>
      <w:r w:rsidR="0051387F" w:rsidRPr="00D3599F">
        <w:rPr>
          <w:rFonts w:ascii="Sylfaen" w:hAnsi="Sylfaen" w:cs="Sylfaen"/>
          <w:lang w:val="ka-GE"/>
        </w:rPr>
        <w:t>პირების</w:t>
      </w:r>
      <w:r w:rsidR="0051387F" w:rsidRPr="00D3599F">
        <w:rPr>
          <w:rFonts w:ascii="Sylfaen" w:hAnsi="Sylfaen"/>
          <w:lang w:val="ka-GE"/>
        </w:rPr>
        <w:t xml:space="preserve"> </w:t>
      </w:r>
      <w:r w:rsidR="0051387F" w:rsidRPr="00D3599F">
        <w:rPr>
          <w:rFonts w:ascii="Sylfaen" w:hAnsi="Sylfaen" w:cs="Sylfaen"/>
          <w:lang w:val="ka-GE"/>
        </w:rPr>
        <w:t>ქმედებებზე</w:t>
      </w:r>
      <w:r w:rsidR="0051387F" w:rsidRPr="00D3599F">
        <w:rPr>
          <w:rFonts w:ascii="Sylfaen" w:hAnsi="Sylfaen"/>
          <w:lang w:val="ka-GE"/>
        </w:rPr>
        <w:t xml:space="preserve"> </w:t>
      </w:r>
      <w:r w:rsidR="0051387F" w:rsidRPr="00D3599F">
        <w:rPr>
          <w:rFonts w:ascii="Sylfaen" w:hAnsi="Sylfaen" w:cs="Sylfaen"/>
          <w:lang w:val="ka-GE"/>
        </w:rPr>
        <w:t>მოვალის მიმართ;</w:t>
      </w:r>
    </w:p>
    <w:p w14:paraId="3B98E68C" w14:textId="2BB2448E"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ტ)</w:t>
      </w:r>
      <w:r w:rsidR="0051387F" w:rsidRPr="00D3599F">
        <w:rPr>
          <w:rFonts w:ascii="Sylfaen" w:hAnsi="Sylfaen"/>
          <w:lang w:val="ka-GE"/>
        </w:rPr>
        <w:t xml:space="preserve"> </w:t>
      </w:r>
      <w:r w:rsidR="0051387F" w:rsidRPr="00D3599F">
        <w:rPr>
          <w:rFonts w:ascii="Sylfaen" w:hAnsi="Sylfaen" w:cs="Sylfaen"/>
          <w:lang w:val="ka-GE"/>
        </w:rPr>
        <w:t>ნათესავი</w:t>
      </w:r>
      <w:r w:rsidR="0051387F" w:rsidRPr="00D3599F">
        <w:rPr>
          <w:rFonts w:ascii="Sylfaen" w:hAnsi="Sylfaen"/>
          <w:lang w:val="ka-GE"/>
        </w:rPr>
        <w:t xml:space="preserve"> - </w:t>
      </w:r>
      <w:r w:rsidR="0051387F" w:rsidRPr="00D3599F">
        <w:rPr>
          <w:rFonts w:ascii="Sylfaen" w:hAnsi="Sylfaen" w:cs="Sylfaen"/>
          <w:lang w:val="ka-GE"/>
        </w:rPr>
        <w:t>საქართველოს</w:t>
      </w:r>
      <w:r w:rsidR="0051387F" w:rsidRPr="00D3599F">
        <w:rPr>
          <w:rFonts w:ascii="Sylfaen" w:hAnsi="Sylfaen"/>
          <w:lang w:val="ka-GE"/>
        </w:rPr>
        <w:t xml:space="preserve"> </w:t>
      </w:r>
      <w:r w:rsidR="0051387F" w:rsidRPr="00D3599F">
        <w:rPr>
          <w:rFonts w:ascii="Sylfaen" w:hAnsi="Sylfaen" w:cs="Sylfaen"/>
          <w:lang w:val="ka-GE"/>
        </w:rPr>
        <w:t>სამოქალაქო</w:t>
      </w:r>
      <w:r w:rsidR="0051387F" w:rsidRPr="00D3599F">
        <w:rPr>
          <w:rFonts w:ascii="Sylfaen" w:hAnsi="Sylfaen"/>
          <w:lang w:val="ka-GE"/>
        </w:rPr>
        <w:t xml:space="preserve"> </w:t>
      </w:r>
      <w:r w:rsidR="0051387F" w:rsidRPr="00D3599F">
        <w:rPr>
          <w:rFonts w:ascii="Sylfaen" w:hAnsi="Sylfaen" w:cs="Sylfaen"/>
          <w:lang w:val="ka-GE"/>
        </w:rPr>
        <w:t>საპროცესო</w:t>
      </w:r>
      <w:r w:rsidR="0051387F" w:rsidRPr="00D3599F">
        <w:rPr>
          <w:rFonts w:ascii="Sylfaen" w:hAnsi="Sylfaen"/>
          <w:lang w:val="ka-GE"/>
        </w:rPr>
        <w:t xml:space="preserve"> </w:t>
      </w:r>
      <w:r w:rsidR="0051387F" w:rsidRPr="00D3599F">
        <w:rPr>
          <w:rFonts w:ascii="Sylfaen" w:hAnsi="Sylfaen" w:cs="Sylfaen"/>
          <w:lang w:val="ka-GE"/>
        </w:rPr>
        <w:t>კოდექსის</w:t>
      </w:r>
      <w:r w:rsidR="0051387F" w:rsidRPr="00D3599F">
        <w:rPr>
          <w:rFonts w:ascii="Sylfaen" w:hAnsi="Sylfaen"/>
          <w:lang w:val="ka-GE"/>
        </w:rPr>
        <w:t xml:space="preserve"> 31-</w:t>
      </w:r>
      <w:r w:rsidR="0051387F" w:rsidRPr="00D3599F">
        <w:rPr>
          <w:rFonts w:ascii="Sylfaen" w:hAnsi="Sylfaen" w:cs="Sylfaen"/>
          <w:lang w:val="ka-GE"/>
        </w:rPr>
        <w:t>ე</w:t>
      </w:r>
      <w:r w:rsidR="0051387F" w:rsidRPr="00D3599F">
        <w:rPr>
          <w:rFonts w:ascii="Sylfaen" w:hAnsi="Sylfaen"/>
          <w:lang w:val="ka-GE"/>
        </w:rPr>
        <w:t xml:space="preserve"> </w:t>
      </w:r>
      <w:r w:rsidR="0051387F" w:rsidRPr="00D3599F">
        <w:rPr>
          <w:rFonts w:ascii="Sylfaen" w:hAnsi="Sylfaen" w:cs="Sylfaen"/>
          <w:lang w:val="ka-GE"/>
        </w:rPr>
        <w:t>მუხლის</w:t>
      </w:r>
      <w:r w:rsidR="0051387F" w:rsidRPr="00D3599F">
        <w:rPr>
          <w:rFonts w:ascii="Sylfaen" w:hAnsi="Sylfaen"/>
          <w:lang w:val="ka-GE"/>
        </w:rPr>
        <w:t xml:space="preserve"> </w:t>
      </w:r>
      <w:r w:rsidR="0051387F" w:rsidRPr="00D3599F">
        <w:rPr>
          <w:rFonts w:ascii="Sylfaen" w:hAnsi="Sylfaen" w:cs="Sylfaen"/>
          <w:lang w:val="ka-GE"/>
        </w:rPr>
        <w:t>მე</w:t>
      </w:r>
      <w:r w:rsidR="0051387F" w:rsidRPr="00D3599F">
        <w:rPr>
          <w:rFonts w:ascii="Sylfaen" w:hAnsi="Sylfaen"/>
          <w:lang w:val="ka-GE"/>
        </w:rPr>
        <w:t xml:space="preserve">-2 </w:t>
      </w:r>
      <w:r w:rsidR="0051387F" w:rsidRPr="00D3599F">
        <w:rPr>
          <w:rFonts w:ascii="Sylfaen" w:hAnsi="Sylfaen" w:cs="Sylfaen"/>
          <w:lang w:val="ka-GE"/>
        </w:rPr>
        <w:t>ნაწილით</w:t>
      </w:r>
      <w:r w:rsidR="0051387F" w:rsidRPr="00D3599F">
        <w:rPr>
          <w:rFonts w:ascii="Sylfaen" w:hAnsi="Sylfaen"/>
          <w:lang w:val="ka-GE"/>
        </w:rPr>
        <w:t xml:space="preserve"> </w:t>
      </w:r>
      <w:r w:rsidR="0051387F" w:rsidRPr="00D3599F">
        <w:rPr>
          <w:rFonts w:ascii="Sylfaen" w:hAnsi="Sylfaen" w:cs="Sylfaen"/>
          <w:lang w:val="ka-GE"/>
        </w:rPr>
        <w:t>განსაზღვრული</w:t>
      </w:r>
      <w:r w:rsidR="0051387F" w:rsidRPr="00D3599F">
        <w:rPr>
          <w:rFonts w:ascii="Sylfaen" w:hAnsi="Sylfaen"/>
          <w:lang w:val="ka-GE"/>
        </w:rPr>
        <w:t xml:space="preserve"> </w:t>
      </w:r>
      <w:r w:rsidR="0051387F" w:rsidRPr="00D3599F">
        <w:rPr>
          <w:rFonts w:ascii="Sylfaen" w:hAnsi="Sylfaen" w:cs="Sylfaen"/>
          <w:lang w:val="ka-GE"/>
        </w:rPr>
        <w:t>პირი</w:t>
      </w:r>
      <w:r w:rsidR="0051387F" w:rsidRPr="00D3599F">
        <w:rPr>
          <w:rFonts w:ascii="Sylfaen" w:hAnsi="Sylfaen"/>
          <w:lang w:val="ka-GE"/>
        </w:rPr>
        <w:t>;</w:t>
      </w:r>
    </w:p>
    <w:p w14:paraId="73D1538F" w14:textId="2BF9A646"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უ</w:t>
      </w:r>
      <w:r w:rsidR="0051387F" w:rsidRPr="00D3599F">
        <w:rPr>
          <w:rFonts w:ascii="Sylfaen" w:hAnsi="Sylfaen"/>
          <w:lang w:val="ka-GE"/>
        </w:rPr>
        <w:t xml:space="preserve">) </w:t>
      </w:r>
      <w:r w:rsidR="0051387F" w:rsidRPr="00D3599F">
        <w:rPr>
          <w:rFonts w:ascii="Sylfaen" w:hAnsi="Sylfaen" w:cs="Sylfaen"/>
          <w:lang w:val="ka-GE"/>
        </w:rPr>
        <w:t>წილის</w:t>
      </w:r>
      <w:r w:rsidR="0051387F" w:rsidRPr="00D3599F">
        <w:rPr>
          <w:rFonts w:ascii="Sylfaen" w:hAnsi="Sylfaen"/>
          <w:lang w:val="ka-GE"/>
        </w:rPr>
        <w:t xml:space="preserve"> </w:t>
      </w:r>
      <w:r w:rsidR="0051387F" w:rsidRPr="00D3599F">
        <w:rPr>
          <w:rFonts w:ascii="Sylfaen" w:hAnsi="Sylfaen" w:cs="Sylfaen"/>
          <w:lang w:val="ka-GE"/>
        </w:rPr>
        <w:t>არაპირდაპირი</w:t>
      </w:r>
      <w:r w:rsidR="0051387F" w:rsidRPr="00D3599F">
        <w:rPr>
          <w:rFonts w:ascii="Sylfaen" w:hAnsi="Sylfaen"/>
          <w:lang w:val="ka-GE"/>
        </w:rPr>
        <w:t xml:space="preserve"> </w:t>
      </w:r>
      <w:r w:rsidR="0051387F" w:rsidRPr="00D3599F">
        <w:rPr>
          <w:rFonts w:ascii="Sylfaen" w:hAnsi="Sylfaen" w:cs="Sylfaen"/>
          <w:lang w:val="ka-GE"/>
        </w:rPr>
        <w:t>ფლობა</w:t>
      </w:r>
      <w:r w:rsidR="0051387F" w:rsidRPr="00D3599F">
        <w:rPr>
          <w:rFonts w:ascii="Sylfaen" w:hAnsi="Sylfaen"/>
          <w:lang w:val="ka-GE"/>
        </w:rPr>
        <w:t xml:space="preserve"> - </w:t>
      </w:r>
      <w:r w:rsidR="0051387F" w:rsidRPr="00D3599F">
        <w:rPr>
          <w:rFonts w:ascii="Sylfaen" w:hAnsi="Sylfaen" w:cs="Sylfaen"/>
          <w:lang w:val="ka-GE"/>
        </w:rPr>
        <w:t>წილის ფლობა</w:t>
      </w:r>
      <w:r w:rsidR="0051387F" w:rsidRPr="00D3599F">
        <w:rPr>
          <w:rFonts w:ascii="Sylfaen" w:hAnsi="Sylfaen"/>
          <w:lang w:val="ka-GE"/>
        </w:rPr>
        <w:t xml:space="preserve"> </w:t>
      </w:r>
      <w:r w:rsidR="0051387F" w:rsidRPr="00D3599F">
        <w:rPr>
          <w:rFonts w:ascii="Sylfaen" w:hAnsi="Sylfaen" w:cs="Sylfaen"/>
          <w:lang w:val="ka-GE"/>
        </w:rPr>
        <w:t>პირის</w:t>
      </w:r>
      <w:r w:rsidR="0051387F" w:rsidRPr="00D3599F">
        <w:rPr>
          <w:rFonts w:ascii="Sylfaen" w:hAnsi="Sylfaen"/>
          <w:lang w:val="ka-GE"/>
        </w:rPr>
        <w:t xml:space="preserve"> </w:t>
      </w:r>
      <w:r w:rsidR="0051387F" w:rsidRPr="00D3599F">
        <w:rPr>
          <w:rFonts w:ascii="Sylfaen" w:hAnsi="Sylfaen" w:cs="Sylfaen"/>
          <w:lang w:val="ka-GE"/>
        </w:rPr>
        <w:t>ნათესავის</w:t>
      </w:r>
      <w:r w:rsidR="0051387F" w:rsidRPr="00D3599F">
        <w:rPr>
          <w:rFonts w:ascii="Sylfaen" w:hAnsi="Sylfaen"/>
          <w:lang w:val="ka-GE"/>
        </w:rPr>
        <w:t xml:space="preserve"> ან </w:t>
      </w:r>
      <w:r w:rsidR="0051387F" w:rsidRPr="00D3599F">
        <w:rPr>
          <w:rFonts w:ascii="Sylfaen" w:hAnsi="Sylfaen" w:cs="Sylfaen"/>
          <w:lang w:val="ka-GE"/>
        </w:rPr>
        <w:t>იურიდიული</w:t>
      </w:r>
      <w:r w:rsidR="0051387F" w:rsidRPr="00D3599F">
        <w:rPr>
          <w:rFonts w:ascii="Sylfaen" w:hAnsi="Sylfaen"/>
          <w:lang w:val="ka-GE"/>
        </w:rPr>
        <w:t xml:space="preserve"> </w:t>
      </w:r>
      <w:r w:rsidR="0051387F" w:rsidRPr="00D3599F">
        <w:rPr>
          <w:rFonts w:ascii="Sylfaen" w:hAnsi="Sylfaen" w:cs="Sylfaen"/>
          <w:lang w:val="ka-GE"/>
        </w:rPr>
        <w:t>პირის მიერ</w:t>
      </w:r>
      <w:r w:rsidR="0051387F" w:rsidRPr="00D3599F">
        <w:rPr>
          <w:rFonts w:ascii="Sylfaen" w:hAnsi="Sylfaen"/>
          <w:lang w:val="ka-GE"/>
        </w:rPr>
        <w:t xml:space="preserve">, </w:t>
      </w:r>
      <w:r w:rsidR="0051387F" w:rsidRPr="00D3599F">
        <w:rPr>
          <w:rFonts w:ascii="Sylfaen" w:hAnsi="Sylfaen" w:cs="Sylfaen"/>
          <w:lang w:val="ka-GE"/>
        </w:rPr>
        <w:t>რომელშიც</w:t>
      </w:r>
      <w:r w:rsidR="0051387F" w:rsidRPr="00D3599F">
        <w:rPr>
          <w:rFonts w:ascii="Sylfaen" w:hAnsi="Sylfaen"/>
          <w:lang w:val="ka-GE"/>
        </w:rPr>
        <w:t xml:space="preserve"> ეს პირი ფლობს წილის არანაკლებ 20%-ს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სხვაგვარად</w:t>
      </w:r>
      <w:r w:rsidR="0051387F" w:rsidRPr="00D3599F">
        <w:rPr>
          <w:rFonts w:ascii="Sylfaen" w:hAnsi="Sylfaen"/>
          <w:lang w:val="ka-GE"/>
        </w:rPr>
        <w:t xml:space="preserve"> </w:t>
      </w:r>
      <w:r w:rsidR="0051387F" w:rsidRPr="00D3599F">
        <w:rPr>
          <w:rFonts w:ascii="Sylfaen" w:hAnsi="Sylfaen" w:cs="Sylfaen"/>
          <w:lang w:val="ka-GE"/>
        </w:rPr>
        <w:t>ახორციელებს</w:t>
      </w:r>
      <w:r w:rsidR="0051387F" w:rsidRPr="00D3599F">
        <w:rPr>
          <w:rFonts w:ascii="Sylfaen" w:hAnsi="Sylfaen"/>
          <w:lang w:val="ka-GE"/>
        </w:rPr>
        <w:t xml:space="preserve"> მის </w:t>
      </w:r>
      <w:r w:rsidR="0051387F" w:rsidRPr="00D3599F">
        <w:rPr>
          <w:rFonts w:ascii="Sylfaen" w:hAnsi="Sylfaen" w:cs="Sylfaen"/>
          <w:lang w:val="ka-GE"/>
        </w:rPr>
        <w:t>კონტროლს</w:t>
      </w:r>
      <w:r w:rsidR="0051387F" w:rsidRPr="00D3599F">
        <w:rPr>
          <w:rFonts w:ascii="Sylfaen" w:hAnsi="Sylfaen"/>
          <w:lang w:val="ka-GE"/>
        </w:rPr>
        <w:t>;</w:t>
      </w:r>
    </w:p>
    <w:p w14:paraId="407F98D3" w14:textId="198E9F6E"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ფ</w:t>
      </w:r>
      <w:r w:rsidR="0051387F" w:rsidRPr="00D3599F">
        <w:rPr>
          <w:rFonts w:ascii="Sylfaen" w:hAnsi="Sylfaen"/>
          <w:lang w:val="ka-GE"/>
        </w:rPr>
        <w:t xml:space="preserve">) </w:t>
      </w:r>
      <w:r w:rsidR="0051387F" w:rsidRPr="00D3599F">
        <w:rPr>
          <w:rFonts w:ascii="Sylfaen" w:hAnsi="Sylfaen" w:cs="Sylfaen"/>
          <w:lang w:val="ka-GE"/>
        </w:rPr>
        <w:t>კონტროლი</w:t>
      </w:r>
      <w:r w:rsidR="0051387F" w:rsidRPr="00D3599F">
        <w:rPr>
          <w:rFonts w:ascii="Sylfaen" w:hAnsi="Sylfaen"/>
          <w:lang w:val="ka-GE"/>
        </w:rPr>
        <w:t xml:space="preserve"> - </w:t>
      </w:r>
      <w:r w:rsidR="0051387F" w:rsidRPr="00D3599F">
        <w:rPr>
          <w:rFonts w:ascii="Sylfaen" w:hAnsi="Sylfaen" w:cs="Sylfaen"/>
          <w:lang w:val="ka-GE"/>
        </w:rPr>
        <w:t>სამეთვალყურეო</w:t>
      </w:r>
      <w:r w:rsidR="0051387F" w:rsidRPr="00D3599F">
        <w:rPr>
          <w:rFonts w:ascii="Sylfaen" w:hAnsi="Sylfaen"/>
          <w:lang w:val="ka-GE"/>
        </w:rPr>
        <w:t xml:space="preserve"> </w:t>
      </w:r>
      <w:r w:rsidR="0051387F" w:rsidRPr="00D3599F">
        <w:rPr>
          <w:rFonts w:ascii="Sylfaen" w:hAnsi="Sylfaen" w:cs="Sylfaen"/>
          <w:lang w:val="ka-GE"/>
        </w:rPr>
        <w:t>საბჭოს</w:t>
      </w:r>
      <w:r w:rsidR="0051387F" w:rsidRPr="00D3599F">
        <w:rPr>
          <w:rFonts w:ascii="Sylfaen" w:hAnsi="Sylfaen"/>
          <w:lang w:val="ka-GE"/>
        </w:rPr>
        <w:t xml:space="preserve"> </w:t>
      </w:r>
      <w:r w:rsidR="0051387F" w:rsidRPr="00D3599F">
        <w:rPr>
          <w:rFonts w:ascii="Sylfaen" w:hAnsi="Sylfaen" w:cs="Sylfaen"/>
          <w:lang w:val="ka-GE"/>
        </w:rPr>
        <w:t>წევრობა</w:t>
      </w:r>
      <w:r w:rsidR="0051387F" w:rsidRPr="00D3599F">
        <w:rPr>
          <w:rFonts w:ascii="Sylfaen" w:hAnsi="Sylfaen"/>
          <w:lang w:val="ka-GE"/>
        </w:rPr>
        <w:t xml:space="preserve">, </w:t>
      </w:r>
      <w:r w:rsidR="0051387F" w:rsidRPr="00D3599F">
        <w:rPr>
          <w:rFonts w:ascii="Sylfaen" w:hAnsi="Sylfaen" w:cs="Sylfaen"/>
          <w:lang w:val="ka-GE"/>
        </w:rPr>
        <w:t>დირექტორობა</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დირექტორთა</w:t>
      </w:r>
      <w:r w:rsidR="0051387F" w:rsidRPr="00D3599F">
        <w:rPr>
          <w:rFonts w:ascii="Sylfaen" w:hAnsi="Sylfaen"/>
          <w:lang w:val="ka-GE"/>
        </w:rPr>
        <w:t xml:space="preserve"> </w:t>
      </w:r>
      <w:r w:rsidR="0051387F" w:rsidRPr="00D3599F">
        <w:rPr>
          <w:rFonts w:ascii="Sylfaen" w:hAnsi="Sylfaen" w:cs="Sylfaen"/>
          <w:lang w:val="ka-GE"/>
        </w:rPr>
        <w:t>საბჭოს</w:t>
      </w:r>
      <w:r w:rsidR="0051387F" w:rsidRPr="00D3599F">
        <w:rPr>
          <w:rFonts w:ascii="Sylfaen" w:hAnsi="Sylfaen"/>
          <w:lang w:val="ka-GE"/>
        </w:rPr>
        <w:t xml:space="preserve"> </w:t>
      </w:r>
      <w:r w:rsidR="0051387F" w:rsidRPr="00D3599F">
        <w:rPr>
          <w:rFonts w:ascii="Sylfaen" w:hAnsi="Sylfaen" w:cs="Sylfaen"/>
          <w:lang w:val="ka-GE"/>
        </w:rPr>
        <w:t>წევრობა</w:t>
      </w:r>
      <w:r w:rsidR="0051387F" w:rsidRPr="00D3599F">
        <w:rPr>
          <w:rFonts w:ascii="Sylfaen" w:hAnsi="Sylfaen"/>
          <w:lang w:val="ka-GE"/>
        </w:rPr>
        <w:t xml:space="preserve">, </w:t>
      </w:r>
      <w:r w:rsidR="0051387F" w:rsidRPr="00D3599F">
        <w:rPr>
          <w:rFonts w:ascii="Sylfaen" w:hAnsi="Sylfaen" w:cs="Sylfaen"/>
          <w:lang w:val="ka-GE"/>
        </w:rPr>
        <w:t>თავმჯდომარეობა</w:t>
      </w:r>
      <w:r w:rsidR="0051387F" w:rsidRPr="00D3599F">
        <w:rPr>
          <w:rFonts w:ascii="Sylfaen" w:hAnsi="Sylfaen"/>
          <w:lang w:val="ka-GE"/>
        </w:rPr>
        <w:t xml:space="preserve">, </w:t>
      </w:r>
      <w:r w:rsidR="0051387F" w:rsidRPr="00D3599F">
        <w:rPr>
          <w:rFonts w:ascii="Sylfaen" w:hAnsi="Sylfaen" w:cs="Sylfaen"/>
          <w:lang w:val="ka-GE"/>
        </w:rPr>
        <w:t>ასევე</w:t>
      </w:r>
      <w:r w:rsidR="0051387F" w:rsidRPr="00D3599F">
        <w:rPr>
          <w:rFonts w:ascii="Sylfaen" w:hAnsi="Sylfaen"/>
          <w:lang w:val="ka-GE"/>
        </w:rPr>
        <w:t xml:space="preserve"> </w:t>
      </w:r>
      <w:r w:rsidR="0051387F" w:rsidRPr="00D3599F">
        <w:rPr>
          <w:rFonts w:ascii="Sylfaen" w:hAnsi="Sylfaen" w:cs="Sylfaen"/>
          <w:lang w:val="ka-GE"/>
        </w:rPr>
        <w:t>ამ</w:t>
      </w:r>
      <w:r w:rsidR="0051387F" w:rsidRPr="00D3599F">
        <w:rPr>
          <w:rFonts w:ascii="Sylfaen" w:hAnsi="Sylfaen"/>
          <w:lang w:val="ka-GE"/>
        </w:rPr>
        <w:t xml:space="preserve"> </w:t>
      </w:r>
      <w:r w:rsidR="0051387F" w:rsidRPr="00D3599F">
        <w:rPr>
          <w:rFonts w:ascii="Sylfaen" w:hAnsi="Sylfaen" w:cs="Sylfaen"/>
          <w:lang w:val="ka-GE"/>
        </w:rPr>
        <w:t>თანამდებობებზე</w:t>
      </w:r>
      <w:r w:rsidR="0051387F" w:rsidRPr="00D3599F">
        <w:rPr>
          <w:rFonts w:ascii="Sylfaen" w:hAnsi="Sylfaen"/>
          <w:lang w:val="ka-GE"/>
        </w:rPr>
        <w:t xml:space="preserve"> </w:t>
      </w:r>
      <w:r w:rsidR="0051387F" w:rsidRPr="00D3599F">
        <w:rPr>
          <w:rFonts w:ascii="Sylfaen" w:hAnsi="Sylfaen" w:cs="Sylfaen"/>
          <w:lang w:val="ka-GE"/>
        </w:rPr>
        <w:t>პირის</w:t>
      </w:r>
      <w:r w:rsidR="0051387F" w:rsidRPr="00D3599F">
        <w:rPr>
          <w:rFonts w:ascii="Sylfaen" w:hAnsi="Sylfaen"/>
          <w:lang w:val="ka-GE"/>
        </w:rPr>
        <w:t xml:space="preserve"> </w:t>
      </w:r>
      <w:r w:rsidR="0051387F" w:rsidRPr="00D3599F">
        <w:rPr>
          <w:rFonts w:ascii="Sylfaen" w:hAnsi="Sylfaen" w:cs="Sylfaen"/>
          <w:lang w:val="ka-GE"/>
        </w:rPr>
        <w:t>დანიშვნის</w:t>
      </w:r>
      <w:r w:rsidR="0051387F" w:rsidRPr="00D3599F">
        <w:rPr>
          <w:rFonts w:ascii="Sylfaen" w:hAnsi="Sylfaen"/>
          <w:lang w:val="ka-GE"/>
        </w:rPr>
        <w:t xml:space="preserve"> </w:t>
      </w:r>
      <w:r w:rsidR="0051387F" w:rsidRPr="00D3599F">
        <w:rPr>
          <w:rFonts w:ascii="Sylfaen" w:hAnsi="Sylfaen" w:cs="Sylfaen"/>
          <w:lang w:val="ka-GE"/>
        </w:rPr>
        <w:t>პირდაპირი</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არაპირდაპირი</w:t>
      </w:r>
      <w:r w:rsidR="0051387F" w:rsidRPr="00D3599F">
        <w:rPr>
          <w:rFonts w:ascii="Sylfaen" w:hAnsi="Sylfaen"/>
          <w:lang w:val="ka-GE"/>
        </w:rPr>
        <w:t xml:space="preserve"> </w:t>
      </w:r>
      <w:r w:rsidR="0051387F" w:rsidRPr="00D3599F">
        <w:rPr>
          <w:rFonts w:ascii="Sylfaen" w:hAnsi="Sylfaen" w:cs="Sylfaen"/>
          <w:lang w:val="ka-GE"/>
        </w:rPr>
        <w:t>უფლება</w:t>
      </w:r>
      <w:r w:rsidR="0051387F" w:rsidRPr="00D3599F">
        <w:rPr>
          <w:rFonts w:ascii="Sylfaen" w:hAnsi="Sylfaen"/>
          <w:lang w:val="ka-GE"/>
        </w:rPr>
        <w:t xml:space="preserve">, აგრეთვე </w:t>
      </w:r>
      <w:r w:rsidR="0051387F" w:rsidRPr="00D3599F">
        <w:rPr>
          <w:rFonts w:ascii="Sylfaen" w:hAnsi="Sylfaen" w:cs="Sylfaen"/>
          <w:lang w:val="ka-GE"/>
        </w:rPr>
        <w:t>ხმის</w:t>
      </w:r>
      <w:r w:rsidR="0051387F" w:rsidRPr="00D3599F">
        <w:rPr>
          <w:rFonts w:ascii="Sylfaen" w:hAnsi="Sylfaen"/>
          <w:lang w:val="ka-GE"/>
        </w:rPr>
        <w:t xml:space="preserve"> </w:t>
      </w:r>
      <w:r w:rsidR="0051387F" w:rsidRPr="00D3599F">
        <w:rPr>
          <w:rFonts w:ascii="Sylfaen" w:hAnsi="Sylfaen" w:cs="Sylfaen"/>
          <w:lang w:val="ka-GE"/>
        </w:rPr>
        <w:t>უფლების</w:t>
      </w:r>
      <w:r w:rsidR="0051387F" w:rsidRPr="00D3599F">
        <w:rPr>
          <w:rFonts w:ascii="Sylfaen" w:hAnsi="Sylfaen"/>
          <w:lang w:val="ka-GE"/>
        </w:rPr>
        <w:t xml:space="preserve"> </w:t>
      </w:r>
      <w:r w:rsidR="0051387F" w:rsidRPr="00D3599F">
        <w:rPr>
          <w:rFonts w:ascii="Sylfaen" w:hAnsi="Sylfaen" w:cs="Sylfaen"/>
          <w:lang w:val="ka-GE"/>
        </w:rPr>
        <w:t>მქონე</w:t>
      </w:r>
      <w:r w:rsidR="0051387F" w:rsidRPr="00D3599F">
        <w:rPr>
          <w:rFonts w:ascii="Sylfaen" w:hAnsi="Sylfaen"/>
          <w:lang w:val="ka-GE"/>
        </w:rPr>
        <w:t xml:space="preserve"> </w:t>
      </w:r>
      <w:r w:rsidR="0051387F" w:rsidRPr="00D3599F">
        <w:rPr>
          <w:rFonts w:ascii="Sylfaen" w:hAnsi="Sylfaen" w:cs="Sylfaen"/>
          <w:lang w:val="ka-GE"/>
        </w:rPr>
        <w:t>წილის</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აქციების</w:t>
      </w:r>
      <w:r w:rsidR="0051387F" w:rsidRPr="00D3599F">
        <w:rPr>
          <w:rFonts w:ascii="Sylfaen" w:hAnsi="Sylfaen"/>
          <w:lang w:val="ka-GE"/>
        </w:rPr>
        <w:t xml:space="preserve"> </w:t>
      </w:r>
      <w:r w:rsidR="0051387F" w:rsidRPr="00D3599F">
        <w:rPr>
          <w:rFonts w:ascii="Sylfaen" w:hAnsi="Sylfaen" w:cs="Sylfaen"/>
          <w:lang w:val="ka-GE"/>
        </w:rPr>
        <w:t>არანაკლებ</w:t>
      </w:r>
      <w:r w:rsidR="0051387F" w:rsidRPr="00D3599F">
        <w:rPr>
          <w:rFonts w:ascii="Sylfaen" w:hAnsi="Sylfaen"/>
          <w:lang w:val="ka-GE"/>
        </w:rPr>
        <w:t xml:space="preserve"> 20%-ის </w:t>
      </w:r>
      <w:r w:rsidR="0051387F" w:rsidRPr="00D3599F">
        <w:rPr>
          <w:rFonts w:ascii="Sylfaen" w:hAnsi="Sylfaen" w:cs="Sylfaen"/>
          <w:lang w:val="ka-GE"/>
        </w:rPr>
        <w:t>ფლობა</w:t>
      </w:r>
      <w:r w:rsidR="0051387F" w:rsidRPr="00D3599F">
        <w:rPr>
          <w:rFonts w:ascii="Sylfaen" w:hAnsi="Sylfaen"/>
          <w:lang w:val="ka-GE"/>
        </w:rPr>
        <w:t>;</w:t>
      </w:r>
    </w:p>
    <w:p w14:paraId="7A16A480" w14:textId="4B2B9507"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ქ</w:t>
      </w:r>
      <w:r w:rsidR="0051387F" w:rsidRPr="00D3599F">
        <w:rPr>
          <w:rFonts w:ascii="Sylfaen" w:hAnsi="Sylfaen"/>
          <w:lang w:val="ka-GE"/>
        </w:rPr>
        <w:t xml:space="preserve">) </w:t>
      </w:r>
      <w:r w:rsidR="0051387F" w:rsidRPr="00D3599F">
        <w:rPr>
          <w:rFonts w:ascii="Sylfaen" w:hAnsi="Sylfaen" w:cs="Sylfaen"/>
          <w:lang w:val="ka-GE"/>
        </w:rPr>
        <w:t>მორატორიუმი</w:t>
      </w:r>
      <w:r w:rsidR="0051387F" w:rsidRPr="00D3599F">
        <w:rPr>
          <w:rFonts w:ascii="Sylfaen" w:hAnsi="Sylfaen"/>
          <w:lang w:val="ka-GE"/>
        </w:rPr>
        <w:t xml:space="preserve"> - </w:t>
      </w:r>
      <w:r w:rsidR="0051387F" w:rsidRPr="00D3599F">
        <w:rPr>
          <w:rFonts w:ascii="Sylfaen" w:hAnsi="Sylfaen" w:cs="Sylfaen"/>
          <w:lang w:val="ka-GE"/>
        </w:rPr>
        <w:t>ამ</w:t>
      </w:r>
      <w:r w:rsidR="0051387F" w:rsidRPr="00D3599F">
        <w:rPr>
          <w:rFonts w:ascii="Sylfaen" w:hAnsi="Sylfaen"/>
          <w:lang w:val="ka-GE"/>
        </w:rPr>
        <w:t xml:space="preserve"> </w:t>
      </w:r>
      <w:r w:rsidR="0051387F" w:rsidRPr="00D3599F">
        <w:rPr>
          <w:rFonts w:ascii="Sylfaen" w:hAnsi="Sylfaen" w:cs="Sylfaen"/>
          <w:lang w:val="ka-GE"/>
        </w:rPr>
        <w:t>კანონით</w:t>
      </w:r>
      <w:r w:rsidR="0051387F" w:rsidRPr="00D3599F">
        <w:rPr>
          <w:rFonts w:ascii="Sylfaen" w:hAnsi="Sylfaen"/>
          <w:lang w:val="ka-GE"/>
        </w:rPr>
        <w:t xml:space="preserve"> </w:t>
      </w:r>
      <w:r w:rsidR="0051387F" w:rsidRPr="00D3599F">
        <w:rPr>
          <w:rFonts w:ascii="Sylfaen" w:hAnsi="Sylfaen" w:cs="Sylfaen"/>
          <w:lang w:val="ka-GE"/>
        </w:rPr>
        <w:t>გათვალისწინებული</w:t>
      </w:r>
      <w:r w:rsidR="0051387F" w:rsidRPr="00D3599F">
        <w:rPr>
          <w:rFonts w:ascii="Sylfaen" w:hAnsi="Sylfaen"/>
          <w:lang w:val="ka-GE"/>
        </w:rPr>
        <w:t xml:space="preserve"> </w:t>
      </w:r>
      <w:r w:rsidR="0051387F" w:rsidRPr="00D3599F">
        <w:rPr>
          <w:rFonts w:ascii="Sylfaen" w:hAnsi="Sylfaen" w:cs="Sylfaen"/>
          <w:lang w:val="ka-GE"/>
        </w:rPr>
        <w:t>ერთი</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 xml:space="preserve"> </w:t>
      </w:r>
      <w:r w:rsidR="0051387F" w:rsidRPr="00D3599F">
        <w:rPr>
          <w:rFonts w:ascii="Sylfaen" w:hAnsi="Sylfaen" w:cs="Sylfaen"/>
          <w:lang w:val="ka-GE"/>
        </w:rPr>
        <w:t>მეტი</w:t>
      </w:r>
      <w:r w:rsidR="0051387F" w:rsidRPr="00D3599F">
        <w:rPr>
          <w:rFonts w:ascii="Sylfaen" w:hAnsi="Sylfaen"/>
          <w:lang w:val="ka-GE"/>
        </w:rPr>
        <w:t xml:space="preserve"> </w:t>
      </w:r>
      <w:r w:rsidR="0051387F" w:rsidRPr="00D3599F">
        <w:rPr>
          <w:rFonts w:ascii="Sylfaen" w:hAnsi="Sylfaen" w:cs="Sylfaen"/>
          <w:lang w:val="ka-GE"/>
        </w:rPr>
        <w:t>ღონისძიება</w:t>
      </w:r>
      <w:r w:rsidR="0051387F" w:rsidRPr="00D3599F">
        <w:rPr>
          <w:rFonts w:ascii="Sylfaen" w:hAnsi="Sylfaen"/>
          <w:lang w:val="ka-GE"/>
        </w:rPr>
        <w:t xml:space="preserve">, </w:t>
      </w:r>
      <w:r w:rsidR="0051387F" w:rsidRPr="00D3599F">
        <w:rPr>
          <w:rFonts w:ascii="Sylfaen" w:hAnsi="Sylfaen" w:cs="Sylfaen"/>
          <w:lang w:val="ka-GE"/>
        </w:rPr>
        <w:t>რომელიც</w:t>
      </w:r>
      <w:r w:rsidR="0051387F" w:rsidRPr="00D3599F">
        <w:rPr>
          <w:rFonts w:ascii="Sylfaen" w:hAnsi="Sylfaen"/>
          <w:lang w:val="ka-GE"/>
        </w:rPr>
        <w:t xml:space="preserve"> </w:t>
      </w:r>
      <w:r w:rsidR="0051387F" w:rsidRPr="00D3599F">
        <w:rPr>
          <w:rFonts w:ascii="Sylfaen" w:hAnsi="Sylfaen" w:cs="Sylfaen"/>
          <w:lang w:val="ka-GE"/>
        </w:rPr>
        <w:t>მიზნად</w:t>
      </w:r>
      <w:r w:rsidR="0051387F" w:rsidRPr="00D3599F">
        <w:rPr>
          <w:rFonts w:ascii="Sylfaen" w:hAnsi="Sylfaen"/>
          <w:lang w:val="ka-GE"/>
        </w:rPr>
        <w:t xml:space="preserve"> </w:t>
      </w:r>
      <w:r w:rsidR="0051387F" w:rsidRPr="00D3599F">
        <w:rPr>
          <w:rFonts w:ascii="Sylfaen" w:hAnsi="Sylfaen" w:cs="Sylfaen"/>
          <w:lang w:val="ka-GE"/>
        </w:rPr>
        <w:t>ისახავს</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მასის</w:t>
      </w:r>
      <w:r w:rsidR="0051387F" w:rsidRPr="00D3599F">
        <w:rPr>
          <w:rFonts w:ascii="Sylfaen" w:hAnsi="Sylfaen"/>
          <w:lang w:val="ka-GE"/>
        </w:rPr>
        <w:t xml:space="preserve"> </w:t>
      </w:r>
      <w:r w:rsidR="0051387F" w:rsidRPr="00D3599F">
        <w:rPr>
          <w:rFonts w:ascii="Sylfaen" w:hAnsi="Sylfaen" w:cs="Sylfaen"/>
          <w:lang w:val="ka-GE"/>
        </w:rPr>
        <w:t>დაცვას</w:t>
      </w:r>
      <w:r w:rsidR="0051387F" w:rsidRPr="00D3599F">
        <w:rPr>
          <w:rFonts w:ascii="Sylfaen" w:hAnsi="Sylfaen"/>
          <w:lang w:val="ka-GE"/>
        </w:rPr>
        <w:t>;</w:t>
      </w:r>
    </w:p>
    <w:p w14:paraId="51B1B823" w14:textId="5AA22200"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cs="Sylfaen"/>
          <w:lang w:val="ka-GE"/>
        </w:rPr>
        <w:t>ღ</w:t>
      </w:r>
      <w:r w:rsidR="0051387F" w:rsidRPr="00D3599F">
        <w:rPr>
          <w:rFonts w:ascii="Sylfaen" w:hAnsi="Sylfaen"/>
          <w:lang w:val="ka-GE"/>
        </w:rPr>
        <w:t xml:space="preserve">) </w:t>
      </w:r>
      <w:r w:rsidR="0051387F" w:rsidRPr="00D3599F">
        <w:rPr>
          <w:rFonts w:ascii="Sylfaen" w:hAnsi="Sylfaen" w:cs="Sylfaen"/>
          <w:lang w:val="ka-GE"/>
        </w:rPr>
        <w:t>შეცილების</w:t>
      </w:r>
      <w:r w:rsidR="0051387F" w:rsidRPr="00D3599F">
        <w:rPr>
          <w:rFonts w:ascii="Sylfaen" w:hAnsi="Sylfaen"/>
          <w:lang w:val="ka-GE"/>
        </w:rPr>
        <w:t xml:space="preserve"> </w:t>
      </w:r>
      <w:r w:rsidR="0051387F" w:rsidRPr="00D3599F">
        <w:rPr>
          <w:rFonts w:ascii="Sylfaen" w:hAnsi="Sylfaen" w:cs="Sylfaen"/>
          <w:lang w:val="ka-GE"/>
        </w:rPr>
        <w:t>მოწინააღმდეგე</w:t>
      </w:r>
      <w:r w:rsidR="0051387F" w:rsidRPr="00D3599F">
        <w:rPr>
          <w:rFonts w:ascii="Sylfaen" w:hAnsi="Sylfaen"/>
          <w:lang w:val="ka-GE"/>
        </w:rPr>
        <w:t xml:space="preserve"> </w:t>
      </w:r>
      <w:r w:rsidR="0051387F" w:rsidRPr="00D3599F">
        <w:rPr>
          <w:rFonts w:ascii="Sylfaen" w:hAnsi="Sylfaen" w:cs="Sylfaen"/>
          <w:lang w:val="ka-GE"/>
        </w:rPr>
        <w:t>მხარე</w:t>
      </w:r>
      <w:r w:rsidR="0051387F" w:rsidRPr="00D3599F">
        <w:rPr>
          <w:rFonts w:ascii="Sylfaen" w:hAnsi="Sylfaen"/>
          <w:lang w:val="ka-GE"/>
        </w:rPr>
        <w:t xml:space="preserve"> - </w:t>
      </w:r>
      <w:r w:rsidR="0051387F" w:rsidRPr="00D3599F">
        <w:rPr>
          <w:rFonts w:ascii="Sylfaen" w:hAnsi="Sylfaen" w:cs="Sylfaen"/>
          <w:lang w:val="ka-GE"/>
        </w:rPr>
        <w:t>პირი</w:t>
      </w:r>
      <w:r w:rsidR="0051387F" w:rsidRPr="00D3599F">
        <w:rPr>
          <w:rFonts w:ascii="Sylfaen" w:hAnsi="Sylfaen"/>
          <w:lang w:val="ka-GE"/>
        </w:rPr>
        <w:t xml:space="preserve">, </w:t>
      </w:r>
      <w:r w:rsidR="0051387F" w:rsidRPr="00D3599F">
        <w:rPr>
          <w:rFonts w:ascii="Sylfaen" w:hAnsi="Sylfaen" w:cs="Sylfaen"/>
          <w:lang w:val="ka-GE"/>
        </w:rPr>
        <w:t>რომელიც</w:t>
      </w:r>
      <w:r w:rsidR="0051387F" w:rsidRPr="00D3599F">
        <w:rPr>
          <w:rFonts w:ascii="Sylfaen" w:hAnsi="Sylfaen"/>
          <w:lang w:val="ka-GE"/>
        </w:rPr>
        <w:t xml:space="preserve"> </w:t>
      </w:r>
      <w:r w:rsidR="0051387F" w:rsidRPr="00D3599F">
        <w:rPr>
          <w:rFonts w:ascii="Sylfaen" w:hAnsi="Sylfaen" w:cs="Sylfaen"/>
          <w:lang w:val="ka-GE"/>
        </w:rPr>
        <w:t>ვალდებულია</w:t>
      </w:r>
      <w:r w:rsidR="0051387F" w:rsidRPr="00D3599F">
        <w:rPr>
          <w:rFonts w:ascii="Sylfaen" w:hAnsi="Sylfaen"/>
          <w:lang w:val="ka-GE"/>
        </w:rPr>
        <w:t xml:space="preserve"> </w:t>
      </w:r>
      <w:r w:rsidR="003968CB" w:rsidRPr="00D3599F">
        <w:rPr>
          <w:rFonts w:ascii="Sylfaen" w:hAnsi="Sylfaen" w:cs="Sylfaen"/>
          <w:lang w:val="ka-GE"/>
        </w:rPr>
        <w:t>ამ</w:t>
      </w:r>
      <w:r w:rsidR="003968CB" w:rsidRPr="00D3599F">
        <w:rPr>
          <w:rFonts w:ascii="Sylfaen" w:hAnsi="Sylfaen"/>
          <w:lang w:val="ka-GE"/>
        </w:rPr>
        <w:t xml:space="preserve"> </w:t>
      </w:r>
      <w:r w:rsidR="003968CB" w:rsidRPr="00D3599F">
        <w:rPr>
          <w:rFonts w:ascii="Sylfaen" w:hAnsi="Sylfaen" w:cs="Sylfaen"/>
          <w:lang w:val="ka-GE"/>
        </w:rPr>
        <w:t>კანონის</w:t>
      </w:r>
      <w:r w:rsidR="003968CB" w:rsidRPr="00D3599F">
        <w:rPr>
          <w:rFonts w:ascii="Sylfaen" w:hAnsi="Sylfaen"/>
          <w:lang w:val="ka-GE"/>
        </w:rPr>
        <w:t xml:space="preserve"> </w:t>
      </w:r>
      <w:r w:rsidR="003968CB" w:rsidRPr="00D3599F">
        <w:rPr>
          <w:rFonts w:ascii="Sylfaen" w:hAnsi="Sylfaen"/>
        </w:rPr>
        <w:t>VIII</w:t>
      </w:r>
      <w:r w:rsidR="003968CB" w:rsidRPr="00D3599F">
        <w:rPr>
          <w:rFonts w:ascii="Sylfaen" w:hAnsi="Sylfaen"/>
          <w:lang w:val="ka-GE"/>
        </w:rPr>
        <w:t xml:space="preserve"> </w:t>
      </w:r>
      <w:r w:rsidR="003968CB" w:rsidRPr="00D3599F">
        <w:rPr>
          <w:rFonts w:ascii="Sylfaen" w:hAnsi="Sylfaen" w:cs="Sylfaen"/>
          <w:lang w:val="ka-GE"/>
        </w:rPr>
        <w:t>თავის</w:t>
      </w:r>
      <w:r w:rsidR="003968CB" w:rsidRPr="00D3599F">
        <w:rPr>
          <w:rFonts w:ascii="Sylfaen" w:hAnsi="Sylfaen"/>
          <w:lang w:val="ka-GE"/>
        </w:rPr>
        <w:t xml:space="preserve"> </w:t>
      </w:r>
      <w:r w:rsidR="003968CB" w:rsidRPr="00D3599F">
        <w:rPr>
          <w:rFonts w:ascii="Sylfaen" w:hAnsi="Sylfaen" w:cs="Sylfaen"/>
          <w:lang w:val="ka-GE"/>
        </w:rPr>
        <w:t>შესაბამისად</w:t>
      </w:r>
      <w:r w:rsidR="003968CB">
        <w:rPr>
          <w:rFonts w:ascii="Sylfaen" w:hAnsi="Sylfaen" w:cs="Sylfaen"/>
        </w:rPr>
        <w:t xml:space="preserve"> </w:t>
      </w:r>
      <w:r w:rsidR="0051387F" w:rsidRPr="00D3599F">
        <w:rPr>
          <w:rFonts w:ascii="Sylfaen" w:hAnsi="Sylfaen" w:cs="Sylfaen"/>
          <w:lang w:val="ka-GE"/>
        </w:rPr>
        <w:t>მოვალეს</w:t>
      </w:r>
      <w:r w:rsidR="0051387F" w:rsidRPr="00D3599F">
        <w:rPr>
          <w:rFonts w:ascii="Sylfaen" w:hAnsi="Sylfaen"/>
          <w:lang w:val="ka-GE"/>
        </w:rPr>
        <w:t xml:space="preserve"> </w:t>
      </w:r>
      <w:r w:rsidR="0051387F" w:rsidRPr="00D3599F">
        <w:rPr>
          <w:rFonts w:ascii="Sylfaen" w:hAnsi="Sylfaen" w:cs="Sylfaen"/>
          <w:lang w:val="ka-GE"/>
        </w:rPr>
        <w:t>დაუბრუნოს</w:t>
      </w:r>
      <w:r w:rsidR="003968CB">
        <w:rPr>
          <w:rFonts w:ascii="Sylfaen" w:hAnsi="Sylfaen" w:cs="Sylfaen"/>
          <w:lang w:val="ka-GE"/>
        </w:rPr>
        <w:t xml:space="preserve"> ის, რაც მან</w:t>
      </w:r>
      <w:r w:rsidR="0051387F" w:rsidRPr="00D3599F">
        <w:rPr>
          <w:rFonts w:ascii="Sylfaen" w:hAnsi="Sylfaen"/>
          <w:lang w:val="ka-GE"/>
        </w:rPr>
        <w:t xml:space="preserve"> </w:t>
      </w:r>
      <w:r w:rsidR="0051387F" w:rsidRPr="00D3599F">
        <w:rPr>
          <w:rFonts w:ascii="Sylfaen" w:hAnsi="Sylfaen" w:cs="Sylfaen"/>
          <w:lang w:val="ka-GE"/>
        </w:rPr>
        <w:t>შეცილებული</w:t>
      </w:r>
      <w:r w:rsidR="0051387F" w:rsidRPr="00D3599F">
        <w:rPr>
          <w:rFonts w:ascii="Sylfaen" w:hAnsi="Sylfaen"/>
          <w:lang w:val="ka-GE"/>
        </w:rPr>
        <w:t xml:space="preserve"> </w:t>
      </w:r>
      <w:r w:rsidR="0051387F" w:rsidRPr="00D3599F">
        <w:rPr>
          <w:rFonts w:ascii="Sylfaen" w:hAnsi="Sylfaen" w:cs="Sylfaen"/>
          <w:lang w:val="ka-GE"/>
        </w:rPr>
        <w:t>ქმედების</w:t>
      </w:r>
      <w:r w:rsidR="0051387F" w:rsidRPr="00D3599F">
        <w:rPr>
          <w:rFonts w:ascii="Sylfaen" w:hAnsi="Sylfaen"/>
          <w:lang w:val="ka-GE"/>
        </w:rPr>
        <w:t xml:space="preserve"> </w:t>
      </w:r>
      <w:r w:rsidR="0051387F" w:rsidRPr="00D3599F">
        <w:rPr>
          <w:rFonts w:ascii="Sylfaen" w:hAnsi="Sylfaen" w:cs="Sylfaen"/>
          <w:lang w:val="ka-GE"/>
        </w:rPr>
        <w:t>შედეგად</w:t>
      </w:r>
      <w:r w:rsidR="003968CB">
        <w:rPr>
          <w:rFonts w:ascii="Sylfaen" w:hAnsi="Sylfaen" w:cs="Sylfaen"/>
          <w:lang w:val="ka-GE"/>
        </w:rPr>
        <w:t xml:space="preserve"> მიიღო</w:t>
      </w:r>
      <w:r w:rsidR="0051387F" w:rsidRPr="00D3599F">
        <w:rPr>
          <w:rFonts w:ascii="Sylfaen" w:hAnsi="Sylfaen" w:cs="Sylfaen"/>
          <w:lang w:val="ka-GE"/>
        </w:rPr>
        <w:t>;</w:t>
      </w:r>
    </w:p>
    <w:p w14:paraId="29F1F773" w14:textId="11A84E74" w:rsidR="0051387F" w:rsidRPr="00D3599F"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ყ</w:t>
      </w:r>
      <w:r w:rsidR="0051387F" w:rsidRPr="00D3599F">
        <w:rPr>
          <w:rFonts w:ascii="Sylfaen" w:hAnsi="Sylfaen"/>
          <w:lang w:val="ka-GE"/>
        </w:rPr>
        <w:t xml:space="preserve">) </w:t>
      </w:r>
      <w:r w:rsidR="0051387F" w:rsidRPr="00D3599F">
        <w:rPr>
          <w:rFonts w:ascii="Sylfaen" w:hAnsi="Sylfaen" w:cs="Sylfaen"/>
          <w:lang w:val="ka-GE"/>
        </w:rPr>
        <w:t>სპეციალური</w:t>
      </w:r>
      <w:r w:rsidR="0051387F" w:rsidRPr="00D3599F">
        <w:rPr>
          <w:rFonts w:ascii="Sylfaen" w:hAnsi="Sylfaen"/>
          <w:lang w:val="ka-GE"/>
        </w:rPr>
        <w:t xml:space="preserve"> </w:t>
      </w:r>
      <w:r w:rsidR="0051387F" w:rsidRPr="00D3599F">
        <w:rPr>
          <w:rFonts w:ascii="Sylfaen" w:hAnsi="Sylfaen" w:cs="Sylfaen"/>
          <w:lang w:val="ka-GE"/>
        </w:rPr>
        <w:t>რეჟიმის</w:t>
      </w:r>
      <w:r w:rsidR="0051387F" w:rsidRPr="00D3599F">
        <w:rPr>
          <w:rFonts w:ascii="Sylfaen" w:hAnsi="Sylfaen"/>
          <w:lang w:val="ka-GE"/>
        </w:rPr>
        <w:t xml:space="preserve"> </w:t>
      </w:r>
      <w:r w:rsidR="0051387F" w:rsidRPr="00D3599F">
        <w:rPr>
          <w:rFonts w:ascii="Sylfaen" w:hAnsi="Sylfaen" w:cs="Sylfaen"/>
        </w:rPr>
        <w:t>სტატუსის</w:t>
      </w:r>
      <w:r w:rsidR="0051387F" w:rsidRPr="00D3599F">
        <w:rPr>
          <w:rFonts w:ascii="Sylfaen" w:hAnsi="Sylfaen"/>
        </w:rPr>
        <w:t xml:space="preserve"> </w:t>
      </w:r>
      <w:r w:rsidR="0051387F" w:rsidRPr="00D3599F">
        <w:rPr>
          <w:rFonts w:ascii="Sylfaen" w:hAnsi="Sylfaen" w:cs="Sylfaen"/>
          <w:lang w:val="ka-GE"/>
        </w:rPr>
        <w:t>მქონე</w:t>
      </w:r>
      <w:r w:rsidR="0051387F" w:rsidRPr="00D3599F">
        <w:rPr>
          <w:rFonts w:ascii="Sylfaen" w:hAnsi="Sylfaen"/>
          <w:lang w:val="ka-GE"/>
        </w:rPr>
        <w:t xml:space="preserve"> </w:t>
      </w:r>
      <w:r w:rsidR="0051387F" w:rsidRPr="00D3599F">
        <w:rPr>
          <w:rFonts w:ascii="Sylfaen" w:hAnsi="Sylfaen" w:cs="Sylfaen"/>
          <w:lang w:val="ka-GE"/>
        </w:rPr>
        <w:t>მოვალე</w:t>
      </w:r>
      <w:r w:rsidR="0051387F" w:rsidRPr="00D3599F">
        <w:rPr>
          <w:rFonts w:ascii="Sylfaen" w:hAnsi="Sylfaen"/>
          <w:lang w:val="ka-GE"/>
        </w:rPr>
        <w:t xml:space="preserve"> - </w:t>
      </w:r>
      <w:r w:rsidR="0051387F" w:rsidRPr="00D3599F">
        <w:rPr>
          <w:rFonts w:ascii="Sylfaen" w:hAnsi="Sylfaen" w:cs="Sylfaen"/>
          <w:lang w:val="ka-GE"/>
        </w:rPr>
        <w:t>მოვალე</w:t>
      </w:r>
      <w:r w:rsidR="0051387F" w:rsidRPr="00D3599F">
        <w:rPr>
          <w:rFonts w:ascii="Sylfaen" w:hAnsi="Sylfaen"/>
          <w:lang w:val="ka-GE"/>
        </w:rPr>
        <w:t xml:space="preserve">, </w:t>
      </w:r>
      <w:r w:rsidR="0051387F" w:rsidRPr="00D3599F">
        <w:rPr>
          <w:rFonts w:ascii="Sylfaen" w:hAnsi="Sylfaen" w:cs="Sylfaen"/>
          <w:lang w:val="ka-GE"/>
        </w:rPr>
        <w:t>რომლის</w:t>
      </w:r>
      <w:r w:rsidR="0051387F" w:rsidRPr="00D3599F">
        <w:rPr>
          <w:rFonts w:ascii="Sylfaen" w:hAnsi="Sylfaen"/>
          <w:lang w:val="ka-GE"/>
        </w:rPr>
        <w:t xml:space="preserve"> </w:t>
      </w:r>
      <w:r w:rsidR="0051387F" w:rsidRPr="00D3599F">
        <w:rPr>
          <w:rFonts w:ascii="Sylfaen" w:hAnsi="Sylfaen" w:cs="Sylfaen"/>
          <w:lang w:val="ka-GE"/>
        </w:rPr>
        <w:t>საქმიანობის</w:t>
      </w:r>
      <w:r w:rsidR="0051387F" w:rsidRPr="00D3599F">
        <w:rPr>
          <w:rFonts w:ascii="Sylfaen" w:hAnsi="Sylfaen"/>
          <w:lang w:val="ka-GE"/>
        </w:rPr>
        <w:t xml:space="preserve"> </w:t>
      </w:r>
      <w:r w:rsidR="0051387F" w:rsidRPr="00D3599F">
        <w:rPr>
          <w:rFonts w:ascii="Sylfaen" w:hAnsi="Sylfaen" w:cs="Sylfaen"/>
          <w:lang w:val="ka-GE"/>
        </w:rPr>
        <w:t>შეჩერება</w:t>
      </w:r>
      <w:r w:rsidR="0051387F" w:rsidRPr="00D3599F">
        <w:rPr>
          <w:rFonts w:ascii="Sylfaen" w:hAnsi="Sylfaen"/>
          <w:lang w:val="ka-GE"/>
        </w:rPr>
        <w:t>/</w:t>
      </w:r>
      <w:r w:rsidR="0051387F" w:rsidRPr="00D3599F">
        <w:rPr>
          <w:rFonts w:ascii="Sylfaen" w:hAnsi="Sylfaen" w:cs="Sylfaen"/>
          <w:lang w:val="ka-GE"/>
        </w:rPr>
        <w:t>შეწყვეტა</w:t>
      </w:r>
      <w:r w:rsidR="0051387F" w:rsidRPr="00D3599F">
        <w:rPr>
          <w:rFonts w:ascii="Sylfaen" w:hAnsi="Sylfaen"/>
          <w:lang w:val="ka-GE"/>
        </w:rPr>
        <w:t xml:space="preserve"> </w:t>
      </w:r>
      <w:r w:rsidR="0051387F" w:rsidRPr="00D3599F">
        <w:rPr>
          <w:rFonts w:ascii="Sylfaen" w:hAnsi="Sylfaen" w:cs="Sylfaen"/>
          <w:lang w:val="ka-GE"/>
        </w:rPr>
        <w:t>არსებით</w:t>
      </w:r>
      <w:r w:rsidR="0051387F" w:rsidRPr="00D3599F">
        <w:rPr>
          <w:rFonts w:ascii="Sylfaen" w:hAnsi="Sylfaen"/>
          <w:lang w:val="ka-GE"/>
        </w:rPr>
        <w:t xml:space="preserve"> </w:t>
      </w:r>
      <w:r w:rsidR="0051387F" w:rsidRPr="00D3599F">
        <w:rPr>
          <w:rFonts w:ascii="Sylfaen" w:hAnsi="Sylfaen" w:cs="Sylfaen"/>
          <w:lang w:val="ka-GE"/>
        </w:rPr>
        <w:t>ზიანს</w:t>
      </w:r>
      <w:r w:rsidR="0051387F" w:rsidRPr="00D3599F">
        <w:rPr>
          <w:rFonts w:ascii="Sylfaen" w:hAnsi="Sylfaen"/>
          <w:lang w:val="ka-GE"/>
        </w:rPr>
        <w:t xml:space="preserve"> </w:t>
      </w:r>
      <w:r w:rsidR="0051387F" w:rsidRPr="00D3599F">
        <w:rPr>
          <w:rFonts w:ascii="Sylfaen" w:hAnsi="Sylfaen" w:cs="Sylfaen"/>
          <w:lang w:val="ka-GE"/>
        </w:rPr>
        <w:t>მიაყენებს</w:t>
      </w:r>
      <w:r w:rsidR="0051387F" w:rsidRPr="00D3599F">
        <w:rPr>
          <w:rFonts w:ascii="Sylfaen" w:hAnsi="Sylfaen"/>
          <w:lang w:val="ka-GE"/>
        </w:rPr>
        <w:t xml:space="preserve"> </w:t>
      </w:r>
      <w:r w:rsidR="0051387F" w:rsidRPr="00D3599F">
        <w:rPr>
          <w:rFonts w:ascii="Sylfaen" w:hAnsi="Sylfaen" w:cs="Sylfaen"/>
          <w:lang w:val="ka-GE"/>
        </w:rPr>
        <w:t>სახელმწიფო</w:t>
      </w:r>
      <w:r w:rsidR="0051387F" w:rsidRPr="00D3599F">
        <w:rPr>
          <w:rFonts w:ascii="Sylfaen" w:hAnsi="Sylfaen"/>
          <w:lang w:val="ka-GE"/>
        </w:rPr>
        <w:t xml:space="preserve"> </w:t>
      </w:r>
      <w:r w:rsidR="0051387F" w:rsidRPr="00D3599F">
        <w:rPr>
          <w:rFonts w:ascii="Sylfaen" w:hAnsi="Sylfaen" w:cs="Sylfaen"/>
          <w:lang w:val="ka-GE"/>
        </w:rPr>
        <w:t>ან</w:t>
      </w:r>
      <w:r w:rsidR="0051387F" w:rsidRPr="00D3599F">
        <w:rPr>
          <w:rFonts w:ascii="Sylfaen" w:hAnsi="Sylfaen"/>
          <w:lang w:val="ka-GE"/>
        </w:rPr>
        <w:t>/</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საზოგადოებრივ</w:t>
      </w:r>
      <w:r w:rsidR="0051387F" w:rsidRPr="00D3599F">
        <w:rPr>
          <w:rFonts w:ascii="Sylfaen" w:hAnsi="Sylfaen"/>
          <w:lang w:val="ka-GE"/>
        </w:rPr>
        <w:t xml:space="preserve"> </w:t>
      </w:r>
      <w:r w:rsidR="0051387F" w:rsidRPr="00D3599F">
        <w:rPr>
          <w:rFonts w:ascii="Sylfaen" w:hAnsi="Sylfaen" w:cs="Sylfaen"/>
          <w:lang w:val="ka-GE"/>
        </w:rPr>
        <w:t>ინტერესს</w:t>
      </w:r>
      <w:r w:rsidR="0051387F" w:rsidRPr="00D3599F">
        <w:rPr>
          <w:rFonts w:ascii="Sylfaen" w:hAnsi="Sylfaen"/>
          <w:lang w:val="ka-GE"/>
        </w:rPr>
        <w:t xml:space="preserve"> </w:t>
      </w:r>
      <w:r w:rsidR="0051387F" w:rsidRPr="00D3599F">
        <w:rPr>
          <w:rFonts w:ascii="Sylfaen" w:hAnsi="Sylfaen" w:cs="Sylfaen"/>
          <w:lang w:val="ka-GE"/>
        </w:rPr>
        <w:t>და</w:t>
      </w:r>
      <w:r w:rsidR="0051387F" w:rsidRPr="00D3599F">
        <w:rPr>
          <w:rFonts w:ascii="Sylfaen" w:hAnsi="Sylfaen"/>
          <w:lang w:val="ka-GE"/>
        </w:rPr>
        <w:t xml:space="preserve"> </w:t>
      </w:r>
      <w:r w:rsidR="0051387F" w:rsidRPr="00D3599F">
        <w:rPr>
          <w:rFonts w:ascii="Sylfaen" w:hAnsi="Sylfaen" w:cs="Sylfaen"/>
          <w:lang w:val="ka-GE"/>
        </w:rPr>
        <w:t>რომელიც</w:t>
      </w:r>
      <w:r w:rsidR="0051387F" w:rsidRPr="00D3599F">
        <w:rPr>
          <w:rFonts w:ascii="Sylfaen" w:hAnsi="Sylfaen"/>
          <w:lang w:val="ka-GE"/>
        </w:rPr>
        <w:t xml:space="preserve"> ასეთად მიიჩნევა </w:t>
      </w:r>
      <w:r w:rsidR="0051387F" w:rsidRPr="00D3599F">
        <w:rPr>
          <w:rFonts w:ascii="Sylfaen" w:hAnsi="Sylfaen" w:cs="Sylfaen"/>
          <w:lang w:val="ka-GE"/>
        </w:rPr>
        <w:t>სასამართლოს</w:t>
      </w:r>
      <w:r w:rsidR="0051387F" w:rsidRPr="00D3599F">
        <w:rPr>
          <w:rFonts w:ascii="Sylfaen" w:hAnsi="Sylfaen"/>
          <w:lang w:val="ka-GE"/>
        </w:rPr>
        <w:t xml:space="preserve"> </w:t>
      </w:r>
      <w:r w:rsidR="0051387F" w:rsidRPr="00D3599F">
        <w:rPr>
          <w:rFonts w:ascii="Sylfaen" w:hAnsi="Sylfaen" w:cs="Sylfaen"/>
          <w:lang w:val="ka-GE"/>
        </w:rPr>
        <w:t>მიერ</w:t>
      </w:r>
      <w:r w:rsidR="0051387F" w:rsidRPr="00D3599F">
        <w:rPr>
          <w:rFonts w:ascii="Sylfaen" w:hAnsi="Sylfaen"/>
          <w:lang w:val="ka-GE"/>
        </w:rPr>
        <w:t>;</w:t>
      </w:r>
    </w:p>
    <w:p w14:paraId="629FA1F2" w14:textId="14179AD5" w:rsidR="005027E7" w:rsidRDefault="0025011C"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lastRenderedPageBreak/>
        <w:t>შ</w:t>
      </w:r>
      <w:r w:rsidR="0051387F" w:rsidRPr="00D3599F">
        <w:rPr>
          <w:rFonts w:ascii="Sylfaen" w:hAnsi="Sylfaen"/>
          <w:lang w:val="ka-GE"/>
        </w:rPr>
        <w:t xml:space="preserve">) პრეფერენციული მოთხოვნები - </w:t>
      </w:r>
      <w:r w:rsidR="00CA12EF">
        <w:rPr>
          <w:rFonts w:ascii="Sylfaen" w:hAnsi="Sylfaen"/>
          <w:lang w:val="ka-GE"/>
        </w:rPr>
        <w:t xml:space="preserve">სასამართლოს მიერ </w:t>
      </w:r>
      <w:r w:rsidR="0051387F" w:rsidRPr="00D3599F">
        <w:rPr>
          <w:rFonts w:ascii="Sylfaen" w:hAnsi="Sylfaen"/>
          <w:lang w:val="ka-GE"/>
        </w:rPr>
        <w:t>გადახდისუუნარობის შესახებ განცხადების დასაშვებად ცნობამდე გადასახდელი 3 თვის სახელფასო და შვებულების ხარჯები</w:t>
      </w:r>
      <w:r w:rsidR="00CC6455">
        <w:rPr>
          <w:rFonts w:ascii="Sylfaen" w:hAnsi="Sylfaen"/>
        </w:rPr>
        <w:t xml:space="preserve"> </w:t>
      </w:r>
      <w:r w:rsidR="00CC6455" w:rsidRPr="00D3599F">
        <w:rPr>
          <w:rFonts w:ascii="Sylfaen" w:hAnsi="Sylfaen"/>
          <w:lang w:val="ka-GE"/>
        </w:rPr>
        <w:t>(გარდა მოვალის დირექტორებისა და სამეთვალყურეო საბჭოს წევრთა, ასევე მათი ოჯახის წევრების სახელფასო და შვებულების ხარჯებისა/გადასახდელი თანხებისა),</w:t>
      </w:r>
      <w:r w:rsidR="00327D35">
        <w:rPr>
          <w:rFonts w:ascii="Sylfaen" w:hAnsi="Sylfaen"/>
          <w:lang w:val="ka-GE"/>
        </w:rPr>
        <w:t xml:space="preserve"> </w:t>
      </w:r>
      <w:r w:rsidR="0051387F" w:rsidRPr="00D3599F">
        <w:rPr>
          <w:rFonts w:ascii="Sylfaen" w:hAnsi="Sylfaen"/>
          <w:lang w:val="ka-GE"/>
        </w:rPr>
        <w:t>ასევე საწარმოო ტრავმის გამო გადასახდელი თანხები</w:t>
      </w:r>
      <w:r w:rsidR="00CC6455">
        <w:rPr>
          <w:rFonts w:ascii="Sylfaen" w:hAnsi="Sylfaen"/>
        </w:rPr>
        <w:t>,</w:t>
      </w:r>
      <w:r w:rsidR="0051387F" w:rsidRPr="00D3599F">
        <w:rPr>
          <w:rFonts w:ascii="Sylfaen" w:hAnsi="Sylfaen"/>
          <w:lang w:val="ka-GE"/>
        </w:rPr>
        <w:t xml:space="preserve">  თითოეულ კრედიტორზე </w:t>
      </w:r>
      <w:r w:rsidR="004E685D" w:rsidRPr="00D3599F">
        <w:rPr>
          <w:rFonts w:ascii="Sylfaen" w:hAnsi="Sylfaen"/>
          <w:lang w:val="ka-GE"/>
        </w:rPr>
        <w:t xml:space="preserve">არაუმეტეს </w:t>
      </w:r>
      <w:r w:rsidR="0051387F" w:rsidRPr="00D3599F">
        <w:rPr>
          <w:rFonts w:ascii="Sylfaen" w:hAnsi="Sylfaen"/>
          <w:lang w:val="ka-GE"/>
        </w:rPr>
        <w:t xml:space="preserve">1000 </w:t>
      </w:r>
      <w:r w:rsidR="004E685D" w:rsidRPr="00D3599F">
        <w:rPr>
          <w:rFonts w:ascii="Sylfaen" w:hAnsi="Sylfaen"/>
          <w:lang w:val="ka-GE"/>
        </w:rPr>
        <w:t>ლარის</w:t>
      </w:r>
      <w:r w:rsidR="0051387F" w:rsidRPr="00D3599F">
        <w:rPr>
          <w:rFonts w:ascii="Sylfaen" w:hAnsi="Sylfaen"/>
          <w:lang w:val="ka-GE"/>
        </w:rPr>
        <w:t xml:space="preserve"> ოდენობით</w:t>
      </w:r>
      <w:r w:rsidR="005027E7">
        <w:rPr>
          <w:rFonts w:ascii="Sylfaen" w:hAnsi="Sylfaen"/>
          <w:lang w:val="ka-GE"/>
        </w:rPr>
        <w:t>;</w:t>
      </w:r>
    </w:p>
    <w:p w14:paraId="0834FC2A" w14:textId="0C5497E9" w:rsidR="005027E7" w:rsidRDefault="0025011C" w:rsidP="005027E7">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Times New Roman PSMT"/>
          <w:lang w:val="ka-GE"/>
        </w:rPr>
        <w:t>ჩ</w:t>
      </w:r>
      <w:r w:rsidR="005027E7">
        <w:rPr>
          <w:rFonts w:ascii="Sylfaen" w:hAnsi="Sylfaen"/>
          <w:lang w:val="ka-GE"/>
        </w:rPr>
        <w:t xml:space="preserve">) </w:t>
      </w:r>
      <w:r w:rsidR="005027E7" w:rsidRPr="00D3599F">
        <w:rPr>
          <w:rFonts w:ascii="Sylfaen" w:hAnsi="Sylfaen" w:cs="Sylfaen"/>
          <w:lang w:val="ka-GE"/>
        </w:rPr>
        <w:t>პრეფერენციული საგადასახადო მოთხოვნები</w:t>
      </w:r>
      <w:r w:rsidR="005027E7">
        <w:rPr>
          <w:rFonts w:ascii="Sylfaen" w:hAnsi="Sylfaen" w:cs="Sylfaen"/>
          <w:lang w:val="ka-GE"/>
        </w:rPr>
        <w:t xml:space="preserve"> - სასამართლოს მიერ </w:t>
      </w:r>
      <w:r w:rsidR="005027E7" w:rsidRPr="00D3599F">
        <w:rPr>
          <w:rFonts w:ascii="Sylfaen" w:hAnsi="Sylfaen" w:cs="Sylfaen"/>
          <w:lang w:val="ka-GE"/>
        </w:rPr>
        <w:t xml:space="preserve">გადახდისუუნარობის შესახებ განცხადების დასაშვებად ცნობამდე </w:t>
      </w:r>
      <w:r w:rsidR="005027E7">
        <w:rPr>
          <w:rFonts w:ascii="Sylfaen" w:hAnsi="Sylfaen" w:cs="Sylfaen"/>
          <w:lang w:val="ka-GE"/>
        </w:rPr>
        <w:t>ბოლო</w:t>
      </w:r>
      <w:r w:rsidR="008250E8">
        <w:rPr>
          <w:rFonts w:ascii="Sylfaen" w:hAnsi="Sylfaen" w:cs="Sylfaen"/>
          <w:lang w:val="ka-GE"/>
        </w:rPr>
        <w:t xml:space="preserve"> 3</w:t>
      </w:r>
      <w:r w:rsidR="005027E7" w:rsidRPr="00D3599F">
        <w:rPr>
          <w:rFonts w:ascii="Sylfaen" w:hAnsi="Sylfaen" w:cs="Sylfaen"/>
          <w:lang w:val="ka-GE"/>
        </w:rPr>
        <w:t xml:space="preserve"> წლის შესაბამის საგადასახადო პერიოდზე წარმოშობილი, საქართველოს საგადასახადო კოდექსით გათვალისწინებული არაპირდაპირი გადასახადების თანხა</w:t>
      </w:r>
      <w:r w:rsidR="00B749BA">
        <w:rPr>
          <w:rFonts w:ascii="Sylfaen" w:hAnsi="Sylfaen" w:cs="Sylfaen"/>
          <w:lang w:val="ka-GE"/>
        </w:rPr>
        <w:t>;</w:t>
      </w:r>
    </w:p>
    <w:p w14:paraId="7DFC4844" w14:textId="22842821" w:rsidR="00B749BA" w:rsidRPr="00D3599F" w:rsidRDefault="0025011C" w:rsidP="00B749BA">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ც</w:t>
      </w:r>
      <w:r w:rsidR="00B749BA">
        <w:rPr>
          <w:rFonts w:ascii="Sylfaen" w:hAnsi="Sylfaen"/>
          <w:lang w:val="ka-GE"/>
        </w:rPr>
        <w:t xml:space="preserve">) </w:t>
      </w:r>
      <w:r w:rsidR="00B749BA" w:rsidRPr="00D3599F">
        <w:rPr>
          <w:rFonts w:ascii="Sylfaen" w:hAnsi="Sylfaen" w:cs="Sylfaen"/>
          <w:lang w:val="ka-GE"/>
        </w:rPr>
        <w:t>არაპრივილეგირებული მოთხოვნები - კრედიტორის მოთხოვნა, რომლის თაობაზეც მოვალე და კრედიტორი წინასწარ შეთანხმდნენ ასეთი მოთხოვნის არაპრივილეგირებული წესით დაკმაყოფილების თაობაზე</w:t>
      </w:r>
      <w:r w:rsidR="00B749BA">
        <w:rPr>
          <w:rFonts w:ascii="Sylfaen" w:hAnsi="Sylfaen" w:cs="Sylfaen"/>
          <w:lang w:val="ka-GE"/>
        </w:rPr>
        <w:t>.</w:t>
      </w:r>
    </w:p>
    <w:p w14:paraId="484CB107" w14:textId="245480EA" w:rsidR="0051387F" w:rsidRPr="00D3599F" w:rsidRDefault="008250E8" w:rsidP="008250E8">
      <w:pPr>
        <w:pStyle w:val="Heading2"/>
        <w:tabs>
          <w:tab w:val="left" w:pos="7710"/>
        </w:tabs>
        <w:spacing w:before="0" w:after="120" w:line="276" w:lineRule="auto"/>
        <w:ind w:left="-142" w:right="-399" w:firstLine="568"/>
        <w:jc w:val="both"/>
        <w:rPr>
          <w:sz w:val="22"/>
          <w:szCs w:val="22"/>
          <w:lang w:val="ka-GE"/>
        </w:rPr>
      </w:pPr>
      <w:r>
        <w:rPr>
          <w:sz w:val="22"/>
          <w:szCs w:val="22"/>
          <w:lang w:val="ka-GE"/>
        </w:rPr>
        <w:tab/>
      </w:r>
      <w:bookmarkStart w:id="0" w:name="_GoBack"/>
      <w:bookmarkEnd w:id="0"/>
    </w:p>
    <w:p w14:paraId="41303A93" w14:textId="77777777"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4. კანონის მოქმედების სფერო</w:t>
      </w:r>
    </w:p>
    <w:p w14:paraId="7243FBDB" w14:textId="77777777" w:rsidR="0051387F" w:rsidRPr="00D3599F" w:rsidRDefault="0051387F" w:rsidP="0028462A">
      <w:pPr>
        <w:pStyle w:val="Heading2"/>
        <w:tabs>
          <w:tab w:val="left" w:pos="1710"/>
        </w:tabs>
        <w:spacing w:before="0" w:after="120" w:line="276" w:lineRule="auto"/>
        <w:ind w:left="-142" w:right="-399" w:firstLine="568"/>
        <w:jc w:val="both"/>
        <w:rPr>
          <w:b w:val="0"/>
          <w:sz w:val="22"/>
          <w:szCs w:val="22"/>
          <w:lang w:val="ka-GE"/>
        </w:rPr>
      </w:pPr>
      <w:r w:rsidRPr="00D3599F">
        <w:rPr>
          <w:rFonts w:cs="Sylfaen"/>
          <w:b w:val="0"/>
          <w:sz w:val="22"/>
          <w:szCs w:val="22"/>
          <w:lang w:val="ka-GE"/>
        </w:rPr>
        <w:t>1. ეს</w:t>
      </w:r>
      <w:r w:rsidRPr="00D3599F">
        <w:rPr>
          <w:b w:val="0"/>
          <w:sz w:val="22"/>
          <w:szCs w:val="22"/>
          <w:lang w:val="ka-GE"/>
        </w:rPr>
        <w:t xml:space="preserve"> </w:t>
      </w:r>
      <w:r w:rsidRPr="00D3599F">
        <w:rPr>
          <w:rFonts w:cs="Sylfaen"/>
          <w:b w:val="0"/>
          <w:sz w:val="22"/>
          <w:szCs w:val="22"/>
          <w:lang w:val="ka-GE"/>
        </w:rPr>
        <w:t>კანონი</w:t>
      </w:r>
      <w:r w:rsidRPr="00D3599F">
        <w:rPr>
          <w:b w:val="0"/>
          <w:sz w:val="22"/>
          <w:szCs w:val="22"/>
          <w:lang w:val="ka-GE"/>
        </w:rPr>
        <w:t xml:space="preserve"> </w:t>
      </w:r>
      <w:r w:rsidRPr="00D3599F">
        <w:rPr>
          <w:rFonts w:cs="Sylfaen"/>
          <w:b w:val="0"/>
          <w:sz w:val="22"/>
          <w:szCs w:val="22"/>
          <w:lang w:val="ka-GE"/>
        </w:rPr>
        <w:t>აწესრიგებს</w:t>
      </w:r>
      <w:r w:rsidRPr="00D3599F">
        <w:rPr>
          <w:b w:val="0"/>
          <w:sz w:val="22"/>
          <w:szCs w:val="22"/>
          <w:lang w:val="ka-GE"/>
        </w:rPr>
        <w:t xml:space="preserve"> </w:t>
      </w:r>
      <w:r w:rsidRPr="00D3599F">
        <w:rPr>
          <w:rFonts w:cs="Sylfaen"/>
          <w:b w:val="0"/>
          <w:sz w:val="22"/>
          <w:szCs w:val="22"/>
          <w:lang w:val="ka-GE"/>
        </w:rPr>
        <w:t>შემდეგი</w:t>
      </w:r>
      <w:r w:rsidRPr="00D3599F">
        <w:rPr>
          <w:b w:val="0"/>
          <w:sz w:val="22"/>
          <w:szCs w:val="22"/>
          <w:lang w:val="ka-GE"/>
        </w:rPr>
        <w:t xml:space="preserve"> </w:t>
      </w:r>
      <w:r w:rsidRPr="00D3599F">
        <w:rPr>
          <w:rFonts w:cs="Sylfaen"/>
          <w:b w:val="0"/>
          <w:sz w:val="22"/>
          <w:szCs w:val="22"/>
          <w:lang w:val="ka-GE"/>
        </w:rPr>
        <w:t>სუბიექტების</w:t>
      </w:r>
      <w:r w:rsidRPr="00D3599F">
        <w:rPr>
          <w:b w:val="0"/>
          <w:sz w:val="22"/>
          <w:szCs w:val="22"/>
          <w:lang w:val="ka-GE"/>
        </w:rPr>
        <w:t xml:space="preserve"> </w:t>
      </w:r>
      <w:r w:rsidRPr="00D3599F">
        <w:rPr>
          <w:rFonts w:cs="Sylfaen"/>
          <w:b w:val="0"/>
          <w:sz w:val="22"/>
          <w:szCs w:val="22"/>
          <w:lang w:val="ka-GE"/>
        </w:rPr>
        <w:t>გადახდისუუნარობის</w:t>
      </w:r>
      <w:r w:rsidRPr="00D3599F">
        <w:rPr>
          <w:b w:val="0"/>
          <w:sz w:val="22"/>
          <w:szCs w:val="22"/>
          <w:lang w:val="ka-GE"/>
        </w:rPr>
        <w:t xml:space="preserve"> </w:t>
      </w:r>
      <w:r w:rsidRPr="00D3599F">
        <w:rPr>
          <w:rFonts w:cs="Sylfaen"/>
          <w:b w:val="0"/>
          <w:sz w:val="22"/>
          <w:szCs w:val="22"/>
          <w:lang w:val="ka-GE"/>
        </w:rPr>
        <w:t>საკითხს</w:t>
      </w:r>
      <w:r w:rsidRPr="00D3599F">
        <w:rPr>
          <w:b w:val="0"/>
          <w:sz w:val="22"/>
          <w:szCs w:val="22"/>
          <w:lang w:val="ka-GE"/>
        </w:rPr>
        <w:t>:</w:t>
      </w:r>
    </w:p>
    <w:p w14:paraId="3521F453"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w:t>
      </w:r>
      <w:r w:rsidRPr="00D3599F">
        <w:rPr>
          <w:rFonts w:ascii="Sylfaen" w:hAnsi="Sylfaen" w:cs="Sylfaen"/>
          <w:lang w:val="ka-GE"/>
        </w:rPr>
        <w:t>მეწარმეთა</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 xml:space="preserve"> </w:t>
      </w:r>
      <w:r w:rsidRPr="00D3599F">
        <w:rPr>
          <w:rFonts w:ascii="Sylfaen" w:hAnsi="Sylfaen" w:cs="Sylfaen"/>
          <w:lang w:val="ka-GE"/>
        </w:rPr>
        <w:t>დაფუძნებული</w:t>
      </w:r>
      <w:r w:rsidRPr="00D3599F">
        <w:rPr>
          <w:rFonts w:ascii="Sylfaen" w:hAnsi="Sylfaen"/>
          <w:lang w:val="ka-GE"/>
        </w:rPr>
        <w:t xml:space="preserve"> </w:t>
      </w:r>
      <w:r w:rsidRPr="00D3599F">
        <w:rPr>
          <w:rFonts w:ascii="Sylfaen" w:hAnsi="Sylfaen" w:cs="Sylfaen"/>
          <w:lang w:val="ka-GE"/>
        </w:rPr>
        <w:t>სამეწარმეო</w:t>
      </w:r>
      <w:r w:rsidRPr="00D3599F">
        <w:rPr>
          <w:rFonts w:ascii="Sylfaen" w:hAnsi="Sylfaen"/>
          <w:lang w:val="ka-GE"/>
        </w:rPr>
        <w:t xml:space="preserve"> </w:t>
      </w:r>
      <w:r w:rsidRPr="00D3599F">
        <w:rPr>
          <w:rFonts w:ascii="Sylfaen" w:hAnsi="Sylfaen" w:cs="Sylfaen"/>
          <w:lang w:val="ka-GE"/>
        </w:rPr>
        <w:t>სუბიექტები</w:t>
      </w:r>
      <w:r w:rsidRPr="00D3599F">
        <w:rPr>
          <w:rFonts w:ascii="Sylfaen" w:hAnsi="Sylfaen"/>
          <w:lang w:val="ka-GE"/>
        </w:rPr>
        <w:t>, გარდა ინდივიდუალური მეწარმისა</w:t>
      </w:r>
      <w:r w:rsidRPr="00D3599F">
        <w:rPr>
          <w:rFonts w:ascii="Sylfaen" w:hAnsi="Sylfaen"/>
        </w:rPr>
        <w:t>;</w:t>
      </w:r>
    </w:p>
    <w:p w14:paraId="72A6E00D" w14:textId="77777777" w:rsidR="0051387F" w:rsidRPr="00D3599F" w:rsidRDefault="0051387F" w:rsidP="0028462A">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კოდექსით</w:t>
      </w:r>
      <w:r w:rsidRPr="00D3599F">
        <w:rPr>
          <w:rFonts w:ascii="Sylfaen" w:hAnsi="Sylfaen"/>
          <w:lang w:val="ka-GE"/>
        </w:rPr>
        <w:t xml:space="preserve"> </w:t>
      </w:r>
      <w:r w:rsidRPr="00D3599F">
        <w:rPr>
          <w:rFonts w:ascii="Sylfaen" w:hAnsi="Sylfaen" w:cs="Sylfaen"/>
          <w:lang w:val="ka-GE"/>
        </w:rPr>
        <w:t>განსაზღვრული</w:t>
      </w:r>
      <w:r w:rsidRPr="00D3599F">
        <w:rPr>
          <w:rFonts w:ascii="Sylfaen" w:hAnsi="Sylfaen"/>
          <w:lang w:val="ka-GE"/>
        </w:rPr>
        <w:t xml:space="preserve"> </w:t>
      </w:r>
      <w:r w:rsidRPr="00D3599F">
        <w:rPr>
          <w:rFonts w:ascii="Sylfaen" w:hAnsi="Sylfaen" w:cs="Sylfaen"/>
          <w:lang w:val="ka-GE"/>
        </w:rPr>
        <w:t>არასამეწარმეო</w:t>
      </w:r>
      <w:r w:rsidRPr="00D3599F">
        <w:rPr>
          <w:rFonts w:ascii="Sylfaen" w:hAnsi="Sylfaen"/>
          <w:lang w:val="ka-GE"/>
        </w:rPr>
        <w:t xml:space="preserve"> (</w:t>
      </w:r>
      <w:r w:rsidRPr="00D3599F">
        <w:rPr>
          <w:rFonts w:ascii="Sylfaen" w:hAnsi="Sylfaen" w:cs="Sylfaen"/>
          <w:lang w:val="ka-GE"/>
        </w:rPr>
        <w:t>არაკომერციული</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პირები</w:t>
      </w:r>
      <w:r w:rsidRPr="00D3599F">
        <w:rPr>
          <w:rFonts w:ascii="Sylfaen" w:hAnsi="Sylfaen"/>
          <w:lang w:val="ka-GE"/>
        </w:rPr>
        <w:t xml:space="preserve">, აგრეთვე </w:t>
      </w:r>
      <w:r w:rsidRPr="00D3599F">
        <w:rPr>
          <w:rFonts w:ascii="Sylfaen" w:hAnsi="Sylfaen" w:cs="Sylfaen"/>
          <w:lang w:val="ka-GE"/>
        </w:rPr>
        <w:t>არარეგისტრირებული</w:t>
      </w:r>
      <w:r w:rsidRPr="00D3599F">
        <w:rPr>
          <w:rFonts w:ascii="Sylfaen" w:hAnsi="Sylfaen"/>
          <w:lang w:val="ka-GE"/>
        </w:rPr>
        <w:t xml:space="preserve"> </w:t>
      </w:r>
      <w:r w:rsidRPr="00D3599F">
        <w:rPr>
          <w:rFonts w:ascii="Sylfaen" w:hAnsi="Sylfaen" w:cs="Sylfaen"/>
          <w:lang w:val="ka-GE"/>
        </w:rPr>
        <w:t>კავშირები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ამხანაგობები</w:t>
      </w:r>
      <w:r w:rsidRPr="00D3599F">
        <w:rPr>
          <w:rFonts w:ascii="Sylfaen" w:hAnsi="Sylfaen"/>
          <w:lang w:val="ka-GE"/>
        </w:rPr>
        <w:t>;</w:t>
      </w:r>
    </w:p>
    <w:p w14:paraId="06EE5301" w14:textId="0600AD53"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უცხო</w:t>
      </w:r>
      <w:r w:rsidRPr="00D3599F">
        <w:rPr>
          <w:rFonts w:ascii="Sylfaen" w:hAnsi="Sylfaen"/>
          <w:lang w:val="ka-GE"/>
        </w:rPr>
        <w:t xml:space="preserve"> </w:t>
      </w:r>
      <w:r w:rsidRPr="00D3599F">
        <w:rPr>
          <w:rFonts w:ascii="Sylfaen" w:hAnsi="Sylfaen" w:cs="Sylfaen"/>
          <w:lang w:val="ka-GE"/>
        </w:rPr>
        <w:t>ქვეყნის</w:t>
      </w:r>
      <w:r w:rsidRPr="00D3599F">
        <w:rPr>
          <w:rFonts w:ascii="Sylfaen" w:hAnsi="Sylfaen"/>
          <w:lang w:val="ka-GE"/>
        </w:rPr>
        <w:t xml:space="preserve"> </w:t>
      </w:r>
      <w:r w:rsidRPr="00D3599F">
        <w:rPr>
          <w:rFonts w:ascii="Sylfaen" w:hAnsi="Sylfaen" w:cs="Sylfaen"/>
          <w:lang w:val="ka-GE"/>
        </w:rPr>
        <w:t>კანონმდებლობის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 xml:space="preserve"> </w:t>
      </w:r>
      <w:r w:rsidRPr="00D3599F">
        <w:rPr>
          <w:rFonts w:ascii="Sylfaen" w:hAnsi="Sylfaen" w:cs="Sylfaen"/>
          <w:lang w:val="ka-GE"/>
        </w:rPr>
        <w:t>შექმნილი</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პირები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წარმონაქმნები</w:t>
      </w:r>
      <w:r w:rsidRPr="00D3599F">
        <w:rPr>
          <w:rFonts w:ascii="Sylfaen" w:hAnsi="Sylfaen"/>
          <w:lang w:val="ka-GE"/>
        </w:rPr>
        <w:t xml:space="preserve"> (</w:t>
      </w:r>
      <w:r w:rsidRPr="00D3599F">
        <w:rPr>
          <w:rFonts w:ascii="Sylfaen" w:hAnsi="Sylfaen" w:cs="Sylfaen"/>
          <w:lang w:val="ka-GE"/>
        </w:rPr>
        <w:t>მიუხედავად</w:t>
      </w:r>
      <w:r w:rsidRPr="00D3599F">
        <w:rPr>
          <w:rFonts w:ascii="Sylfaen" w:hAnsi="Sylfaen"/>
          <w:lang w:val="ka-GE"/>
        </w:rPr>
        <w:t xml:space="preserve"> </w:t>
      </w:r>
      <w:r w:rsidRPr="00D3599F">
        <w:rPr>
          <w:rFonts w:ascii="Sylfaen" w:hAnsi="Sylfaen" w:cs="Sylfaen"/>
          <w:lang w:val="ka-GE"/>
        </w:rPr>
        <w:t>იმისა</w:t>
      </w:r>
      <w:r w:rsidRPr="00D3599F">
        <w:rPr>
          <w:rFonts w:ascii="Sylfaen" w:hAnsi="Sylfaen"/>
          <w:lang w:val="ka-GE"/>
        </w:rPr>
        <w:t xml:space="preserve">, </w:t>
      </w:r>
      <w:r w:rsidRPr="00D3599F">
        <w:rPr>
          <w:rFonts w:ascii="Sylfaen" w:hAnsi="Sylfaen" w:cs="Sylfaen"/>
          <w:lang w:val="ka-GE"/>
        </w:rPr>
        <w:t>აქვთ</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მათ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სტატუსი)</w:t>
      </w:r>
      <w:r w:rsidRPr="00D3599F">
        <w:rPr>
          <w:rFonts w:ascii="Sylfaen" w:hAnsi="Sylfaen"/>
          <w:lang w:val="ka-GE"/>
        </w:rPr>
        <w:t xml:space="preserve">, </w:t>
      </w:r>
      <w:r w:rsidRPr="00D3599F">
        <w:rPr>
          <w:rFonts w:ascii="Sylfaen" w:hAnsi="Sylfaen" w:cs="Sylfaen"/>
          <w:lang w:val="ka-GE"/>
        </w:rPr>
        <w:t>რომლებიც</w:t>
      </w:r>
      <w:r w:rsidRPr="00D3599F">
        <w:rPr>
          <w:rFonts w:ascii="Sylfaen" w:hAnsi="Sylfaen"/>
          <w:lang w:val="ka-GE"/>
        </w:rPr>
        <w:t xml:space="preserve"> </w:t>
      </w:r>
      <w:r w:rsidRPr="00D3599F">
        <w:rPr>
          <w:rFonts w:ascii="Sylfaen" w:hAnsi="Sylfaen" w:cs="Sylfaen"/>
          <w:lang w:val="ka-GE"/>
        </w:rPr>
        <w:t>ახორციელებენ</w:t>
      </w:r>
      <w:r w:rsidRPr="00D3599F">
        <w:rPr>
          <w:rFonts w:ascii="Sylfaen" w:hAnsi="Sylfaen"/>
          <w:lang w:val="ka-GE"/>
        </w:rPr>
        <w:t xml:space="preserve"> </w:t>
      </w:r>
      <w:r w:rsidRPr="00D3599F">
        <w:rPr>
          <w:rFonts w:ascii="Sylfaen" w:hAnsi="Sylfaen" w:cs="Sylfaen"/>
          <w:lang w:val="ka-GE"/>
        </w:rPr>
        <w:t>ეკონომიკურ</w:t>
      </w:r>
      <w:r w:rsidRPr="00D3599F">
        <w:rPr>
          <w:rFonts w:ascii="Sylfaen" w:hAnsi="Sylfaen"/>
          <w:lang w:val="ka-GE"/>
        </w:rPr>
        <w:t xml:space="preserve"> </w:t>
      </w:r>
      <w:r w:rsidRPr="00D3599F">
        <w:rPr>
          <w:rFonts w:ascii="Sylfaen" w:hAnsi="Sylfaen" w:cs="Sylfaen"/>
          <w:lang w:val="ka-GE"/>
        </w:rPr>
        <w:t>საქმიანობას</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001F46A0">
        <w:rPr>
          <w:rFonts w:ascii="Sylfaen" w:hAnsi="Sylfaen" w:cs="Sylfaen"/>
          <w:lang w:val="ka-GE"/>
        </w:rPr>
        <w:t>რომელთა</w:t>
      </w:r>
      <w:r w:rsidR="001F46A0" w:rsidRPr="00D3599F">
        <w:rPr>
          <w:rFonts w:ascii="Sylfaen" w:hAnsi="Sylfaen"/>
          <w:lang w:val="ka-GE"/>
        </w:rPr>
        <w:t xml:space="preserve"> </w:t>
      </w:r>
      <w:r w:rsidRPr="00D3599F">
        <w:rPr>
          <w:rFonts w:ascii="Sylfaen" w:hAnsi="Sylfaen" w:cs="Sylfaen"/>
          <w:lang w:val="ka-GE"/>
        </w:rPr>
        <w:t>მთავარი</w:t>
      </w:r>
      <w:r w:rsidRPr="00D3599F">
        <w:rPr>
          <w:rFonts w:ascii="Sylfaen" w:hAnsi="Sylfaen"/>
          <w:lang w:val="ka-GE"/>
        </w:rPr>
        <w:t xml:space="preserve"> </w:t>
      </w:r>
      <w:r w:rsidRPr="00D3599F">
        <w:rPr>
          <w:rFonts w:ascii="Sylfaen" w:hAnsi="Sylfaen" w:cs="Sylfaen"/>
          <w:lang w:val="ka-GE"/>
        </w:rPr>
        <w:t>ინტერესების</w:t>
      </w:r>
      <w:r w:rsidRPr="00D3599F">
        <w:rPr>
          <w:rFonts w:ascii="Sylfaen" w:hAnsi="Sylfaen"/>
          <w:lang w:val="ka-GE"/>
        </w:rPr>
        <w:t xml:space="preserve"> </w:t>
      </w:r>
      <w:r w:rsidRPr="00D3599F">
        <w:rPr>
          <w:rFonts w:ascii="Sylfaen" w:hAnsi="Sylfaen" w:cs="Sylfaen"/>
          <w:lang w:val="ka-GE"/>
        </w:rPr>
        <w:t>ცენტრი</w:t>
      </w:r>
      <w:r w:rsidRPr="00D3599F">
        <w:rPr>
          <w:rFonts w:ascii="Sylfaen" w:hAnsi="Sylfaen"/>
          <w:lang w:val="ka-GE"/>
        </w:rPr>
        <w:t xml:space="preserve"> </w:t>
      </w:r>
      <w:r w:rsidRPr="00D3599F">
        <w:rPr>
          <w:rFonts w:ascii="Sylfaen" w:hAnsi="Sylfaen" w:cs="Sylfaen"/>
          <w:lang w:val="ka-GE"/>
        </w:rPr>
        <w:t>საქართველოშია</w:t>
      </w:r>
      <w:r w:rsidRPr="00D3599F">
        <w:rPr>
          <w:rFonts w:ascii="Sylfaen" w:hAnsi="Sylfaen"/>
          <w:lang w:val="ka-GE"/>
        </w:rPr>
        <w:t xml:space="preserve">. </w:t>
      </w:r>
    </w:p>
    <w:p w14:paraId="7FF2FFA3" w14:textId="77777777" w:rsidR="0051387F" w:rsidRPr="00D3599F" w:rsidRDefault="0051387F" w:rsidP="0028462A">
      <w:pPr>
        <w:tabs>
          <w:tab w:val="left" w:pos="1710"/>
        </w:tabs>
        <w:spacing w:after="120" w:line="276" w:lineRule="auto"/>
        <w:ind w:right="-399"/>
        <w:jc w:val="both"/>
        <w:rPr>
          <w:rFonts w:ascii="Sylfaen" w:hAnsi="Sylfaen"/>
          <w:lang w:val="ka-GE"/>
        </w:rPr>
      </w:pPr>
      <w:r w:rsidRPr="00D3599F">
        <w:rPr>
          <w:rFonts w:ascii="Sylfaen" w:hAnsi="Sylfaen" w:cs="Sylfaen"/>
          <w:lang w:val="ka-GE"/>
        </w:rPr>
        <w:t xml:space="preserve">       2. 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მოქმედება</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ვრცელდება</w:t>
      </w:r>
      <w:r w:rsidRPr="00D3599F">
        <w:rPr>
          <w:rFonts w:ascii="Sylfaen" w:hAnsi="Sylfaen"/>
          <w:lang w:val="ka-GE"/>
        </w:rPr>
        <w:t>:</w:t>
      </w:r>
    </w:p>
    <w:p w14:paraId="28460BD9"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ფიზიკურ</w:t>
      </w:r>
      <w:r w:rsidRPr="00D3599F">
        <w:rPr>
          <w:rFonts w:ascii="Sylfaen" w:hAnsi="Sylfaen"/>
          <w:lang w:val="ka-GE"/>
        </w:rPr>
        <w:t xml:space="preserve"> </w:t>
      </w:r>
      <w:r w:rsidRPr="00D3599F">
        <w:rPr>
          <w:rFonts w:ascii="Sylfaen" w:hAnsi="Sylfaen" w:cs="Sylfaen"/>
          <w:lang w:val="ka-GE"/>
        </w:rPr>
        <w:t>პირებზე;</w:t>
      </w:r>
      <w:r w:rsidRPr="00D3599F">
        <w:rPr>
          <w:rFonts w:ascii="Sylfaen" w:hAnsi="Sylfaen"/>
          <w:lang w:val="ka-GE"/>
        </w:rPr>
        <w:t xml:space="preserve"> </w:t>
      </w:r>
    </w:p>
    <w:p w14:paraId="22415295"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საჯარო</w:t>
      </w:r>
      <w:r w:rsidRPr="00D3599F">
        <w:rPr>
          <w:rFonts w:ascii="Sylfaen" w:hAnsi="Sylfaen"/>
          <w:lang w:val="ka-GE"/>
        </w:rPr>
        <w:t xml:space="preserve"> </w:t>
      </w:r>
      <w:r w:rsidRPr="00D3599F">
        <w:rPr>
          <w:rFonts w:ascii="Sylfaen" w:hAnsi="Sylfaen" w:cs="Sylfaen"/>
          <w:lang w:val="ka-GE"/>
        </w:rPr>
        <w:t>სამართლის</w:t>
      </w:r>
      <w:r w:rsidRPr="00D3599F">
        <w:rPr>
          <w:rFonts w:ascii="Sylfaen" w:hAnsi="Sylfaen"/>
          <w:lang w:val="ka-GE"/>
        </w:rPr>
        <w:t xml:space="preserve"> </w:t>
      </w:r>
      <w:r w:rsidRPr="00D3599F">
        <w:rPr>
          <w:rFonts w:ascii="Sylfaen" w:hAnsi="Sylfaen" w:cs="Sylfaen"/>
          <w:lang w:val="ka-GE"/>
        </w:rPr>
        <w:t>იურიდიულ</w:t>
      </w:r>
      <w:r w:rsidRPr="00D3599F">
        <w:rPr>
          <w:rFonts w:ascii="Sylfaen" w:hAnsi="Sylfaen"/>
          <w:lang w:val="ka-GE"/>
        </w:rPr>
        <w:t xml:space="preserve"> </w:t>
      </w:r>
      <w:r w:rsidRPr="00D3599F">
        <w:rPr>
          <w:rFonts w:ascii="Sylfaen" w:hAnsi="Sylfaen" w:cs="Sylfaen"/>
          <w:lang w:val="ka-GE"/>
        </w:rPr>
        <w:t>პირებზე</w:t>
      </w:r>
      <w:r w:rsidRPr="00D3599F">
        <w:rPr>
          <w:rFonts w:ascii="Sylfaen" w:hAnsi="Sylfaen"/>
          <w:lang w:val="ka-GE"/>
        </w:rPr>
        <w:t>;</w:t>
      </w:r>
    </w:p>
    <w:p w14:paraId="3F09F44C"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ბანკებზე</w:t>
      </w:r>
      <w:r w:rsidRPr="00D3599F">
        <w:rPr>
          <w:rFonts w:ascii="Sylfaen" w:hAnsi="Sylfaen"/>
          <w:lang w:val="ka-GE"/>
        </w:rPr>
        <w:t xml:space="preserve">, </w:t>
      </w:r>
      <w:r w:rsidRPr="00D3599F">
        <w:rPr>
          <w:rFonts w:ascii="Sylfaen" w:hAnsi="Sylfaen" w:cs="Sylfaen"/>
          <w:lang w:val="ka-GE"/>
        </w:rPr>
        <w:t>არასაბანკო</w:t>
      </w:r>
      <w:r w:rsidRPr="00D3599F">
        <w:rPr>
          <w:rFonts w:ascii="Sylfaen" w:hAnsi="Sylfaen"/>
          <w:lang w:val="ka-GE"/>
        </w:rPr>
        <w:t xml:space="preserve"> </w:t>
      </w:r>
      <w:r w:rsidRPr="00D3599F">
        <w:rPr>
          <w:rFonts w:ascii="Sylfaen" w:hAnsi="Sylfaen" w:cs="Sylfaen"/>
          <w:lang w:val="ka-GE"/>
        </w:rPr>
        <w:t>სადეპოზიტო</w:t>
      </w:r>
      <w:r w:rsidRPr="00D3599F">
        <w:rPr>
          <w:rFonts w:ascii="Sylfaen" w:hAnsi="Sylfaen"/>
          <w:lang w:val="ka-GE"/>
        </w:rPr>
        <w:t xml:space="preserve"> </w:t>
      </w:r>
      <w:r w:rsidRPr="00D3599F">
        <w:rPr>
          <w:rFonts w:ascii="Sylfaen" w:hAnsi="Sylfaen" w:cs="Sylfaen"/>
          <w:lang w:val="ka-GE"/>
        </w:rPr>
        <w:t>დაწესებულებებსა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სადაზღვევო</w:t>
      </w:r>
      <w:r w:rsidRPr="00D3599F">
        <w:rPr>
          <w:rFonts w:ascii="Sylfaen" w:hAnsi="Sylfaen"/>
          <w:lang w:val="ka-GE"/>
        </w:rPr>
        <w:t xml:space="preserve"> </w:t>
      </w:r>
      <w:r w:rsidRPr="00D3599F">
        <w:rPr>
          <w:rFonts w:ascii="Sylfaen" w:hAnsi="Sylfaen" w:cs="Sylfaen"/>
          <w:lang w:val="ka-GE"/>
        </w:rPr>
        <w:t>კომპანიებზე</w:t>
      </w:r>
      <w:r w:rsidRPr="00D3599F">
        <w:rPr>
          <w:rFonts w:ascii="Sylfaen" w:hAnsi="Sylfaen"/>
          <w:lang w:val="ka-GE"/>
        </w:rPr>
        <w:t xml:space="preserve">, აგრეთვე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კანონმდებლობით</w:t>
      </w:r>
      <w:r w:rsidRPr="00D3599F">
        <w:rPr>
          <w:rFonts w:ascii="Sylfaen" w:hAnsi="Sylfaen"/>
          <w:lang w:val="ka-GE"/>
        </w:rPr>
        <w:t xml:space="preserve"> </w:t>
      </w:r>
      <w:r w:rsidRPr="00D3599F">
        <w:rPr>
          <w:rFonts w:ascii="Sylfaen" w:hAnsi="Sylfaen" w:cs="Sylfaen"/>
          <w:lang w:val="ka-GE"/>
        </w:rPr>
        <w:t>გათვალისწინებულ</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სუბიექტებზე</w:t>
      </w:r>
      <w:r w:rsidRPr="00D3599F">
        <w:rPr>
          <w:rFonts w:ascii="Sylfaen" w:hAnsi="Sylfaen"/>
          <w:lang w:val="ka-GE"/>
        </w:rPr>
        <w:t xml:space="preserve">, </w:t>
      </w:r>
      <w:r w:rsidRPr="00D3599F">
        <w:rPr>
          <w:rFonts w:ascii="Sylfaen" w:hAnsi="Sylfaen" w:cs="Sylfaen"/>
          <w:lang w:val="ka-GE"/>
        </w:rPr>
        <w:t>რომელთა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საკითხიც</w:t>
      </w:r>
      <w:r w:rsidRPr="00D3599F">
        <w:rPr>
          <w:rFonts w:ascii="Sylfaen" w:hAnsi="Sylfaen"/>
          <w:lang w:val="ka-GE"/>
        </w:rPr>
        <w:t xml:space="preserve"> </w:t>
      </w:r>
      <w:r w:rsidRPr="00D3599F">
        <w:rPr>
          <w:rFonts w:ascii="Sylfaen" w:hAnsi="Sylfaen" w:cs="Sylfaen"/>
          <w:lang w:val="ka-GE"/>
        </w:rPr>
        <w:t>ცალკე</w:t>
      </w:r>
      <w:r w:rsidRPr="00D3599F">
        <w:rPr>
          <w:rFonts w:ascii="Sylfaen" w:hAnsi="Sylfaen"/>
          <w:lang w:val="ka-GE"/>
        </w:rPr>
        <w:t xml:space="preserve"> </w:t>
      </w:r>
      <w:r w:rsidRPr="00D3599F">
        <w:rPr>
          <w:rFonts w:ascii="Sylfaen" w:hAnsi="Sylfaen" w:cs="Sylfaen"/>
          <w:lang w:val="ka-GE"/>
        </w:rPr>
        <w:t>კანონმდებლობით წესრიგდება.</w:t>
      </w:r>
    </w:p>
    <w:p w14:paraId="6F4811F3" w14:textId="2EFCB932" w:rsidR="0051387F" w:rsidRDefault="0051387F" w:rsidP="0028462A">
      <w:pPr>
        <w:tabs>
          <w:tab w:val="left" w:pos="1710"/>
        </w:tabs>
        <w:spacing w:after="120" w:line="276" w:lineRule="auto"/>
        <w:ind w:left="-142" w:right="-399" w:firstLine="568"/>
        <w:jc w:val="both"/>
        <w:rPr>
          <w:rFonts w:ascii="Sylfaen" w:hAnsi="Sylfaen"/>
          <w:lang w:val="ka-GE"/>
        </w:rPr>
      </w:pPr>
    </w:p>
    <w:p w14:paraId="6AD64CEB" w14:textId="2D6F009C" w:rsidR="00E05C67" w:rsidRPr="00D3599F" w:rsidRDefault="00E05C67" w:rsidP="0028462A">
      <w:pPr>
        <w:pStyle w:val="Heading2"/>
        <w:tabs>
          <w:tab w:val="left" w:pos="990"/>
        </w:tabs>
        <w:spacing w:before="0" w:after="120" w:line="276" w:lineRule="auto"/>
        <w:ind w:left="-142" w:right="-399" w:firstLine="568"/>
        <w:jc w:val="both"/>
        <w:rPr>
          <w:b w:val="0"/>
          <w:sz w:val="22"/>
          <w:szCs w:val="22"/>
          <w:lang w:val="ka-GE"/>
        </w:rPr>
      </w:pPr>
      <w:r w:rsidRPr="00D3599F">
        <w:rPr>
          <w:rFonts w:cs="Sylfaen"/>
          <w:sz w:val="22"/>
          <w:szCs w:val="22"/>
          <w:lang w:val="ka-GE"/>
        </w:rPr>
        <w:t>მუხლი</w:t>
      </w:r>
      <w:r w:rsidRPr="00D3599F">
        <w:rPr>
          <w:sz w:val="22"/>
          <w:szCs w:val="22"/>
          <w:lang w:val="ka-GE"/>
        </w:rPr>
        <w:t xml:space="preserve"> </w:t>
      </w:r>
      <w:r w:rsidRPr="00D3599F">
        <w:rPr>
          <w:sz w:val="22"/>
          <w:szCs w:val="22"/>
        </w:rPr>
        <w:t>5</w:t>
      </w:r>
      <w:r w:rsidRPr="00D3599F">
        <w:rPr>
          <w:sz w:val="22"/>
          <w:szCs w:val="22"/>
          <w:lang w:val="ka-GE"/>
        </w:rPr>
        <w:t xml:space="preserve">. </w:t>
      </w:r>
      <w:r w:rsidRPr="00D3599F">
        <w:rPr>
          <w:rFonts w:cs="Sylfaen"/>
          <w:sz w:val="22"/>
          <w:szCs w:val="22"/>
          <w:lang w:val="ka-GE"/>
        </w:rPr>
        <w:t>კრედიტორთა</w:t>
      </w:r>
      <w:r w:rsidRPr="00D3599F">
        <w:rPr>
          <w:sz w:val="22"/>
          <w:szCs w:val="22"/>
          <w:lang w:val="ka-GE"/>
        </w:rPr>
        <w:t xml:space="preserve"> </w:t>
      </w:r>
      <w:r w:rsidRPr="00D3599F">
        <w:rPr>
          <w:rFonts w:cs="Sylfaen"/>
          <w:sz w:val="22"/>
          <w:szCs w:val="22"/>
          <w:lang w:val="ka-GE"/>
        </w:rPr>
        <w:t>მოთხოვნები</w:t>
      </w:r>
    </w:p>
    <w:p w14:paraId="3A51CBDB" w14:textId="77777777" w:rsidR="00E05C67" w:rsidRPr="00D3599F" w:rsidRDefault="00E05C67" w:rsidP="0028462A">
      <w:p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t xml:space="preserve">1. კრედიტორული მოთხოვნა </w:t>
      </w:r>
      <w:r w:rsidRPr="00D3599F">
        <w:rPr>
          <w:rFonts w:ascii="Sylfaen" w:hAnsi="Sylfaen" w:cs="Calibri"/>
          <w:lang w:val="ka-GE"/>
        </w:rPr>
        <w:t xml:space="preserve">არის </w:t>
      </w:r>
      <w:r w:rsidRPr="00D3599F">
        <w:rPr>
          <w:rFonts w:ascii="Sylfaen" w:hAnsi="Sylfaen" w:cs="Sylfaen"/>
          <w:lang w:val="ka-GE"/>
        </w:rPr>
        <w:t>ნებისმიერი ვალი ან ვალდებულების შესრულების მოთხოვნა</w:t>
      </w:r>
      <w:r w:rsidRPr="00D3599F">
        <w:rPr>
          <w:rFonts w:ascii="Sylfaen" w:hAnsi="Sylfaen"/>
          <w:lang w:val="ka-GE"/>
        </w:rPr>
        <w:t xml:space="preserve">, რომლის გამოხატვაც შესაძლებელია ფულადი სახით და </w:t>
      </w:r>
      <w:r w:rsidRPr="00D3599F">
        <w:rPr>
          <w:rFonts w:ascii="Sylfaen" w:hAnsi="Sylfaen" w:cs="Sylfaen"/>
          <w:lang w:val="ka-GE"/>
        </w:rPr>
        <w:t xml:space="preserve">რომლის შესრულების ვალდებულება ან შესრულებისთვის პასუხისმგებლობა გადახდისუუნარობის შესახებ განცხადების დასაშვებად ცნობის </w:t>
      </w:r>
      <w:r w:rsidRPr="00D3599F">
        <w:rPr>
          <w:rFonts w:ascii="Sylfaen" w:hAnsi="Sylfaen" w:cs="Sylfaen"/>
          <w:lang w:val="ka-GE"/>
        </w:rPr>
        <w:lastRenderedPageBreak/>
        <w:t>მომენტისათვის ეკისრება მოვალეს და რომელიც</w:t>
      </w:r>
      <w:r>
        <w:rPr>
          <w:rFonts w:ascii="Sylfaen" w:hAnsi="Sylfaen" w:cs="Sylfaen"/>
          <w:lang w:val="ka-GE"/>
        </w:rPr>
        <w:t>,</w:t>
      </w:r>
      <w:r w:rsidRPr="00D3599F">
        <w:rPr>
          <w:rFonts w:ascii="Sylfaen" w:hAnsi="Sylfaen" w:cs="Sylfaen"/>
          <w:lang w:val="ka-GE"/>
        </w:rPr>
        <w:t xml:space="preserve"> ყოველგვარი შეზღუდვის გარეშე</w:t>
      </w:r>
      <w:r>
        <w:rPr>
          <w:rFonts w:ascii="Sylfaen" w:hAnsi="Sylfaen" w:cs="Sylfaen"/>
          <w:lang w:val="ka-GE"/>
        </w:rPr>
        <w:t>,</w:t>
      </w:r>
      <w:r w:rsidRPr="00D3599F">
        <w:rPr>
          <w:rFonts w:ascii="Sylfaen" w:hAnsi="Sylfaen" w:cs="Sylfaen"/>
          <w:lang w:val="ka-GE"/>
        </w:rPr>
        <w:t xml:space="preserve"> მოიცავს </w:t>
      </w:r>
      <w:r w:rsidRPr="00D3599F">
        <w:rPr>
          <w:rFonts w:ascii="Sylfaen" w:hAnsi="Sylfaen"/>
          <w:lang w:val="ka-GE"/>
        </w:rPr>
        <w:t xml:space="preserve">ვადამოსულ მოთხოვნებს, </w:t>
      </w:r>
      <w:r w:rsidRPr="00D3599F">
        <w:rPr>
          <w:rFonts w:ascii="Sylfaen" w:hAnsi="Sylfaen" w:cs="Sylfaen"/>
          <w:lang w:val="ka-GE"/>
        </w:rPr>
        <w:t>დაუზუსტებელ მოთხოვნებს</w:t>
      </w:r>
      <w:r w:rsidRPr="00D3599F">
        <w:rPr>
          <w:rFonts w:ascii="Sylfaen" w:hAnsi="Sylfaen"/>
          <w:lang w:val="ka-GE"/>
        </w:rPr>
        <w:t xml:space="preserve">, </w:t>
      </w:r>
      <w:r w:rsidRPr="00D3599F">
        <w:rPr>
          <w:rFonts w:ascii="Sylfaen" w:hAnsi="Sylfaen" w:cs="Sylfaen"/>
          <w:lang w:val="ka-GE"/>
        </w:rPr>
        <w:t>პირობით მოთხოვნებს</w:t>
      </w:r>
      <w:r w:rsidRPr="00D3599F">
        <w:rPr>
          <w:rFonts w:ascii="Sylfaen" w:hAnsi="Sylfaen"/>
          <w:lang w:val="ka-GE"/>
        </w:rPr>
        <w:t xml:space="preserve">ა და  </w:t>
      </w:r>
      <w:r w:rsidRPr="00D3599F">
        <w:rPr>
          <w:rFonts w:ascii="Sylfaen" w:hAnsi="Sylfaen" w:cs="Sylfaen"/>
          <w:lang w:val="ka-GE"/>
        </w:rPr>
        <w:t>ვადამოუსვლელ (სამომავლო) მოთხოვნებს</w:t>
      </w:r>
      <w:r w:rsidRPr="00D3599F">
        <w:rPr>
          <w:rFonts w:ascii="Sylfaen" w:hAnsi="Sylfaen"/>
          <w:lang w:val="ka-GE"/>
        </w:rPr>
        <w:t>.</w:t>
      </w:r>
    </w:p>
    <w:p w14:paraId="49E0D8AE" w14:textId="77777777" w:rsidR="00E20B80" w:rsidRDefault="00E05C67" w:rsidP="00E20B80">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2. კრედიტორს უფლება აქვს</w:t>
      </w:r>
      <w:r>
        <w:rPr>
          <w:rFonts w:ascii="Sylfaen" w:hAnsi="Sylfaen"/>
          <w:lang w:val="ka-GE"/>
        </w:rPr>
        <w:t>,</w:t>
      </w:r>
      <w:r w:rsidRPr="00D3599F">
        <w:rPr>
          <w:rFonts w:ascii="Sylfaen" w:hAnsi="Sylfaen"/>
          <w:lang w:val="ka-GE"/>
        </w:rPr>
        <w:t xml:space="preserve"> მოვალის გადახდისუუნარობის შესახებ განცხადების დასაშვებად ცნობის თაობაზე შეტყობინების მიღებიდან 30 დღის ვადაში</w:t>
      </w:r>
      <w:r>
        <w:rPr>
          <w:rFonts w:ascii="Sylfaen" w:hAnsi="Sylfaen"/>
          <w:lang w:val="ka-GE"/>
        </w:rPr>
        <w:t>,</w:t>
      </w:r>
      <w:r w:rsidRPr="00D3599F">
        <w:rPr>
          <w:rFonts w:ascii="Sylfaen" w:hAnsi="Sylfaen"/>
          <w:lang w:val="ka-GE"/>
        </w:rPr>
        <w:t xml:space="preserve"> მიმართოს </w:t>
      </w:r>
      <w:r w:rsidRPr="00D3599F">
        <w:rPr>
          <w:rFonts w:ascii="Sylfaen" w:hAnsi="Sylfaen" w:cs="Sylfaen"/>
          <w:lang w:val="ka-GE"/>
        </w:rPr>
        <w:t xml:space="preserve"> </w:t>
      </w:r>
      <w:r w:rsidRPr="00D3599F">
        <w:rPr>
          <w:rFonts w:ascii="Sylfaen" w:hAnsi="Sylfaen"/>
          <w:lang w:val="ka-GE"/>
        </w:rPr>
        <w:t>მმართველს/რეაბილიტაციის ზედამხედველს</w:t>
      </w:r>
      <w:r>
        <w:rPr>
          <w:rFonts w:ascii="Sylfaen" w:hAnsi="Sylfaen"/>
          <w:lang w:val="ka-GE"/>
        </w:rPr>
        <w:t xml:space="preserve"> (</w:t>
      </w:r>
      <w:r w:rsidRPr="00D3599F">
        <w:rPr>
          <w:rFonts w:ascii="Sylfaen" w:hAnsi="Sylfaen"/>
          <w:lang w:val="ka-GE"/>
        </w:rPr>
        <w:t>ასეთის არსებობის შემთხვევაში</w:t>
      </w:r>
      <w:r>
        <w:rPr>
          <w:rFonts w:ascii="Sylfaen" w:hAnsi="Sylfaen"/>
          <w:lang w:val="ka-GE"/>
        </w:rPr>
        <w:t>)</w:t>
      </w:r>
      <w:r w:rsidRPr="00D3599F">
        <w:rPr>
          <w:rFonts w:ascii="Sylfaen" w:hAnsi="Sylfaen"/>
          <w:lang w:val="ka-GE"/>
        </w:rPr>
        <w:t xml:space="preserve"> და წარუდგინოს მას კრედიტორული მოთხოვნა, თუ ის განსხვავდება მოვალის მიერ აღიარებული ოდენობისგან</w:t>
      </w:r>
      <w:r w:rsidRPr="00D3599F">
        <w:rPr>
          <w:rFonts w:ascii="Sylfaen" w:hAnsi="Sylfaen"/>
        </w:rPr>
        <w:t>.</w:t>
      </w:r>
      <w:r w:rsidRPr="00D3599F">
        <w:rPr>
          <w:rFonts w:ascii="Sylfaen" w:hAnsi="Sylfaen"/>
          <w:lang w:val="ka-GE"/>
        </w:rPr>
        <w:t xml:space="preserve"> ამ ვადის აღდგენა შესაძლებელია საქართველოს სამოქალაქო საპროცესო კოდექსის 65-ე მუხლის შესაბამისად. ამ ვადის გასვლის შემდეგ წარდგენილი ნებისმიერი მოთხოვნა დაგვიანებულად ჩაითვლება.</w:t>
      </w:r>
    </w:p>
    <w:p w14:paraId="5A3871E7" w14:textId="77777777" w:rsidR="00E20B80" w:rsidRDefault="00E20B80" w:rsidP="00E20B80">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3. </w:t>
      </w:r>
      <w:r w:rsidR="00E05C67" w:rsidRPr="00D3599F">
        <w:rPr>
          <w:rFonts w:ascii="Sylfaen" w:hAnsi="Sylfaen"/>
          <w:lang w:val="ka-GE"/>
        </w:rPr>
        <w:t>კრედიტორს,</w:t>
      </w:r>
      <w:r w:rsidR="00E05C67" w:rsidRPr="00D3599F">
        <w:rPr>
          <w:rFonts w:ascii="Sylfaen" w:hAnsi="Sylfaen"/>
          <w:lang w:val="de-DE"/>
        </w:rPr>
        <w:t xml:space="preserve"> </w:t>
      </w:r>
      <w:r w:rsidR="00E05C67" w:rsidRPr="00D3599F">
        <w:rPr>
          <w:rFonts w:ascii="Sylfaen" w:hAnsi="Sylfaen"/>
          <w:lang w:val="ka-GE"/>
        </w:rPr>
        <w:t xml:space="preserve">რომელსაც არ </w:t>
      </w:r>
      <w:r w:rsidR="00E05C67">
        <w:rPr>
          <w:rFonts w:ascii="Sylfaen" w:hAnsi="Sylfaen"/>
          <w:lang w:val="ka-GE"/>
        </w:rPr>
        <w:t>გაგზავნია</w:t>
      </w:r>
      <w:r w:rsidR="00E05C67" w:rsidRPr="00D3599F">
        <w:rPr>
          <w:rFonts w:ascii="Sylfaen" w:hAnsi="Sylfaen"/>
          <w:lang w:val="ka-GE"/>
        </w:rPr>
        <w:t xml:space="preserve"> შეტყობინება ამ კანონის შესაბამისად, უფლება აქვს       მოთხოვნა წარადგინოს 30 დღის ვადაში მას შემდეგ, რაც შეიტყო</w:t>
      </w:r>
      <w:r w:rsidR="00E05C67">
        <w:rPr>
          <w:rFonts w:ascii="Sylfaen" w:hAnsi="Sylfaen"/>
          <w:lang w:val="ka-GE"/>
        </w:rPr>
        <w:t>ბს</w:t>
      </w:r>
      <w:r w:rsidR="00E05C67" w:rsidRPr="00D3599F">
        <w:rPr>
          <w:rFonts w:ascii="Sylfaen" w:hAnsi="Sylfaen"/>
          <w:lang w:val="ka-GE"/>
        </w:rPr>
        <w:t xml:space="preserve"> გადახდისუუნარობის საქმის წარმოების შესახებ, მაგრამ არაუგვიანეს 1 წლისა </w:t>
      </w:r>
      <w:r w:rsidR="00E05C67">
        <w:rPr>
          <w:rFonts w:ascii="Sylfaen" w:hAnsi="Sylfaen"/>
          <w:lang w:val="ka-GE"/>
        </w:rPr>
        <w:t xml:space="preserve">გადახდისუუნარობის </w:t>
      </w:r>
      <w:r w:rsidR="00D0330C">
        <w:rPr>
          <w:rFonts w:ascii="Sylfaen" w:hAnsi="Sylfaen"/>
          <w:lang w:val="ka-GE"/>
        </w:rPr>
        <w:t>შესახებ</w:t>
      </w:r>
      <w:r w:rsidR="00E05C67">
        <w:rPr>
          <w:rFonts w:ascii="Sylfaen" w:hAnsi="Sylfaen"/>
          <w:lang w:val="ka-GE"/>
        </w:rPr>
        <w:t xml:space="preserve"> განცხადების დასაშვებად ცნობისა და რეაბილიტაციის/გაკოტრების რეჟიმის </w:t>
      </w:r>
      <w:r w:rsidR="00D0330C">
        <w:rPr>
          <w:rFonts w:ascii="Sylfaen" w:hAnsi="Sylfaen"/>
          <w:lang w:val="ka-GE"/>
        </w:rPr>
        <w:t>გახსნის</w:t>
      </w:r>
      <w:r w:rsidR="00E05C67">
        <w:rPr>
          <w:rFonts w:ascii="Sylfaen" w:hAnsi="Sylfaen"/>
          <w:lang w:val="ka-GE"/>
        </w:rPr>
        <w:t xml:space="preserve"> </w:t>
      </w:r>
      <w:r w:rsidR="00D0330C">
        <w:rPr>
          <w:rFonts w:ascii="Sylfaen" w:hAnsi="Sylfaen"/>
          <w:lang w:val="ka-GE"/>
        </w:rPr>
        <w:t>თაობაზე</w:t>
      </w:r>
      <w:r w:rsidR="00E05C67" w:rsidRPr="00D3599F">
        <w:rPr>
          <w:rFonts w:ascii="Sylfaen" w:hAnsi="Sylfaen"/>
          <w:lang w:val="ka-GE"/>
        </w:rPr>
        <w:t xml:space="preserve"> განჩინების გამოტანიდან, გარდა იმ შემთხვევისა, თუ გასულია საქართველოს სამოქალაქო კოდექსით განსაზღვრული მოთხოვნის ხანდაზმულობის ვადა.</w:t>
      </w:r>
    </w:p>
    <w:p w14:paraId="222200A0" w14:textId="77777777" w:rsidR="00E20B80" w:rsidRDefault="00E20B80" w:rsidP="00E20B80">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4. </w:t>
      </w:r>
      <w:r w:rsidR="00E05C67" w:rsidRPr="00D3599F">
        <w:rPr>
          <w:rFonts w:ascii="Sylfaen" w:hAnsi="Sylfaen"/>
          <w:lang w:val="ka-GE"/>
        </w:rPr>
        <w:t>მმართველს/რეაბილიტაციის ზედამხედველს უფლება აქვს</w:t>
      </w:r>
      <w:r w:rsidR="00E05C67">
        <w:rPr>
          <w:rFonts w:ascii="Sylfaen" w:hAnsi="Sylfaen"/>
          <w:lang w:val="ka-GE"/>
        </w:rPr>
        <w:t>,</w:t>
      </w:r>
      <w:r w:rsidR="00E05C67" w:rsidRPr="00D3599F">
        <w:rPr>
          <w:rFonts w:ascii="Sylfaen" w:hAnsi="Sylfaen"/>
          <w:lang w:val="ka-GE"/>
        </w:rPr>
        <w:t xml:space="preserve"> გამოითხოვოს კრედიტორისაგან დამატებითი ინფორმაცია და მტკიცებულებები მოთხოვნის ოდენობისა და მისი ნამდვილობის შემოწმების მიზნით.</w:t>
      </w:r>
    </w:p>
    <w:p w14:paraId="02714773" w14:textId="55180217" w:rsidR="00E05C67" w:rsidRPr="00D3599F" w:rsidRDefault="00E20B80" w:rsidP="00E20B80">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5. </w:t>
      </w:r>
      <w:r w:rsidR="00E05C67" w:rsidRPr="00D3599F">
        <w:rPr>
          <w:rFonts w:ascii="Sylfaen" w:hAnsi="Sylfaen"/>
          <w:lang w:val="ka-GE"/>
        </w:rPr>
        <w:t>ამ მუხლის მე-2 და მე-3 პუნქტებით გათვალისწინებული ვადის გასვლის შემდეგ</w:t>
      </w:r>
      <w:r w:rsidR="00E05C67">
        <w:rPr>
          <w:rFonts w:ascii="Sylfaen" w:hAnsi="Sylfaen"/>
          <w:lang w:val="ka-GE"/>
        </w:rPr>
        <w:t>,</w:t>
      </w:r>
      <w:r w:rsidR="00E05C67" w:rsidRPr="00D3599F">
        <w:rPr>
          <w:rFonts w:ascii="Sylfaen" w:hAnsi="Sylfaen"/>
          <w:lang w:val="ka-GE"/>
        </w:rPr>
        <w:t xml:space="preserve"> მოთხოვნის წარდგენა ან გაზრდა აღარ დაიშვება. მმართველი</w:t>
      </w:r>
      <w:r w:rsidR="00E05C67">
        <w:rPr>
          <w:rFonts w:ascii="Sylfaen" w:hAnsi="Sylfaen"/>
          <w:lang w:val="ka-GE"/>
        </w:rPr>
        <w:t>/ზედამხედველი</w:t>
      </w:r>
      <w:r w:rsidR="00E05C67" w:rsidRPr="00D3599F">
        <w:rPr>
          <w:rFonts w:ascii="Sylfaen" w:hAnsi="Sylfaen"/>
          <w:lang w:val="ka-GE"/>
        </w:rPr>
        <w:t xml:space="preserve"> კრედიტორთა რეესტრში მოთხოვნას შეიტანს არაუმეტეს იმ მოცულობის</w:t>
      </w:r>
      <w:r w:rsidR="00E05C67">
        <w:rPr>
          <w:rFonts w:ascii="Sylfaen" w:hAnsi="Sylfaen"/>
          <w:lang w:val="ka-GE"/>
        </w:rPr>
        <w:t xml:space="preserve"> მიხედვით</w:t>
      </w:r>
      <w:r w:rsidR="00E05C67" w:rsidRPr="00D3599F">
        <w:rPr>
          <w:rFonts w:ascii="Sylfaen" w:hAnsi="Sylfaen"/>
          <w:lang w:val="ka-GE"/>
        </w:rPr>
        <w:t xml:space="preserve">, რაც აღიარებულია მოვალის მიერ და არ გამხდარა სადავო. </w:t>
      </w:r>
    </w:p>
    <w:p w14:paraId="656F610C" w14:textId="77777777" w:rsidR="00E05C67" w:rsidRPr="00D3599F" w:rsidRDefault="00E05C67" w:rsidP="0028462A">
      <w:pPr>
        <w:tabs>
          <w:tab w:val="left" w:pos="1710"/>
        </w:tabs>
        <w:spacing w:after="120" w:line="276" w:lineRule="auto"/>
        <w:ind w:left="-142" w:right="-399" w:firstLine="568"/>
        <w:jc w:val="both"/>
        <w:rPr>
          <w:rFonts w:ascii="Sylfaen" w:hAnsi="Sylfaen"/>
          <w:lang w:val="ka-GE"/>
        </w:rPr>
      </w:pPr>
    </w:p>
    <w:p w14:paraId="3AE57982" w14:textId="66B78E80"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 xml:space="preserve">მუხლი </w:t>
      </w:r>
      <w:r w:rsidR="00E20B80">
        <w:rPr>
          <w:sz w:val="22"/>
          <w:szCs w:val="22"/>
          <w:lang w:val="ka-GE"/>
        </w:rPr>
        <w:t>6</w:t>
      </w:r>
      <w:r w:rsidRPr="00D3599F">
        <w:rPr>
          <w:sz w:val="22"/>
          <w:szCs w:val="22"/>
          <w:lang w:val="ka-GE"/>
        </w:rPr>
        <w:t>. გადახდისუუუნარობის საქმის წარმოების დაწყების საფუძვლები</w:t>
      </w:r>
    </w:p>
    <w:p w14:paraId="10734F2A" w14:textId="7DBD45F0" w:rsidR="0051387F" w:rsidRPr="00D3599F" w:rsidRDefault="0051387F" w:rsidP="0028462A">
      <w:pPr>
        <w:pStyle w:val="ListParagraph"/>
        <w:numPr>
          <w:ilvl w:val="0"/>
          <w:numId w:val="2"/>
        </w:numPr>
        <w:tabs>
          <w:tab w:val="left" w:pos="990"/>
          <w:tab w:val="left" w:pos="1710"/>
        </w:tabs>
        <w:spacing w:after="120" w:line="276" w:lineRule="auto"/>
        <w:ind w:left="-142" w:right="-397" w:firstLine="567"/>
        <w:contextualSpacing w:val="0"/>
        <w:jc w:val="both"/>
        <w:rPr>
          <w:rFonts w:ascii="Sylfaen" w:hAnsi="Sylfaen"/>
          <w:lang w:val="ka-GE"/>
        </w:rPr>
      </w:pP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w:t>
      </w:r>
      <w:r w:rsidRPr="00D3599F">
        <w:rPr>
          <w:rFonts w:ascii="Sylfaen" w:hAnsi="Sylfaen"/>
          <w:lang w:val="ka-GE"/>
        </w:rPr>
        <w:t xml:space="preserve"> </w:t>
      </w:r>
      <w:r w:rsidRPr="00D3599F">
        <w:rPr>
          <w:rFonts w:ascii="Sylfaen" w:hAnsi="Sylfaen" w:cs="Sylfaen"/>
          <w:lang w:val="ka-GE"/>
        </w:rPr>
        <w:t>დაწყების</w:t>
      </w:r>
      <w:r w:rsidRPr="00D3599F">
        <w:rPr>
          <w:rFonts w:ascii="Sylfaen" w:hAnsi="Sylfaen"/>
          <w:lang w:val="ka-GE"/>
        </w:rPr>
        <w:t xml:space="preserve"> </w:t>
      </w:r>
      <w:r w:rsidRPr="00D3599F">
        <w:rPr>
          <w:rFonts w:ascii="Sylfaen" w:hAnsi="Sylfaen" w:cs="Sylfaen"/>
          <w:lang w:val="ka-GE"/>
        </w:rPr>
        <w:t>საფუძველია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გადახდისუუნარობა</w:t>
      </w:r>
      <w:r w:rsidRPr="00D3599F">
        <w:rPr>
          <w:rFonts w:ascii="Sylfaen" w:hAnsi="Sylfaen"/>
          <w:lang w:val="ka-GE"/>
        </w:rPr>
        <w:t xml:space="preserve">, </w:t>
      </w:r>
      <w:r w:rsidRPr="00D3599F">
        <w:rPr>
          <w:rFonts w:ascii="Sylfaen" w:hAnsi="Sylfaen" w:cs="Sylfaen"/>
          <w:lang w:val="ka-GE"/>
        </w:rPr>
        <w:t>აგრეთვე</w:t>
      </w:r>
      <w:r w:rsidRPr="00D3599F">
        <w:rPr>
          <w:rFonts w:ascii="Sylfaen" w:hAnsi="Sylfaen"/>
          <w:lang w:val="ka-GE"/>
        </w:rPr>
        <w:t xml:space="preserve"> </w:t>
      </w:r>
      <w:r w:rsidRPr="00D3599F">
        <w:rPr>
          <w:rFonts w:ascii="Sylfaen" w:hAnsi="Sylfaen" w:cs="Sylfaen"/>
          <w:lang w:val="ka-GE"/>
        </w:rPr>
        <w:t>მოსალოდნელი</w:t>
      </w:r>
      <w:r w:rsidRPr="00D3599F">
        <w:rPr>
          <w:rFonts w:ascii="Sylfaen" w:hAnsi="Sylfaen"/>
          <w:lang w:val="ka-GE"/>
        </w:rPr>
        <w:t xml:space="preserve"> </w:t>
      </w:r>
      <w:r w:rsidRPr="00D3599F">
        <w:rPr>
          <w:rFonts w:ascii="Sylfaen" w:hAnsi="Sylfaen" w:cs="Sylfaen"/>
          <w:lang w:val="ka-GE"/>
        </w:rPr>
        <w:t>გადახდისუუნარობა. 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წარმოება იწყება</w:t>
      </w:r>
      <w:r w:rsidRPr="00D3599F">
        <w:rPr>
          <w:rFonts w:ascii="Sylfaen" w:hAnsi="Sylfaen"/>
          <w:lang w:val="ka-GE"/>
        </w:rPr>
        <w:t xml:space="preserve"> </w:t>
      </w:r>
      <w:r w:rsidRPr="00D3599F">
        <w:rPr>
          <w:rFonts w:ascii="Sylfaen" w:hAnsi="Sylfaen" w:cs="Sylfaen"/>
          <w:lang w:val="ka-GE"/>
        </w:rPr>
        <w:t>რეაბილიტაციის რეჟიმის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Pr="00D3599F">
        <w:rPr>
          <w:rFonts w:ascii="Sylfaen" w:hAnsi="Sylfaen" w:cs="Sylfaen"/>
          <w:lang w:val="ka-GE"/>
        </w:rPr>
        <w:t xml:space="preserve">რეჟიმის </w:t>
      </w:r>
      <w:r w:rsidR="00D0330C">
        <w:rPr>
          <w:rFonts w:ascii="Sylfaen" w:hAnsi="Sylfaen"/>
          <w:lang w:val="ka-GE"/>
        </w:rPr>
        <w:t xml:space="preserve">გახსნის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განცხადების</w:t>
      </w:r>
      <w:r w:rsidR="006667EF">
        <w:rPr>
          <w:rFonts w:ascii="Sylfaen" w:hAnsi="Sylfaen" w:cs="Sylfaen"/>
          <w:lang w:val="ka-GE"/>
        </w:rPr>
        <w:t xml:space="preserve"> სასამართლოში</w:t>
      </w:r>
      <w:r w:rsidRPr="00D3599F">
        <w:rPr>
          <w:rFonts w:ascii="Sylfaen" w:hAnsi="Sylfaen"/>
          <w:lang w:val="ka-GE"/>
        </w:rPr>
        <w:t xml:space="preserve"> </w:t>
      </w:r>
      <w:r w:rsidRPr="00D3599F">
        <w:rPr>
          <w:rFonts w:ascii="Sylfaen" w:hAnsi="Sylfaen" w:cs="Sylfaen"/>
          <w:lang w:val="ka-GE"/>
        </w:rPr>
        <w:t>წარდგენი</w:t>
      </w:r>
      <w:r w:rsidRPr="00D3599F">
        <w:rPr>
          <w:rFonts w:ascii="Sylfaen" w:hAnsi="Sylfaen"/>
          <w:lang w:val="ka-GE"/>
        </w:rPr>
        <w:t>თ.</w:t>
      </w:r>
    </w:p>
    <w:p w14:paraId="32B0B70E" w14:textId="77777777" w:rsidR="0051387F" w:rsidRPr="00D3599F" w:rsidRDefault="0051387F" w:rsidP="0028462A">
      <w:pPr>
        <w:pStyle w:val="ListParagraph"/>
        <w:numPr>
          <w:ilvl w:val="0"/>
          <w:numId w:val="2"/>
        </w:numPr>
        <w:tabs>
          <w:tab w:val="left" w:pos="990"/>
          <w:tab w:val="left" w:pos="1080"/>
        </w:tabs>
        <w:spacing w:after="120" w:line="276" w:lineRule="auto"/>
        <w:ind w:left="-142" w:right="-397" w:firstLine="567"/>
        <w:contextualSpacing w:val="0"/>
        <w:jc w:val="both"/>
        <w:rPr>
          <w:rFonts w:ascii="Sylfaen" w:hAnsi="Sylfaen"/>
          <w:lang w:val="ka-GE"/>
        </w:rPr>
      </w:pP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წარმოება</w:t>
      </w:r>
      <w:r w:rsidRPr="00D3599F">
        <w:rPr>
          <w:rFonts w:ascii="Sylfaen" w:hAnsi="Sylfaen"/>
          <w:lang w:val="ka-GE"/>
        </w:rPr>
        <w:t xml:space="preserve"> </w:t>
      </w:r>
      <w:r w:rsidRPr="00D3599F">
        <w:rPr>
          <w:rFonts w:ascii="Sylfaen" w:hAnsi="Sylfaen" w:cs="Sylfaen"/>
          <w:lang w:val="ka-GE"/>
        </w:rPr>
        <w:t>შეიძლება</w:t>
      </w:r>
      <w:r w:rsidRPr="00D3599F">
        <w:rPr>
          <w:rFonts w:ascii="Sylfaen" w:hAnsi="Sylfaen"/>
          <w:lang w:val="ka-GE"/>
        </w:rPr>
        <w:t xml:space="preserve"> </w:t>
      </w:r>
      <w:r w:rsidRPr="00D3599F">
        <w:rPr>
          <w:rFonts w:ascii="Sylfaen" w:hAnsi="Sylfaen" w:cs="Sylfaen"/>
          <w:lang w:val="ka-GE"/>
        </w:rPr>
        <w:t>განხორციელდეს</w:t>
      </w:r>
      <w:r w:rsidRPr="00D3599F">
        <w:rPr>
          <w:rFonts w:ascii="Sylfaen" w:hAnsi="Sylfaen"/>
          <w:lang w:val="ka-GE"/>
        </w:rPr>
        <w:t>:</w:t>
      </w:r>
    </w:p>
    <w:p w14:paraId="406B61C9" w14:textId="77777777" w:rsidR="0051387F" w:rsidRPr="00D3599F" w:rsidRDefault="0051387F" w:rsidP="0028462A">
      <w:pPr>
        <w:tabs>
          <w:tab w:val="left" w:pos="1710"/>
        </w:tabs>
        <w:spacing w:after="120" w:line="276" w:lineRule="auto"/>
        <w:ind w:left="-142" w:right="-397" w:firstLine="567"/>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რეჟიმით</w:t>
      </w:r>
      <w:r w:rsidRPr="00D3599F">
        <w:rPr>
          <w:rFonts w:ascii="Sylfaen" w:hAnsi="Sylfaen"/>
          <w:lang w:val="ka-GE"/>
        </w:rPr>
        <w:t>;</w:t>
      </w:r>
    </w:p>
    <w:p w14:paraId="013F4A41" w14:textId="77777777" w:rsidR="0031252D" w:rsidRDefault="0051387F" w:rsidP="0028462A">
      <w:pPr>
        <w:tabs>
          <w:tab w:val="left" w:pos="1710"/>
        </w:tabs>
        <w:spacing w:after="120" w:line="276" w:lineRule="auto"/>
        <w:ind w:left="-142" w:right="-397" w:firstLine="567"/>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Pr="00D3599F">
        <w:rPr>
          <w:rFonts w:ascii="Sylfaen" w:hAnsi="Sylfaen" w:cs="Sylfaen"/>
          <w:lang w:val="ka-GE"/>
        </w:rPr>
        <w:t>რეჟიმით</w:t>
      </w:r>
      <w:r w:rsidRPr="00D3599F">
        <w:rPr>
          <w:rFonts w:ascii="Sylfaen" w:hAnsi="Sylfaen"/>
          <w:lang w:val="ka-GE"/>
        </w:rPr>
        <w:t>.</w:t>
      </w:r>
    </w:p>
    <w:p w14:paraId="1699D2AC" w14:textId="07FBA383" w:rsidR="00BA6EBF" w:rsidRPr="002D1787" w:rsidRDefault="002D1787" w:rsidP="0028462A">
      <w:pPr>
        <w:tabs>
          <w:tab w:val="left" w:pos="1710"/>
        </w:tabs>
        <w:spacing w:after="120" w:line="276" w:lineRule="auto"/>
        <w:ind w:left="-142" w:right="-397" w:firstLine="567"/>
        <w:jc w:val="both"/>
        <w:rPr>
          <w:rFonts w:ascii="Sylfaen" w:hAnsi="Sylfaen"/>
          <w:lang w:val="ka-GE"/>
        </w:rPr>
      </w:pPr>
      <w:r>
        <w:rPr>
          <w:rFonts w:ascii="Sylfaen" w:hAnsi="Sylfaen" w:cs="Sylfaen"/>
          <w:lang w:val="ka-GE"/>
        </w:rPr>
        <w:t xml:space="preserve">3. </w:t>
      </w:r>
      <w:r w:rsidRPr="002D1787">
        <w:rPr>
          <w:rFonts w:ascii="Sylfaen" w:hAnsi="Sylfaen" w:cs="Sylfaen"/>
          <w:lang w:val="ka-GE"/>
        </w:rPr>
        <w:t>გადახდისუუნარობის</w:t>
      </w:r>
      <w:r w:rsidRPr="002D1787">
        <w:rPr>
          <w:rFonts w:ascii="Sylfaen" w:hAnsi="Sylfaen"/>
          <w:lang w:val="ka-GE"/>
        </w:rPr>
        <w:t xml:space="preserve"> საქმის წარმოების დაწყება გულისხმობს ამ კანონით განსაზღვრული</w:t>
      </w:r>
      <w:r>
        <w:rPr>
          <w:rFonts w:ascii="Sylfaen" w:hAnsi="Sylfaen"/>
          <w:lang w:val="ka-GE"/>
        </w:rPr>
        <w:t xml:space="preserve"> სუბიექტების ამ</w:t>
      </w:r>
      <w:r w:rsidR="0076384F">
        <w:rPr>
          <w:rFonts w:ascii="Sylfaen" w:hAnsi="Sylfaen"/>
          <w:lang w:val="ka-GE"/>
        </w:rPr>
        <w:t xml:space="preserve">ავე </w:t>
      </w:r>
      <w:r>
        <w:rPr>
          <w:rFonts w:ascii="Sylfaen" w:hAnsi="Sylfaen"/>
          <w:lang w:val="ka-GE"/>
        </w:rPr>
        <w:t xml:space="preserve">კანონით დადგენილი რეგულირებისადმი დაქვემდებარებისათვის </w:t>
      </w:r>
      <w:r w:rsidR="0076384F">
        <w:rPr>
          <w:rFonts w:ascii="Sylfaen" w:hAnsi="Sylfaen"/>
          <w:lang w:val="ka-GE"/>
        </w:rPr>
        <w:t xml:space="preserve">შესაბამისი </w:t>
      </w:r>
      <w:r>
        <w:rPr>
          <w:rFonts w:ascii="Sylfaen" w:hAnsi="Sylfaen"/>
          <w:lang w:val="ka-GE"/>
        </w:rPr>
        <w:t>საფუძვლის წარმოშობას.</w:t>
      </w:r>
    </w:p>
    <w:p w14:paraId="2B9DFE48" w14:textId="56BE14CA"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lastRenderedPageBreak/>
        <w:t xml:space="preserve">მუხლი </w:t>
      </w:r>
      <w:r w:rsidR="00E20B80">
        <w:rPr>
          <w:sz w:val="22"/>
          <w:szCs w:val="22"/>
          <w:lang w:val="ka-GE"/>
        </w:rPr>
        <w:t>7</w:t>
      </w:r>
      <w:r w:rsidRPr="00D3599F">
        <w:rPr>
          <w:sz w:val="22"/>
          <w:szCs w:val="22"/>
          <w:lang w:val="ka-GE"/>
        </w:rPr>
        <w:t>. გადახდისუუნარობის ცნება და გადახდისუუნარობის პრეზუმფცია</w:t>
      </w:r>
    </w:p>
    <w:p w14:paraId="6730D876"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გადახდისუუნაროა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იგი</w:t>
      </w:r>
      <w:r w:rsidRPr="00D3599F">
        <w:rPr>
          <w:rFonts w:ascii="Sylfaen" w:hAnsi="Sylfaen"/>
          <w:lang w:val="ka-GE"/>
        </w:rPr>
        <w:t xml:space="preserve"> </w:t>
      </w:r>
      <w:r w:rsidRPr="00D3599F">
        <w:rPr>
          <w:rFonts w:ascii="Sylfaen" w:hAnsi="Sylfaen" w:cs="Sylfaen"/>
          <w:lang w:val="ka-GE"/>
        </w:rPr>
        <w:t>ვერ</w:t>
      </w:r>
      <w:r w:rsidRPr="00D3599F">
        <w:rPr>
          <w:rFonts w:ascii="Sylfaen" w:hAnsi="Sylfaen"/>
          <w:lang w:val="ka-GE"/>
        </w:rPr>
        <w:t xml:space="preserve"> </w:t>
      </w:r>
      <w:r w:rsidRPr="00D3599F">
        <w:rPr>
          <w:rFonts w:ascii="Sylfaen" w:hAnsi="Sylfaen" w:cs="Sylfaen"/>
          <w:lang w:val="ka-GE"/>
        </w:rPr>
        <w:t>ფარავს</w:t>
      </w:r>
      <w:r w:rsidRPr="00D3599F">
        <w:rPr>
          <w:rFonts w:ascii="Sylfaen" w:hAnsi="Sylfaen"/>
          <w:lang w:val="ka-GE"/>
        </w:rPr>
        <w:t xml:space="preserve"> </w:t>
      </w:r>
      <w:r w:rsidRPr="00D3599F">
        <w:rPr>
          <w:rFonts w:ascii="Sylfaen" w:hAnsi="Sylfaen" w:cs="Sylfaen"/>
          <w:lang w:val="ka-GE"/>
        </w:rPr>
        <w:t>ვადამოსულ</w:t>
      </w:r>
      <w:r w:rsidRPr="00D3599F">
        <w:rPr>
          <w:rFonts w:ascii="Sylfaen" w:hAnsi="Sylfaen"/>
          <w:lang w:val="ka-GE"/>
        </w:rPr>
        <w:t xml:space="preserve"> </w:t>
      </w:r>
      <w:r w:rsidRPr="00D3599F">
        <w:rPr>
          <w:rFonts w:ascii="Sylfaen" w:hAnsi="Sylfaen" w:cs="Sylfaen"/>
          <w:lang w:val="ka-GE"/>
        </w:rPr>
        <w:t>ვალ</w:t>
      </w:r>
      <w:r w:rsidR="008B432C" w:rsidRPr="00D3599F">
        <w:rPr>
          <w:rFonts w:ascii="Sylfaen" w:hAnsi="Sylfaen" w:cs="Sylfaen"/>
          <w:lang w:val="ka-GE"/>
        </w:rPr>
        <w:t>დებულებ</w:t>
      </w:r>
      <w:r w:rsidRPr="00D3599F">
        <w:rPr>
          <w:rFonts w:ascii="Sylfaen" w:hAnsi="Sylfaen" w:cs="Sylfaen"/>
          <w:lang w:val="ka-GE"/>
        </w:rPr>
        <w:t>ებს</w:t>
      </w:r>
      <w:r w:rsidRPr="00D3599F">
        <w:rPr>
          <w:rFonts w:ascii="Sylfaen" w:hAnsi="Sylfaen"/>
          <w:lang w:val="ka-GE"/>
        </w:rPr>
        <w:t xml:space="preserve">. </w:t>
      </w:r>
    </w:p>
    <w:p w14:paraId="57ED0B9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2. მოსალოდნელი</w:t>
      </w:r>
      <w:r w:rsidRPr="00D3599F">
        <w:rPr>
          <w:rFonts w:ascii="Sylfaen" w:hAnsi="Sylfaen"/>
          <w:lang w:val="ka-GE"/>
        </w:rPr>
        <w:t xml:space="preserve"> </w:t>
      </w:r>
      <w:r w:rsidRPr="00D3599F">
        <w:rPr>
          <w:rFonts w:ascii="Sylfaen" w:hAnsi="Sylfaen" w:cs="Sylfaen"/>
          <w:lang w:val="ka-GE"/>
        </w:rPr>
        <w:t>გადახდისუუნარობა</w:t>
      </w:r>
      <w:r w:rsidRPr="00D3599F">
        <w:rPr>
          <w:rFonts w:ascii="Sylfaen" w:hAnsi="Sylfaen"/>
          <w:lang w:val="ka-GE"/>
        </w:rPr>
        <w:t xml:space="preserve"> </w:t>
      </w:r>
      <w:r w:rsidRPr="00D3599F">
        <w:rPr>
          <w:rFonts w:ascii="Sylfaen" w:hAnsi="Sylfaen" w:cs="Sylfaen"/>
          <w:lang w:val="ka-GE"/>
        </w:rPr>
        <w:t>სახეზეა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არსებობს გონივრული საფუძველი ვარაუდისათვის,</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გახდება</w:t>
      </w:r>
      <w:r w:rsidRPr="00D3599F">
        <w:rPr>
          <w:rFonts w:ascii="Sylfaen" w:hAnsi="Sylfaen"/>
          <w:lang w:val="ka-GE"/>
        </w:rPr>
        <w:t xml:space="preserve"> </w:t>
      </w:r>
      <w:r w:rsidRPr="00D3599F">
        <w:rPr>
          <w:rFonts w:ascii="Sylfaen" w:hAnsi="Sylfaen" w:cs="Sylfaen"/>
          <w:lang w:val="ka-GE"/>
        </w:rPr>
        <w:t>გადახდისუუნარო</w:t>
      </w:r>
      <w:r w:rsidRPr="00D3599F">
        <w:rPr>
          <w:rFonts w:ascii="Sylfaen" w:hAnsi="Sylfaen"/>
          <w:lang w:val="ka-GE"/>
        </w:rPr>
        <w:t>.</w:t>
      </w:r>
    </w:p>
    <w:p w14:paraId="3BE1BEAD"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გადახისუუნარობის შესახებ განცხადების შეტანის მიზნებისთვის, </w:t>
      </w:r>
      <w:r w:rsidRPr="00D3599F">
        <w:rPr>
          <w:rFonts w:ascii="Sylfaen" w:hAnsi="Sylfaen" w:cs="Sylfaen"/>
          <w:lang w:val="ka-GE"/>
        </w:rPr>
        <w:t>საპირისპიროს</w:t>
      </w:r>
      <w:r w:rsidRPr="00D3599F">
        <w:rPr>
          <w:rFonts w:ascii="Sylfaen" w:hAnsi="Sylfaen"/>
          <w:lang w:val="ka-GE"/>
        </w:rPr>
        <w:t xml:space="preserve"> </w:t>
      </w:r>
      <w:r w:rsidRPr="00D3599F">
        <w:rPr>
          <w:rFonts w:ascii="Sylfaen" w:hAnsi="Sylfaen" w:cs="Sylfaen"/>
          <w:lang w:val="ka-GE"/>
        </w:rPr>
        <w:t>დამტკიცებამდე</w:t>
      </w:r>
      <w:r w:rsidR="00322120" w:rsidRPr="00D3599F">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ივარაუდება</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გადახდისუუნაროა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სახეზეა</w:t>
      </w:r>
      <w:r w:rsidRPr="00D3599F">
        <w:rPr>
          <w:rFonts w:ascii="Sylfaen" w:hAnsi="Sylfaen"/>
          <w:lang w:val="ka-GE"/>
        </w:rPr>
        <w:t xml:space="preserve"> ერთ-</w:t>
      </w:r>
      <w:r w:rsidRPr="00D3599F">
        <w:rPr>
          <w:rFonts w:ascii="Sylfaen" w:hAnsi="Sylfaen" w:cs="Sylfaen"/>
          <w:lang w:val="ka-GE"/>
        </w:rPr>
        <w:t>ერთი</w:t>
      </w:r>
      <w:r w:rsidRPr="00D3599F">
        <w:rPr>
          <w:rFonts w:ascii="Sylfaen" w:hAnsi="Sylfaen"/>
          <w:lang w:val="ka-GE"/>
        </w:rPr>
        <w:t xml:space="preserve"> </w:t>
      </w:r>
      <w:r w:rsidRPr="00D3599F">
        <w:rPr>
          <w:rFonts w:ascii="Sylfaen" w:hAnsi="Sylfaen" w:cs="Sylfaen"/>
          <w:lang w:val="ka-GE"/>
        </w:rPr>
        <w:t>შემდეგი</w:t>
      </w:r>
      <w:r w:rsidRPr="00D3599F">
        <w:rPr>
          <w:rFonts w:ascii="Sylfaen" w:hAnsi="Sylfaen"/>
          <w:lang w:val="ka-GE"/>
        </w:rPr>
        <w:t xml:space="preserve"> </w:t>
      </w:r>
      <w:r w:rsidRPr="00D3599F">
        <w:rPr>
          <w:rFonts w:ascii="Sylfaen" w:hAnsi="Sylfaen" w:cs="Sylfaen"/>
          <w:lang w:val="ka-GE"/>
        </w:rPr>
        <w:t>გარემოება</w:t>
      </w:r>
      <w:r w:rsidRPr="00D3599F">
        <w:rPr>
          <w:rFonts w:ascii="Sylfaen" w:hAnsi="Sylfaen"/>
          <w:lang w:val="ka-GE"/>
        </w:rPr>
        <w:t>:</w:t>
      </w:r>
    </w:p>
    <w:p w14:paraId="5E5CB62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მთლიანი</w:t>
      </w:r>
      <w:r w:rsidRPr="00D3599F">
        <w:rPr>
          <w:rFonts w:ascii="Sylfaen" w:hAnsi="Sylfaen"/>
          <w:lang w:val="ka-GE"/>
        </w:rPr>
        <w:t xml:space="preserve"> </w:t>
      </w:r>
      <w:r w:rsidRPr="00D3599F">
        <w:rPr>
          <w:rFonts w:ascii="Sylfaen" w:hAnsi="Sylfaen" w:cs="Sylfaen"/>
          <w:lang w:val="ka-GE"/>
        </w:rPr>
        <w:t>ვალდებულებების</w:t>
      </w:r>
      <w:r w:rsidRPr="00D3599F">
        <w:rPr>
          <w:rFonts w:ascii="Sylfaen" w:hAnsi="Sylfaen"/>
          <w:lang w:val="ka-GE"/>
        </w:rPr>
        <w:t xml:space="preserve"> </w:t>
      </w:r>
      <w:r w:rsidRPr="00D3599F">
        <w:rPr>
          <w:rFonts w:ascii="Sylfaen" w:hAnsi="Sylfaen" w:cs="Sylfaen"/>
          <w:lang w:val="ka-GE"/>
        </w:rPr>
        <w:t>ჯამი</w:t>
      </w:r>
      <w:r w:rsidRPr="00D3599F">
        <w:rPr>
          <w:rFonts w:ascii="Sylfaen" w:hAnsi="Sylfaen"/>
          <w:lang w:val="ka-GE"/>
        </w:rPr>
        <w:t xml:space="preserve">, </w:t>
      </w:r>
      <w:r w:rsidRPr="00D3599F">
        <w:rPr>
          <w:rFonts w:ascii="Sylfaen" w:hAnsi="Sylfaen" w:cs="Sylfaen"/>
          <w:lang w:val="ka-GE"/>
        </w:rPr>
        <w:t>სამომავლო</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პირობითი</w:t>
      </w:r>
      <w:r w:rsidRPr="00D3599F">
        <w:rPr>
          <w:rFonts w:ascii="Sylfaen" w:hAnsi="Sylfaen"/>
          <w:lang w:val="ka-GE"/>
        </w:rPr>
        <w:t xml:space="preserve"> </w:t>
      </w:r>
      <w:r w:rsidRPr="00D3599F">
        <w:rPr>
          <w:rFonts w:ascii="Sylfaen" w:hAnsi="Sylfaen" w:cs="Sylfaen"/>
          <w:lang w:val="ka-GE"/>
        </w:rPr>
        <w:t>ვალდებულებების</w:t>
      </w:r>
      <w:r w:rsidRPr="00D3599F">
        <w:rPr>
          <w:rFonts w:ascii="Sylfaen" w:hAnsi="Sylfaen"/>
          <w:lang w:val="ka-GE"/>
        </w:rPr>
        <w:t xml:space="preserve"> </w:t>
      </w:r>
      <w:r w:rsidRPr="00D3599F">
        <w:rPr>
          <w:rFonts w:ascii="Sylfaen" w:hAnsi="Sylfaen" w:cs="Sylfaen"/>
          <w:lang w:val="ka-GE"/>
        </w:rPr>
        <w:t>ჩათვლით</w:t>
      </w:r>
      <w:r w:rsidRPr="00D3599F">
        <w:rPr>
          <w:rFonts w:ascii="Sylfaen" w:hAnsi="Sylfaen"/>
          <w:lang w:val="ka-GE"/>
        </w:rPr>
        <w:t xml:space="preserve">, </w:t>
      </w:r>
      <w:r w:rsidRPr="00D3599F">
        <w:rPr>
          <w:rFonts w:ascii="Sylfaen" w:hAnsi="Sylfaen" w:cs="Sylfaen"/>
          <w:lang w:val="ka-GE"/>
        </w:rPr>
        <w:t>აღემატება</w:t>
      </w:r>
      <w:r w:rsidRPr="00D3599F">
        <w:rPr>
          <w:rFonts w:ascii="Sylfaen" w:hAnsi="Sylfaen"/>
          <w:lang w:val="ka-GE"/>
        </w:rPr>
        <w:t xml:space="preserve"> </w:t>
      </w:r>
      <w:r w:rsidRPr="00D3599F">
        <w:rPr>
          <w:rFonts w:ascii="Sylfaen" w:hAnsi="Sylfaen" w:cs="Sylfaen"/>
          <w:lang w:val="ka-GE"/>
        </w:rPr>
        <w:t>მთლიანი</w:t>
      </w:r>
      <w:r w:rsidRPr="00D3599F">
        <w:rPr>
          <w:rFonts w:ascii="Sylfaen" w:hAnsi="Sylfaen"/>
          <w:lang w:val="ka-GE"/>
        </w:rPr>
        <w:t xml:space="preserve"> </w:t>
      </w:r>
      <w:r w:rsidRPr="00D3599F">
        <w:rPr>
          <w:rFonts w:ascii="Sylfaen" w:hAnsi="Sylfaen" w:cs="Sylfaen"/>
          <w:lang w:val="ka-GE"/>
        </w:rPr>
        <w:t>აქტივების</w:t>
      </w:r>
      <w:r w:rsidRPr="00D3599F">
        <w:rPr>
          <w:rFonts w:ascii="Sylfaen" w:hAnsi="Sylfaen"/>
          <w:lang w:val="ka-GE"/>
        </w:rPr>
        <w:t xml:space="preserve"> </w:t>
      </w:r>
      <w:r w:rsidRPr="00D3599F">
        <w:rPr>
          <w:rFonts w:ascii="Sylfaen" w:hAnsi="Sylfaen" w:cs="Sylfaen"/>
          <w:lang w:val="ka-GE"/>
        </w:rPr>
        <w:t>ჯამს</w:t>
      </w:r>
      <w:r w:rsidRPr="00D3599F">
        <w:rPr>
          <w:rFonts w:ascii="Sylfaen" w:hAnsi="Sylfaen"/>
          <w:lang w:val="ka-GE"/>
        </w:rPr>
        <w:t xml:space="preserve">,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შემთხვევისა</w:t>
      </w:r>
      <w:r w:rsidRPr="00D3599F">
        <w:rPr>
          <w:rFonts w:ascii="Sylfaen" w:hAnsi="Sylfaen"/>
          <w:lang w:val="ka-GE"/>
        </w:rPr>
        <w:t xml:space="preserve">, </w:t>
      </w:r>
      <w:r w:rsidRPr="00D3599F">
        <w:rPr>
          <w:rFonts w:ascii="Sylfaen" w:hAnsi="Sylfaen" w:cs="Sylfaen"/>
          <w:lang w:val="ka-GE"/>
        </w:rPr>
        <w:t>როდესაც</w:t>
      </w:r>
      <w:r w:rsidRPr="00D3599F">
        <w:rPr>
          <w:rFonts w:ascii="Sylfaen" w:hAnsi="Sylfaen"/>
          <w:lang w:val="ka-GE"/>
        </w:rPr>
        <w:t xml:space="preserve"> </w:t>
      </w:r>
      <w:r w:rsidRPr="00D3599F">
        <w:rPr>
          <w:rFonts w:ascii="Sylfaen" w:hAnsi="Sylfaen" w:cs="Sylfaen"/>
          <w:lang w:val="ka-GE"/>
        </w:rPr>
        <w:t>არსებობს</w:t>
      </w:r>
      <w:r w:rsidRPr="00D3599F">
        <w:rPr>
          <w:rFonts w:ascii="Sylfaen" w:hAnsi="Sylfaen"/>
          <w:lang w:val="ka-GE"/>
        </w:rPr>
        <w:t xml:space="preserve"> </w:t>
      </w:r>
      <w:r w:rsidRPr="00D3599F">
        <w:rPr>
          <w:rFonts w:ascii="Sylfaen" w:hAnsi="Sylfaen" w:cs="Sylfaen"/>
          <w:lang w:val="ka-GE"/>
        </w:rPr>
        <w:t>მაღალი</w:t>
      </w:r>
      <w:r w:rsidRPr="00D3599F">
        <w:rPr>
          <w:rFonts w:ascii="Sylfaen" w:hAnsi="Sylfaen"/>
          <w:lang w:val="ka-GE"/>
        </w:rPr>
        <w:t xml:space="preserve"> </w:t>
      </w:r>
      <w:r w:rsidRPr="00D3599F">
        <w:rPr>
          <w:rFonts w:ascii="Sylfaen" w:hAnsi="Sylfaen" w:cs="Sylfaen"/>
          <w:lang w:val="ka-GE"/>
        </w:rPr>
        <w:t>ალბათობა იმისა</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გააგრძელებს</w:t>
      </w:r>
      <w:r w:rsidRPr="00D3599F">
        <w:rPr>
          <w:rFonts w:ascii="Sylfaen" w:hAnsi="Sylfaen"/>
          <w:lang w:val="ka-GE"/>
        </w:rPr>
        <w:t xml:space="preserve"> </w:t>
      </w:r>
      <w:r w:rsidRPr="00D3599F">
        <w:rPr>
          <w:rFonts w:ascii="Sylfaen" w:hAnsi="Sylfaen" w:cs="Sylfaen"/>
          <w:lang w:val="ka-GE"/>
        </w:rPr>
        <w:t>საქმიანობას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არსებობის</w:t>
      </w:r>
      <w:r w:rsidRPr="00D3599F">
        <w:rPr>
          <w:rFonts w:ascii="Sylfaen" w:hAnsi="Sylfaen"/>
          <w:lang w:val="ka-GE"/>
        </w:rPr>
        <w:t xml:space="preserve"> </w:t>
      </w:r>
      <w:r w:rsidRPr="00D3599F">
        <w:rPr>
          <w:rFonts w:ascii="Sylfaen" w:hAnsi="Sylfaen" w:cs="Sylfaen"/>
          <w:lang w:val="ka-GE"/>
        </w:rPr>
        <w:t>დადგენის</w:t>
      </w:r>
      <w:r w:rsidRPr="00D3599F">
        <w:rPr>
          <w:rFonts w:ascii="Sylfaen" w:hAnsi="Sylfaen"/>
          <w:lang w:val="ka-GE"/>
        </w:rPr>
        <w:t xml:space="preserve"> </w:t>
      </w:r>
      <w:r w:rsidRPr="00D3599F">
        <w:rPr>
          <w:rFonts w:ascii="Sylfaen" w:hAnsi="Sylfaen" w:cs="Sylfaen"/>
          <w:lang w:val="ka-GE"/>
        </w:rPr>
        <w:t>მიზნებისთვის</w:t>
      </w:r>
      <w:r w:rsidRPr="00D3599F">
        <w:rPr>
          <w:rFonts w:ascii="Sylfaen" w:hAnsi="Sylfaen"/>
          <w:lang w:val="ka-GE"/>
        </w:rPr>
        <w:t xml:space="preserve">, </w:t>
      </w:r>
      <w:r w:rsidRPr="00D3599F">
        <w:rPr>
          <w:rFonts w:ascii="Sylfaen" w:hAnsi="Sylfaen" w:cs="Sylfaen"/>
          <w:lang w:val="ka-GE"/>
        </w:rPr>
        <w:t>ვალდებულებები</w:t>
      </w:r>
      <w:r w:rsidRPr="00D3599F">
        <w:rPr>
          <w:rFonts w:ascii="Sylfaen" w:hAnsi="Sylfaen"/>
          <w:lang w:val="ka-GE"/>
        </w:rPr>
        <w:t xml:space="preserve"> </w:t>
      </w:r>
      <w:r w:rsidRPr="00D3599F">
        <w:rPr>
          <w:rFonts w:ascii="Sylfaen" w:hAnsi="Sylfaen" w:cs="Sylfaen"/>
          <w:lang w:val="ka-GE"/>
        </w:rPr>
        <w:t>სამომავლო</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პირობით</w:t>
      </w:r>
      <w:r w:rsidRPr="00D3599F">
        <w:rPr>
          <w:rFonts w:ascii="Sylfaen" w:hAnsi="Sylfaen"/>
          <w:lang w:val="ka-GE"/>
        </w:rPr>
        <w:t xml:space="preserve"> </w:t>
      </w:r>
      <w:r w:rsidRPr="00D3599F">
        <w:rPr>
          <w:rFonts w:ascii="Sylfaen" w:hAnsi="Sylfaen" w:cs="Sylfaen"/>
          <w:lang w:val="ka-GE"/>
        </w:rPr>
        <w:t>ვალდებულებებსაც მოიცავს</w:t>
      </w:r>
      <w:r w:rsidRPr="00D3599F">
        <w:rPr>
          <w:rFonts w:ascii="Sylfaen" w:hAnsi="Sylfaen"/>
          <w:lang w:val="ka-GE"/>
        </w:rPr>
        <w:t xml:space="preserve">,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მოვალეზე</w:t>
      </w:r>
      <w:r w:rsidRPr="00D3599F">
        <w:rPr>
          <w:rFonts w:ascii="Sylfaen" w:hAnsi="Sylfaen"/>
          <w:lang w:val="ka-GE"/>
        </w:rPr>
        <w:t xml:space="preserve"> </w:t>
      </w:r>
      <w:r w:rsidRPr="00D3599F">
        <w:rPr>
          <w:rFonts w:ascii="Sylfaen" w:hAnsi="Sylfaen" w:cs="Sylfaen"/>
          <w:lang w:val="ka-GE"/>
        </w:rPr>
        <w:t>პარტნიორის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გაცემული</w:t>
      </w:r>
      <w:r w:rsidRPr="00D3599F">
        <w:rPr>
          <w:rFonts w:ascii="Sylfaen" w:hAnsi="Sylfaen"/>
          <w:lang w:val="ka-GE"/>
        </w:rPr>
        <w:t xml:space="preserve"> </w:t>
      </w:r>
      <w:r w:rsidRPr="00D3599F">
        <w:rPr>
          <w:rFonts w:ascii="Sylfaen" w:hAnsi="Sylfaen" w:cs="Sylfaen"/>
          <w:lang w:val="ka-GE"/>
        </w:rPr>
        <w:t>სესხებისა</w:t>
      </w:r>
      <w:r w:rsidRPr="00D3599F">
        <w:rPr>
          <w:rFonts w:ascii="Sylfaen" w:hAnsi="Sylfaen"/>
          <w:lang w:val="ka-GE"/>
        </w:rPr>
        <w:t xml:space="preserve"> (</w:t>
      </w:r>
      <w:r w:rsidRPr="00D3599F">
        <w:rPr>
          <w:rFonts w:ascii="Sylfaen" w:hAnsi="Sylfaen" w:cs="Sylfaen"/>
          <w:lang w:val="ka-GE"/>
        </w:rPr>
        <w:t>ბალანსის</w:t>
      </w:r>
      <w:r w:rsidRPr="00D3599F">
        <w:rPr>
          <w:rFonts w:ascii="Sylfaen" w:hAnsi="Sylfaen"/>
          <w:lang w:val="ka-GE"/>
        </w:rPr>
        <w:t xml:space="preserve"> </w:t>
      </w:r>
      <w:r w:rsidRPr="00D3599F">
        <w:rPr>
          <w:rFonts w:ascii="Sylfaen" w:hAnsi="Sylfaen" w:cs="Sylfaen"/>
          <w:lang w:val="ka-GE"/>
        </w:rPr>
        <w:t>ტესტი</w:t>
      </w:r>
      <w:r w:rsidRPr="00D3599F">
        <w:rPr>
          <w:rFonts w:ascii="Sylfaen" w:hAnsi="Sylfaen"/>
          <w:lang w:val="ka-GE"/>
        </w:rPr>
        <w:t>);</w:t>
      </w:r>
    </w:p>
    <w:p w14:paraId="25C4148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 სავარაუდოა, რომ მოვალე</w:t>
      </w:r>
      <w:r w:rsidRPr="00D3599F">
        <w:rPr>
          <w:rFonts w:ascii="Sylfaen" w:hAnsi="Sylfaen"/>
          <w:lang w:val="ka-GE"/>
        </w:rPr>
        <w:t xml:space="preserve"> </w:t>
      </w:r>
      <w:r w:rsidRPr="00D3599F">
        <w:rPr>
          <w:rFonts w:ascii="Sylfaen" w:hAnsi="Sylfaen" w:cs="Sylfaen"/>
          <w:lang w:val="ka-GE"/>
        </w:rPr>
        <w:t>შემდგომი</w:t>
      </w:r>
      <w:r w:rsidRPr="00D3599F">
        <w:rPr>
          <w:rFonts w:ascii="Sylfaen" w:hAnsi="Sylfaen"/>
          <w:lang w:val="ka-GE"/>
        </w:rPr>
        <w:t xml:space="preserve"> 30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განმავლობაში</w:t>
      </w:r>
      <w:r w:rsidRPr="00D3599F">
        <w:rPr>
          <w:rFonts w:ascii="Sylfaen" w:hAnsi="Sylfaen"/>
          <w:lang w:val="ka-GE"/>
        </w:rPr>
        <w:t xml:space="preserve"> </w:t>
      </w:r>
      <w:r w:rsidRPr="00D3599F">
        <w:rPr>
          <w:rFonts w:ascii="Sylfaen" w:hAnsi="Sylfaen" w:cs="Sylfaen"/>
          <w:lang w:val="ka-GE"/>
        </w:rPr>
        <w:t>ვერ</w:t>
      </w:r>
      <w:r w:rsidRPr="00D3599F">
        <w:rPr>
          <w:rFonts w:ascii="Sylfaen" w:hAnsi="Sylfaen"/>
          <w:lang w:val="ka-GE"/>
        </w:rPr>
        <w:t xml:space="preserve"> </w:t>
      </w:r>
      <w:r w:rsidRPr="00D3599F">
        <w:rPr>
          <w:rFonts w:ascii="Sylfaen" w:hAnsi="Sylfaen" w:cs="Sylfaen"/>
          <w:lang w:val="ka-GE"/>
        </w:rPr>
        <w:t>დაფარავს</w:t>
      </w:r>
      <w:r w:rsidRPr="00D3599F">
        <w:rPr>
          <w:rFonts w:ascii="Sylfaen" w:hAnsi="Sylfaen"/>
          <w:lang w:val="ka-GE"/>
        </w:rPr>
        <w:t xml:space="preserve"> ვადამოსულ ვალ</w:t>
      </w:r>
      <w:r w:rsidR="009E5623" w:rsidRPr="00D3599F">
        <w:rPr>
          <w:rFonts w:ascii="Sylfaen" w:hAnsi="Sylfaen"/>
          <w:lang w:val="ka-GE"/>
        </w:rPr>
        <w:t>დებულებებ</w:t>
      </w:r>
      <w:r w:rsidRPr="00D3599F">
        <w:rPr>
          <w:rFonts w:ascii="Sylfaen" w:hAnsi="Sylfaen"/>
          <w:lang w:val="ka-GE"/>
        </w:rPr>
        <w:t xml:space="preserve">ს, </w:t>
      </w:r>
      <w:r w:rsidRPr="00D3599F">
        <w:rPr>
          <w:rFonts w:ascii="Sylfaen" w:hAnsi="Sylfaen" w:cs="Sylfaen"/>
          <w:lang w:val="ka-GE"/>
        </w:rPr>
        <w:t>რადგან</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ვადამოსული</w:t>
      </w:r>
      <w:r w:rsidRPr="00D3599F">
        <w:rPr>
          <w:rFonts w:ascii="Sylfaen" w:hAnsi="Sylfaen"/>
          <w:lang w:val="ka-GE"/>
        </w:rPr>
        <w:t xml:space="preserve"> </w:t>
      </w:r>
      <w:r w:rsidRPr="00D3599F">
        <w:rPr>
          <w:rFonts w:ascii="Sylfaen" w:hAnsi="Sylfaen" w:cs="Sylfaen"/>
          <w:lang w:val="ka-GE"/>
        </w:rPr>
        <w:t>ვალ</w:t>
      </w:r>
      <w:r w:rsidR="008B432C" w:rsidRPr="00D3599F">
        <w:rPr>
          <w:rFonts w:ascii="Sylfaen" w:hAnsi="Sylfaen" w:cs="Sylfaen"/>
          <w:lang w:val="ka-GE"/>
        </w:rPr>
        <w:t>დებულებ</w:t>
      </w:r>
      <w:r w:rsidRPr="00D3599F">
        <w:rPr>
          <w:rFonts w:ascii="Sylfaen" w:hAnsi="Sylfaen" w:cs="Sylfaen"/>
          <w:lang w:val="ka-GE"/>
        </w:rPr>
        <w:t>ების</w:t>
      </w:r>
      <w:r w:rsidRPr="00D3599F">
        <w:rPr>
          <w:rFonts w:ascii="Sylfaen" w:hAnsi="Sylfaen"/>
          <w:lang w:val="ka-GE"/>
        </w:rPr>
        <w:t xml:space="preserve"> </w:t>
      </w:r>
      <w:r w:rsidRPr="00D3599F">
        <w:rPr>
          <w:rFonts w:ascii="Sylfaen" w:hAnsi="Sylfaen" w:cs="Sylfaen"/>
          <w:lang w:val="ka-GE"/>
        </w:rPr>
        <w:t>ჯამი</w:t>
      </w:r>
      <w:r w:rsidRPr="00D3599F">
        <w:rPr>
          <w:rFonts w:ascii="Sylfaen" w:hAnsi="Sylfaen"/>
          <w:lang w:val="ka-GE"/>
        </w:rPr>
        <w:t xml:space="preserve"> </w:t>
      </w:r>
      <w:r w:rsidRPr="00D3599F">
        <w:rPr>
          <w:rFonts w:ascii="Sylfaen" w:hAnsi="Sylfaen" w:cs="Sylfaen"/>
          <w:lang w:val="ka-GE"/>
        </w:rPr>
        <w:t>არანაკლებ</w:t>
      </w:r>
      <w:r w:rsidRPr="00D3599F">
        <w:rPr>
          <w:rFonts w:ascii="Sylfaen" w:hAnsi="Sylfaen"/>
          <w:lang w:val="ka-GE"/>
        </w:rPr>
        <w:t xml:space="preserve"> 20%-ით </w:t>
      </w:r>
      <w:r w:rsidRPr="00D3599F">
        <w:rPr>
          <w:rFonts w:ascii="Sylfaen" w:hAnsi="Sylfaen" w:cs="Sylfaen"/>
          <w:lang w:val="ka-GE"/>
        </w:rPr>
        <w:t>აღემატება</w:t>
      </w:r>
      <w:r w:rsidRPr="00D3599F">
        <w:rPr>
          <w:rFonts w:ascii="Sylfaen" w:hAnsi="Sylfaen"/>
          <w:lang w:val="ka-GE"/>
        </w:rPr>
        <w:t xml:space="preserve"> </w:t>
      </w:r>
      <w:r w:rsidRPr="00D3599F">
        <w:rPr>
          <w:rFonts w:ascii="Sylfaen" w:hAnsi="Sylfaen" w:cs="Sylfaen"/>
          <w:lang w:val="ka-GE"/>
        </w:rPr>
        <w:t>მთლიანი</w:t>
      </w:r>
      <w:r w:rsidRPr="00D3599F">
        <w:rPr>
          <w:rFonts w:ascii="Sylfaen" w:hAnsi="Sylfaen"/>
          <w:lang w:val="ka-GE"/>
        </w:rPr>
        <w:t xml:space="preserve"> </w:t>
      </w:r>
      <w:r w:rsidRPr="00D3599F">
        <w:rPr>
          <w:rFonts w:ascii="Sylfaen" w:hAnsi="Sylfaen" w:cs="Sylfaen"/>
          <w:lang w:val="ka-GE"/>
        </w:rPr>
        <w:t>ლიკვიდური</w:t>
      </w:r>
      <w:r w:rsidRPr="00D3599F">
        <w:rPr>
          <w:rFonts w:ascii="Sylfaen" w:hAnsi="Sylfaen"/>
          <w:lang w:val="ka-GE"/>
        </w:rPr>
        <w:t xml:space="preserve"> </w:t>
      </w:r>
      <w:r w:rsidRPr="00D3599F">
        <w:rPr>
          <w:rFonts w:ascii="Sylfaen" w:hAnsi="Sylfaen" w:cs="Sylfaen"/>
          <w:lang w:val="ka-GE"/>
        </w:rPr>
        <w:t>აქტივის</w:t>
      </w:r>
      <w:r w:rsidRPr="00D3599F">
        <w:rPr>
          <w:rFonts w:ascii="Sylfaen" w:hAnsi="Sylfaen"/>
          <w:lang w:val="ka-GE"/>
        </w:rPr>
        <w:t xml:space="preserve"> </w:t>
      </w:r>
      <w:r w:rsidRPr="00D3599F">
        <w:rPr>
          <w:rFonts w:ascii="Sylfaen" w:hAnsi="Sylfaen" w:cs="Sylfaen"/>
          <w:lang w:val="ka-GE"/>
        </w:rPr>
        <w:t>ჯამს</w:t>
      </w:r>
      <w:r w:rsidRPr="00D3599F">
        <w:rPr>
          <w:rFonts w:ascii="Sylfaen" w:hAnsi="Sylfaen"/>
          <w:lang w:val="ka-GE"/>
        </w:rPr>
        <w:t xml:space="preserve"> (</w:t>
      </w:r>
      <w:r w:rsidRPr="00D3599F">
        <w:rPr>
          <w:rFonts w:ascii="Sylfaen" w:hAnsi="Sylfaen" w:cs="Sylfaen"/>
          <w:lang w:val="ka-GE"/>
        </w:rPr>
        <w:t>ლიკვიდობის</w:t>
      </w:r>
      <w:r w:rsidRPr="00D3599F">
        <w:rPr>
          <w:rFonts w:ascii="Sylfaen" w:hAnsi="Sylfaen"/>
          <w:lang w:val="ka-GE"/>
        </w:rPr>
        <w:t xml:space="preserve"> </w:t>
      </w:r>
      <w:r w:rsidRPr="00D3599F">
        <w:rPr>
          <w:rFonts w:ascii="Sylfaen" w:hAnsi="Sylfaen" w:cs="Sylfaen"/>
          <w:lang w:val="ka-GE"/>
        </w:rPr>
        <w:t>დეფიციტი</w:t>
      </w:r>
      <w:r w:rsidRPr="00D3599F">
        <w:rPr>
          <w:rFonts w:ascii="Sylfaen" w:hAnsi="Sylfaen"/>
          <w:lang w:val="ka-GE"/>
        </w:rPr>
        <w:t xml:space="preserve">),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შემთხვევისა</w:t>
      </w:r>
      <w:r w:rsidRPr="00D3599F">
        <w:rPr>
          <w:rFonts w:ascii="Sylfaen" w:hAnsi="Sylfaen"/>
          <w:lang w:val="ka-GE"/>
        </w:rPr>
        <w:t xml:space="preserve">, </w:t>
      </w:r>
      <w:r w:rsidRPr="00D3599F">
        <w:rPr>
          <w:rFonts w:ascii="Sylfaen" w:hAnsi="Sylfaen" w:cs="Sylfaen"/>
          <w:lang w:val="ka-GE"/>
        </w:rPr>
        <w:t>როდესაც</w:t>
      </w:r>
      <w:r w:rsidRPr="00D3599F">
        <w:rPr>
          <w:rFonts w:ascii="Sylfaen" w:hAnsi="Sylfaen"/>
          <w:lang w:val="ka-GE"/>
        </w:rPr>
        <w:t xml:space="preserve"> </w:t>
      </w:r>
      <w:r w:rsidRPr="00D3599F">
        <w:rPr>
          <w:rFonts w:ascii="Sylfaen" w:hAnsi="Sylfaen" w:cs="Sylfaen"/>
          <w:lang w:val="ka-GE"/>
        </w:rPr>
        <w:t>არსებობს</w:t>
      </w:r>
      <w:r w:rsidRPr="00D3599F">
        <w:rPr>
          <w:rFonts w:ascii="Sylfaen" w:hAnsi="Sylfaen"/>
          <w:lang w:val="ka-GE"/>
        </w:rPr>
        <w:t xml:space="preserve"> </w:t>
      </w:r>
      <w:r w:rsidRPr="00D3599F">
        <w:rPr>
          <w:rFonts w:ascii="Sylfaen" w:hAnsi="Sylfaen" w:cs="Sylfaen"/>
          <w:lang w:val="ka-GE"/>
        </w:rPr>
        <w:t>მაღალი</w:t>
      </w:r>
      <w:r w:rsidRPr="00D3599F">
        <w:rPr>
          <w:rFonts w:ascii="Sylfaen" w:hAnsi="Sylfaen"/>
          <w:lang w:val="ka-GE"/>
        </w:rPr>
        <w:t xml:space="preserve"> </w:t>
      </w:r>
      <w:r w:rsidRPr="00D3599F">
        <w:rPr>
          <w:rFonts w:ascii="Sylfaen" w:hAnsi="Sylfaen" w:cs="Sylfaen"/>
          <w:lang w:val="ka-GE"/>
        </w:rPr>
        <w:t>ალბათობა</w:t>
      </w:r>
      <w:r w:rsidRPr="00D3599F">
        <w:rPr>
          <w:rFonts w:ascii="Sylfaen" w:hAnsi="Sylfaen"/>
          <w:lang w:val="ka-GE"/>
        </w:rPr>
        <w:t xml:space="preserve"> </w:t>
      </w:r>
      <w:r w:rsidRPr="00D3599F">
        <w:rPr>
          <w:rFonts w:ascii="Sylfaen" w:hAnsi="Sylfaen" w:cs="Sylfaen"/>
          <w:lang w:val="ka-GE"/>
        </w:rPr>
        <w:t>იმისა</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დროის გონივრულად მცირე მონაკვეთში</w:t>
      </w:r>
      <w:r w:rsidRPr="00D3599F">
        <w:rPr>
          <w:rFonts w:ascii="Sylfaen" w:hAnsi="Sylfaen"/>
          <w:lang w:val="ka-GE"/>
        </w:rPr>
        <w:t xml:space="preserve"> </w:t>
      </w:r>
      <w:r w:rsidRPr="00D3599F">
        <w:rPr>
          <w:rFonts w:ascii="Sylfaen" w:hAnsi="Sylfaen" w:cs="Sylfaen"/>
          <w:lang w:val="ka-GE"/>
        </w:rPr>
        <w:t>შეძლებს</w:t>
      </w:r>
      <w:r w:rsidRPr="00D3599F">
        <w:rPr>
          <w:rFonts w:ascii="Sylfaen" w:hAnsi="Sylfaen"/>
          <w:lang w:val="ka-GE"/>
        </w:rPr>
        <w:t xml:space="preserve"> </w:t>
      </w:r>
      <w:r w:rsidRPr="00D3599F">
        <w:rPr>
          <w:rFonts w:ascii="Sylfaen" w:hAnsi="Sylfaen" w:cs="Sylfaen"/>
          <w:lang w:val="ka-GE"/>
        </w:rPr>
        <w:t>მთლიანად</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არსებითად</w:t>
      </w:r>
      <w:r w:rsidRPr="00D3599F">
        <w:rPr>
          <w:rFonts w:ascii="Sylfaen" w:hAnsi="Sylfaen"/>
          <w:lang w:val="ka-GE"/>
        </w:rPr>
        <w:t xml:space="preserve"> </w:t>
      </w:r>
      <w:r w:rsidRPr="00D3599F">
        <w:rPr>
          <w:rFonts w:ascii="Sylfaen" w:hAnsi="Sylfaen" w:cs="Sylfaen"/>
          <w:lang w:val="ka-GE"/>
        </w:rPr>
        <w:t>მთლიანად</w:t>
      </w:r>
      <w:r w:rsidRPr="00D3599F">
        <w:rPr>
          <w:rFonts w:ascii="Sylfaen" w:hAnsi="Sylfaen"/>
          <w:lang w:val="ka-GE"/>
        </w:rPr>
        <w:t xml:space="preserve"> </w:t>
      </w:r>
      <w:r w:rsidRPr="00D3599F">
        <w:rPr>
          <w:rFonts w:ascii="Sylfaen" w:hAnsi="Sylfaen" w:cs="Sylfaen"/>
          <w:lang w:val="ka-GE"/>
        </w:rPr>
        <w:t>აღმოფხვრას</w:t>
      </w:r>
      <w:r w:rsidRPr="00D3599F">
        <w:rPr>
          <w:rFonts w:ascii="Sylfaen" w:hAnsi="Sylfaen"/>
          <w:lang w:val="ka-GE"/>
        </w:rPr>
        <w:t xml:space="preserve"> </w:t>
      </w:r>
      <w:r w:rsidRPr="00D3599F">
        <w:rPr>
          <w:rFonts w:ascii="Sylfaen" w:hAnsi="Sylfaen" w:cs="Sylfaen"/>
          <w:lang w:val="ka-GE"/>
        </w:rPr>
        <w:t>ლიკვიდობის</w:t>
      </w:r>
      <w:r w:rsidRPr="00D3599F">
        <w:rPr>
          <w:rFonts w:ascii="Sylfaen" w:hAnsi="Sylfaen"/>
          <w:lang w:val="ka-GE"/>
        </w:rPr>
        <w:t xml:space="preserve"> </w:t>
      </w:r>
      <w:r w:rsidRPr="00D3599F">
        <w:rPr>
          <w:rFonts w:ascii="Sylfaen" w:hAnsi="Sylfaen" w:cs="Sylfaen"/>
          <w:lang w:val="ka-GE"/>
        </w:rPr>
        <w:t>დეფიციტი</w:t>
      </w:r>
      <w:r w:rsidRPr="00D3599F">
        <w:rPr>
          <w:rFonts w:ascii="Sylfaen" w:hAnsi="Sylfaen"/>
          <w:lang w:val="ka-GE"/>
        </w:rPr>
        <w:t>;</w:t>
      </w:r>
    </w:p>
    <w:p w14:paraId="6E54B1F8"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მოვალე იმყოფება ან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შეტანამდე</w:t>
      </w:r>
      <w:r w:rsidRPr="00D3599F">
        <w:rPr>
          <w:rFonts w:ascii="Sylfaen" w:hAnsi="Sylfaen"/>
          <w:lang w:val="ka-GE"/>
        </w:rPr>
        <w:t xml:space="preserve"> </w:t>
      </w:r>
      <w:r w:rsidRPr="00D3599F">
        <w:rPr>
          <w:rFonts w:ascii="Sylfaen" w:hAnsi="Sylfaen" w:cs="Sylfaen"/>
          <w:lang w:val="ka-GE"/>
        </w:rPr>
        <w:t>ბოლო</w:t>
      </w:r>
      <w:r w:rsidRPr="00D3599F">
        <w:rPr>
          <w:rFonts w:ascii="Sylfaen" w:hAnsi="Sylfaen"/>
          <w:lang w:val="ka-GE"/>
        </w:rPr>
        <w:t xml:space="preserve"> 12 </w:t>
      </w:r>
      <w:r w:rsidRPr="00D3599F">
        <w:rPr>
          <w:rFonts w:ascii="Sylfaen" w:hAnsi="Sylfaen" w:cs="Sylfaen"/>
          <w:lang w:val="ka-GE"/>
        </w:rPr>
        <w:t>თვის</w:t>
      </w:r>
      <w:r w:rsidRPr="00D3599F">
        <w:rPr>
          <w:rFonts w:ascii="Sylfaen" w:hAnsi="Sylfaen"/>
          <w:lang w:val="ka-GE"/>
        </w:rPr>
        <w:t xml:space="preserve"> </w:t>
      </w:r>
      <w:r w:rsidRPr="00D3599F">
        <w:rPr>
          <w:rFonts w:ascii="Sylfaen" w:hAnsi="Sylfaen" w:cs="Sylfaen"/>
          <w:lang w:val="ka-GE"/>
        </w:rPr>
        <w:t>განმავლობაში იმყოფებოდა</w:t>
      </w:r>
      <w:r w:rsidRPr="00D3599F">
        <w:rPr>
          <w:rFonts w:ascii="Sylfaen" w:hAnsi="Sylfaen"/>
          <w:lang w:val="ka-GE"/>
        </w:rPr>
        <w:t xml:space="preserve"> </w:t>
      </w:r>
      <w:r w:rsidRPr="00D3599F">
        <w:rPr>
          <w:rFonts w:ascii="Sylfaen" w:hAnsi="Sylfaen" w:cs="Sylfaen"/>
          <w:lang w:val="ka-GE"/>
        </w:rPr>
        <w:t>მოვალეთა</w:t>
      </w:r>
      <w:r w:rsidRPr="00D3599F">
        <w:rPr>
          <w:rFonts w:ascii="Sylfaen" w:hAnsi="Sylfaen"/>
          <w:lang w:val="ka-GE"/>
        </w:rPr>
        <w:t xml:space="preserve"> </w:t>
      </w:r>
      <w:r w:rsidRPr="00D3599F">
        <w:rPr>
          <w:rFonts w:ascii="Sylfaen" w:hAnsi="Sylfaen" w:cs="Sylfaen"/>
          <w:lang w:val="ka-GE"/>
        </w:rPr>
        <w:t>რეესტრში</w:t>
      </w:r>
      <w:r w:rsidRPr="00D3599F">
        <w:rPr>
          <w:rFonts w:ascii="Sylfaen" w:hAnsi="Sylfaen"/>
          <w:lang w:val="ka-GE"/>
        </w:rPr>
        <w:t>;</w:t>
      </w:r>
    </w:p>
    <w:p w14:paraId="423C6E01"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მოვალემ</w:t>
      </w:r>
      <w:r w:rsidRPr="00D3599F">
        <w:rPr>
          <w:rFonts w:ascii="Sylfaen" w:hAnsi="Sylfaen"/>
          <w:lang w:val="ka-GE"/>
        </w:rPr>
        <w:t xml:space="preserve"> </w:t>
      </w:r>
      <w:r w:rsidRPr="00D3599F">
        <w:rPr>
          <w:rFonts w:ascii="Sylfaen" w:hAnsi="Sylfaen" w:cs="Sylfaen"/>
          <w:lang w:val="ka-GE"/>
        </w:rPr>
        <w:t>შეაჩერა</w:t>
      </w:r>
      <w:r w:rsidRPr="00D3599F">
        <w:rPr>
          <w:rFonts w:ascii="Sylfaen" w:hAnsi="Sylfaen"/>
          <w:lang w:val="ka-GE"/>
        </w:rPr>
        <w:t xml:space="preserve"> </w:t>
      </w:r>
      <w:r w:rsidRPr="00D3599F">
        <w:rPr>
          <w:rFonts w:ascii="Sylfaen" w:hAnsi="Sylfaen" w:cs="Sylfaen"/>
          <w:lang w:val="ka-GE"/>
        </w:rPr>
        <w:t>საქმიანობა</w:t>
      </w:r>
      <w:r w:rsidRPr="00D3599F">
        <w:rPr>
          <w:rFonts w:ascii="Sylfaen" w:hAnsi="Sylfaen"/>
          <w:lang w:val="ka-GE"/>
        </w:rPr>
        <w:t>;</w:t>
      </w:r>
    </w:p>
    <w:p w14:paraId="23550065" w14:textId="79973737" w:rsidR="0051387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ე</w:t>
      </w:r>
      <w:r w:rsidRPr="00D3599F">
        <w:rPr>
          <w:rFonts w:ascii="Sylfaen" w:hAnsi="Sylfaen"/>
          <w:lang w:val="ka-GE"/>
        </w:rPr>
        <w:t xml:space="preserve">) </w:t>
      </w:r>
      <w:r w:rsidRPr="00D3599F">
        <w:rPr>
          <w:rFonts w:ascii="Sylfaen" w:hAnsi="Sylfaen" w:cs="Sylfaen"/>
          <w:lang w:val="ka-GE"/>
        </w:rPr>
        <w:t xml:space="preserve">მოვალის მიმართ განცხადების შეტანამდე არანაკლებ 30 დღის განმავლობაში მოქმედებს საგადასახადო </w:t>
      </w:r>
      <w:r w:rsidR="00E90055">
        <w:rPr>
          <w:rFonts w:ascii="Sylfaen" w:hAnsi="Sylfaen" w:cs="Sylfaen"/>
          <w:lang w:val="ka-GE"/>
        </w:rPr>
        <w:t xml:space="preserve">დავალიანების გადახდევინების </w:t>
      </w:r>
      <w:r w:rsidRPr="00D3599F">
        <w:rPr>
          <w:rFonts w:ascii="Sylfaen" w:hAnsi="Sylfaen" w:cs="Sylfaen"/>
          <w:lang w:val="ka-GE"/>
        </w:rPr>
        <w:t>უზრუნველყოფის ღონისძიება</w:t>
      </w:r>
      <w:r w:rsidRPr="00D3599F">
        <w:rPr>
          <w:rFonts w:ascii="Sylfaen" w:hAnsi="Sylfaen"/>
          <w:lang w:val="ka-GE"/>
        </w:rPr>
        <w:t>;</w:t>
      </w:r>
    </w:p>
    <w:p w14:paraId="0EFCE8F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ვ</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მესამე</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ვალდებულებების</w:t>
      </w:r>
      <w:r w:rsidRPr="00D3599F">
        <w:rPr>
          <w:rFonts w:ascii="Sylfaen" w:hAnsi="Sylfaen"/>
          <w:lang w:val="ka-GE"/>
        </w:rPr>
        <w:t xml:space="preserve"> </w:t>
      </w:r>
      <w:r w:rsidRPr="00D3599F">
        <w:rPr>
          <w:rFonts w:ascii="Sylfaen" w:hAnsi="Sylfaen" w:cs="Sylfaen"/>
          <w:lang w:val="ka-GE"/>
        </w:rPr>
        <w:t>შესრულების</w:t>
      </w:r>
      <w:r w:rsidRPr="00D3599F">
        <w:rPr>
          <w:rFonts w:ascii="Sylfaen" w:hAnsi="Sylfaen"/>
          <w:lang w:val="ka-GE"/>
        </w:rPr>
        <w:t xml:space="preserve"> </w:t>
      </w:r>
      <w:r w:rsidRPr="00D3599F">
        <w:rPr>
          <w:rFonts w:ascii="Sylfaen" w:hAnsi="Sylfaen" w:cs="Sylfaen"/>
          <w:lang w:val="ka-GE"/>
        </w:rPr>
        <w:t>მიზნით,</w:t>
      </w:r>
      <w:r w:rsidRPr="00D3599F">
        <w:rPr>
          <w:rFonts w:ascii="Sylfaen" w:hAnsi="Sylfaen"/>
          <w:lang w:val="ka-GE"/>
        </w:rPr>
        <w:t xml:space="preserve"> </w:t>
      </w:r>
      <w:r w:rsidRPr="00D3599F">
        <w:rPr>
          <w:rFonts w:ascii="Sylfaen" w:hAnsi="Sylfaen" w:cs="Sylfaen"/>
          <w:lang w:val="ka-GE"/>
        </w:rPr>
        <w:t>უზრუნველყოფის</w:t>
      </w:r>
      <w:r w:rsidRPr="00D3599F">
        <w:rPr>
          <w:rFonts w:ascii="Sylfaen" w:hAnsi="Sylfaen"/>
          <w:lang w:val="ka-GE"/>
        </w:rPr>
        <w:t xml:space="preserve"> </w:t>
      </w:r>
      <w:r w:rsidRPr="00D3599F">
        <w:rPr>
          <w:rFonts w:ascii="Sylfaen" w:hAnsi="Sylfaen" w:cs="Sylfaen"/>
          <w:lang w:val="ka-GE"/>
        </w:rPr>
        <w:t>ხელშეკრულებით</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კანონმდებლობით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საფუძვლით</w:t>
      </w:r>
      <w:r w:rsidRPr="00D3599F">
        <w:rPr>
          <w:rFonts w:ascii="Sylfaen" w:hAnsi="Sylfaen"/>
          <w:lang w:val="ka-GE"/>
        </w:rPr>
        <w:t xml:space="preserve"> დაიწყო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Pr="00D3599F">
        <w:rPr>
          <w:rFonts w:ascii="Sylfaen" w:hAnsi="Sylfaen" w:cs="Sylfaen"/>
          <w:lang w:val="ka-GE"/>
        </w:rPr>
        <w:t>რეალიზაციის</w:t>
      </w:r>
      <w:r w:rsidRPr="00D3599F">
        <w:rPr>
          <w:rFonts w:ascii="Sylfaen" w:hAnsi="Sylfaen"/>
          <w:lang w:val="ka-GE"/>
        </w:rPr>
        <w:t xml:space="preserve"> </w:t>
      </w:r>
      <w:r w:rsidRPr="00D3599F">
        <w:rPr>
          <w:rFonts w:ascii="Sylfaen" w:hAnsi="Sylfaen" w:cs="Sylfaen"/>
          <w:lang w:val="ka-GE"/>
        </w:rPr>
        <w:t>პროცესი, რომლის გაგრძელება საფრთხეს შეუქმნის სხვა კრედიტორთა მოთხოვნების დაკმაყოფილებას</w:t>
      </w:r>
      <w:r w:rsidRPr="00D3599F">
        <w:rPr>
          <w:rFonts w:ascii="Sylfaen" w:hAnsi="Sylfaen"/>
          <w:lang w:val="ka-GE"/>
        </w:rPr>
        <w:t>.</w:t>
      </w:r>
    </w:p>
    <w:p w14:paraId="178280D6"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04954632" w14:textId="3C8F110D"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 xml:space="preserve">მუხლი </w:t>
      </w:r>
      <w:r w:rsidR="00E20B80">
        <w:rPr>
          <w:sz w:val="22"/>
          <w:szCs w:val="22"/>
          <w:lang w:val="ka-GE"/>
        </w:rPr>
        <w:t>8</w:t>
      </w:r>
      <w:r w:rsidRPr="00D3599F">
        <w:rPr>
          <w:sz w:val="22"/>
          <w:szCs w:val="22"/>
          <w:lang w:val="ka-GE"/>
        </w:rPr>
        <w:t>. სასამართლო განსჯადობა და საპროცესო ნორმები</w:t>
      </w:r>
    </w:p>
    <w:p w14:paraId="6DB2A555" w14:textId="77777777" w:rsidR="0051387F" w:rsidRPr="00D3599F" w:rsidRDefault="0051387F" w:rsidP="0028462A">
      <w:pPr>
        <w:tabs>
          <w:tab w:val="left" w:pos="900"/>
          <w:tab w:val="left" w:pos="144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w:t>
      </w:r>
      <w:r w:rsidRPr="00D3599F">
        <w:rPr>
          <w:rFonts w:ascii="Sylfaen" w:hAnsi="Sylfaen"/>
          <w:lang w:val="ka-GE"/>
        </w:rPr>
        <w:t xml:space="preserve"> </w:t>
      </w:r>
      <w:r w:rsidRPr="00D3599F">
        <w:rPr>
          <w:rFonts w:ascii="Sylfaen" w:hAnsi="Sylfaen" w:cs="Sylfaen"/>
          <w:lang w:val="ka-GE"/>
        </w:rPr>
        <w:t>საქმეთა მიმართ</w:t>
      </w:r>
      <w:r w:rsidRPr="00D3599F">
        <w:rPr>
          <w:rFonts w:ascii="Sylfaen" w:hAnsi="Sylfaen"/>
          <w:lang w:val="ka-GE"/>
        </w:rPr>
        <w:t xml:space="preserve"> </w:t>
      </w:r>
      <w:r w:rsidRPr="00D3599F">
        <w:rPr>
          <w:rFonts w:ascii="Sylfaen" w:hAnsi="Sylfaen" w:cs="Sylfaen"/>
          <w:lang w:val="ka-GE"/>
        </w:rPr>
        <w:t>დადგენილია</w:t>
      </w:r>
      <w:r w:rsidRPr="00D3599F">
        <w:rPr>
          <w:rFonts w:ascii="Sylfaen" w:hAnsi="Sylfaen"/>
          <w:lang w:val="ka-GE"/>
        </w:rPr>
        <w:t xml:space="preserve"> </w:t>
      </w:r>
      <w:r w:rsidRPr="00D3599F">
        <w:rPr>
          <w:rFonts w:ascii="Sylfaen" w:hAnsi="Sylfaen" w:cs="Sylfaen"/>
          <w:lang w:val="ka-GE"/>
        </w:rPr>
        <w:t>სპეციალური</w:t>
      </w:r>
      <w:r w:rsidRPr="00D3599F">
        <w:rPr>
          <w:rFonts w:ascii="Sylfaen" w:hAnsi="Sylfaen"/>
          <w:lang w:val="ka-GE"/>
        </w:rPr>
        <w:t xml:space="preserve"> </w:t>
      </w:r>
      <w:r w:rsidRPr="00D3599F">
        <w:rPr>
          <w:rFonts w:ascii="Sylfaen" w:hAnsi="Sylfaen" w:cs="Sylfaen"/>
          <w:lang w:val="ka-GE"/>
        </w:rPr>
        <w:t>განსჯადობა</w:t>
      </w:r>
      <w:r w:rsidRPr="00D3599F">
        <w:rPr>
          <w:rFonts w:ascii="Sylfaen" w:hAnsi="Sylfaen"/>
          <w:lang w:val="ka-GE"/>
        </w:rPr>
        <w:t>.</w:t>
      </w:r>
    </w:p>
    <w:p w14:paraId="797D9E6B"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w:t>
      </w:r>
      <w:r w:rsidRPr="00D3599F">
        <w:rPr>
          <w:rFonts w:ascii="Sylfaen" w:hAnsi="Sylfaen"/>
          <w:lang w:val="ka-GE"/>
        </w:rPr>
        <w:t xml:space="preserve"> </w:t>
      </w:r>
      <w:r w:rsidRPr="00D3599F">
        <w:rPr>
          <w:rFonts w:ascii="Sylfaen" w:hAnsi="Sylfaen" w:cs="Sylfaen"/>
          <w:lang w:val="ka-GE"/>
        </w:rPr>
        <w:t>საქმეებს</w:t>
      </w:r>
      <w:r w:rsidRPr="00D3599F">
        <w:rPr>
          <w:rFonts w:ascii="Sylfaen" w:hAnsi="Sylfaen"/>
          <w:lang w:val="ka-GE"/>
        </w:rPr>
        <w:t xml:space="preserve"> </w:t>
      </w:r>
      <w:r w:rsidRPr="00D3599F">
        <w:rPr>
          <w:rFonts w:ascii="Sylfaen" w:hAnsi="Sylfaen" w:cs="Sylfaen"/>
          <w:lang w:val="ka-GE"/>
        </w:rPr>
        <w:t>განიხილავენ</w:t>
      </w:r>
      <w:r w:rsidRPr="00D3599F">
        <w:rPr>
          <w:rFonts w:ascii="Sylfaen" w:hAnsi="Sylfaen"/>
          <w:lang w:val="ka-GE"/>
        </w:rPr>
        <w:t xml:space="preserve"> </w:t>
      </w:r>
      <w:r w:rsidRPr="00D3599F">
        <w:rPr>
          <w:rFonts w:ascii="Sylfaen" w:hAnsi="Sylfaen" w:cs="Sylfaen"/>
          <w:lang w:val="ka-GE"/>
        </w:rPr>
        <w:t>თბილისისა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ქუთაისის</w:t>
      </w:r>
      <w:r w:rsidRPr="00D3599F">
        <w:rPr>
          <w:rFonts w:ascii="Sylfaen" w:hAnsi="Sylfaen"/>
          <w:lang w:val="ka-GE"/>
        </w:rPr>
        <w:t xml:space="preserve"> </w:t>
      </w:r>
      <w:r w:rsidRPr="00D3599F">
        <w:rPr>
          <w:rFonts w:ascii="Sylfaen" w:hAnsi="Sylfaen" w:cs="Sylfaen"/>
          <w:lang w:val="ka-GE"/>
        </w:rPr>
        <w:t>საქალაქო</w:t>
      </w:r>
      <w:r w:rsidRPr="00D3599F">
        <w:rPr>
          <w:rFonts w:ascii="Sylfaen" w:hAnsi="Sylfaen"/>
          <w:lang w:val="ka-GE"/>
        </w:rPr>
        <w:t xml:space="preserve"> </w:t>
      </w:r>
      <w:r w:rsidRPr="00D3599F">
        <w:rPr>
          <w:rFonts w:ascii="Sylfaen" w:hAnsi="Sylfaen" w:cs="Sylfaen"/>
          <w:lang w:val="ka-GE"/>
        </w:rPr>
        <w:t>სასამართლოები</w:t>
      </w:r>
      <w:r w:rsidRPr="00D3599F">
        <w:rPr>
          <w:rFonts w:ascii="Sylfaen" w:hAnsi="Sylfaen"/>
          <w:lang w:val="ka-GE"/>
        </w:rPr>
        <w:t>.</w:t>
      </w:r>
    </w:p>
    <w:p w14:paraId="6333687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w:t>
      </w:r>
      <w:r w:rsidRPr="00D3599F">
        <w:rPr>
          <w:rFonts w:ascii="Sylfaen" w:hAnsi="Sylfaen"/>
          <w:lang w:val="ka-GE"/>
        </w:rPr>
        <w:t xml:space="preserve"> </w:t>
      </w:r>
      <w:r w:rsidRPr="00D3599F">
        <w:rPr>
          <w:rFonts w:ascii="Sylfaen" w:hAnsi="Sylfaen" w:cs="Sylfaen"/>
          <w:lang w:val="ka-GE"/>
        </w:rPr>
        <w:t>საქმეთა</w:t>
      </w:r>
      <w:r w:rsidRPr="00D3599F">
        <w:rPr>
          <w:rFonts w:ascii="Sylfaen" w:hAnsi="Sylfaen"/>
          <w:lang w:val="ka-GE"/>
        </w:rPr>
        <w:t xml:space="preserve"> </w:t>
      </w:r>
      <w:r w:rsidRPr="00D3599F">
        <w:rPr>
          <w:rFonts w:ascii="Sylfaen" w:hAnsi="Sylfaen" w:cs="Sylfaen"/>
          <w:lang w:val="ka-GE"/>
        </w:rPr>
        <w:t>განხილვის</w:t>
      </w:r>
      <w:r w:rsidRPr="00D3599F">
        <w:rPr>
          <w:rFonts w:ascii="Sylfaen" w:hAnsi="Sylfaen"/>
          <w:lang w:val="ka-GE"/>
        </w:rPr>
        <w:t xml:space="preserve"> </w:t>
      </w:r>
      <w:r w:rsidRPr="00D3599F">
        <w:rPr>
          <w:rFonts w:ascii="Sylfaen" w:hAnsi="Sylfaen" w:cs="Sylfaen"/>
          <w:lang w:val="ka-GE"/>
        </w:rPr>
        <w:t>მიზნებისათვის</w:t>
      </w:r>
      <w:r w:rsidRPr="00D3599F">
        <w:rPr>
          <w:rFonts w:ascii="Sylfaen" w:hAnsi="Sylfaen"/>
          <w:lang w:val="ka-GE"/>
        </w:rPr>
        <w:t xml:space="preserve"> </w:t>
      </w:r>
      <w:r w:rsidRPr="00D3599F">
        <w:rPr>
          <w:rFonts w:ascii="Sylfaen" w:hAnsi="Sylfaen" w:cs="Sylfaen"/>
          <w:lang w:val="ka-GE"/>
        </w:rPr>
        <w:t>თბილისის</w:t>
      </w:r>
      <w:r w:rsidRPr="00D3599F">
        <w:rPr>
          <w:rFonts w:ascii="Sylfaen" w:hAnsi="Sylfaen"/>
          <w:lang w:val="ka-GE"/>
        </w:rPr>
        <w:t xml:space="preserve"> </w:t>
      </w:r>
      <w:r w:rsidRPr="00D3599F">
        <w:rPr>
          <w:rFonts w:ascii="Sylfaen" w:hAnsi="Sylfaen" w:cs="Sylfaen"/>
          <w:lang w:val="ka-GE"/>
        </w:rPr>
        <w:t>საქალაქო</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იურისდიქცია</w:t>
      </w:r>
      <w:r w:rsidRPr="00D3599F">
        <w:rPr>
          <w:rFonts w:ascii="Sylfaen" w:hAnsi="Sylfaen"/>
          <w:lang w:val="ka-GE"/>
        </w:rPr>
        <w:t xml:space="preserve"> </w:t>
      </w:r>
      <w:r w:rsidRPr="00D3599F">
        <w:rPr>
          <w:rFonts w:ascii="Sylfaen" w:hAnsi="Sylfaen" w:cs="Sylfaen"/>
          <w:lang w:val="ka-GE"/>
        </w:rPr>
        <w:t>მოიცავს</w:t>
      </w:r>
      <w:r w:rsidRPr="00D3599F">
        <w:rPr>
          <w:rFonts w:ascii="Sylfaen" w:hAnsi="Sylfaen"/>
          <w:lang w:val="ka-GE"/>
        </w:rPr>
        <w:t xml:space="preserve"> </w:t>
      </w:r>
      <w:r w:rsidRPr="00D3599F">
        <w:rPr>
          <w:rFonts w:ascii="Sylfaen" w:hAnsi="Sylfaen" w:cs="Sylfaen"/>
          <w:lang w:val="ka-GE"/>
        </w:rPr>
        <w:t>აღმოსავლეთ</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ხოლო</w:t>
      </w:r>
      <w:r w:rsidRPr="00D3599F">
        <w:rPr>
          <w:rFonts w:ascii="Sylfaen" w:hAnsi="Sylfaen"/>
          <w:lang w:val="ka-GE"/>
        </w:rPr>
        <w:t xml:space="preserve"> </w:t>
      </w:r>
      <w:r w:rsidRPr="00D3599F">
        <w:rPr>
          <w:rFonts w:ascii="Sylfaen" w:hAnsi="Sylfaen" w:cs="Sylfaen"/>
          <w:lang w:val="ka-GE"/>
        </w:rPr>
        <w:t>ქუთაისის</w:t>
      </w:r>
      <w:r w:rsidRPr="00D3599F">
        <w:rPr>
          <w:rFonts w:ascii="Sylfaen" w:hAnsi="Sylfaen"/>
          <w:lang w:val="ka-GE"/>
        </w:rPr>
        <w:t xml:space="preserve"> </w:t>
      </w:r>
      <w:r w:rsidRPr="00D3599F">
        <w:rPr>
          <w:rFonts w:ascii="Sylfaen" w:hAnsi="Sylfaen" w:cs="Sylfaen"/>
          <w:lang w:val="ka-GE"/>
        </w:rPr>
        <w:t>საქალაქო</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იურისდიქცია</w:t>
      </w:r>
      <w:r w:rsidRPr="00D3599F">
        <w:rPr>
          <w:rFonts w:ascii="Sylfaen" w:hAnsi="Sylfaen"/>
          <w:lang w:val="ka-GE"/>
        </w:rPr>
        <w:t xml:space="preserve"> – </w:t>
      </w:r>
      <w:r w:rsidRPr="00D3599F">
        <w:rPr>
          <w:rFonts w:ascii="Sylfaen" w:hAnsi="Sylfaen" w:cs="Sylfaen"/>
          <w:lang w:val="ka-GE"/>
        </w:rPr>
        <w:t>დასავლეთ</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w:t>
      </w:r>
    </w:p>
    <w:p w14:paraId="463C0908"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lastRenderedPageBreak/>
        <w:t xml:space="preserve">4.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საქმეს</w:t>
      </w:r>
      <w:r w:rsidRPr="00D3599F">
        <w:rPr>
          <w:rFonts w:ascii="Sylfaen" w:hAnsi="Sylfaen"/>
          <w:lang w:val="ka-GE"/>
        </w:rPr>
        <w:t xml:space="preserve"> </w:t>
      </w:r>
      <w:r w:rsidRPr="00D3599F">
        <w:rPr>
          <w:rFonts w:ascii="Sylfaen" w:hAnsi="Sylfaen" w:cs="Sylfaen"/>
          <w:lang w:val="ka-GE"/>
        </w:rPr>
        <w:t>განიხილავს</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მისამართის</w:t>
      </w:r>
      <w:r w:rsidRPr="00D3599F">
        <w:rPr>
          <w:rFonts w:ascii="Sylfaen" w:hAnsi="Sylfaen"/>
          <w:lang w:val="ka-GE"/>
        </w:rPr>
        <w:t xml:space="preserve"> </w:t>
      </w:r>
      <w:r w:rsidRPr="00D3599F">
        <w:rPr>
          <w:rFonts w:ascii="Sylfaen" w:hAnsi="Sylfaen" w:cs="Sylfaen"/>
          <w:lang w:val="ka-GE"/>
        </w:rPr>
        <w:t>მიხედვით</w:t>
      </w:r>
      <w:r w:rsidRPr="00D3599F">
        <w:rPr>
          <w:rFonts w:ascii="Sylfaen" w:hAnsi="Sylfaen"/>
          <w:lang w:val="ka-GE"/>
        </w:rPr>
        <w:t xml:space="preserve">, </w:t>
      </w:r>
      <w:r w:rsidRPr="00D3599F">
        <w:rPr>
          <w:rFonts w:ascii="Sylfaen" w:hAnsi="Sylfaen" w:cs="Sylfaen"/>
          <w:lang w:val="ka-GE"/>
        </w:rPr>
        <w:t>ხოლო</w:t>
      </w:r>
      <w:r w:rsidRPr="00D3599F">
        <w:rPr>
          <w:rFonts w:ascii="Sylfaen" w:hAnsi="Sylfaen"/>
          <w:lang w:val="ka-GE"/>
        </w:rPr>
        <w:t xml:space="preserve"> </w:t>
      </w:r>
      <w:r w:rsidRPr="00D3599F">
        <w:rPr>
          <w:rFonts w:ascii="Sylfaen" w:hAnsi="Sylfaen" w:cs="Sylfaen"/>
          <w:lang w:val="ka-GE"/>
        </w:rPr>
        <w:t>საქართველოში</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მისამართის</w:t>
      </w:r>
      <w:r w:rsidRPr="00D3599F">
        <w:rPr>
          <w:rFonts w:ascii="Sylfaen" w:hAnsi="Sylfaen"/>
          <w:lang w:val="ka-GE"/>
        </w:rPr>
        <w:t xml:space="preserve"> </w:t>
      </w:r>
      <w:r w:rsidRPr="00D3599F">
        <w:rPr>
          <w:rFonts w:ascii="Sylfaen" w:hAnsi="Sylfaen" w:cs="Sylfaen"/>
          <w:lang w:val="ka-GE"/>
        </w:rPr>
        <w:t>არარსებობის</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 xml:space="preserve"> -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მთავარი</w:t>
      </w:r>
      <w:r w:rsidRPr="00D3599F">
        <w:rPr>
          <w:rFonts w:ascii="Sylfaen" w:hAnsi="Sylfaen"/>
          <w:lang w:val="ka-GE"/>
        </w:rPr>
        <w:t xml:space="preserve"> </w:t>
      </w:r>
      <w:r w:rsidRPr="00D3599F">
        <w:rPr>
          <w:rFonts w:ascii="Sylfaen" w:hAnsi="Sylfaen" w:cs="Sylfaen"/>
          <w:lang w:val="ka-GE"/>
        </w:rPr>
        <w:t>ინტერესების</w:t>
      </w:r>
      <w:r w:rsidRPr="00D3599F">
        <w:rPr>
          <w:rFonts w:ascii="Sylfaen" w:hAnsi="Sylfaen"/>
          <w:lang w:val="ka-GE"/>
        </w:rPr>
        <w:t xml:space="preserve"> </w:t>
      </w:r>
      <w:r w:rsidRPr="00D3599F">
        <w:rPr>
          <w:rFonts w:ascii="Sylfaen" w:hAnsi="Sylfaen" w:cs="Sylfaen"/>
          <w:lang w:val="ka-GE"/>
        </w:rPr>
        <w:t>ცენტრის</w:t>
      </w:r>
      <w:r w:rsidRPr="00D3599F">
        <w:rPr>
          <w:rFonts w:ascii="Sylfaen" w:hAnsi="Sylfaen"/>
          <w:lang w:val="ka-GE"/>
        </w:rPr>
        <w:t xml:space="preserve"> </w:t>
      </w:r>
      <w:r w:rsidRPr="00D3599F">
        <w:rPr>
          <w:rFonts w:ascii="Sylfaen" w:hAnsi="Sylfaen" w:cs="Sylfaen"/>
          <w:lang w:val="ka-GE"/>
        </w:rPr>
        <w:t>მიხედვით</w:t>
      </w:r>
      <w:r w:rsidRPr="00D3599F">
        <w:rPr>
          <w:rFonts w:ascii="Sylfaen" w:hAnsi="Sylfaen"/>
          <w:lang w:val="ka-GE"/>
        </w:rPr>
        <w:t>.</w:t>
      </w:r>
    </w:p>
    <w:p w14:paraId="0833434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5.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საქმეთა</w:t>
      </w:r>
      <w:r w:rsidRPr="00D3599F">
        <w:rPr>
          <w:rFonts w:ascii="Sylfaen" w:hAnsi="Sylfaen"/>
          <w:lang w:val="ka-GE"/>
        </w:rPr>
        <w:t xml:space="preserve"> </w:t>
      </w:r>
      <w:r w:rsidRPr="00D3599F">
        <w:rPr>
          <w:rFonts w:ascii="Sylfaen" w:hAnsi="Sylfaen" w:cs="Sylfaen"/>
          <w:lang w:val="ka-GE"/>
        </w:rPr>
        <w:t>განხილვისას</w:t>
      </w:r>
      <w:r w:rsidRPr="00D3599F">
        <w:rPr>
          <w:rFonts w:ascii="Sylfaen" w:hAnsi="Sylfaen"/>
          <w:lang w:val="ka-GE"/>
        </w:rPr>
        <w:t xml:space="preserve"> </w:t>
      </w:r>
      <w:r w:rsidRPr="00D3599F">
        <w:rPr>
          <w:rFonts w:ascii="Sylfaen" w:hAnsi="Sylfaen" w:cs="Sylfaen"/>
          <w:lang w:val="ka-GE"/>
        </w:rPr>
        <w:t>გამოიყენება</w:t>
      </w:r>
      <w:r w:rsidRPr="00D3599F">
        <w:rPr>
          <w:rFonts w:ascii="Sylfaen" w:hAnsi="Sylfaen"/>
          <w:lang w:val="ka-GE"/>
        </w:rPr>
        <w:t xml:space="preserve"> </w:t>
      </w:r>
      <w:r w:rsidRPr="00D3599F">
        <w:rPr>
          <w:rFonts w:ascii="Sylfaen" w:hAnsi="Sylfaen" w:cs="Sylfaen"/>
          <w:lang w:val="ka-GE"/>
        </w:rPr>
        <w:t>ამავე</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დადგენილი</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ნორმები</w:t>
      </w:r>
      <w:r w:rsidRPr="00D3599F">
        <w:rPr>
          <w:rFonts w:ascii="Sylfaen" w:hAnsi="Sylfaen"/>
          <w:lang w:val="ka-GE"/>
        </w:rPr>
        <w:t>.</w:t>
      </w:r>
    </w:p>
    <w:p w14:paraId="31A91705" w14:textId="4A393BF8"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6.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 წარმოების</w:t>
      </w:r>
      <w:r w:rsidRPr="00D3599F">
        <w:rPr>
          <w:rFonts w:ascii="Sylfaen" w:hAnsi="Sylfaen"/>
          <w:lang w:val="ka-GE"/>
        </w:rPr>
        <w:t xml:space="preserve"> </w:t>
      </w:r>
      <w:r w:rsidRPr="00D3599F">
        <w:rPr>
          <w:rFonts w:ascii="Sylfaen" w:hAnsi="Sylfaen" w:cs="Sylfaen"/>
          <w:lang w:val="ka-GE"/>
        </w:rPr>
        <w:t>მიმართ</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კოდექსი</w:t>
      </w:r>
      <w:r w:rsidR="00322120" w:rsidRPr="00D3599F">
        <w:rPr>
          <w:rFonts w:ascii="Sylfaen" w:hAnsi="Sylfaen" w:cs="Sylfaen"/>
          <w:lang w:val="ka-GE"/>
        </w:rPr>
        <w:t xml:space="preserve"> </w:t>
      </w:r>
      <w:r w:rsidRPr="00D3599F">
        <w:rPr>
          <w:rFonts w:ascii="Sylfaen" w:hAnsi="Sylfaen" w:cs="Sylfaen"/>
          <w:lang w:val="ka-GE"/>
        </w:rPr>
        <w:t>გამოიყენება</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კანონი</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შეიცავს</w:t>
      </w:r>
      <w:r w:rsidRPr="00D3599F">
        <w:rPr>
          <w:rFonts w:ascii="Sylfaen" w:hAnsi="Sylfaen"/>
          <w:lang w:val="ka-GE"/>
        </w:rPr>
        <w:t xml:space="preserve"> </w:t>
      </w:r>
      <w:r w:rsidRPr="00D3599F">
        <w:rPr>
          <w:rFonts w:ascii="Sylfaen" w:hAnsi="Sylfaen" w:cs="Sylfaen"/>
          <w:lang w:val="ka-GE"/>
        </w:rPr>
        <w:t>შესაბამისი</w:t>
      </w:r>
      <w:r w:rsidRPr="00D3599F">
        <w:rPr>
          <w:rFonts w:ascii="Sylfaen" w:hAnsi="Sylfaen"/>
          <w:lang w:val="ka-GE"/>
        </w:rPr>
        <w:t xml:space="preserve"> </w:t>
      </w:r>
      <w:r w:rsidRPr="00D3599F">
        <w:rPr>
          <w:rFonts w:ascii="Sylfaen" w:hAnsi="Sylfaen" w:cs="Sylfaen"/>
          <w:lang w:val="ka-GE"/>
        </w:rPr>
        <w:t>საკითხის</w:t>
      </w:r>
      <w:r w:rsidRPr="00D3599F">
        <w:rPr>
          <w:rFonts w:ascii="Sylfaen" w:hAnsi="Sylfaen"/>
          <w:lang w:val="ka-GE"/>
        </w:rPr>
        <w:t xml:space="preserve"> </w:t>
      </w:r>
      <w:r w:rsidRPr="00D3599F">
        <w:rPr>
          <w:rFonts w:ascii="Sylfaen" w:hAnsi="Sylfaen" w:cs="Sylfaen"/>
          <w:lang w:val="ka-GE"/>
        </w:rPr>
        <w:t>მომწესრიგებელ</w:t>
      </w:r>
      <w:r w:rsidRPr="00D3599F">
        <w:rPr>
          <w:rFonts w:ascii="Sylfaen" w:hAnsi="Sylfaen"/>
          <w:lang w:val="ka-GE"/>
        </w:rPr>
        <w:t xml:space="preserve"> </w:t>
      </w:r>
      <w:r w:rsidRPr="00D3599F">
        <w:rPr>
          <w:rFonts w:ascii="Sylfaen" w:hAnsi="Sylfaen" w:cs="Sylfaen"/>
          <w:lang w:val="ka-GE"/>
        </w:rPr>
        <w:t>სპეციალურ</w:t>
      </w:r>
      <w:r w:rsidRPr="00D3599F">
        <w:rPr>
          <w:rFonts w:ascii="Sylfaen" w:hAnsi="Sylfaen"/>
          <w:lang w:val="ka-GE"/>
        </w:rPr>
        <w:t xml:space="preserve"> </w:t>
      </w:r>
      <w:r w:rsidRPr="00D3599F">
        <w:rPr>
          <w:rFonts w:ascii="Sylfaen" w:hAnsi="Sylfaen" w:cs="Sylfaen"/>
          <w:lang w:val="ka-GE"/>
        </w:rPr>
        <w:t>ნორმას</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კოდექსის გამოყენება არ</w:t>
      </w:r>
      <w:r w:rsidRPr="00D3599F">
        <w:rPr>
          <w:rFonts w:ascii="Sylfaen" w:hAnsi="Sylfaen"/>
          <w:lang w:val="ka-GE"/>
        </w:rPr>
        <w:t xml:space="preserve"> </w:t>
      </w:r>
      <w:r w:rsidR="00C627E6">
        <w:rPr>
          <w:rFonts w:ascii="Sylfaen" w:hAnsi="Sylfaen" w:cs="Sylfaen"/>
          <w:lang w:val="ka-GE"/>
        </w:rPr>
        <w:t xml:space="preserve">ეწინააღმდეგება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მიზნებსა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პრინციპებს</w:t>
      </w:r>
      <w:r w:rsidRPr="00D3599F">
        <w:rPr>
          <w:rFonts w:ascii="Sylfaen" w:hAnsi="Sylfaen"/>
          <w:lang w:val="ka-GE"/>
        </w:rPr>
        <w:t>.</w:t>
      </w:r>
    </w:p>
    <w:p w14:paraId="3EE4E9F1"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6EEF9532" w14:textId="7CFC575C"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 xml:space="preserve">მუხლი </w:t>
      </w:r>
      <w:r w:rsidR="00E20B80">
        <w:rPr>
          <w:sz w:val="22"/>
          <w:szCs w:val="22"/>
          <w:lang w:val="ka-GE"/>
        </w:rPr>
        <w:t>9</w:t>
      </w:r>
      <w:r w:rsidRPr="00D3599F">
        <w:rPr>
          <w:sz w:val="22"/>
          <w:szCs w:val="22"/>
          <w:lang w:val="ka-GE"/>
        </w:rPr>
        <w:t>. სასამართლოში კერძო საჩივრის შეტანა</w:t>
      </w:r>
    </w:p>
    <w:p w14:paraId="783B866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 პროცესში</w:t>
      </w:r>
      <w:r w:rsidRPr="00D3599F">
        <w:rPr>
          <w:rFonts w:ascii="Sylfaen" w:hAnsi="Sylfaen"/>
          <w:lang w:val="ka-GE"/>
        </w:rPr>
        <w:t xml:space="preserve"> </w:t>
      </w:r>
      <w:r w:rsidRPr="00D3599F">
        <w:rPr>
          <w:rFonts w:ascii="Sylfaen" w:hAnsi="Sylfaen" w:cs="Sylfaen"/>
          <w:lang w:val="ka-GE"/>
        </w:rPr>
        <w:t>მოსამართლის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განჩინების</w:t>
      </w:r>
      <w:r w:rsidRPr="00D3599F">
        <w:rPr>
          <w:rFonts w:ascii="Sylfaen" w:hAnsi="Sylfaen"/>
          <w:lang w:val="ka-GE"/>
        </w:rPr>
        <w:t xml:space="preserve"> </w:t>
      </w:r>
      <w:r w:rsidRPr="00D3599F">
        <w:rPr>
          <w:rFonts w:ascii="Sylfaen" w:hAnsi="Sylfaen" w:cs="Sylfaen"/>
          <w:lang w:val="ka-GE"/>
        </w:rPr>
        <w:t>ფორმით</w:t>
      </w:r>
      <w:r w:rsidRPr="00D3599F">
        <w:rPr>
          <w:rFonts w:ascii="Sylfaen" w:hAnsi="Sylfaen"/>
          <w:lang w:val="ka-GE"/>
        </w:rPr>
        <w:t xml:space="preserve"> </w:t>
      </w:r>
      <w:r w:rsidRPr="00D3599F">
        <w:rPr>
          <w:rFonts w:ascii="Sylfaen" w:hAnsi="Sylfaen" w:cs="Sylfaen"/>
          <w:lang w:val="ka-GE"/>
        </w:rPr>
        <w:t>მიღებულ</w:t>
      </w:r>
      <w:r w:rsidRPr="00D3599F">
        <w:rPr>
          <w:rFonts w:ascii="Sylfaen" w:hAnsi="Sylfaen"/>
          <w:lang w:val="ka-GE"/>
        </w:rPr>
        <w:t xml:space="preserve"> </w:t>
      </w:r>
      <w:r w:rsidRPr="00D3599F">
        <w:rPr>
          <w:rFonts w:ascii="Sylfaen" w:hAnsi="Sylfaen" w:cs="Sylfaen"/>
          <w:lang w:val="ka-GE"/>
        </w:rPr>
        <w:t>გადაწყვეტილებაზე</w:t>
      </w:r>
      <w:r w:rsidRPr="00D3599F">
        <w:rPr>
          <w:rFonts w:ascii="Sylfaen" w:hAnsi="Sylfaen"/>
          <w:lang w:val="ka-GE"/>
        </w:rPr>
        <w:t xml:space="preserve"> </w:t>
      </w:r>
      <w:r w:rsidRPr="00D3599F">
        <w:rPr>
          <w:rFonts w:ascii="Sylfaen" w:hAnsi="Sylfaen" w:cs="Sylfaen"/>
          <w:lang w:val="ka-GE"/>
        </w:rPr>
        <w:t>შეიძლება</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საჩივრის</w:t>
      </w:r>
      <w:r w:rsidRPr="00D3599F">
        <w:rPr>
          <w:rFonts w:ascii="Sylfaen" w:hAnsi="Sylfaen"/>
          <w:lang w:val="ka-GE"/>
        </w:rPr>
        <w:t xml:space="preserve"> </w:t>
      </w:r>
      <w:r w:rsidRPr="00D3599F">
        <w:rPr>
          <w:rFonts w:ascii="Sylfaen" w:hAnsi="Sylfaen" w:cs="Sylfaen"/>
          <w:lang w:val="ka-GE"/>
        </w:rPr>
        <w:t>შეტანა</w:t>
      </w:r>
      <w:r w:rsidRPr="00D3599F">
        <w:rPr>
          <w:rFonts w:ascii="Sylfaen" w:hAnsi="Sylfaen"/>
          <w:lang w:val="ka-GE"/>
        </w:rPr>
        <w:t>.</w:t>
      </w:r>
    </w:p>
    <w:p w14:paraId="1EA0760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საჩივრის</w:t>
      </w:r>
      <w:r w:rsidRPr="00D3599F">
        <w:rPr>
          <w:rFonts w:ascii="Sylfaen" w:hAnsi="Sylfaen"/>
          <w:lang w:val="ka-GE"/>
        </w:rPr>
        <w:t xml:space="preserve"> </w:t>
      </w:r>
      <w:r w:rsidRPr="00D3599F">
        <w:rPr>
          <w:rFonts w:ascii="Sylfaen" w:hAnsi="Sylfaen" w:cs="Sylfaen"/>
          <w:lang w:val="ka-GE"/>
        </w:rPr>
        <w:t>შეტანა</w:t>
      </w:r>
      <w:r w:rsidRPr="00D3599F">
        <w:rPr>
          <w:rFonts w:ascii="Sylfaen" w:hAnsi="Sylfaen"/>
          <w:lang w:val="ka-GE"/>
        </w:rPr>
        <w:t xml:space="preserve"> </w:t>
      </w:r>
      <w:r w:rsidRPr="00D3599F">
        <w:rPr>
          <w:rFonts w:ascii="Sylfaen" w:hAnsi="Sylfaen" w:cs="Sylfaen"/>
          <w:lang w:val="ka-GE"/>
        </w:rPr>
        <w:t>შეუძლია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w:t>
      </w:r>
      <w:r w:rsidRPr="00D3599F">
        <w:rPr>
          <w:rFonts w:ascii="Sylfaen" w:hAnsi="Sylfaen"/>
          <w:lang w:val="ka-GE"/>
        </w:rPr>
        <w:t xml:space="preserve"> </w:t>
      </w:r>
      <w:r w:rsidRPr="00D3599F">
        <w:rPr>
          <w:rFonts w:ascii="Sylfaen" w:hAnsi="Sylfaen" w:cs="Sylfaen"/>
          <w:lang w:val="ka-GE"/>
        </w:rPr>
        <w:t>პროცესის</w:t>
      </w:r>
      <w:r w:rsidRPr="00D3599F">
        <w:rPr>
          <w:rFonts w:ascii="Sylfaen" w:hAnsi="Sylfaen"/>
          <w:lang w:val="ka-GE"/>
        </w:rPr>
        <w:t xml:space="preserve"> </w:t>
      </w:r>
      <w:r w:rsidRPr="00D3599F">
        <w:rPr>
          <w:rFonts w:ascii="Sylfaen" w:hAnsi="Sylfaen" w:cs="Sylfaen"/>
          <w:lang w:val="ka-GE"/>
        </w:rPr>
        <w:t>მხარეს</w:t>
      </w:r>
      <w:r w:rsidRPr="00D3599F">
        <w:rPr>
          <w:rFonts w:ascii="Sylfaen" w:hAnsi="Sylfaen"/>
          <w:lang w:val="ka-GE"/>
        </w:rPr>
        <w:t xml:space="preserve">, </w:t>
      </w:r>
      <w:r w:rsidRPr="00D3599F">
        <w:rPr>
          <w:rFonts w:ascii="Sylfaen" w:hAnsi="Sylfaen" w:cs="Sylfaen"/>
          <w:lang w:val="ka-GE"/>
        </w:rPr>
        <w:t>რომლის</w:t>
      </w:r>
      <w:r w:rsidRPr="00D3599F">
        <w:rPr>
          <w:rFonts w:ascii="Sylfaen" w:hAnsi="Sylfaen"/>
          <w:lang w:val="ka-GE"/>
        </w:rPr>
        <w:t xml:space="preserve"> </w:t>
      </w:r>
      <w:r w:rsidRPr="00D3599F">
        <w:rPr>
          <w:rFonts w:ascii="Sylfaen" w:hAnsi="Sylfaen" w:cs="Sylfaen"/>
          <w:lang w:val="ka-GE"/>
        </w:rPr>
        <w:t>მიმართაც</w:t>
      </w:r>
      <w:r w:rsidRPr="00D3599F">
        <w:rPr>
          <w:rFonts w:ascii="Sylfaen" w:hAnsi="Sylfaen"/>
          <w:lang w:val="ka-GE"/>
        </w:rPr>
        <w:t xml:space="preserve"> </w:t>
      </w:r>
      <w:r w:rsidRPr="00D3599F">
        <w:rPr>
          <w:rFonts w:ascii="Sylfaen" w:hAnsi="Sylfaen" w:cs="Sylfaen"/>
          <w:lang w:val="ka-GE"/>
        </w:rPr>
        <w:t>გამოტანილია</w:t>
      </w:r>
      <w:r w:rsidRPr="00D3599F">
        <w:rPr>
          <w:rFonts w:ascii="Sylfaen" w:hAnsi="Sylfaen"/>
          <w:lang w:val="ka-GE"/>
        </w:rPr>
        <w:t xml:space="preserve"> </w:t>
      </w:r>
      <w:r w:rsidRPr="00D3599F">
        <w:rPr>
          <w:rFonts w:ascii="Sylfaen" w:hAnsi="Sylfaen" w:cs="Sylfaen"/>
          <w:lang w:val="ka-GE"/>
        </w:rPr>
        <w:t>განჩინება</w:t>
      </w:r>
      <w:r w:rsidRPr="00D3599F">
        <w:rPr>
          <w:rFonts w:ascii="Sylfaen" w:hAnsi="Sylfaen"/>
          <w:lang w:val="ka-GE"/>
        </w:rPr>
        <w:t xml:space="preserve">, </w:t>
      </w:r>
      <w:r w:rsidRPr="00D3599F">
        <w:rPr>
          <w:rFonts w:ascii="Sylfaen" w:hAnsi="Sylfaen" w:cs="Sylfaen"/>
          <w:lang w:val="ka-GE"/>
        </w:rPr>
        <w:t>აგრეთვე</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პირებს</w:t>
      </w:r>
      <w:r w:rsidRPr="00D3599F">
        <w:rPr>
          <w:rFonts w:ascii="Sylfaen" w:hAnsi="Sylfaen"/>
          <w:lang w:val="ka-GE"/>
        </w:rPr>
        <w:t xml:space="preserve">, </w:t>
      </w:r>
      <w:r w:rsidRPr="00D3599F">
        <w:rPr>
          <w:rFonts w:ascii="Sylfaen" w:hAnsi="Sylfaen" w:cs="Sylfaen"/>
          <w:lang w:val="ka-GE"/>
        </w:rPr>
        <w:t>რომლებსაც</w:t>
      </w:r>
      <w:r w:rsidRPr="00D3599F">
        <w:rPr>
          <w:rFonts w:ascii="Sylfaen" w:hAnsi="Sylfaen"/>
          <w:lang w:val="ka-GE"/>
        </w:rPr>
        <w:t xml:space="preserve"> </w:t>
      </w:r>
      <w:r w:rsidRPr="00D3599F">
        <w:rPr>
          <w:rFonts w:ascii="Sylfaen" w:hAnsi="Sylfaen" w:cs="Sylfaen"/>
          <w:lang w:val="ka-GE"/>
        </w:rPr>
        <w:t>უშუალოდ</w:t>
      </w:r>
      <w:r w:rsidRPr="00D3599F">
        <w:rPr>
          <w:rFonts w:ascii="Sylfaen" w:hAnsi="Sylfaen"/>
          <w:lang w:val="ka-GE"/>
        </w:rPr>
        <w:t xml:space="preserve"> </w:t>
      </w:r>
      <w:r w:rsidRPr="00D3599F">
        <w:rPr>
          <w:rFonts w:ascii="Sylfaen" w:hAnsi="Sylfaen" w:cs="Sylfaen"/>
          <w:lang w:val="ka-GE"/>
        </w:rPr>
        <w:t>ეხებათ</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განჩინება</w:t>
      </w:r>
      <w:r w:rsidRPr="00D3599F">
        <w:rPr>
          <w:rFonts w:ascii="Sylfaen" w:hAnsi="Sylfaen"/>
          <w:lang w:val="ka-GE"/>
        </w:rPr>
        <w:t>.</w:t>
      </w:r>
    </w:p>
    <w:p w14:paraId="0CDD15E8"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3</w:t>
      </w:r>
      <w:r w:rsidRPr="00D3599F">
        <w:rPr>
          <w:rFonts w:ascii="Sylfaen" w:hAnsi="Sylfaen" w:cs="Sylfaen"/>
          <w:lang w:val="ka-GE"/>
        </w:rPr>
        <w:t>. კერძო საჩივარი შეტანილ უნდა იქნეს წერილობითი ფორმით განჩინების გამომტან სასამართლოში.</w:t>
      </w:r>
    </w:p>
    <w:p w14:paraId="189E2892" w14:textId="77777777" w:rsidR="0051387F" w:rsidRPr="00D3599F" w:rsidRDefault="0051387F" w:rsidP="0028462A">
      <w:pPr>
        <w:tabs>
          <w:tab w:val="left" w:pos="1710"/>
        </w:tabs>
        <w:spacing w:after="120" w:line="276" w:lineRule="auto"/>
        <w:ind w:left="-142" w:right="-399" w:firstLine="568"/>
        <w:jc w:val="both"/>
        <w:rPr>
          <w:rFonts w:ascii="Sylfaen" w:hAnsi="Sylfaen" w:cs="Sylfaen"/>
          <w:lang w:val="ka-GE"/>
        </w:rPr>
      </w:pPr>
      <w:r w:rsidRPr="00D3599F">
        <w:rPr>
          <w:rFonts w:ascii="Sylfaen" w:hAnsi="Sylfaen" w:cs="Sylfaen"/>
          <w:lang w:val="ka-GE"/>
        </w:rPr>
        <w:t xml:space="preserve">4. კერძო საჩივრის სასამართლოში შეტანა შეიძლება განჩინების </w:t>
      </w:r>
      <w:r w:rsidRPr="00D3599F">
        <w:rPr>
          <w:rFonts w:ascii="Sylfaen" w:hAnsi="Sylfaen" w:cs="Sylfaen"/>
        </w:rPr>
        <w:t>გამოქვეყნებიდან</w:t>
      </w:r>
      <w:r w:rsidRPr="00D3599F">
        <w:rPr>
          <w:rFonts w:ascii="Sylfaen" w:hAnsi="Sylfaen" w:cs="Sylfaen"/>
          <w:lang w:val="ka-GE"/>
        </w:rPr>
        <w:t xml:space="preserve">  5 დღის ვადაში, თუ ამ კანონით სხვა ვადა არ არის დადგენილი. ამ ვადის გაგრძელება დაუშვებელია.</w:t>
      </w:r>
    </w:p>
    <w:p w14:paraId="068720DD"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5.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განჩინების</w:t>
      </w:r>
      <w:r w:rsidRPr="00D3599F">
        <w:rPr>
          <w:rFonts w:ascii="Sylfaen" w:hAnsi="Sylfaen"/>
          <w:lang w:val="ka-GE"/>
        </w:rPr>
        <w:t xml:space="preserve"> </w:t>
      </w:r>
      <w:r w:rsidRPr="00D3599F">
        <w:rPr>
          <w:rFonts w:ascii="Sylfaen" w:hAnsi="Sylfaen" w:cs="Sylfaen"/>
          <w:lang w:val="ka-GE"/>
        </w:rPr>
        <w:t>გამოცხადებას</w:t>
      </w:r>
      <w:r w:rsidRPr="00D3599F">
        <w:rPr>
          <w:rFonts w:ascii="Sylfaen" w:hAnsi="Sylfaen"/>
          <w:lang w:val="ka-GE"/>
        </w:rPr>
        <w:t xml:space="preserve"> </w:t>
      </w:r>
      <w:r w:rsidRPr="00D3599F">
        <w:rPr>
          <w:rFonts w:ascii="Sylfaen" w:hAnsi="Sylfaen" w:cs="Sylfaen"/>
          <w:lang w:val="ka-GE"/>
        </w:rPr>
        <w:t>ესწრებოდა</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საჩივრის</w:t>
      </w:r>
      <w:r w:rsidRPr="00D3599F">
        <w:rPr>
          <w:rFonts w:ascii="Sylfaen" w:hAnsi="Sylfaen"/>
          <w:lang w:val="ka-GE"/>
        </w:rPr>
        <w:t xml:space="preserve"> </w:t>
      </w:r>
      <w:r w:rsidRPr="00D3599F">
        <w:rPr>
          <w:rFonts w:ascii="Sylfaen" w:hAnsi="Sylfaen" w:cs="Sylfaen"/>
          <w:lang w:val="ka-GE"/>
        </w:rPr>
        <w:t>შეტანის</w:t>
      </w:r>
      <w:r w:rsidRPr="00D3599F">
        <w:rPr>
          <w:rFonts w:ascii="Sylfaen" w:hAnsi="Sylfaen"/>
          <w:lang w:val="ka-GE"/>
        </w:rPr>
        <w:t xml:space="preserve"> </w:t>
      </w:r>
      <w:r w:rsidRPr="00D3599F">
        <w:rPr>
          <w:rFonts w:ascii="Sylfaen" w:hAnsi="Sylfaen" w:cs="Sylfaen"/>
          <w:lang w:val="ka-GE"/>
        </w:rPr>
        <w:t>უფლების</w:t>
      </w:r>
      <w:r w:rsidRPr="00D3599F">
        <w:rPr>
          <w:rFonts w:ascii="Sylfaen" w:hAnsi="Sylfaen"/>
          <w:lang w:val="ka-GE"/>
        </w:rPr>
        <w:t xml:space="preserve"> </w:t>
      </w:r>
      <w:r w:rsidRPr="00D3599F">
        <w:rPr>
          <w:rFonts w:ascii="Sylfaen" w:hAnsi="Sylfaen" w:cs="Sylfaen"/>
          <w:lang w:val="ka-GE"/>
        </w:rPr>
        <w:t>მქონე</w:t>
      </w:r>
      <w:r w:rsidRPr="00D3599F">
        <w:rPr>
          <w:rFonts w:ascii="Sylfaen" w:hAnsi="Sylfaen"/>
          <w:lang w:val="ka-GE"/>
        </w:rPr>
        <w:t xml:space="preserve"> </w:t>
      </w:r>
      <w:r w:rsidRPr="00D3599F">
        <w:rPr>
          <w:rFonts w:ascii="Sylfaen" w:hAnsi="Sylfaen" w:cs="Sylfaen"/>
          <w:lang w:val="ka-GE"/>
        </w:rPr>
        <w:t>პირი</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საჩივრის</w:t>
      </w:r>
      <w:r w:rsidRPr="00D3599F">
        <w:rPr>
          <w:rFonts w:ascii="Sylfaen" w:hAnsi="Sylfaen"/>
          <w:lang w:val="ka-GE"/>
        </w:rPr>
        <w:t xml:space="preserve"> </w:t>
      </w:r>
      <w:r w:rsidRPr="00D3599F">
        <w:rPr>
          <w:rFonts w:ascii="Sylfaen" w:hAnsi="Sylfaen" w:cs="Sylfaen"/>
          <w:lang w:val="ka-GE"/>
        </w:rPr>
        <w:t>შეტანის</w:t>
      </w:r>
      <w:r w:rsidRPr="00D3599F">
        <w:rPr>
          <w:rFonts w:ascii="Sylfaen" w:hAnsi="Sylfaen"/>
          <w:lang w:val="ka-GE"/>
        </w:rPr>
        <w:t xml:space="preserve"> </w:t>
      </w:r>
      <w:r w:rsidRPr="00D3599F">
        <w:rPr>
          <w:rFonts w:ascii="Sylfaen" w:hAnsi="Sylfaen" w:cs="Sylfaen"/>
          <w:lang w:val="ka-GE"/>
        </w:rPr>
        <w:t>ვადა</w:t>
      </w:r>
      <w:r w:rsidRPr="00D3599F">
        <w:rPr>
          <w:rFonts w:ascii="Sylfaen" w:hAnsi="Sylfaen"/>
          <w:lang w:val="ka-GE"/>
        </w:rPr>
        <w:t xml:space="preserve"> </w:t>
      </w:r>
      <w:r w:rsidRPr="00D3599F">
        <w:rPr>
          <w:rFonts w:ascii="Sylfaen" w:hAnsi="Sylfaen" w:cs="Sylfaen"/>
          <w:lang w:val="ka-GE"/>
        </w:rPr>
        <w:t>დაიწყება</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გამოცხადების</w:t>
      </w:r>
      <w:r w:rsidRPr="00D3599F">
        <w:rPr>
          <w:rFonts w:ascii="Sylfaen" w:hAnsi="Sylfaen"/>
          <w:lang w:val="ka-GE"/>
        </w:rPr>
        <w:t xml:space="preserve"> </w:t>
      </w:r>
      <w:r w:rsidRPr="00D3599F">
        <w:rPr>
          <w:rFonts w:ascii="Sylfaen" w:hAnsi="Sylfaen" w:cs="Sylfaen"/>
          <w:lang w:val="ka-GE"/>
        </w:rPr>
        <w:t>მომენტიდან</w:t>
      </w:r>
      <w:r w:rsidRPr="00D3599F">
        <w:rPr>
          <w:rFonts w:ascii="Sylfaen" w:hAnsi="Sylfaen"/>
          <w:lang w:val="ka-GE"/>
        </w:rPr>
        <w:t>.</w:t>
      </w:r>
    </w:p>
    <w:p w14:paraId="09047E21"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6</w:t>
      </w:r>
      <w:r w:rsidRPr="00D3599F">
        <w:rPr>
          <w:rFonts w:ascii="Sylfaen" w:hAnsi="Sylfaen" w:cs="Sylfaen"/>
          <w:lang w:val="ka-GE"/>
        </w:rPr>
        <w:t>. კერძო საჩივრის შეტანა არ აჩერებს სასამართლოს</w:t>
      </w:r>
      <w:r w:rsidRPr="00D3599F">
        <w:rPr>
          <w:rFonts w:ascii="Sylfaen" w:hAnsi="Sylfaen"/>
          <w:lang w:val="ka-GE"/>
        </w:rPr>
        <w:t xml:space="preserve"> </w:t>
      </w:r>
      <w:r w:rsidRPr="00D3599F">
        <w:rPr>
          <w:rFonts w:ascii="Sylfaen" w:hAnsi="Sylfaen" w:cs="Sylfaen"/>
          <w:lang w:val="ka-GE"/>
        </w:rPr>
        <w:t>გასაჩივრებული</w:t>
      </w:r>
      <w:r w:rsidRPr="00D3599F">
        <w:rPr>
          <w:rFonts w:ascii="Sylfaen" w:hAnsi="Sylfaen"/>
          <w:lang w:val="ka-GE"/>
        </w:rPr>
        <w:t xml:space="preserve"> </w:t>
      </w:r>
      <w:r w:rsidRPr="00D3599F">
        <w:rPr>
          <w:rFonts w:ascii="Sylfaen" w:hAnsi="Sylfaen" w:cs="Sylfaen"/>
          <w:lang w:val="ka-GE"/>
        </w:rPr>
        <w:t>განჩინებით</w:t>
      </w:r>
      <w:r w:rsidRPr="00D3599F">
        <w:rPr>
          <w:rFonts w:ascii="Sylfaen" w:hAnsi="Sylfaen"/>
          <w:lang w:val="ka-GE"/>
        </w:rPr>
        <w:t xml:space="preserve"> </w:t>
      </w:r>
      <w:r w:rsidRPr="00D3599F">
        <w:rPr>
          <w:rFonts w:ascii="Sylfaen" w:hAnsi="Sylfaen" w:cs="Sylfaen"/>
          <w:lang w:val="ka-GE"/>
        </w:rPr>
        <w:t>გათვალისწინებული საპროცესო მოქმედების შესრულებას</w:t>
      </w:r>
      <w:r w:rsidRPr="00D3599F">
        <w:rPr>
          <w:rFonts w:ascii="Sylfaen" w:hAnsi="Sylfaen"/>
          <w:lang w:val="ka-GE"/>
        </w:rPr>
        <w:t>.</w:t>
      </w:r>
    </w:p>
    <w:p w14:paraId="0C67622D"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7.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საჩივარს</w:t>
      </w:r>
      <w:r w:rsidRPr="00D3599F">
        <w:rPr>
          <w:rFonts w:ascii="Sylfaen" w:hAnsi="Sylfaen"/>
          <w:lang w:val="ka-GE"/>
        </w:rPr>
        <w:t xml:space="preserve"> </w:t>
      </w:r>
      <w:r w:rsidRPr="00D3599F">
        <w:rPr>
          <w:rFonts w:ascii="Sylfaen" w:hAnsi="Sylfaen" w:cs="Sylfaen"/>
          <w:lang w:val="ka-GE"/>
        </w:rPr>
        <w:t>დასაშვებად</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დასაბუთებულად</w:t>
      </w:r>
      <w:r w:rsidRPr="00D3599F">
        <w:rPr>
          <w:rFonts w:ascii="Sylfaen" w:hAnsi="Sylfaen"/>
          <w:lang w:val="ka-GE"/>
        </w:rPr>
        <w:t xml:space="preserve"> </w:t>
      </w:r>
      <w:r w:rsidRPr="00D3599F">
        <w:rPr>
          <w:rFonts w:ascii="Sylfaen" w:hAnsi="Sylfaen" w:cs="Sylfaen"/>
          <w:lang w:val="ka-GE"/>
        </w:rPr>
        <w:t>მიიჩნევს</w:t>
      </w:r>
      <w:r w:rsidRPr="00D3599F">
        <w:rPr>
          <w:rFonts w:ascii="Sylfaen" w:hAnsi="Sylfaen"/>
          <w:lang w:val="ka-GE"/>
        </w:rPr>
        <w:t xml:space="preserve">, </w:t>
      </w:r>
      <w:r w:rsidRPr="00D3599F">
        <w:rPr>
          <w:rFonts w:ascii="Sylfaen" w:hAnsi="Sylfaen" w:cs="Sylfaen"/>
          <w:lang w:val="ka-GE"/>
        </w:rPr>
        <w:t>ის</w:t>
      </w:r>
      <w:r w:rsidRPr="00D3599F">
        <w:rPr>
          <w:rFonts w:ascii="Sylfaen" w:hAnsi="Sylfaen"/>
          <w:lang w:val="ka-GE"/>
        </w:rPr>
        <w:t xml:space="preserve"> </w:t>
      </w:r>
      <w:r w:rsidRPr="00D3599F">
        <w:rPr>
          <w:rFonts w:ascii="Sylfaen" w:hAnsi="Sylfaen" w:cs="Sylfaen"/>
          <w:lang w:val="ka-GE"/>
        </w:rPr>
        <w:t>აკმაყოფილებს</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საჩივარს</w:t>
      </w:r>
      <w:r w:rsidR="00322120" w:rsidRPr="00D3599F">
        <w:rPr>
          <w:rFonts w:ascii="Sylfaen" w:hAnsi="Sylfaen"/>
          <w:lang w:val="ka-GE"/>
        </w:rPr>
        <w:t>,</w:t>
      </w:r>
      <w:r w:rsidRPr="00D3599F">
        <w:rPr>
          <w:rFonts w:ascii="Sylfaen" w:hAnsi="Sylfaen"/>
          <w:lang w:val="ka-GE"/>
        </w:rPr>
        <w:t xml:space="preserve"> </w:t>
      </w:r>
      <w:r w:rsidRPr="00D3599F">
        <w:rPr>
          <w:rFonts w:ascii="Sylfaen" w:hAnsi="Sylfaen" w:cs="Sylfaen"/>
          <w:lang w:val="ka-GE"/>
        </w:rPr>
        <w:t>წინააღმდეგ</w:t>
      </w:r>
      <w:r w:rsidRPr="00D3599F">
        <w:rPr>
          <w:rFonts w:ascii="Sylfaen" w:hAnsi="Sylfaen"/>
          <w:lang w:val="ka-GE"/>
        </w:rPr>
        <w:t xml:space="preserve"> </w:t>
      </w:r>
      <w:r w:rsidRPr="00D3599F">
        <w:rPr>
          <w:rFonts w:ascii="Sylfaen" w:hAnsi="Sylfaen" w:cs="Sylfaen"/>
          <w:lang w:val="ka-GE"/>
        </w:rPr>
        <w:t>შემთხვევაში</w:t>
      </w:r>
      <w:r w:rsidR="00322120"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საჩივარი</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მასალებთან</w:t>
      </w:r>
      <w:r w:rsidRPr="00D3599F">
        <w:rPr>
          <w:rFonts w:ascii="Sylfaen" w:hAnsi="Sylfaen"/>
          <w:lang w:val="ka-GE"/>
        </w:rPr>
        <w:t xml:space="preserve"> </w:t>
      </w:r>
      <w:r w:rsidRPr="00D3599F">
        <w:rPr>
          <w:rFonts w:ascii="Sylfaen" w:hAnsi="Sylfaen" w:cs="Sylfaen"/>
          <w:lang w:val="ka-GE"/>
        </w:rPr>
        <w:t>ერთად</w:t>
      </w:r>
      <w:r w:rsidRPr="00D3599F">
        <w:rPr>
          <w:rFonts w:ascii="Sylfaen" w:hAnsi="Sylfaen"/>
          <w:lang w:val="ka-GE"/>
        </w:rPr>
        <w:t xml:space="preserve"> </w:t>
      </w:r>
      <w:r w:rsidR="00322120"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მიღებიდან</w:t>
      </w:r>
      <w:r w:rsidRPr="00D3599F">
        <w:rPr>
          <w:rFonts w:ascii="Sylfaen" w:hAnsi="Sylfaen"/>
          <w:lang w:val="ka-GE"/>
        </w:rPr>
        <w:t xml:space="preserve"> 5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sidR="00322120" w:rsidRPr="00D3599F">
        <w:rPr>
          <w:rFonts w:ascii="Sylfaen" w:hAnsi="Sylfaen" w:cs="Sylfaen"/>
          <w:lang w:val="ka-GE"/>
        </w:rPr>
        <w:t xml:space="preserve"> გადაეგზავნება</w:t>
      </w:r>
      <w:r w:rsidR="00322120" w:rsidRPr="00D3599F">
        <w:rPr>
          <w:rFonts w:ascii="Sylfaen" w:hAnsi="Sylfaen"/>
          <w:lang w:val="ka-GE"/>
        </w:rPr>
        <w:t xml:space="preserve"> </w:t>
      </w:r>
      <w:r w:rsidR="00322120" w:rsidRPr="00D3599F">
        <w:rPr>
          <w:rFonts w:ascii="Sylfaen" w:hAnsi="Sylfaen" w:cs="Sylfaen"/>
          <w:lang w:val="ka-GE"/>
        </w:rPr>
        <w:t>ზემდგომ</w:t>
      </w:r>
      <w:r w:rsidR="00322120" w:rsidRPr="00D3599F">
        <w:rPr>
          <w:rFonts w:ascii="Sylfaen" w:hAnsi="Sylfaen"/>
          <w:lang w:val="ka-GE"/>
        </w:rPr>
        <w:t xml:space="preserve"> </w:t>
      </w:r>
      <w:r w:rsidR="00322120" w:rsidRPr="00D3599F">
        <w:rPr>
          <w:rFonts w:ascii="Sylfaen" w:hAnsi="Sylfaen" w:cs="Sylfaen"/>
          <w:lang w:val="ka-GE"/>
        </w:rPr>
        <w:t>სასამართლოს</w:t>
      </w:r>
      <w:r w:rsidRPr="00D3599F">
        <w:rPr>
          <w:rFonts w:ascii="Sylfaen" w:hAnsi="Sylfaen"/>
          <w:lang w:val="ka-GE"/>
        </w:rPr>
        <w:t>.</w:t>
      </w:r>
    </w:p>
    <w:p w14:paraId="752E15F0"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8. </w:t>
      </w:r>
      <w:r w:rsidRPr="00D3599F">
        <w:rPr>
          <w:rFonts w:ascii="Sylfaen" w:hAnsi="Sylfaen" w:cs="Sylfaen"/>
          <w:lang w:val="ka-GE"/>
        </w:rPr>
        <w:t>ზემდგომი</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კერძო</w:t>
      </w:r>
      <w:r w:rsidRPr="00D3599F">
        <w:rPr>
          <w:rFonts w:ascii="Sylfaen" w:hAnsi="Sylfaen"/>
          <w:lang w:val="ka-GE"/>
        </w:rPr>
        <w:t xml:space="preserve"> </w:t>
      </w:r>
      <w:r w:rsidRPr="00D3599F">
        <w:rPr>
          <w:rFonts w:ascii="Sylfaen" w:hAnsi="Sylfaen" w:cs="Sylfaen"/>
          <w:lang w:val="ka-GE"/>
        </w:rPr>
        <w:t>საჩივარს</w:t>
      </w:r>
      <w:r w:rsidRPr="00D3599F">
        <w:rPr>
          <w:rFonts w:ascii="Sylfaen" w:hAnsi="Sylfaen"/>
          <w:lang w:val="ka-GE"/>
        </w:rPr>
        <w:t xml:space="preserve"> </w:t>
      </w:r>
      <w:r w:rsidRPr="00D3599F">
        <w:rPr>
          <w:rFonts w:ascii="Sylfaen" w:hAnsi="Sylfaen" w:cs="Sylfaen"/>
          <w:lang w:val="ka-GE"/>
        </w:rPr>
        <w:t>განიხილავს</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გადაწყვეტილებას</w:t>
      </w:r>
      <w:r w:rsidRPr="00D3599F">
        <w:rPr>
          <w:rFonts w:ascii="Sylfaen" w:hAnsi="Sylfaen"/>
          <w:lang w:val="ka-GE"/>
        </w:rPr>
        <w:t xml:space="preserve"> </w:t>
      </w:r>
      <w:r w:rsidRPr="00D3599F">
        <w:rPr>
          <w:rFonts w:ascii="Sylfaen" w:hAnsi="Sylfaen" w:cs="Sylfaen"/>
          <w:lang w:val="ka-GE"/>
        </w:rPr>
        <w:t>იღებს</w:t>
      </w:r>
      <w:r w:rsidRPr="00D3599F">
        <w:rPr>
          <w:rFonts w:ascii="Sylfaen" w:hAnsi="Sylfaen"/>
          <w:lang w:val="ka-GE"/>
        </w:rPr>
        <w:t xml:space="preserve"> 14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sidRPr="00D3599F">
        <w:rPr>
          <w:rFonts w:ascii="Sylfaen" w:hAnsi="Sylfaen"/>
          <w:lang w:val="ka-GE"/>
        </w:rPr>
        <w:t>.</w:t>
      </w:r>
    </w:p>
    <w:p w14:paraId="040C7DDF"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9. ზემდგომი სასამართლოს განჩინება კერძო საჩივრის თაობაზე საბოლოოა და არ გასაჩივრდება.</w:t>
      </w:r>
    </w:p>
    <w:p w14:paraId="6E4573DB"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797A79F6" w14:textId="44F4612A"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 xml:space="preserve">მუხლი </w:t>
      </w:r>
      <w:r w:rsidR="00E20B80">
        <w:rPr>
          <w:sz w:val="22"/>
          <w:szCs w:val="22"/>
          <w:lang w:val="ka-GE"/>
        </w:rPr>
        <w:t>10</w:t>
      </w:r>
      <w:r w:rsidRPr="00D3599F">
        <w:rPr>
          <w:sz w:val="22"/>
          <w:szCs w:val="22"/>
          <w:lang w:val="ka-GE"/>
        </w:rPr>
        <w:t>. დავის საერთო სასარჩელო წესით განხილვა</w:t>
      </w:r>
    </w:p>
    <w:p w14:paraId="6AA5D7AA" w14:textId="77B610B0" w:rsidR="0051387F" w:rsidRPr="00D3599F" w:rsidRDefault="0051387F" w:rsidP="0028462A">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ადმინისტრაციული</w:t>
      </w:r>
      <w:r w:rsidRPr="00D3599F">
        <w:rPr>
          <w:rFonts w:ascii="Sylfaen" w:hAnsi="Sylfaen"/>
          <w:lang w:val="ka-GE"/>
        </w:rPr>
        <w:t xml:space="preserve"> </w:t>
      </w:r>
      <w:r w:rsidRPr="00D3599F">
        <w:rPr>
          <w:rFonts w:ascii="Sylfaen" w:hAnsi="Sylfaen" w:cs="Sylfaen"/>
          <w:lang w:val="ka-GE"/>
        </w:rPr>
        <w:t>დავა</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დაკავშირებულია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მასიდან</w:t>
      </w:r>
      <w:r w:rsidRPr="00D3599F">
        <w:rPr>
          <w:rFonts w:ascii="Sylfaen" w:hAnsi="Sylfaen"/>
          <w:lang w:val="ka-GE"/>
        </w:rPr>
        <w:t xml:space="preserve"> </w:t>
      </w:r>
      <w:r w:rsidRPr="00D3599F">
        <w:rPr>
          <w:rFonts w:ascii="Sylfaen" w:hAnsi="Sylfaen" w:cs="Sylfaen"/>
          <w:lang w:val="ka-GE"/>
        </w:rPr>
        <w:t>ნივთის</w:t>
      </w:r>
      <w:r w:rsidRPr="00D3599F">
        <w:rPr>
          <w:rFonts w:ascii="Sylfaen" w:hAnsi="Sylfaen"/>
          <w:lang w:val="ka-GE"/>
        </w:rPr>
        <w:t xml:space="preserve"> </w:t>
      </w:r>
      <w:r w:rsidRPr="00D3599F">
        <w:rPr>
          <w:rFonts w:ascii="Sylfaen" w:hAnsi="Sylfaen" w:cs="Sylfaen"/>
          <w:lang w:val="ka-GE"/>
        </w:rPr>
        <w:t>გამოთხოვასთან</w:t>
      </w:r>
      <w:r w:rsidRPr="00D3599F">
        <w:rPr>
          <w:rFonts w:ascii="Sylfaen" w:hAnsi="Sylfaen" w:cs="Sylfaen"/>
        </w:rPr>
        <w:t xml:space="preserve"> </w:t>
      </w:r>
      <w:r w:rsidRPr="00D3599F">
        <w:rPr>
          <w:rFonts w:ascii="Sylfaen" w:hAnsi="Sylfaen"/>
          <w:lang w:val="ka-GE"/>
        </w:rPr>
        <w:t>ან</w:t>
      </w:r>
      <w:r w:rsidRPr="00D3599F">
        <w:rPr>
          <w:rFonts w:ascii="Sylfaen" w:hAnsi="Sylfaen"/>
        </w:rPr>
        <w:t xml:space="preserve"> </w:t>
      </w:r>
      <w:r w:rsidRPr="00D3599F">
        <w:rPr>
          <w:rFonts w:ascii="Sylfaen" w:hAnsi="Sylfaen" w:cs="Sylfaen"/>
          <w:lang w:val="ka-GE"/>
        </w:rPr>
        <w:t>რომელშიც</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არის</w:t>
      </w:r>
      <w:r w:rsidRPr="00D3599F">
        <w:rPr>
          <w:rFonts w:ascii="Sylfaen" w:hAnsi="Sylfaen"/>
          <w:lang w:val="ka-GE"/>
        </w:rPr>
        <w:t xml:space="preserve"> </w:t>
      </w:r>
      <w:r w:rsidRPr="00D3599F">
        <w:rPr>
          <w:rFonts w:ascii="Sylfaen" w:hAnsi="Sylfaen" w:cs="Sylfaen"/>
          <w:lang w:val="ka-GE"/>
        </w:rPr>
        <w:t xml:space="preserve">მოსარჩელე და დავა </w:t>
      </w:r>
      <w:r w:rsidRPr="00D3599F">
        <w:rPr>
          <w:rFonts w:ascii="Sylfaen" w:hAnsi="Sylfaen" w:cs="Sylfaen"/>
          <w:lang w:val="ka-GE"/>
        </w:rPr>
        <w:lastRenderedPageBreak/>
        <w:t>გადახდისუუნარობის მასას უკავშირდება</w:t>
      </w:r>
      <w:r w:rsidRPr="00D3599F">
        <w:rPr>
          <w:rFonts w:ascii="Sylfaen" w:hAnsi="Sylfaen"/>
          <w:lang w:val="ka-GE"/>
        </w:rPr>
        <w:t xml:space="preserve">, </w:t>
      </w:r>
      <w:r w:rsidR="002444F7" w:rsidRPr="00D3599F">
        <w:rPr>
          <w:rFonts w:ascii="Sylfaen" w:hAnsi="Sylfaen" w:cs="Sylfaen"/>
          <w:lang w:val="ka-GE"/>
        </w:rPr>
        <w:t>ექვემდებარება</w:t>
      </w:r>
      <w:r w:rsidR="002444F7">
        <w:rPr>
          <w:rFonts w:ascii="Sylfaen" w:hAnsi="Sylfaen" w:cs="Sylfaen"/>
          <w:lang w:val="ka-GE"/>
        </w:rPr>
        <w:t xml:space="preserve"> </w:t>
      </w:r>
      <w:r w:rsidRPr="00D3599F">
        <w:rPr>
          <w:rFonts w:ascii="Sylfaen" w:hAnsi="Sylfaen" w:cs="Sylfaen"/>
          <w:lang w:val="ka-GE"/>
        </w:rPr>
        <w:t>დაჩქარებულ</w:t>
      </w:r>
      <w:r w:rsidRPr="00D3599F">
        <w:rPr>
          <w:rFonts w:ascii="Sylfaen" w:hAnsi="Sylfaen"/>
          <w:lang w:val="ka-GE"/>
        </w:rPr>
        <w:t xml:space="preserve"> </w:t>
      </w:r>
      <w:r w:rsidRPr="00D3599F">
        <w:rPr>
          <w:rFonts w:ascii="Sylfaen" w:hAnsi="Sylfaen" w:cs="Sylfaen"/>
          <w:lang w:val="ka-GE"/>
        </w:rPr>
        <w:t>განხილვას</w:t>
      </w:r>
      <w:r w:rsidR="002444F7">
        <w:rPr>
          <w:rFonts w:ascii="Sylfaen" w:hAnsi="Sylfaen" w:cs="Sylfaen"/>
          <w:lang w:val="ka-GE"/>
        </w:rPr>
        <w:t xml:space="preserve"> ამ მუხლით</w:t>
      </w:r>
      <w:r w:rsidR="00916C9A">
        <w:rPr>
          <w:rFonts w:ascii="Sylfaen" w:hAnsi="Sylfaen" w:cs="Sylfaen"/>
          <w:lang w:val="ka-GE"/>
        </w:rPr>
        <w:t>ა და შესაბამისი საპროცესო კანონმდებლობით</w:t>
      </w:r>
      <w:r w:rsidR="002444F7">
        <w:rPr>
          <w:rFonts w:ascii="Sylfaen" w:hAnsi="Sylfaen" w:cs="Sylfaen"/>
          <w:lang w:val="ka-GE"/>
        </w:rPr>
        <w:t xml:space="preserve"> დადგენილი წესით</w:t>
      </w:r>
      <w:r w:rsidRPr="00D3599F">
        <w:rPr>
          <w:rFonts w:ascii="Sylfaen" w:hAnsi="Sylfaen"/>
          <w:lang w:val="ka-GE"/>
        </w:rPr>
        <w:t>.</w:t>
      </w:r>
    </w:p>
    <w:p w14:paraId="774F73FD"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ვრცელდება</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დავებზე</w:t>
      </w:r>
      <w:r w:rsidRPr="00D3599F">
        <w:rPr>
          <w:rFonts w:ascii="Sylfaen" w:hAnsi="Sylfaen"/>
          <w:lang w:val="ka-GE"/>
        </w:rPr>
        <w:t xml:space="preserve">, </w:t>
      </w:r>
      <w:r w:rsidRPr="00D3599F">
        <w:rPr>
          <w:rFonts w:ascii="Sylfaen" w:hAnsi="Sylfaen" w:cs="Sylfaen"/>
          <w:lang w:val="ka-GE"/>
        </w:rPr>
        <w:t>რომლებსაც</w:t>
      </w:r>
      <w:r w:rsidRPr="00D3599F">
        <w:rPr>
          <w:rFonts w:ascii="Sylfaen" w:hAnsi="Sylfaen"/>
          <w:lang w:val="ka-GE"/>
        </w:rPr>
        <w:t xml:space="preserve"> </w:t>
      </w:r>
      <w:r w:rsidRPr="00D3599F">
        <w:rPr>
          <w:rFonts w:ascii="Sylfaen" w:hAnsi="Sylfaen" w:cs="Sylfaen"/>
          <w:lang w:val="ka-GE"/>
        </w:rPr>
        <w:t>განიხილავს</w:t>
      </w:r>
      <w:r w:rsidRPr="00D3599F">
        <w:rPr>
          <w:rFonts w:ascii="Sylfaen" w:hAnsi="Sylfaen"/>
          <w:lang w:val="ka-GE"/>
        </w:rPr>
        <w:t xml:space="preserve"> </w:t>
      </w:r>
      <w:r w:rsidRPr="00D3599F">
        <w:rPr>
          <w:rFonts w:ascii="Sylfaen" w:hAnsi="Sylfaen" w:cs="Sylfaen"/>
          <w:lang w:val="ka-GE"/>
        </w:rPr>
        <w:t>არბიტრაჟი</w:t>
      </w:r>
      <w:r w:rsidRPr="00D3599F">
        <w:rPr>
          <w:rFonts w:ascii="Sylfaen" w:hAnsi="Sylfaen"/>
          <w:lang w:val="ka-GE"/>
        </w:rPr>
        <w:t xml:space="preserve"> „</w:t>
      </w:r>
      <w:r w:rsidRPr="00D3599F">
        <w:rPr>
          <w:rFonts w:ascii="Sylfaen" w:hAnsi="Sylfaen" w:cs="Sylfaen"/>
          <w:lang w:val="ka-GE"/>
        </w:rPr>
        <w:t>არბიტრაჟის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დადგენილი</w:t>
      </w:r>
      <w:r w:rsidRPr="00D3599F">
        <w:rPr>
          <w:rFonts w:ascii="Sylfaen" w:hAnsi="Sylfaen"/>
          <w:lang w:val="ka-GE"/>
        </w:rPr>
        <w:t xml:space="preserve"> </w:t>
      </w:r>
      <w:r w:rsidRPr="00D3599F">
        <w:rPr>
          <w:rFonts w:ascii="Sylfaen" w:hAnsi="Sylfaen" w:cs="Sylfaen"/>
          <w:lang w:val="ka-GE"/>
        </w:rPr>
        <w:t>წესით</w:t>
      </w:r>
      <w:r w:rsidRPr="00D3599F">
        <w:rPr>
          <w:rFonts w:ascii="Sylfaen" w:hAnsi="Sylfaen"/>
          <w:lang w:val="ka-GE"/>
        </w:rPr>
        <w:t>.</w:t>
      </w:r>
    </w:p>
    <w:p w14:paraId="3E21ABF1" w14:textId="24C4C874"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00AE6DB8" w:rsidRPr="00D3599F">
        <w:rPr>
          <w:rFonts w:ascii="Sylfaen" w:hAnsi="Sylfaen" w:cs="Sylfaen"/>
          <w:lang w:val="ka-GE"/>
        </w:rPr>
        <w:t>გადახდისუუნარობის</w:t>
      </w:r>
      <w:r w:rsidR="00AE6DB8" w:rsidRPr="00D3599F">
        <w:rPr>
          <w:rFonts w:ascii="Sylfaen" w:hAnsi="Sylfaen"/>
          <w:lang w:val="ka-GE"/>
        </w:rPr>
        <w:t xml:space="preserve"> </w:t>
      </w:r>
      <w:r w:rsidR="00AE6DB8" w:rsidRPr="00D3599F">
        <w:rPr>
          <w:rFonts w:ascii="Sylfaen" w:hAnsi="Sylfaen" w:cs="Sylfaen"/>
          <w:lang w:val="ka-GE"/>
        </w:rPr>
        <w:t>საქმის</w:t>
      </w:r>
      <w:r w:rsidR="00AE6DB8" w:rsidRPr="00D3599F">
        <w:rPr>
          <w:rFonts w:ascii="Sylfaen" w:hAnsi="Sylfaen"/>
          <w:lang w:val="ka-GE"/>
        </w:rPr>
        <w:t xml:space="preserve"> </w:t>
      </w:r>
      <w:r w:rsidR="00AE6DB8">
        <w:rPr>
          <w:rFonts w:ascii="Sylfaen" w:hAnsi="Sylfaen"/>
          <w:lang w:val="ka-GE"/>
        </w:rPr>
        <w:t xml:space="preserve">წარმოების </w:t>
      </w:r>
      <w:r w:rsidR="00AE6DB8" w:rsidRPr="00D3599F">
        <w:rPr>
          <w:rFonts w:ascii="Sylfaen" w:hAnsi="Sylfaen" w:cs="Sylfaen"/>
          <w:lang w:val="ka-GE"/>
        </w:rPr>
        <w:t>დაწყების</w:t>
      </w:r>
      <w:r w:rsidR="00AE6DB8" w:rsidRPr="00D3599F">
        <w:rPr>
          <w:rFonts w:ascii="Sylfaen" w:hAnsi="Sylfaen"/>
          <w:lang w:val="ka-GE"/>
        </w:rPr>
        <w:t xml:space="preserve"> </w:t>
      </w:r>
      <w:r w:rsidR="00AE6DB8" w:rsidRPr="00D3599F">
        <w:rPr>
          <w:rFonts w:ascii="Sylfaen" w:hAnsi="Sylfaen" w:cs="Sylfaen"/>
          <w:lang w:val="ka-GE"/>
        </w:rPr>
        <w:t>შემდეგ</w:t>
      </w:r>
      <w:r w:rsidR="00AE6DB8">
        <w:rPr>
          <w:rFonts w:ascii="Sylfaen" w:hAnsi="Sylfaen" w:cs="Sylfaen"/>
          <w:lang w:val="ka-GE"/>
        </w:rPr>
        <w:t xml:space="preserve"> აღძრულ </w:t>
      </w:r>
      <w:r w:rsidR="00AE6DB8" w:rsidRPr="00D3599F">
        <w:rPr>
          <w:rFonts w:ascii="Sylfaen" w:hAnsi="Sylfaen" w:cs="Sylfaen"/>
          <w:lang w:val="ka-GE"/>
        </w:rPr>
        <w:t>ამ</w:t>
      </w:r>
      <w:r w:rsidR="00AE6DB8" w:rsidRPr="00D3599F">
        <w:rPr>
          <w:rFonts w:ascii="Sylfaen" w:hAnsi="Sylfaen"/>
          <w:lang w:val="ka-GE"/>
        </w:rPr>
        <w:t xml:space="preserve"> </w:t>
      </w:r>
      <w:r w:rsidR="00AE6DB8" w:rsidRPr="00D3599F">
        <w:rPr>
          <w:rFonts w:ascii="Sylfaen" w:hAnsi="Sylfaen" w:cs="Sylfaen"/>
          <w:lang w:val="ka-GE"/>
        </w:rPr>
        <w:t>მუხლის</w:t>
      </w:r>
      <w:r w:rsidR="00AE6DB8" w:rsidRPr="00D3599F">
        <w:rPr>
          <w:rFonts w:ascii="Sylfaen" w:hAnsi="Sylfaen"/>
          <w:lang w:val="ka-GE"/>
        </w:rPr>
        <w:t xml:space="preserve"> </w:t>
      </w:r>
      <w:r w:rsidR="00AE6DB8" w:rsidRPr="00D3599F">
        <w:rPr>
          <w:rFonts w:ascii="Sylfaen" w:hAnsi="Sylfaen" w:cs="Sylfaen"/>
          <w:lang w:val="ka-GE"/>
        </w:rPr>
        <w:t>პირველი</w:t>
      </w:r>
      <w:r w:rsidR="00AE6DB8" w:rsidRPr="00D3599F">
        <w:rPr>
          <w:rFonts w:ascii="Sylfaen" w:hAnsi="Sylfaen"/>
          <w:lang w:val="ka-GE"/>
        </w:rPr>
        <w:t xml:space="preserve"> </w:t>
      </w:r>
      <w:r w:rsidR="00AE6DB8" w:rsidRPr="00D3599F">
        <w:rPr>
          <w:rFonts w:ascii="Sylfaen" w:hAnsi="Sylfaen" w:cs="Sylfaen"/>
          <w:lang w:val="ka-GE"/>
        </w:rPr>
        <w:t>პუნქტით</w:t>
      </w:r>
      <w:r w:rsidR="00AE6DB8" w:rsidRPr="00D3599F">
        <w:rPr>
          <w:rFonts w:ascii="Sylfaen" w:hAnsi="Sylfaen"/>
          <w:lang w:val="ka-GE"/>
        </w:rPr>
        <w:t xml:space="preserve"> </w:t>
      </w:r>
      <w:r w:rsidR="00AE6DB8">
        <w:rPr>
          <w:rFonts w:ascii="Sylfaen" w:hAnsi="Sylfaen" w:cs="Sylfaen"/>
          <w:lang w:val="ka-GE"/>
        </w:rPr>
        <w:t>გათვალისწინებულ</w:t>
      </w:r>
      <w:r w:rsidR="00AE6DB8" w:rsidRPr="00D3599F">
        <w:rPr>
          <w:rFonts w:ascii="Sylfaen" w:hAnsi="Sylfaen"/>
          <w:lang w:val="ka-GE"/>
        </w:rPr>
        <w:t xml:space="preserve"> </w:t>
      </w:r>
      <w:r w:rsidR="00AE6DB8">
        <w:rPr>
          <w:rFonts w:ascii="Sylfaen" w:hAnsi="Sylfaen" w:cs="Sylfaen"/>
          <w:lang w:val="ka-GE"/>
        </w:rPr>
        <w:t xml:space="preserve">დავებს იხილავს </w:t>
      </w:r>
      <w:r w:rsidR="00AE6DB8" w:rsidRPr="00D3599F">
        <w:rPr>
          <w:rFonts w:ascii="Sylfaen" w:hAnsi="Sylfaen" w:cs="Sylfaen"/>
          <w:lang w:val="ka-GE"/>
        </w:rPr>
        <w:t>გადახდისუუნარობის</w:t>
      </w:r>
      <w:r w:rsidR="00AE6DB8" w:rsidRPr="00D3599F">
        <w:rPr>
          <w:rFonts w:ascii="Sylfaen" w:hAnsi="Sylfaen"/>
          <w:lang w:val="ka-GE"/>
        </w:rPr>
        <w:t xml:space="preserve"> </w:t>
      </w:r>
      <w:r w:rsidR="00AE6DB8" w:rsidRPr="00D3599F">
        <w:rPr>
          <w:rFonts w:ascii="Sylfaen" w:hAnsi="Sylfaen" w:cs="Sylfaen"/>
          <w:lang w:val="ka-GE"/>
        </w:rPr>
        <w:t>საქმის</w:t>
      </w:r>
      <w:r w:rsidR="00AE6DB8" w:rsidRPr="00D3599F">
        <w:rPr>
          <w:rFonts w:ascii="Sylfaen" w:hAnsi="Sylfaen"/>
          <w:lang w:val="ka-GE"/>
        </w:rPr>
        <w:t xml:space="preserve"> </w:t>
      </w:r>
      <w:r w:rsidR="00AE6DB8" w:rsidRPr="00D3599F">
        <w:rPr>
          <w:rFonts w:ascii="Sylfaen" w:hAnsi="Sylfaen" w:cs="Sylfaen"/>
          <w:lang w:val="ka-GE"/>
        </w:rPr>
        <w:t>განმხილველი</w:t>
      </w:r>
      <w:r w:rsidR="00AE6DB8" w:rsidRPr="00D3599F">
        <w:rPr>
          <w:rFonts w:ascii="Sylfaen" w:hAnsi="Sylfaen"/>
          <w:lang w:val="ka-GE"/>
        </w:rPr>
        <w:t xml:space="preserve"> </w:t>
      </w:r>
      <w:r w:rsidR="00C54864">
        <w:rPr>
          <w:rFonts w:ascii="Sylfaen" w:hAnsi="Sylfaen" w:cs="Sylfaen"/>
          <w:lang w:val="ka-GE"/>
        </w:rPr>
        <w:t>სასამართლო</w:t>
      </w:r>
      <w:r w:rsidRPr="00D3599F">
        <w:rPr>
          <w:rFonts w:ascii="Sylfaen" w:hAnsi="Sylfaen"/>
          <w:lang w:val="ka-GE"/>
        </w:rPr>
        <w:t>.</w:t>
      </w:r>
    </w:p>
    <w:p w14:paraId="7AB93AED" w14:textId="71E2CBA8"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4.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განმხილველი</w:t>
      </w:r>
      <w:r w:rsidRPr="00D3599F">
        <w:rPr>
          <w:rFonts w:ascii="Sylfaen" w:hAnsi="Sylfaen"/>
          <w:lang w:val="ka-GE"/>
        </w:rPr>
        <w:t xml:space="preserve"> </w:t>
      </w:r>
      <w:r w:rsidRPr="00D3599F">
        <w:rPr>
          <w:rFonts w:ascii="Sylfaen" w:hAnsi="Sylfaen" w:cs="Sylfaen"/>
          <w:lang w:val="ka-GE"/>
        </w:rPr>
        <w:t>მოსამართლე</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დასაშვებად ცნობის</w:t>
      </w:r>
      <w:r w:rsidR="002A292A">
        <w:rPr>
          <w:rFonts w:ascii="Sylfaen" w:hAnsi="Sylfaen"/>
          <w:lang w:val="ka-GE"/>
        </w:rPr>
        <w:t xml:space="preserve">ა </w:t>
      </w:r>
      <w:r w:rsidR="002A292A">
        <w:rPr>
          <w:rFonts w:ascii="Sylfaen" w:hAnsi="Sylfaen" w:cs="Sylfaen"/>
          <w:lang w:val="ka-GE"/>
        </w:rPr>
        <w:t xml:space="preserve">და რეაბილიტაციის/გაკოტრების რეჟიმის </w:t>
      </w:r>
      <w:r w:rsidR="00D0330C">
        <w:rPr>
          <w:rFonts w:ascii="Sylfaen" w:hAnsi="Sylfaen"/>
          <w:lang w:val="ka-GE"/>
        </w:rPr>
        <w:t xml:space="preserve">გახსნის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განჩინების</w:t>
      </w:r>
      <w:r w:rsidRPr="00D3599F">
        <w:rPr>
          <w:rFonts w:ascii="Sylfaen" w:hAnsi="Sylfaen"/>
          <w:lang w:val="ka-GE"/>
        </w:rPr>
        <w:t xml:space="preserve"> </w:t>
      </w:r>
      <w:r w:rsidRPr="00D3599F">
        <w:rPr>
          <w:rFonts w:ascii="Sylfaen" w:hAnsi="Sylfaen" w:cs="Sylfaen"/>
          <w:lang w:val="ka-GE"/>
        </w:rPr>
        <w:t>გამოქვეყნებიდან</w:t>
      </w:r>
      <w:r w:rsidRPr="00D3599F">
        <w:rPr>
          <w:rFonts w:ascii="Sylfaen" w:hAnsi="Sylfaen"/>
          <w:lang w:val="ka-GE"/>
        </w:rPr>
        <w:t xml:space="preserve"> 5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sidRPr="00D3599F">
        <w:rPr>
          <w:rFonts w:ascii="Sylfaen" w:hAnsi="Sylfaen"/>
          <w:lang w:val="ka-GE"/>
        </w:rPr>
        <w:t xml:space="preserve"> </w:t>
      </w:r>
      <w:r w:rsidRPr="00D3599F">
        <w:rPr>
          <w:rFonts w:ascii="Sylfaen" w:hAnsi="Sylfaen" w:cs="Sylfaen"/>
          <w:lang w:val="ka-GE"/>
        </w:rPr>
        <w:t>შეტყობინებას</w:t>
      </w:r>
      <w:r w:rsidRPr="00D3599F">
        <w:rPr>
          <w:rFonts w:ascii="Sylfaen" w:hAnsi="Sylfaen"/>
          <w:lang w:val="ka-GE"/>
        </w:rPr>
        <w:t xml:space="preserve"> </w:t>
      </w:r>
      <w:r w:rsidRPr="00D3599F">
        <w:rPr>
          <w:rFonts w:ascii="Sylfaen" w:hAnsi="Sylfaen" w:cs="Sylfaen"/>
          <w:lang w:val="ka-GE"/>
        </w:rPr>
        <w:t>უგზავნის</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დავის/</w:t>
      </w:r>
      <w:r w:rsidRPr="00D3599F">
        <w:rPr>
          <w:rFonts w:ascii="Sylfaen" w:hAnsi="Sylfaen" w:cs="Sylfaen"/>
          <w:lang w:val="ka-GE"/>
        </w:rPr>
        <w:t>დავების</w:t>
      </w:r>
      <w:r w:rsidRPr="00D3599F">
        <w:rPr>
          <w:rFonts w:ascii="Sylfaen" w:hAnsi="Sylfaen"/>
          <w:lang w:val="ka-GE"/>
        </w:rPr>
        <w:t xml:space="preserve"> </w:t>
      </w:r>
      <w:r w:rsidRPr="00D3599F">
        <w:rPr>
          <w:rFonts w:ascii="Sylfaen" w:hAnsi="Sylfaen" w:cs="Sylfaen"/>
          <w:lang w:val="ka-GE"/>
        </w:rPr>
        <w:t>განმხილველ</w:t>
      </w:r>
      <w:r w:rsidRPr="00D3599F">
        <w:rPr>
          <w:rFonts w:ascii="Sylfaen" w:hAnsi="Sylfaen"/>
          <w:lang w:val="ka-GE"/>
        </w:rPr>
        <w:t xml:space="preserve"> </w:t>
      </w:r>
      <w:r w:rsidRPr="00D3599F">
        <w:rPr>
          <w:rFonts w:ascii="Sylfaen" w:hAnsi="Sylfaen" w:cs="Sylfaen"/>
          <w:lang w:val="ka-GE"/>
        </w:rPr>
        <w:t>მოსამართლე</w:t>
      </w:r>
      <w:r w:rsidR="00C54864">
        <w:rPr>
          <w:rFonts w:ascii="Sylfaen" w:hAnsi="Sylfaen" w:cs="Sylfaen"/>
          <w:lang w:val="ka-GE"/>
        </w:rPr>
        <w:t>ს</w:t>
      </w:r>
      <w:r w:rsidR="002444F7">
        <w:rPr>
          <w:rFonts w:ascii="Sylfaen" w:hAnsi="Sylfaen" w:cs="Sylfaen"/>
          <w:lang w:val="ka-GE"/>
        </w:rPr>
        <w:t>, რომელიც ვალდებულია</w:t>
      </w:r>
      <w:r w:rsidR="00B56D1A">
        <w:rPr>
          <w:rFonts w:ascii="Sylfaen" w:hAnsi="Sylfaen" w:cs="Sylfaen"/>
          <w:lang w:val="ka-GE"/>
        </w:rPr>
        <w:t xml:space="preserve">, </w:t>
      </w:r>
      <w:r w:rsidRPr="00D3599F">
        <w:rPr>
          <w:rFonts w:ascii="Sylfaen" w:hAnsi="Sylfaen" w:cs="Sylfaen"/>
          <w:lang w:val="ka-GE"/>
        </w:rPr>
        <w:t>შეტყობინების</w:t>
      </w:r>
      <w:r w:rsidRPr="00D3599F">
        <w:rPr>
          <w:rFonts w:ascii="Sylfaen" w:hAnsi="Sylfaen"/>
          <w:lang w:val="ka-GE"/>
        </w:rPr>
        <w:t xml:space="preserve"> </w:t>
      </w:r>
      <w:r w:rsidRPr="00D3599F">
        <w:rPr>
          <w:rFonts w:ascii="Sylfaen" w:hAnsi="Sylfaen" w:cs="Sylfaen"/>
          <w:lang w:val="ka-GE"/>
        </w:rPr>
        <w:t>მიღებიდან</w:t>
      </w:r>
      <w:r w:rsidRPr="00D3599F">
        <w:rPr>
          <w:rFonts w:ascii="Sylfaen" w:hAnsi="Sylfaen"/>
          <w:lang w:val="ka-GE"/>
        </w:rPr>
        <w:t xml:space="preserve"> 20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განმავლობაში</w:t>
      </w:r>
      <w:r w:rsidRPr="00D3599F">
        <w:rPr>
          <w:rFonts w:ascii="Sylfaen" w:hAnsi="Sylfaen"/>
          <w:lang w:val="ka-GE"/>
        </w:rPr>
        <w:t xml:space="preserve"> </w:t>
      </w:r>
      <w:r w:rsidRPr="00D3599F">
        <w:rPr>
          <w:rFonts w:ascii="Sylfaen" w:hAnsi="Sylfaen" w:cs="Sylfaen"/>
          <w:lang w:val="ka-GE"/>
        </w:rPr>
        <w:t>დაასრულოს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განხილვა</w:t>
      </w:r>
      <w:r w:rsidRPr="00D3599F">
        <w:rPr>
          <w:rFonts w:ascii="Sylfaen" w:hAnsi="Sylfaen"/>
          <w:lang w:val="ka-GE"/>
        </w:rPr>
        <w:t xml:space="preserve">. </w:t>
      </w:r>
    </w:p>
    <w:p w14:paraId="2F168EF5" w14:textId="196F5DB8" w:rsidR="0051387F" w:rsidRPr="00D3599F" w:rsidRDefault="002444F7"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5</w:t>
      </w:r>
      <w:r w:rsidR="0051387F"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w:t>
      </w:r>
      <w:r>
        <w:rPr>
          <w:rFonts w:ascii="Sylfaen" w:hAnsi="Sylfaen" w:cs="Sylfaen"/>
          <w:lang w:val="ka-GE"/>
        </w:rPr>
        <w:t xml:space="preserve"> დავაზე გამოტანილი </w:t>
      </w:r>
      <w:r w:rsidR="0051387F" w:rsidRPr="00D3599F">
        <w:rPr>
          <w:rFonts w:ascii="Sylfaen" w:hAnsi="Sylfaen" w:cs="Sylfaen"/>
          <w:lang w:val="ka-GE"/>
        </w:rPr>
        <w:t>პირველი</w:t>
      </w:r>
      <w:r w:rsidR="0051387F" w:rsidRPr="00D3599F">
        <w:rPr>
          <w:rFonts w:ascii="Sylfaen" w:hAnsi="Sylfaen"/>
          <w:lang w:val="ka-GE"/>
        </w:rPr>
        <w:t xml:space="preserve"> </w:t>
      </w:r>
      <w:r w:rsidR="0051387F" w:rsidRPr="00D3599F">
        <w:rPr>
          <w:rFonts w:ascii="Sylfaen" w:hAnsi="Sylfaen" w:cs="Sylfaen"/>
          <w:lang w:val="ka-GE"/>
        </w:rPr>
        <w:t>ინსტანციის</w:t>
      </w:r>
      <w:r w:rsidR="0051387F" w:rsidRPr="00D3599F">
        <w:rPr>
          <w:rFonts w:ascii="Sylfaen" w:hAnsi="Sylfaen"/>
          <w:lang w:val="ka-GE"/>
        </w:rPr>
        <w:t xml:space="preserve"> </w:t>
      </w:r>
      <w:r w:rsidR="0051387F" w:rsidRPr="00D3599F">
        <w:rPr>
          <w:rFonts w:ascii="Sylfaen" w:hAnsi="Sylfaen" w:cs="Sylfaen"/>
          <w:lang w:val="ka-GE"/>
        </w:rPr>
        <w:t>სასამართლოს</w:t>
      </w:r>
      <w:r w:rsidR="0051387F" w:rsidRPr="00D3599F">
        <w:rPr>
          <w:rFonts w:ascii="Sylfaen" w:hAnsi="Sylfaen"/>
          <w:lang w:val="ka-GE"/>
        </w:rPr>
        <w:t xml:space="preserve"> </w:t>
      </w:r>
      <w:r w:rsidR="0051387F" w:rsidRPr="00D3599F">
        <w:rPr>
          <w:rFonts w:ascii="Sylfaen" w:hAnsi="Sylfaen" w:cs="Sylfaen"/>
          <w:lang w:val="ka-GE"/>
        </w:rPr>
        <w:t>გადაწყვეტილების</w:t>
      </w:r>
      <w:r w:rsidR="0051387F" w:rsidRPr="00D3599F">
        <w:rPr>
          <w:rFonts w:ascii="Sylfaen" w:hAnsi="Sylfaen"/>
          <w:lang w:val="ka-GE"/>
        </w:rPr>
        <w:t xml:space="preserve"> </w:t>
      </w:r>
      <w:r w:rsidR="0051387F" w:rsidRPr="00D3599F">
        <w:rPr>
          <w:rFonts w:ascii="Sylfaen" w:hAnsi="Sylfaen" w:cs="Sylfaen"/>
          <w:lang w:val="ka-GE"/>
        </w:rPr>
        <w:t>გასაჩივრება</w:t>
      </w:r>
      <w:r w:rsidR="0051387F" w:rsidRPr="00D3599F">
        <w:rPr>
          <w:rFonts w:ascii="Sylfaen" w:hAnsi="Sylfaen"/>
          <w:lang w:val="ka-GE"/>
        </w:rPr>
        <w:t xml:space="preserve"> </w:t>
      </w:r>
      <w:r w:rsidR="0051387F" w:rsidRPr="00D3599F">
        <w:rPr>
          <w:rFonts w:ascii="Sylfaen" w:hAnsi="Sylfaen" w:cs="Sylfaen"/>
          <w:lang w:val="ka-GE"/>
        </w:rPr>
        <w:t>შესაძლებელია</w:t>
      </w:r>
      <w:r w:rsidR="0051387F" w:rsidRPr="00D3599F">
        <w:rPr>
          <w:rFonts w:ascii="Sylfaen" w:hAnsi="Sylfaen"/>
          <w:lang w:val="ka-GE"/>
        </w:rPr>
        <w:t xml:space="preserve"> </w:t>
      </w:r>
      <w:r w:rsidR="0051387F" w:rsidRPr="00D3599F">
        <w:rPr>
          <w:rFonts w:ascii="Sylfaen" w:hAnsi="Sylfaen" w:cs="Sylfaen"/>
          <w:lang w:val="ka-GE"/>
        </w:rPr>
        <w:t>სააპელაციო</w:t>
      </w:r>
      <w:r w:rsidR="0051387F" w:rsidRPr="00D3599F">
        <w:rPr>
          <w:rFonts w:ascii="Sylfaen" w:hAnsi="Sylfaen"/>
          <w:lang w:val="ka-GE"/>
        </w:rPr>
        <w:t xml:space="preserve"> </w:t>
      </w:r>
      <w:r w:rsidR="0051387F" w:rsidRPr="00D3599F">
        <w:rPr>
          <w:rFonts w:ascii="Sylfaen" w:hAnsi="Sylfaen" w:cs="Sylfaen"/>
          <w:lang w:val="ka-GE"/>
        </w:rPr>
        <w:t>სასამართლოში,</w:t>
      </w:r>
      <w:r w:rsidR="0051387F" w:rsidRPr="00D3599F">
        <w:rPr>
          <w:rFonts w:ascii="Sylfaen" w:hAnsi="Sylfaen"/>
          <w:lang w:val="ka-GE"/>
        </w:rPr>
        <w:t xml:space="preserve"> </w:t>
      </w:r>
      <w:r w:rsidR="0051387F" w:rsidRPr="00D3599F">
        <w:rPr>
          <w:rFonts w:ascii="Sylfaen" w:hAnsi="Sylfaen" w:cs="Sylfaen"/>
          <w:lang w:val="ka-GE"/>
        </w:rPr>
        <w:t>მხარისათვის</w:t>
      </w:r>
      <w:r w:rsidR="0051387F" w:rsidRPr="00D3599F">
        <w:rPr>
          <w:rFonts w:ascii="Sylfaen" w:hAnsi="Sylfaen"/>
          <w:lang w:val="ka-GE"/>
        </w:rPr>
        <w:t xml:space="preserve"> </w:t>
      </w:r>
      <w:r w:rsidR="0051387F" w:rsidRPr="00D3599F">
        <w:rPr>
          <w:rFonts w:ascii="Sylfaen" w:hAnsi="Sylfaen" w:cs="Sylfaen"/>
          <w:lang w:val="ka-GE"/>
        </w:rPr>
        <w:t>გადაწყვეტილების</w:t>
      </w:r>
      <w:r w:rsidR="0051387F" w:rsidRPr="00D3599F">
        <w:rPr>
          <w:rFonts w:ascii="Sylfaen" w:hAnsi="Sylfaen"/>
          <w:lang w:val="ka-GE"/>
        </w:rPr>
        <w:t xml:space="preserve"> </w:t>
      </w:r>
      <w:r w:rsidR="0051387F" w:rsidRPr="00D3599F">
        <w:rPr>
          <w:rFonts w:ascii="Sylfaen" w:hAnsi="Sylfaen" w:cs="Sylfaen"/>
          <w:lang w:val="ka-GE"/>
        </w:rPr>
        <w:t>ჩაბარებიდან</w:t>
      </w:r>
      <w:r w:rsidR="0051387F" w:rsidRPr="00D3599F">
        <w:rPr>
          <w:rFonts w:ascii="Sylfaen" w:hAnsi="Sylfaen"/>
          <w:lang w:val="ka-GE"/>
        </w:rPr>
        <w:t xml:space="preserve"> 5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სააპელაციო</w:t>
      </w:r>
      <w:r w:rsidR="0051387F" w:rsidRPr="00D3599F">
        <w:rPr>
          <w:rFonts w:ascii="Sylfaen" w:hAnsi="Sylfaen"/>
          <w:lang w:val="ka-GE"/>
        </w:rPr>
        <w:t xml:space="preserve"> </w:t>
      </w:r>
      <w:r w:rsidR="0051387F" w:rsidRPr="00D3599F">
        <w:rPr>
          <w:rFonts w:ascii="Sylfaen" w:hAnsi="Sylfaen" w:cs="Sylfaen"/>
          <w:lang w:val="ka-GE"/>
        </w:rPr>
        <w:t>სასამართლო</w:t>
      </w:r>
      <w:r w:rsidR="0051387F" w:rsidRPr="00D3599F">
        <w:rPr>
          <w:rFonts w:ascii="Sylfaen" w:hAnsi="Sylfaen"/>
          <w:lang w:val="ka-GE"/>
        </w:rPr>
        <w:t xml:space="preserve"> </w:t>
      </w:r>
      <w:r w:rsidR="0051387F" w:rsidRPr="00D3599F">
        <w:rPr>
          <w:rFonts w:ascii="Sylfaen" w:hAnsi="Sylfaen" w:cs="Sylfaen"/>
          <w:lang w:val="ka-GE"/>
        </w:rPr>
        <w:t>ვალდებულია</w:t>
      </w:r>
      <w:r w:rsidR="0051387F" w:rsidRPr="00D3599F">
        <w:rPr>
          <w:rFonts w:ascii="Sylfaen" w:hAnsi="Sylfaen"/>
          <w:lang w:val="ka-GE"/>
        </w:rPr>
        <w:t xml:space="preserve"> 5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განიხილოს</w:t>
      </w:r>
      <w:r w:rsidR="0051387F" w:rsidRPr="00D3599F">
        <w:rPr>
          <w:rFonts w:ascii="Sylfaen" w:hAnsi="Sylfaen"/>
          <w:lang w:val="ka-GE"/>
        </w:rPr>
        <w:t xml:space="preserve"> </w:t>
      </w:r>
      <w:r w:rsidR="0051387F" w:rsidRPr="00D3599F">
        <w:rPr>
          <w:rFonts w:ascii="Sylfaen" w:hAnsi="Sylfaen" w:cs="Sylfaen"/>
          <w:lang w:val="ka-GE"/>
        </w:rPr>
        <w:t>საჩივრის</w:t>
      </w:r>
      <w:r w:rsidR="0051387F" w:rsidRPr="00D3599F">
        <w:rPr>
          <w:rFonts w:ascii="Sylfaen" w:hAnsi="Sylfaen"/>
          <w:lang w:val="ka-GE"/>
        </w:rPr>
        <w:t xml:space="preserve"> </w:t>
      </w:r>
      <w:r w:rsidR="0051387F" w:rsidRPr="00D3599F">
        <w:rPr>
          <w:rFonts w:ascii="Sylfaen" w:hAnsi="Sylfaen" w:cs="Sylfaen"/>
          <w:lang w:val="ka-GE"/>
        </w:rPr>
        <w:t>წარმოებაში</w:t>
      </w:r>
      <w:r w:rsidR="0051387F" w:rsidRPr="00D3599F">
        <w:rPr>
          <w:rFonts w:ascii="Sylfaen" w:hAnsi="Sylfaen"/>
          <w:lang w:val="ka-GE"/>
        </w:rPr>
        <w:t xml:space="preserve"> </w:t>
      </w:r>
      <w:r w:rsidR="0051387F" w:rsidRPr="00D3599F">
        <w:rPr>
          <w:rFonts w:ascii="Sylfaen" w:hAnsi="Sylfaen" w:cs="Sylfaen"/>
          <w:lang w:val="ka-GE"/>
        </w:rPr>
        <w:t>მიღების</w:t>
      </w:r>
      <w:r w:rsidR="0051387F" w:rsidRPr="00D3599F">
        <w:rPr>
          <w:rFonts w:ascii="Sylfaen" w:hAnsi="Sylfaen"/>
          <w:lang w:val="ka-GE"/>
        </w:rPr>
        <w:t xml:space="preserve"> </w:t>
      </w:r>
      <w:r w:rsidR="0051387F" w:rsidRPr="00D3599F">
        <w:rPr>
          <w:rFonts w:ascii="Sylfaen" w:hAnsi="Sylfaen" w:cs="Sylfaen"/>
          <w:lang w:val="ka-GE"/>
        </w:rPr>
        <w:t>საკითხი</w:t>
      </w:r>
      <w:r w:rsidR="0051387F" w:rsidRPr="00D3599F">
        <w:rPr>
          <w:rFonts w:ascii="Sylfaen" w:hAnsi="Sylfaen"/>
          <w:lang w:val="ka-GE"/>
        </w:rPr>
        <w:t xml:space="preserve">, ხოლო </w:t>
      </w:r>
      <w:r w:rsidR="0051387F" w:rsidRPr="00D3599F">
        <w:rPr>
          <w:rFonts w:ascii="Sylfaen" w:hAnsi="Sylfaen" w:cs="Sylfaen"/>
          <w:lang w:val="ka-GE"/>
        </w:rPr>
        <w:t>წარმოებაში</w:t>
      </w:r>
      <w:r w:rsidR="0051387F" w:rsidRPr="00D3599F">
        <w:rPr>
          <w:rFonts w:ascii="Sylfaen" w:hAnsi="Sylfaen"/>
          <w:lang w:val="ka-GE"/>
        </w:rPr>
        <w:t xml:space="preserve"> </w:t>
      </w:r>
      <w:r w:rsidR="0051387F" w:rsidRPr="00D3599F">
        <w:rPr>
          <w:rFonts w:ascii="Sylfaen" w:hAnsi="Sylfaen" w:cs="Sylfaen"/>
          <w:lang w:val="ka-GE"/>
        </w:rPr>
        <w:t xml:space="preserve">მიღების შემთხვევაში - </w:t>
      </w:r>
      <w:r w:rsidR="0051387F" w:rsidRPr="00D3599F">
        <w:rPr>
          <w:rFonts w:ascii="Sylfaen" w:hAnsi="Sylfaen"/>
          <w:lang w:val="ka-GE"/>
        </w:rPr>
        <w:t xml:space="preserve">20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დაასრულოს</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განხილვა</w:t>
      </w:r>
      <w:r w:rsidR="0051387F" w:rsidRPr="00D3599F">
        <w:rPr>
          <w:rFonts w:ascii="Sylfaen" w:hAnsi="Sylfaen"/>
          <w:lang w:val="ka-GE"/>
        </w:rPr>
        <w:t>.</w:t>
      </w:r>
    </w:p>
    <w:p w14:paraId="0F772666" w14:textId="06D88739" w:rsidR="0051387F" w:rsidRPr="00D3599F" w:rsidRDefault="002444F7"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6</w:t>
      </w:r>
      <w:r w:rsidR="0051387F"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w:t>
      </w:r>
      <w:r>
        <w:rPr>
          <w:rFonts w:ascii="Sylfaen" w:hAnsi="Sylfaen" w:cs="Sylfaen"/>
          <w:lang w:val="ka-GE"/>
        </w:rPr>
        <w:t xml:space="preserve"> დავაზე გამოტანილი </w:t>
      </w:r>
      <w:r w:rsidR="0051387F" w:rsidRPr="00D3599F">
        <w:rPr>
          <w:rFonts w:ascii="Sylfaen" w:hAnsi="Sylfaen" w:cs="Sylfaen"/>
          <w:lang w:val="ka-GE"/>
        </w:rPr>
        <w:t>სააპელაციო</w:t>
      </w:r>
      <w:r w:rsidR="0051387F" w:rsidRPr="00D3599F">
        <w:rPr>
          <w:rFonts w:ascii="Sylfaen" w:hAnsi="Sylfaen"/>
          <w:lang w:val="ka-GE"/>
        </w:rPr>
        <w:t xml:space="preserve"> </w:t>
      </w:r>
      <w:r w:rsidR="0051387F" w:rsidRPr="00D3599F">
        <w:rPr>
          <w:rFonts w:ascii="Sylfaen" w:hAnsi="Sylfaen" w:cs="Sylfaen"/>
          <w:lang w:val="ka-GE"/>
        </w:rPr>
        <w:t>სასამართლოს</w:t>
      </w:r>
      <w:r w:rsidR="0051387F" w:rsidRPr="00D3599F">
        <w:rPr>
          <w:rFonts w:ascii="Sylfaen" w:hAnsi="Sylfaen"/>
          <w:lang w:val="ka-GE"/>
        </w:rPr>
        <w:t xml:space="preserve"> </w:t>
      </w:r>
      <w:r w:rsidR="0051387F" w:rsidRPr="00D3599F">
        <w:rPr>
          <w:rFonts w:ascii="Sylfaen" w:hAnsi="Sylfaen" w:cs="Sylfaen"/>
          <w:lang w:val="ka-GE"/>
        </w:rPr>
        <w:t>გადაწყვეტილების</w:t>
      </w:r>
      <w:r w:rsidR="0051387F" w:rsidRPr="00D3599F">
        <w:rPr>
          <w:rFonts w:ascii="Sylfaen" w:hAnsi="Sylfaen"/>
          <w:lang w:val="ka-GE"/>
        </w:rPr>
        <w:t xml:space="preserve"> </w:t>
      </w:r>
      <w:r w:rsidR="0051387F" w:rsidRPr="00D3599F">
        <w:rPr>
          <w:rFonts w:ascii="Sylfaen" w:hAnsi="Sylfaen" w:cs="Sylfaen"/>
          <w:lang w:val="ka-GE"/>
        </w:rPr>
        <w:t>გასაჩივრება</w:t>
      </w:r>
      <w:r w:rsidR="0051387F" w:rsidRPr="00D3599F">
        <w:rPr>
          <w:rFonts w:ascii="Sylfaen" w:hAnsi="Sylfaen"/>
          <w:lang w:val="ka-GE"/>
        </w:rPr>
        <w:t xml:space="preserve"> </w:t>
      </w:r>
      <w:r w:rsidR="0051387F" w:rsidRPr="00D3599F">
        <w:rPr>
          <w:rFonts w:ascii="Sylfaen" w:hAnsi="Sylfaen" w:cs="Sylfaen"/>
          <w:lang w:val="ka-GE"/>
        </w:rPr>
        <w:t>შესაძლებელია</w:t>
      </w:r>
      <w:r w:rsidR="0051387F" w:rsidRPr="00D3599F">
        <w:rPr>
          <w:rFonts w:ascii="Sylfaen" w:hAnsi="Sylfaen"/>
          <w:lang w:val="ka-GE"/>
        </w:rPr>
        <w:t xml:space="preserve"> </w:t>
      </w:r>
      <w:r w:rsidR="0051387F" w:rsidRPr="00D3599F">
        <w:rPr>
          <w:rFonts w:ascii="Sylfaen" w:hAnsi="Sylfaen" w:cs="Sylfaen"/>
          <w:lang w:val="ka-GE"/>
        </w:rPr>
        <w:t>საკასაციო</w:t>
      </w:r>
      <w:r w:rsidR="0051387F" w:rsidRPr="00D3599F">
        <w:rPr>
          <w:rFonts w:ascii="Sylfaen" w:hAnsi="Sylfaen"/>
          <w:lang w:val="ka-GE"/>
        </w:rPr>
        <w:t xml:space="preserve"> ინსტანციის </w:t>
      </w:r>
      <w:r w:rsidR="0051387F" w:rsidRPr="00D3599F">
        <w:rPr>
          <w:rFonts w:ascii="Sylfaen" w:hAnsi="Sylfaen" w:cs="Sylfaen"/>
          <w:lang w:val="ka-GE"/>
        </w:rPr>
        <w:t>სასამართლოში</w:t>
      </w:r>
      <w:r w:rsidR="0051387F" w:rsidRPr="00D3599F">
        <w:rPr>
          <w:rFonts w:ascii="Sylfaen" w:hAnsi="Sylfaen"/>
          <w:lang w:val="ka-GE"/>
        </w:rPr>
        <w:t xml:space="preserve">, </w:t>
      </w:r>
      <w:r w:rsidR="0051387F" w:rsidRPr="00D3599F">
        <w:rPr>
          <w:rFonts w:ascii="Sylfaen" w:hAnsi="Sylfaen" w:cs="Sylfaen"/>
          <w:lang w:val="ka-GE"/>
        </w:rPr>
        <w:t>მხარისათვის</w:t>
      </w:r>
      <w:r w:rsidR="0051387F" w:rsidRPr="00D3599F">
        <w:rPr>
          <w:rFonts w:ascii="Sylfaen" w:hAnsi="Sylfaen"/>
          <w:lang w:val="ka-GE"/>
        </w:rPr>
        <w:t xml:space="preserve"> </w:t>
      </w:r>
      <w:r w:rsidR="0051387F" w:rsidRPr="00D3599F">
        <w:rPr>
          <w:rFonts w:ascii="Sylfaen" w:hAnsi="Sylfaen" w:cs="Sylfaen"/>
          <w:lang w:val="ka-GE"/>
        </w:rPr>
        <w:t>გადაწყვეტილების</w:t>
      </w:r>
      <w:r w:rsidR="0051387F" w:rsidRPr="00D3599F">
        <w:rPr>
          <w:rFonts w:ascii="Sylfaen" w:hAnsi="Sylfaen"/>
          <w:lang w:val="ka-GE"/>
        </w:rPr>
        <w:t xml:space="preserve"> </w:t>
      </w:r>
      <w:r w:rsidR="0051387F" w:rsidRPr="00D3599F">
        <w:rPr>
          <w:rFonts w:ascii="Sylfaen" w:hAnsi="Sylfaen" w:cs="Sylfaen"/>
          <w:lang w:val="ka-GE"/>
        </w:rPr>
        <w:t>ჩაბარებიდან</w:t>
      </w:r>
      <w:r w:rsidR="0051387F" w:rsidRPr="00D3599F">
        <w:rPr>
          <w:rFonts w:ascii="Sylfaen" w:hAnsi="Sylfaen"/>
          <w:lang w:val="ka-GE"/>
        </w:rPr>
        <w:t xml:space="preserve"> 5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საკასაციო</w:t>
      </w:r>
      <w:r w:rsidR="0051387F" w:rsidRPr="00D3599F">
        <w:rPr>
          <w:rFonts w:ascii="Sylfaen" w:hAnsi="Sylfaen"/>
          <w:lang w:val="ka-GE"/>
        </w:rPr>
        <w:t xml:space="preserve"> ინსტანციის </w:t>
      </w:r>
      <w:r w:rsidR="0051387F" w:rsidRPr="00D3599F">
        <w:rPr>
          <w:rFonts w:ascii="Sylfaen" w:hAnsi="Sylfaen" w:cs="Sylfaen"/>
          <w:lang w:val="ka-GE"/>
        </w:rPr>
        <w:t>სასამართლო</w:t>
      </w:r>
      <w:r w:rsidR="0051387F" w:rsidRPr="00D3599F">
        <w:rPr>
          <w:rFonts w:ascii="Sylfaen" w:hAnsi="Sylfaen"/>
          <w:lang w:val="ka-GE"/>
        </w:rPr>
        <w:t xml:space="preserve"> </w:t>
      </w:r>
      <w:r w:rsidR="0051387F" w:rsidRPr="00D3599F">
        <w:rPr>
          <w:rFonts w:ascii="Sylfaen" w:hAnsi="Sylfaen" w:cs="Sylfaen"/>
          <w:lang w:val="ka-GE"/>
        </w:rPr>
        <w:t>ვალდებულია</w:t>
      </w:r>
      <w:r w:rsidR="0051387F" w:rsidRPr="00D3599F">
        <w:rPr>
          <w:rFonts w:ascii="Sylfaen" w:hAnsi="Sylfaen"/>
          <w:lang w:val="ka-GE"/>
        </w:rPr>
        <w:t xml:space="preserve"> </w:t>
      </w:r>
      <w:r w:rsidR="00CD6ADD">
        <w:rPr>
          <w:rFonts w:ascii="Sylfaen" w:hAnsi="Sylfaen"/>
          <w:lang w:val="ka-GE"/>
        </w:rPr>
        <w:t>5</w:t>
      </w:r>
      <w:r w:rsidR="0051387F" w:rsidRPr="00D3599F">
        <w:rPr>
          <w:rFonts w:ascii="Sylfaen" w:hAnsi="Sylfaen"/>
          <w:lang w:val="ka-GE"/>
        </w:rPr>
        <w:t xml:space="preserve">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განიხილოს</w:t>
      </w:r>
      <w:r w:rsidR="0051387F" w:rsidRPr="00D3599F">
        <w:rPr>
          <w:rFonts w:ascii="Sylfaen" w:hAnsi="Sylfaen"/>
          <w:lang w:val="ka-GE"/>
        </w:rPr>
        <w:t xml:space="preserve"> </w:t>
      </w:r>
      <w:r w:rsidR="0051387F" w:rsidRPr="00D3599F">
        <w:rPr>
          <w:rFonts w:ascii="Sylfaen" w:hAnsi="Sylfaen" w:cs="Sylfaen"/>
          <w:lang w:val="ka-GE"/>
        </w:rPr>
        <w:t>საჩივრის წარმოებაში</w:t>
      </w:r>
      <w:r w:rsidR="0051387F" w:rsidRPr="00D3599F">
        <w:rPr>
          <w:rFonts w:ascii="Sylfaen" w:hAnsi="Sylfaen"/>
          <w:lang w:val="ka-GE"/>
        </w:rPr>
        <w:t xml:space="preserve"> </w:t>
      </w:r>
      <w:r w:rsidR="0051387F" w:rsidRPr="00D3599F">
        <w:rPr>
          <w:rFonts w:ascii="Sylfaen" w:hAnsi="Sylfaen" w:cs="Sylfaen"/>
          <w:lang w:val="ka-GE"/>
        </w:rPr>
        <w:t>მიღების</w:t>
      </w:r>
      <w:r w:rsidR="0051387F" w:rsidRPr="00D3599F">
        <w:rPr>
          <w:rFonts w:ascii="Sylfaen" w:hAnsi="Sylfaen"/>
          <w:lang w:val="ka-GE"/>
        </w:rPr>
        <w:t xml:space="preserve"> </w:t>
      </w:r>
      <w:r w:rsidR="0051387F" w:rsidRPr="00D3599F">
        <w:rPr>
          <w:rFonts w:ascii="Sylfaen" w:hAnsi="Sylfaen" w:cs="Sylfaen"/>
          <w:lang w:val="ka-GE"/>
        </w:rPr>
        <w:t>საკითხი</w:t>
      </w:r>
      <w:r w:rsidR="0051387F" w:rsidRPr="00D3599F">
        <w:rPr>
          <w:rFonts w:ascii="Sylfaen" w:hAnsi="Sylfaen"/>
          <w:lang w:val="ka-GE"/>
        </w:rPr>
        <w:t xml:space="preserve">, ხოლო </w:t>
      </w:r>
      <w:r w:rsidR="0051387F" w:rsidRPr="00D3599F">
        <w:rPr>
          <w:rFonts w:ascii="Sylfaen" w:hAnsi="Sylfaen" w:cs="Sylfaen"/>
          <w:lang w:val="ka-GE"/>
        </w:rPr>
        <w:t>წარმოებაში</w:t>
      </w:r>
      <w:r w:rsidR="0051387F" w:rsidRPr="00D3599F">
        <w:rPr>
          <w:rFonts w:ascii="Sylfaen" w:hAnsi="Sylfaen"/>
          <w:lang w:val="ka-GE"/>
        </w:rPr>
        <w:t xml:space="preserve"> </w:t>
      </w:r>
      <w:r w:rsidR="0051387F" w:rsidRPr="00D3599F">
        <w:rPr>
          <w:rFonts w:ascii="Sylfaen" w:hAnsi="Sylfaen" w:cs="Sylfaen"/>
          <w:lang w:val="ka-GE"/>
        </w:rPr>
        <w:t xml:space="preserve">მიღების შემთხვევაში - </w:t>
      </w:r>
      <w:r w:rsidR="0051387F" w:rsidRPr="00D3599F">
        <w:rPr>
          <w:rFonts w:ascii="Sylfaen" w:hAnsi="Sylfaen"/>
          <w:lang w:val="ka-GE"/>
        </w:rPr>
        <w:t xml:space="preserve">20 </w:t>
      </w:r>
      <w:r w:rsidR="0051387F" w:rsidRPr="00D3599F">
        <w:rPr>
          <w:rFonts w:ascii="Sylfaen" w:hAnsi="Sylfaen" w:cs="Sylfaen"/>
          <w:lang w:val="ka-GE"/>
        </w:rPr>
        <w:t>დღის</w:t>
      </w:r>
      <w:r w:rsidR="0051387F" w:rsidRPr="00D3599F">
        <w:rPr>
          <w:rFonts w:ascii="Sylfaen" w:hAnsi="Sylfaen"/>
          <w:lang w:val="ka-GE"/>
        </w:rPr>
        <w:t xml:space="preserve"> </w:t>
      </w:r>
      <w:r w:rsidR="0051387F" w:rsidRPr="00D3599F">
        <w:rPr>
          <w:rFonts w:ascii="Sylfaen" w:hAnsi="Sylfaen" w:cs="Sylfaen"/>
          <w:lang w:val="ka-GE"/>
        </w:rPr>
        <w:t>ვადაში</w:t>
      </w:r>
      <w:r w:rsidR="0051387F" w:rsidRPr="00D3599F">
        <w:rPr>
          <w:rFonts w:ascii="Sylfaen" w:hAnsi="Sylfaen"/>
          <w:lang w:val="ka-GE"/>
        </w:rPr>
        <w:t xml:space="preserve"> </w:t>
      </w:r>
      <w:r w:rsidR="0051387F" w:rsidRPr="00D3599F">
        <w:rPr>
          <w:rFonts w:ascii="Sylfaen" w:hAnsi="Sylfaen" w:cs="Sylfaen"/>
          <w:lang w:val="ka-GE"/>
        </w:rPr>
        <w:t>დაასრულოს</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განხილვა</w:t>
      </w:r>
      <w:r w:rsidR="0051387F" w:rsidRPr="00D3599F">
        <w:rPr>
          <w:rFonts w:ascii="Sylfaen" w:hAnsi="Sylfaen"/>
          <w:lang w:val="ka-GE"/>
        </w:rPr>
        <w:t>.</w:t>
      </w:r>
    </w:p>
    <w:p w14:paraId="6908BEE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0F910920" w14:textId="386A5A76"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E20B80">
        <w:rPr>
          <w:sz w:val="22"/>
          <w:szCs w:val="22"/>
          <w:lang w:val="ka-GE"/>
        </w:rPr>
        <w:t>1</w:t>
      </w:r>
      <w:r w:rsidRPr="00D3599F">
        <w:rPr>
          <w:sz w:val="22"/>
          <w:szCs w:val="22"/>
          <w:lang w:val="ka-GE"/>
        </w:rPr>
        <w:t>. გადახდისუუნარობის პრაქტიკოსი</w:t>
      </w:r>
    </w:p>
    <w:p w14:paraId="4A17DC9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w:t>
      </w:r>
      <w:r w:rsidRPr="00D3599F">
        <w:rPr>
          <w:rFonts w:ascii="Sylfaen" w:hAnsi="Sylfaen"/>
          <w:lang w:val="ka-GE"/>
        </w:rPr>
        <w:t xml:space="preserve">ს შესაბამისად მიმდინარე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 წარმოებაში</w:t>
      </w:r>
      <w:r w:rsidRPr="00D3599F">
        <w:rPr>
          <w:rFonts w:ascii="Sylfaen" w:hAnsi="Sylfaen"/>
          <w:lang w:val="ka-GE"/>
        </w:rPr>
        <w:t xml:space="preserve"> </w:t>
      </w:r>
      <w:r w:rsidRPr="00D3599F">
        <w:rPr>
          <w:rFonts w:ascii="Sylfaen" w:hAnsi="Sylfaen" w:cs="Sylfaen"/>
          <w:lang w:val="ka-GE"/>
        </w:rPr>
        <w:t>სავალდებულოა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w:t>
      </w:r>
      <w:r w:rsidRPr="00D3599F">
        <w:rPr>
          <w:rFonts w:ascii="Sylfaen" w:hAnsi="Sylfaen"/>
          <w:lang w:val="ka-GE"/>
        </w:rPr>
        <w:t xml:space="preserve"> </w:t>
      </w:r>
      <w:r w:rsidRPr="00D3599F">
        <w:rPr>
          <w:rFonts w:ascii="Sylfaen" w:hAnsi="Sylfaen" w:cs="Sylfaen"/>
          <w:lang w:val="ka-GE"/>
        </w:rPr>
        <w:t>მონაწილეობა</w:t>
      </w:r>
      <w:r w:rsidRPr="00D3599F">
        <w:rPr>
          <w:rFonts w:ascii="Sylfaen" w:hAnsi="Sylfaen"/>
          <w:lang w:val="ka-GE"/>
        </w:rPr>
        <w:t>.</w:t>
      </w:r>
    </w:p>
    <w:p w14:paraId="1076E0D5"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2. 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w:t>
      </w:r>
      <w:r w:rsidRPr="00D3599F">
        <w:rPr>
          <w:rFonts w:ascii="Sylfaen" w:hAnsi="Sylfaen"/>
          <w:lang w:val="ka-GE"/>
        </w:rPr>
        <w:t xml:space="preserve"> </w:t>
      </w:r>
      <w:r w:rsidRPr="00D3599F">
        <w:rPr>
          <w:rFonts w:ascii="Sylfaen" w:hAnsi="Sylfaen" w:cs="Sylfaen"/>
          <w:lang w:val="ka-GE"/>
        </w:rPr>
        <w:t>არის შესაბამისი</w:t>
      </w:r>
      <w:r w:rsidRPr="00D3599F">
        <w:rPr>
          <w:rFonts w:ascii="Sylfaen" w:hAnsi="Sylfaen"/>
          <w:lang w:val="ka-GE"/>
        </w:rPr>
        <w:t xml:space="preserve"> </w:t>
      </w:r>
      <w:r w:rsidRPr="00D3599F">
        <w:rPr>
          <w:rFonts w:ascii="Sylfaen" w:hAnsi="Sylfaen" w:cs="Sylfaen"/>
          <w:lang w:val="ka-GE"/>
        </w:rPr>
        <w:t>კვალიფიკაციისა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გამოცდილების</w:t>
      </w:r>
      <w:r w:rsidRPr="00D3599F">
        <w:rPr>
          <w:rFonts w:ascii="Sylfaen" w:hAnsi="Sylfaen"/>
          <w:lang w:val="ka-GE"/>
        </w:rPr>
        <w:t xml:space="preserve"> </w:t>
      </w:r>
      <w:r w:rsidRPr="00D3599F">
        <w:rPr>
          <w:rFonts w:ascii="Sylfaen" w:hAnsi="Sylfaen" w:cs="Sylfaen"/>
          <w:lang w:val="ka-GE"/>
        </w:rPr>
        <w:t>მქონე</w:t>
      </w:r>
      <w:r w:rsidRPr="00D3599F">
        <w:rPr>
          <w:rFonts w:ascii="Sylfaen" w:hAnsi="Sylfaen"/>
          <w:lang w:val="ka-GE"/>
        </w:rPr>
        <w:t xml:space="preserve">, </w:t>
      </w:r>
      <w:r w:rsidRPr="00D3599F">
        <w:rPr>
          <w:rFonts w:ascii="Sylfaen" w:hAnsi="Sylfaen" w:cs="Sylfaen"/>
          <w:lang w:val="ka-GE"/>
        </w:rPr>
        <w:t>პროფესიული</w:t>
      </w:r>
      <w:r w:rsidRPr="00D3599F">
        <w:rPr>
          <w:rFonts w:ascii="Sylfaen" w:hAnsi="Sylfaen"/>
          <w:lang w:val="ka-GE"/>
        </w:rPr>
        <w:t xml:space="preserve"> </w:t>
      </w:r>
      <w:r w:rsidRPr="00D3599F">
        <w:rPr>
          <w:rFonts w:ascii="Sylfaen" w:hAnsi="Sylfaen" w:cs="Sylfaen"/>
          <w:lang w:val="ka-GE"/>
        </w:rPr>
        <w:t>წრეების</w:t>
      </w:r>
      <w:r w:rsidRPr="00D3599F">
        <w:rPr>
          <w:rFonts w:ascii="Sylfaen" w:hAnsi="Sylfaen"/>
          <w:lang w:val="ka-GE"/>
        </w:rPr>
        <w:t xml:space="preserve"> </w:t>
      </w:r>
      <w:r w:rsidRPr="00D3599F">
        <w:rPr>
          <w:rFonts w:ascii="Sylfaen" w:hAnsi="Sylfaen" w:cs="Sylfaen"/>
          <w:lang w:val="ka-GE"/>
        </w:rPr>
        <w:t>წარმომადგენელი</w:t>
      </w:r>
      <w:r w:rsidRPr="00D3599F">
        <w:rPr>
          <w:rFonts w:ascii="Sylfaen" w:hAnsi="Sylfaen"/>
          <w:lang w:val="ka-GE"/>
        </w:rPr>
        <w:t xml:space="preserve"> </w:t>
      </w:r>
      <w:r w:rsidRPr="00D3599F">
        <w:rPr>
          <w:rFonts w:ascii="Sylfaen" w:hAnsi="Sylfaen" w:cs="Sylfaen"/>
          <w:lang w:val="ka-GE"/>
        </w:rPr>
        <w:t>ფიზიკური</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პირი</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იყოს</w:t>
      </w:r>
      <w:r w:rsidRPr="00D3599F">
        <w:rPr>
          <w:rFonts w:ascii="Sylfaen" w:hAnsi="Sylfaen"/>
          <w:lang w:val="ka-GE"/>
        </w:rPr>
        <w:t xml:space="preserve"> </w:t>
      </w:r>
      <w:r w:rsidRPr="00D3599F">
        <w:rPr>
          <w:rFonts w:ascii="Sylfaen" w:hAnsi="Sylfaen" w:cs="Sylfaen"/>
          <w:lang w:val="ka-GE"/>
        </w:rPr>
        <w:t>დამოუკიდებელი</w:t>
      </w:r>
      <w:r w:rsidRPr="00D3599F">
        <w:rPr>
          <w:rFonts w:ascii="Sylfaen" w:hAnsi="Sylfaen"/>
          <w:lang w:val="ka-GE"/>
        </w:rPr>
        <w:t xml:space="preserve">, </w:t>
      </w:r>
      <w:r w:rsidRPr="00D3599F">
        <w:rPr>
          <w:rFonts w:ascii="Sylfaen" w:hAnsi="Sylfaen" w:cs="Sylfaen"/>
          <w:lang w:val="ka-GE"/>
        </w:rPr>
        <w:t>მიუკერძოებელი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კეთილსინდისიერი</w:t>
      </w:r>
      <w:r w:rsidRPr="00D3599F">
        <w:rPr>
          <w:rFonts w:ascii="Sylfaen" w:hAnsi="Sylfaen"/>
          <w:lang w:val="ka-GE"/>
        </w:rPr>
        <w:t>.</w:t>
      </w:r>
    </w:p>
    <w:p w14:paraId="3B9BF989" w14:textId="079EEC0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მიზნებისთვის</w:t>
      </w:r>
      <w:r w:rsidR="006B0FE1">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მმართველის</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ზედამხედველისა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რეგულირებული შეთანხმების ზედამხედველის</w:t>
      </w:r>
      <w:r w:rsidRPr="00D3599F">
        <w:rPr>
          <w:rFonts w:ascii="Sylfaen" w:hAnsi="Sylfaen"/>
          <w:lang w:val="ka-GE"/>
        </w:rPr>
        <w:t xml:space="preserve"> </w:t>
      </w:r>
      <w:r w:rsidRPr="00D3599F">
        <w:rPr>
          <w:rFonts w:ascii="Sylfaen" w:hAnsi="Sylfaen" w:cs="Sylfaen"/>
          <w:lang w:val="ka-GE"/>
        </w:rPr>
        <w:t>თანამდებობაზე</w:t>
      </w:r>
      <w:r w:rsidRPr="00D3599F">
        <w:rPr>
          <w:rFonts w:ascii="Sylfaen" w:hAnsi="Sylfaen"/>
          <w:lang w:val="ka-GE"/>
        </w:rPr>
        <w:t xml:space="preserve"> </w:t>
      </w:r>
      <w:r w:rsidRPr="00D3599F">
        <w:rPr>
          <w:rFonts w:ascii="Sylfaen" w:hAnsi="Sylfaen" w:cs="Sylfaen"/>
          <w:lang w:val="ka-GE"/>
        </w:rPr>
        <w:t>შეიძლება</w:t>
      </w:r>
      <w:r w:rsidRPr="00D3599F">
        <w:rPr>
          <w:rFonts w:ascii="Sylfaen" w:hAnsi="Sylfaen"/>
          <w:lang w:val="ka-GE"/>
        </w:rPr>
        <w:t xml:space="preserve"> </w:t>
      </w:r>
      <w:r w:rsidRPr="00D3599F">
        <w:rPr>
          <w:rFonts w:ascii="Sylfaen" w:hAnsi="Sylfaen" w:cs="Sylfaen"/>
          <w:lang w:val="ka-GE"/>
        </w:rPr>
        <w:t>დაინიშნოს</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w:t>
      </w:r>
      <w:r w:rsidRPr="00D3599F">
        <w:rPr>
          <w:rFonts w:ascii="Sylfaen" w:hAnsi="Sylfaen"/>
          <w:lang w:val="ka-GE"/>
        </w:rPr>
        <w:t xml:space="preserve">. საქართველოს იუსტიციის მინისტრი (შემდგომ - იუსტიციის მინისტრი) </w:t>
      </w:r>
      <w:r w:rsidR="00B43CEE">
        <w:rPr>
          <w:rFonts w:ascii="Sylfaen" w:hAnsi="Sylfaen"/>
          <w:lang w:val="ka-GE"/>
        </w:rPr>
        <w:t xml:space="preserve">უფლებამოსილია </w:t>
      </w:r>
      <w:r w:rsidRPr="00D3599F">
        <w:rPr>
          <w:rFonts w:ascii="Sylfaen" w:hAnsi="Sylfaen"/>
          <w:lang w:val="ka-GE"/>
        </w:rPr>
        <w:t>ბრძანებით გან</w:t>
      </w:r>
      <w:r w:rsidR="00B43CEE">
        <w:rPr>
          <w:rFonts w:ascii="Sylfaen" w:hAnsi="Sylfaen"/>
          <w:lang w:val="ka-GE"/>
        </w:rPr>
        <w:t>საზღვროს</w:t>
      </w:r>
      <w:r w:rsidRPr="00D3599F">
        <w:rPr>
          <w:rFonts w:ascii="Sylfaen" w:hAnsi="Sylfaen"/>
          <w:lang w:val="ka-GE"/>
        </w:rPr>
        <w:t xml:space="preserve"> გადახდისუუნარობის პრაქტიკოსთა კატეგორიები, რომლებსაც დაშვება ექნებათ გადახდისუუნარობის სხვადასხვა ტიპის საქმეებზე, მათი სირთულის გათვალისწინებით. </w:t>
      </w:r>
    </w:p>
    <w:p w14:paraId="69C0D269"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lastRenderedPageBreak/>
        <w:t>4. გადახდისუუნარობის პრაქტიკოსის ავტორიზაციის განმახო</w:t>
      </w:r>
      <w:r w:rsidR="00434146" w:rsidRPr="00D3599F">
        <w:rPr>
          <w:rFonts w:ascii="Sylfaen" w:hAnsi="Sylfaen"/>
          <w:lang w:val="ka-GE"/>
        </w:rPr>
        <w:t>რ</w:t>
      </w:r>
      <w:r w:rsidRPr="00D3599F">
        <w:rPr>
          <w:rFonts w:ascii="Sylfaen" w:hAnsi="Sylfaen"/>
          <w:lang w:val="ka-GE"/>
        </w:rPr>
        <w:t>ციელებელ ორგანოს, ავტორიზაციის წესსა და პირობებს</w:t>
      </w:r>
      <w:r w:rsidR="00645233">
        <w:rPr>
          <w:rFonts w:ascii="Sylfaen" w:hAnsi="Sylfaen"/>
          <w:lang w:val="ka-GE"/>
        </w:rPr>
        <w:t>, ასევე გადახდისუუნარობის პრაქტიკოს</w:t>
      </w:r>
      <w:r w:rsidR="00BA5F4A">
        <w:rPr>
          <w:rFonts w:ascii="Sylfaen" w:hAnsi="Sylfaen"/>
          <w:lang w:val="ka-GE"/>
        </w:rPr>
        <w:t>თა</w:t>
      </w:r>
      <w:r w:rsidR="00645233">
        <w:rPr>
          <w:rFonts w:ascii="Sylfaen" w:hAnsi="Sylfaen"/>
          <w:lang w:val="ka-GE"/>
        </w:rPr>
        <w:t xml:space="preserve"> </w:t>
      </w:r>
      <w:r w:rsidR="00BA5F4A">
        <w:rPr>
          <w:rFonts w:ascii="Sylfaen" w:hAnsi="Sylfaen"/>
          <w:lang w:val="ka-GE"/>
        </w:rPr>
        <w:t xml:space="preserve">ერთიანი </w:t>
      </w:r>
      <w:r w:rsidR="00645233">
        <w:rPr>
          <w:rFonts w:ascii="Sylfaen" w:hAnsi="Sylfaen"/>
          <w:lang w:val="ka-GE"/>
        </w:rPr>
        <w:t>რეესტრის წარმოების წესს</w:t>
      </w:r>
      <w:r w:rsidRPr="00D3599F">
        <w:rPr>
          <w:rFonts w:ascii="Sylfaen" w:hAnsi="Sylfaen"/>
          <w:lang w:val="ka-GE"/>
        </w:rPr>
        <w:t xml:space="preserve"> ამტკიცებს იუსტიციის მინისტრი.</w:t>
      </w:r>
    </w:p>
    <w:p w14:paraId="4D22F3C3" w14:textId="4086DA52" w:rsidR="00222894" w:rsidRPr="00D3599F" w:rsidRDefault="0051387F" w:rsidP="00222894">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5.</w:t>
      </w:r>
      <w:r w:rsidR="00434800">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საქმეზე</w:t>
      </w:r>
      <w:r w:rsidRPr="00D3599F">
        <w:rPr>
          <w:rFonts w:ascii="Sylfaen" w:hAnsi="Sylfaen"/>
          <w:lang w:val="ka-GE"/>
        </w:rPr>
        <w:t xml:space="preserve"> </w:t>
      </w:r>
      <w:r w:rsidRPr="00D3599F">
        <w:rPr>
          <w:rFonts w:ascii="Sylfaen" w:hAnsi="Sylfaen" w:cs="Sylfaen"/>
          <w:lang w:val="ka-GE"/>
        </w:rPr>
        <w:t>მმართველი/რეაბილიტაციის ზედამხედველი</w:t>
      </w:r>
      <w:r w:rsidR="00B66FDE">
        <w:rPr>
          <w:rFonts w:ascii="Sylfaen" w:hAnsi="Sylfaen" w:cs="Sylfaen"/>
          <w:lang w:val="ka-GE"/>
        </w:rPr>
        <w:t>/რეგულირებული შეთანხმების ზედამხედველი</w:t>
      </w:r>
      <w:r w:rsidRPr="00D3599F">
        <w:rPr>
          <w:rFonts w:ascii="Sylfaen" w:hAnsi="Sylfaen"/>
          <w:lang w:val="ka-GE"/>
        </w:rPr>
        <w:t xml:space="preserve"> </w:t>
      </w:r>
      <w:r w:rsidRPr="00D3599F">
        <w:rPr>
          <w:rFonts w:ascii="Sylfaen" w:hAnsi="Sylfaen" w:cs="Sylfaen"/>
          <w:lang w:val="ka-GE"/>
        </w:rPr>
        <w:t>შეირჩევა</w:t>
      </w:r>
      <w:r w:rsidRPr="00D3599F">
        <w:rPr>
          <w:rFonts w:ascii="Sylfaen" w:hAnsi="Sylfaen"/>
          <w:lang w:val="ka-GE"/>
        </w:rPr>
        <w:t xml:space="preserve"> </w:t>
      </w:r>
      <w:r w:rsidRPr="00D3599F">
        <w:rPr>
          <w:rFonts w:ascii="Sylfaen" w:hAnsi="Sylfaen" w:cs="Sylfaen"/>
          <w:lang w:val="ka-GE"/>
        </w:rPr>
        <w:t>ავტომატურად</w:t>
      </w:r>
      <w:r w:rsidRPr="00D3599F">
        <w:rPr>
          <w:rFonts w:ascii="Sylfaen" w:hAnsi="Sylfaen"/>
          <w:lang w:val="ka-GE"/>
        </w:rPr>
        <w:t xml:space="preserve">, </w:t>
      </w:r>
      <w:r w:rsidRPr="00D3599F">
        <w:rPr>
          <w:rFonts w:ascii="Sylfaen" w:hAnsi="Sylfaen" w:cs="Sylfaen"/>
          <w:lang w:val="ka-GE"/>
        </w:rPr>
        <w:t>ელექტრონული</w:t>
      </w:r>
      <w:r w:rsidRPr="00D3599F">
        <w:rPr>
          <w:rFonts w:ascii="Sylfaen" w:hAnsi="Sylfaen"/>
          <w:lang w:val="ka-GE"/>
        </w:rPr>
        <w:t xml:space="preserve"> </w:t>
      </w:r>
      <w:r w:rsidRPr="00D3599F">
        <w:rPr>
          <w:rFonts w:ascii="Sylfaen" w:hAnsi="Sylfaen" w:cs="Sylfaen"/>
          <w:lang w:val="ka-GE"/>
        </w:rPr>
        <w:t>სისტემის</w:t>
      </w:r>
      <w:r w:rsidRPr="00D3599F">
        <w:rPr>
          <w:rFonts w:ascii="Sylfaen" w:hAnsi="Sylfaen"/>
          <w:lang w:val="ka-GE"/>
        </w:rPr>
        <w:t xml:space="preserve"> </w:t>
      </w:r>
      <w:r w:rsidRPr="00D3599F">
        <w:rPr>
          <w:rFonts w:ascii="Sylfaen" w:hAnsi="Sylfaen" w:cs="Sylfaen"/>
          <w:lang w:val="ka-GE"/>
        </w:rPr>
        <w:t>მეშვეობით</w:t>
      </w:r>
      <w:r w:rsidRPr="00D3599F">
        <w:rPr>
          <w:rFonts w:ascii="Sylfaen" w:hAnsi="Sylfaen"/>
          <w:lang w:val="ka-GE"/>
        </w:rPr>
        <w:t xml:space="preserve">, </w:t>
      </w:r>
      <w:r w:rsidRPr="00D3599F">
        <w:rPr>
          <w:rFonts w:ascii="Sylfaen" w:hAnsi="Sylfaen" w:cs="Sylfaen"/>
          <w:lang w:val="ka-GE"/>
        </w:rPr>
        <w:t>შემთხვევითი</w:t>
      </w:r>
      <w:r w:rsidRPr="00D3599F">
        <w:rPr>
          <w:rFonts w:ascii="Sylfaen" w:hAnsi="Sylfaen"/>
          <w:lang w:val="ka-GE"/>
        </w:rPr>
        <w:t xml:space="preserve"> </w:t>
      </w:r>
      <w:r w:rsidRPr="00D3599F">
        <w:rPr>
          <w:rFonts w:ascii="Sylfaen" w:hAnsi="Sylfaen" w:cs="Sylfaen"/>
          <w:lang w:val="ka-GE"/>
        </w:rPr>
        <w:t>განაწილების</w:t>
      </w:r>
      <w:r w:rsidRPr="00D3599F">
        <w:rPr>
          <w:rFonts w:ascii="Sylfaen" w:hAnsi="Sylfaen"/>
          <w:lang w:val="ka-GE"/>
        </w:rPr>
        <w:t xml:space="preserve"> </w:t>
      </w:r>
      <w:r w:rsidRPr="00D3599F">
        <w:rPr>
          <w:rFonts w:ascii="Sylfaen" w:hAnsi="Sylfaen" w:cs="Sylfaen"/>
          <w:lang w:val="ka-GE"/>
        </w:rPr>
        <w:t>პრინციპის</w:t>
      </w:r>
      <w:r w:rsidRPr="00D3599F">
        <w:rPr>
          <w:rFonts w:ascii="Sylfaen" w:hAnsi="Sylfaen"/>
          <w:lang w:val="ka-GE"/>
        </w:rPr>
        <w:t xml:space="preserve"> </w:t>
      </w:r>
      <w:r w:rsidRPr="00D3599F">
        <w:rPr>
          <w:rFonts w:ascii="Sylfaen" w:hAnsi="Sylfaen" w:cs="Sylfaen"/>
          <w:lang w:val="ka-GE"/>
        </w:rPr>
        <w:t>დაცვით</w:t>
      </w:r>
      <w:r w:rsidR="00222894">
        <w:rPr>
          <w:rFonts w:ascii="Sylfaen" w:hAnsi="Sylfaen" w:cs="Sylfaen"/>
          <w:lang w:val="ka-GE"/>
        </w:rPr>
        <w:t xml:space="preserve">, </w:t>
      </w:r>
      <w:r w:rsidR="00222894">
        <w:rPr>
          <w:rFonts w:ascii="Sylfaen" w:hAnsi="Sylfaen"/>
          <w:lang w:val="ka-GE"/>
        </w:rPr>
        <w:t>გარდა ამ კანონით გათვალისწინებული შემთხვევებისა.</w:t>
      </w:r>
    </w:p>
    <w:p w14:paraId="47AB0F7B" w14:textId="5B678DB6"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6.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საქმეზე</w:t>
      </w:r>
      <w:r w:rsidRPr="00D3599F">
        <w:rPr>
          <w:rFonts w:ascii="Sylfaen" w:hAnsi="Sylfaen"/>
          <w:lang w:val="ka-GE"/>
        </w:rPr>
        <w:t xml:space="preserve"> </w:t>
      </w:r>
      <w:r w:rsidRPr="00D3599F">
        <w:rPr>
          <w:rFonts w:ascii="Sylfaen" w:hAnsi="Sylfaen" w:cs="Sylfaen"/>
          <w:lang w:val="ka-GE"/>
        </w:rPr>
        <w:t>მმართველისა და რეაბილიტაციის ზედამხედველი</w:t>
      </w:r>
      <w:r w:rsidR="00B66FDE">
        <w:rPr>
          <w:rFonts w:ascii="Sylfaen" w:hAnsi="Sylfaen" w:cs="Sylfaen"/>
          <w:lang w:val="ka-GE"/>
        </w:rPr>
        <w:t>ს/რეგულირებული შეთანხმების ზედამხედველის</w:t>
      </w:r>
      <w:r w:rsidRPr="00D3599F">
        <w:rPr>
          <w:rFonts w:ascii="Sylfaen" w:hAnsi="Sylfaen"/>
          <w:lang w:val="ka-GE"/>
        </w:rPr>
        <w:t xml:space="preserve"> </w:t>
      </w:r>
      <w:r w:rsidRPr="00D3599F">
        <w:rPr>
          <w:rFonts w:ascii="Sylfaen" w:hAnsi="Sylfaen" w:cs="Sylfaen"/>
          <w:lang w:val="ka-GE"/>
        </w:rPr>
        <w:t>ავტომატურად</w:t>
      </w:r>
      <w:r w:rsidRPr="00D3599F">
        <w:rPr>
          <w:rFonts w:ascii="Sylfaen" w:hAnsi="Sylfaen"/>
          <w:lang w:val="ka-GE"/>
        </w:rPr>
        <w:t xml:space="preserve">, </w:t>
      </w:r>
      <w:r w:rsidRPr="00D3599F">
        <w:rPr>
          <w:rFonts w:ascii="Sylfaen" w:hAnsi="Sylfaen" w:cs="Sylfaen"/>
          <w:lang w:val="ka-GE"/>
        </w:rPr>
        <w:t>ელექტრონული</w:t>
      </w:r>
      <w:r w:rsidRPr="00D3599F">
        <w:rPr>
          <w:rFonts w:ascii="Sylfaen" w:hAnsi="Sylfaen"/>
          <w:lang w:val="ka-GE"/>
        </w:rPr>
        <w:t xml:space="preserve"> </w:t>
      </w:r>
      <w:r w:rsidRPr="00D3599F">
        <w:rPr>
          <w:rFonts w:ascii="Sylfaen" w:hAnsi="Sylfaen" w:cs="Sylfaen"/>
          <w:lang w:val="ka-GE"/>
        </w:rPr>
        <w:t>სისტემის</w:t>
      </w:r>
      <w:r w:rsidRPr="00D3599F">
        <w:rPr>
          <w:rFonts w:ascii="Sylfaen" w:hAnsi="Sylfaen"/>
          <w:lang w:val="ka-GE"/>
        </w:rPr>
        <w:t xml:space="preserve"> </w:t>
      </w:r>
      <w:r w:rsidRPr="00D3599F">
        <w:rPr>
          <w:rFonts w:ascii="Sylfaen" w:hAnsi="Sylfaen" w:cs="Sylfaen"/>
          <w:lang w:val="ka-GE"/>
        </w:rPr>
        <w:t>მეშვეობით</w:t>
      </w:r>
      <w:r w:rsidRPr="00D3599F">
        <w:rPr>
          <w:rFonts w:ascii="Sylfaen" w:hAnsi="Sylfaen"/>
          <w:lang w:val="ka-GE"/>
        </w:rPr>
        <w:t xml:space="preserve"> </w:t>
      </w:r>
      <w:r w:rsidRPr="00D3599F">
        <w:rPr>
          <w:rFonts w:ascii="Sylfaen" w:hAnsi="Sylfaen" w:cs="Sylfaen"/>
          <w:lang w:val="ka-GE"/>
        </w:rPr>
        <w:t>შერჩევის</w:t>
      </w:r>
      <w:r w:rsidRPr="00D3599F">
        <w:rPr>
          <w:rFonts w:ascii="Sylfaen" w:hAnsi="Sylfaen"/>
          <w:lang w:val="ka-GE"/>
        </w:rPr>
        <w:t xml:space="preserve"> </w:t>
      </w:r>
      <w:r w:rsidRPr="00D3599F">
        <w:rPr>
          <w:rFonts w:ascii="Sylfaen" w:hAnsi="Sylfaen" w:cs="Sylfaen"/>
          <w:lang w:val="ka-GE"/>
        </w:rPr>
        <w:t>წესს</w:t>
      </w:r>
      <w:r w:rsidRPr="00D3599F">
        <w:rPr>
          <w:rFonts w:ascii="Sylfaen" w:hAnsi="Sylfaen"/>
          <w:lang w:val="ka-GE"/>
        </w:rPr>
        <w:t xml:space="preserve"> </w:t>
      </w:r>
      <w:r w:rsidRPr="00D3599F">
        <w:rPr>
          <w:rFonts w:ascii="Sylfaen" w:hAnsi="Sylfaen" w:cs="Sylfaen"/>
          <w:lang w:val="ka-GE"/>
        </w:rPr>
        <w:t>ამტკიცებს</w:t>
      </w:r>
      <w:r w:rsidRPr="00D3599F">
        <w:rPr>
          <w:rFonts w:ascii="Sylfaen" w:hAnsi="Sylfaen"/>
          <w:lang w:val="ka-GE"/>
        </w:rPr>
        <w:t xml:space="preserve"> იუსტიციის მინისტრი.</w:t>
      </w:r>
    </w:p>
    <w:p w14:paraId="087DC14C" w14:textId="1EBA6323"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7. </w:t>
      </w:r>
      <w:r w:rsidRPr="00D3599F">
        <w:rPr>
          <w:rFonts w:ascii="Sylfaen" w:hAnsi="Sylfaen" w:cs="Sylfaen"/>
          <w:lang w:val="ka-GE"/>
        </w:rPr>
        <w:t>მმართველისა და რეაბილიტაციის ზედამხედველის</w:t>
      </w:r>
      <w:r w:rsidR="00B24511">
        <w:rPr>
          <w:rFonts w:ascii="Sylfaen" w:hAnsi="Sylfaen" w:cs="Sylfaen"/>
          <w:lang w:val="ka-GE"/>
        </w:rPr>
        <w:t>/რეგულირებული შეთანხმების ზედამხედველის</w:t>
      </w:r>
      <w:r w:rsidRPr="00D3599F">
        <w:rPr>
          <w:rFonts w:ascii="Sylfaen" w:hAnsi="Sylfaen"/>
          <w:lang w:val="ka-GE"/>
        </w:rPr>
        <w:t xml:space="preserve"> </w:t>
      </w:r>
      <w:r w:rsidRPr="00D3599F">
        <w:rPr>
          <w:rFonts w:ascii="Sylfaen" w:hAnsi="Sylfaen" w:cs="Sylfaen"/>
          <w:lang w:val="ka-GE"/>
        </w:rPr>
        <w:t>შერჩევის</w:t>
      </w:r>
      <w:r w:rsidRPr="00D3599F">
        <w:rPr>
          <w:rFonts w:ascii="Sylfaen" w:hAnsi="Sylfaen"/>
          <w:lang w:val="ka-GE"/>
        </w:rPr>
        <w:t xml:space="preserve"> </w:t>
      </w:r>
      <w:r w:rsidRPr="00D3599F">
        <w:rPr>
          <w:rFonts w:ascii="Sylfaen" w:hAnsi="Sylfaen" w:cs="Sylfaen"/>
          <w:lang w:val="ka-GE"/>
        </w:rPr>
        <w:t>ელექტრონული</w:t>
      </w:r>
      <w:r w:rsidRPr="00D3599F">
        <w:rPr>
          <w:rFonts w:ascii="Sylfaen" w:hAnsi="Sylfaen"/>
          <w:lang w:val="ka-GE"/>
        </w:rPr>
        <w:t xml:space="preserve"> </w:t>
      </w:r>
      <w:r w:rsidRPr="00D3599F">
        <w:rPr>
          <w:rFonts w:ascii="Sylfaen" w:hAnsi="Sylfaen" w:cs="Sylfaen"/>
          <w:lang w:val="ka-GE"/>
        </w:rPr>
        <w:t>სისტემის</w:t>
      </w:r>
      <w:r w:rsidRPr="00D3599F">
        <w:rPr>
          <w:rFonts w:ascii="Sylfaen" w:hAnsi="Sylfaen"/>
          <w:lang w:val="ka-GE"/>
        </w:rPr>
        <w:t xml:space="preserve"> </w:t>
      </w:r>
      <w:r w:rsidRPr="00D3599F">
        <w:rPr>
          <w:rFonts w:ascii="Sylfaen" w:hAnsi="Sylfaen" w:cs="Sylfaen"/>
          <w:lang w:val="ka-GE"/>
        </w:rPr>
        <w:t>დროებითი</w:t>
      </w:r>
      <w:r w:rsidRPr="00D3599F">
        <w:rPr>
          <w:rFonts w:ascii="Sylfaen" w:hAnsi="Sylfaen"/>
          <w:lang w:val="ka-GE"/>
        </w:rPr>
        <w:t xml:space="preserve"> </w:t>
      </w:r>
      <w:r w:rsidRPr="00D3599F">
        <w:rPr>
          <w:rFonts w:ascii="Sylfaen" w:hAnsi="Sylfaen" w:cs="Sylfaen"/>
          <w:lang w:val="ka-GE"/>
        </w:rPr>
        <w:t>შეფერხებისას</w:t>
      </w:r>
      <w:r w:rsidR="009B0CC1">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დასაშვებია</w:t>
      </w:r>
      <w:r w:rsidRPr="00D3599F">
        <w:rPr>
          <w:rFonts w:ascii="Sylfaen" w:hAnsi="Sylfaen"/>
          <w:lang w:val="ka-GE"/>
        </w:rPr>
        <w:t xml:space="preserve"> </w:t>
      </w:r>
      <w:r w:rsidRPr="00D3599F">
        <w:rPr>
          <w:rFonts w:ascii="Sylfaen" w:hAnsi="Sylfaen" w:cs="Sylfaen"/>
          <w:lang w:val="ka-GE"/>
        </w:rPr>
        <w:t>მმართველის</w:t>
      </w:r>
      <w:r w:rsidRPr="00D3599F">
        <w:rPr>
          <w:rFonts w:ascii="Sylfaen" w:hAnsi="Sylfaen"/>
          <w:lang w:val="ka-GE"/>
        </w:rPr>
        <w:t xml:space="preserve"> </w:t>
      </w:r>
      <w:r w:rsidRPr="00D3599F">
        <w:rPr>
          <w:rFonts w:ascii="Sylfaen" w:hAnsi="Sylfaen" w:cs="Sylfaen"/>
          <w:lang w:val="ka-GE"/>
        </w:rPr>
        <w:t>ელექტრონული</w:t>
      </w:r>
      <w:r w:rsidRPr="00D3599F">
        <w:rPr>
          <w:rFonts w:ascii="Sylfaen" w:hAnsi="Sylfaen"/>
          <w:lang w:val="ka-GE"/>
        </w:rPr>
        <w:t xml:space="preserve"> </w:t>
      </w:r>
      <w:r w:rsidRPr="00D3599F">
        <w:rPr>
          <w:rFonts w:ascii="Sylfaen" w:hAnsi="Sylfaen" w:cs="Sylfaen"/>
          <w:lang w:val="ka-GE"/>
        </w:rPr>
        <w:t>სისტემის</w:t>
      </w:r>
      <w:r w:rsidRPr="00D3599F">
        <w:rPr>
          <w:rFonts w:ascii="Sylfaen" w:hAnsi="Sylfaen"/>
          <w:lang w:val="ka-GE"/>
        </w:rPr>
        <w:t xml:space="preserve"> </w:t>
      </w:r>
      <w:r w:rsidRPr="00D3599F">
        <w:rPr>
          <w:rFonts w:ascii="Sylfaen" w:hAnsi="Sylfaen" w:cs="Sylfaen"/>
          <w:lang w:val="ka-GE"/>
        </w:rPr>
        <w:t>გარეშე</w:t>
      </w:r>
      <w:r w:rsidRPr="00D3599F">
        <w:rPr>
          <w:rFonts w:ascii="Sylfaen" w:hAnsi="Sylfaen"/>
          <w:lang w:val="ka-GE"/>
        </w:rPr>
        <w:t xml:space="preserve">, </w:t>
      </w:r>
      <w:r w:rsidRPr="00D3599F">
        <w:rPr>
          <w:rFonts w:ascii="Sylfaen" w:hAnsi="Sylfaen" w:cs="Sylfaen"/>
          <w:lang w:val="ka-GE"/>
        </w:rPr>
        <w:t>რიგითობის</w:t>
      </w:r>
      <w:r w:rsidRPr="00D3599F">
        <w:rPr>
          <w:rFonts w:ascii="Sylfaen" w:hAnsi="Sylfaen"/>
          <w:lang w:val="ka-GE"/>
        </w:rPr>
        <w:t xml:space="preserve"> </w:t>
      </w:r>
      <w:r w:rsidRPr="00D3599F">
        <w:rPr>
          <w:rFonts w:ascii="Sylfaen" w:hAnsi="Sylfaen" w:cs="Sylfaen"/>
          <w:lang w:val="ka-GE"/>
        </w:rPr>
        <w:t>წესით</w:t>
      </w:r>
      <w:r w:rsidRPr="00D3599F">
        <w:rPr>
          <w:rFonts w:ascii="Sylfaen" w:hAnsi="Sylfaen"/>
          <w:lang w:val="ka-GE"/>
        </w:rPr>
        <w:t xml:space="preserve"> </w:t>
      </w:r>
      <w:r w:rsidRPr="00D3599F">
        <w:rPr>
          <w:rFonts w:ascii="Sylfaen" w:hAnsi="Sylfaen" w:cs="Sylfaen"/>
          <w:lang w:val="ka-GE"/>
        </w:rPr>
        <w:t>შერჩევა</w:t>
      </w:r>
      <w:r w:rsidRPr="00D3599F">
        <w:rPr>
          <w:rFonts w:ascii="Sylfaen" w:hAnsi="Sylfaen"/>
          <w:lang w:val="ka-GE"/>
        </w:rPr>
        <w:t xml:space="preserve">, </w:t>
      </w:r>
      <w:r w:rsidRPr="00D3599F">
        <w:rPr>
          <w:rFonts w:ascii="Sylfaen" w:hAnsi="Sylfaen" w:cs="Sylfaen"/>
          <w:lang w:val="ka-GE"/>
        </w:rPr>
        <w:t>რაც</w:t>
      </w:r>
      <w:r w:rsidRPr="00D3599F">
        <w:rPr>
          <w:rFonts w:ascii="Sylfaen" w:hAnsi="Sylfaen"/>
          <w:lang w:val="ka-GE"/>
        </w:rPr>
        <w:t xml:space="preserve"> </w:t>
      </w:r>
      <w:r w:rsidRPr="00D3599F">
        <w:rPr>
          <w:rFonts w:ascii="Sylfaen" w:hAnsi="Sylfaen" w:cs="Sylfaen"/>
          <w:lang w:val="ka-GE"/>
        </w:rPr>
        <w:t>გულისხმობს</w:t>
      </w:r>
      <w:r w:rsidRPr="00D3599F">
        <w:rPr>
          <w:rFonts w:ascii="Sylfaen" w:hAnsi="Sylfaen"/>
          <w:lang w:val="ka-GE"/>
        </w:rPr>
        <w:t xml:space="preserve"> </w:t>
      </w:r>
      <w:r w:rsidR="00467CBD">
        <w:rPr>
          <w:rFonts w:ascii="Sylfaen" w:hAnsi="Sylfaen"/>
          <w:lang w:val="ka-GE"/>
        </w:rPr>
        <w:t>შესაბამისი განცხადების</w:t>
      </w:r>
      <w:r w:rsidR="00467CBD">
        <w:rPr>
          <w:rFonts w:ascii="Sylfaen" w:hAnsi="Sylfaen" w:cs="Sylfaen"/>
          <w:lang w:val="ka-GE"/>
        </w:rPr>
        <w:t xml:space="preserve"> სასამართლოში</w:t>
      </w:r>
      <w:r w:rsidRPr="00D3599F">
        <w:rPr>
          <w:rFonts w:ascii="Sylfaen" w:hAnsi="Sylfaen"/>
          <w:lang w:val="ka-GE"/>
        </w:rPr>
        <w:t xml:space="preserve"> </w:t>
      </w:r>
      <w:r w:rsidRPr="00D3599F">
        <w:rPr>
          <w:rFonts w:ascii="Sylfaen" w:hAnsi="Sylfaen" w:cs="Sylfaen"/>
          <w:lang w:val="ka-GE"/>
        </w:rPr>
        <w:t>შესვლის</w:t>
      </w:r>
      <w:r w:rsidRPr="00D3599F">
        <w:rPr>
          <w:rFonts w:ascii="Sylfaen" w:hAnsi="Sylfaen"/>
          <w:lang w:val="ka-GE"/>
        </w:rPr>
        <w:t xml:space="preserve"> </w:t>
      </w:r>
      <w:r w:rsidRPr="00D3599F">
        <w:rPr>
          <w:rFonts w:ascii="Sylfaen" w:hAnsi="Sylfaen" w:cs="Sylfaen"/>
          <w:lang w:val="ka-GE"/>
        </w:rPr>
        <w:t>რიგითობისა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გადახდისუუნარობის პრაქტიკოსთა ერთიან</w:t>
      </w:r>
      <w:r w:rsidRPr="00D3599F">
        <w:rPr>
          <w:rFonts w:ascii="Sylfaen" w:hAnsi="Sylfaen"/>
          <w:lang w:val="ka-GE"/>
        </w:rPr>
        <w:t xml:space="preserve"> </w:t>
      </w:r>
      <w:r w:rsidRPr="00D3599F">
        <w:rPr>
          <w:rFonts w:ascii="Sylfaen" w:hAnsi="Sylfaen" w:cs="Sylfaen"/>
          <w:lang w:val="ka-GE"/>
        </w:rPr>
        <w:t>რეესტრში</w:t>
      </w:r>
      <w:r w:rsidRPr="00D3599F">
        <w:rPr>
          <w:rFonts w:ascii="Sylfaen" w:hAnsi="Sylfaen"/>
          <w:lang w:val="ka-GE"/>
        </w:rPr>
        <w:t xml:space="preserve"> </w:t>
      </w:r>
      <w:r w:rsidRPr="00D3599F">
        <w:rPr>
          <w:rFonts w:ascii="Sylfaen" w:hAnsi="Sylfaen" w:cs="Sylfaen"/>
          <w:lang w:val="ka-GE"/>
        </w:rPr>
        <w:t>მმართველის/რეაბილიტაციის ზედამხედველის</w:t>
      </w:r>
      <w:r w:rsidRPr="00D3599F">
        <w:rPr>
          <w:rFonts w:ascii="Sylfaen" w:hAnsi="Sylfaen"/>
          <w:lang w:val="ka-GE"/>
        </w:rPr>
        <w:t xml:space="preserve"> </w:t>
      </w:r>
      <w:r w:rsidRPr="00D3599F">
        <w:rPr>
          <w:rFonts w:ascii="Sylfaen" w:hAnsi="Sylfaen" w:cs="Sylfaen"/>
          <w:lang w:val="ka-GE"/>
        </w:rPr>
        <w:t>ანბანური</w:t>
      </w:r>
      <w:r w:rsidRPr="00D3599F">
        <w:rPr>
          <w:rFonts w:ascii="Sylfaen" w:hAnsi="Sylfaen"/>
          <w:lang w:val="ka-GE"/>
        </w:rPr>
        <w:t xml:space="preserve"> </w:t>
      </w:r>
      <w:r w:rsidRPr="00D3599F">
        <w:rPr>
          <w:rFonts w:ascii="Sylfaen" w:hAnsi="Sylfaen" w:cs="Sylfaen"/>
          <w:lang w:val="ka-GE"/>
        </w:rPr>
        <w:t>რიგითობის</w:t>
      </w:r>
      <w:r w:rsidRPr="00D3599F">
        <w:rPr>
          <w:rFonts w:ascii="Sylfaen" w:hAnsi="Sylfaen"/>
          <w:lang w:val="ka-GE"/>
        </w:rPr>
        <w:t xml:space="preserve"> </w:t>
      </w:r>
      <w:r w:rsidRPr="00D3599F">
        <w:rPr>
          <w:rFonts w:ascii="Sylfaen" w:hAnsi="Sylfaen" w:cs="Sylfaen"/>
          <w:lang w:val="ka-GE"/>
        </w:rPr>
        <w:t>მიხედვით</w:t>
      </w:r>
      <w:r w:rsidRPr="00D3599F">
        <w:rPr>
          <w:rFonts w:ascii="Sylfaen" w:hAnsi="Sylfaen"/>
          <w:lang w:val="ka-GE"/>
        </w:rPr>
        <w:t xml:space="preserve"> </w:t>
      </w:r>
      <w:r w:rsidRPr="00D3599F">
        <w:rPr>
          <w:rFonts w:ascii="Sylfaen" w:hAnsi="Sylfaen" w:cs="Sylfaen"/>
          <w:lang w:val="ka-GE"/>
        </w:rPr>
        <w:t>შერჩევას</w:t>
      </w:r>
      <w:r w:rsidRPr="00D3599F">
        <w:rPr>
          <w:rFonts w:ascii="Sylfaen" w:hAnsi="Sylfaen"/>
          <w:lang w:val="ka-GE"/>
        </w:rPr>
        <w:t>.</w:t>
      </w:r>
    </w:p>
    <w:p w14:paraId="5B6D2B64"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8.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უფლებამოსილია</w:t>
      </w:r>
      <w:r w:rsidR="009B0CC1">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განსაზღვროს</w:t>
      </w:r>
      <w:r w:rsidRPr="00D3599F">
        <w:rPr>
          <w:rFonts w:ascii="Sylfaen" w:hAnsi="Sylfaen"/>
          <w:lang w:val="ka-GE"/>
        </w:rPr>
        <w:t xml:space="preserve"> </w:t>
      </w:r>
      <w:r w:rsidRPr="00D3599F">
        <w:rPr>
          <w:rFonts w:ascii="Sylfaen" w:hAnsi="Sylfaen" w:cs="Sylfaen"/>
          <w:lang w:val="ka-GE"/>
        </w:rPr>
        <w:t>ერთზე</w:t>
      </w:r>
      <w:r w:rsidRPr="00D3599F">
        <w:rPr>
          <w:rFonts w:ascii="Sylfaen" w:hAnsi="Sylfaen"/>
          <w:lang w:val="ka-GE"/>
        </w:rPr>
        <w:t xml:space="preserve"> </w:t>
      </w:r>
      <w:r w:rsidRPr="00D3599F">
        <w:rPr>
          <w:rFonts w:ascii="Sylfaen" w:hAnsi="Sylfaen" w:cs="Sylfaen"/>
          <w:lang w:val="ka-GE"/>
        </w:rPr>
        <w:t>მეტი</w:t>
      </w:r>
      <w:r w:rsidRPr="00D3599F">
        <w:rPr>
          <w:rFonts w:ascii="Sylfaen" w:hAnsi="Sylfaen"/>
          <w:lang w:val="ka-GE"/>
        </w:rPr>
        <w:t xml:space="preserve"> </w:t>
      </w:r>
      <w:r w:rsidRPr="00D3599F">
        <w:rPr>
          <w:rFonts w:ascii="Sylfaen" w:hAnsi="Sylfaen" w:cs="Sylfaen"/>
          <w:lang w:val="ka-GE"/>
        </w:rPr>
        <w:t>მმართველის</w:t>
      </w:r>
      <w:r w:rsidRPr="00D3599F">
        <w:rPr>
          <w:rFonts w:ascii="Sylfaen" w:hAnsi="Sylfaen"/>
          <w:lang w:val="ka-GE"/>
        </w:rPr>
        <w:t xml:space="preserve"> </w:t>
      </w:r>
      <w:r w:rsidRPr="00D3599F">
        <w:rPr>
          <w:rFonts w:ascii="Sylfaen" w:hAnsi="Sylfaen" w:cs="Sylfaen"/>
          <w:lang w:val="ka-GE"/>
        </w:rPr>
        <w:t>დანიშვნის</w:t>
      </w:r>
      <w:r w:rsidRPr="00D3599F">
        <w:rPr>
          <w:rFonts w:ascii="Sylfaen" w:hAnsi="Sylfaen"/>
          <w:lang w:val="ka-GE"/>
        </w:rPr>
        <w:t xml:space="preserve"> </w:t>
      </w:r>
      <w:r w:rsidRPr="00D3599F">
        <w:rPr>
          <w:rFonts w:ascii="Sylfaen" w:hAnsi="Sylfaen" w:cs="Sylfaen"/>
          <w:lang w:val="ka-GE"/>
        </w:rPr>
        <w:t>საჭიროება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გამომდინარეობს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სირთულიდან</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წლიური</w:t>
      </w:r>
      <w:r w:rsidRPr="00D3599F">
        <w:rPr>
          <w:rFonts w:ascii="Sylfaen" w:hAnsi="Sylfaen"/>
          <w:lang w:val="ka-GE"/>
        </w:rPr>
        <w:t xml:space="preserve"> </w:t>
      </w:r>
      <w:r w:rsidRPr="00D3599F">
        <w:rPr>
          <w:rFonts w:ascii="Sylfaen" w:hAnsi="Sylfaen" w:cs="Sylfaen"/>
          <w:lang w:val="ka-GE"/>
        </w:rPr>
        <w:t>ბრუნვა</w:t>
      </w:r>
      <w:r w:rsidRPr="00D3599F">
        <w:rPr>
          <w:rFonts w:ascii="Sylfaen" w:hAnsi="Sylfaen"/>
          <w:lang w:val="ka-GE"/>
        </w:rPr>
        <w:t xml:space="preserve"> </w:t>
      </w:r>
      <w:r w:rsidRPr="00D3599F">
        <w:rPr>
          <w:rFonts w:ascii="Sylfaen" w:hAnsi="Sylfaen"/>
        </w:rPr>
        <w:t xml:space="preserve">100 </w:t>
      </w:r>
      <w:r w:rsidRPr="00D3599F">
        <w:rPr>
          <w:rFonts w:ascii="Sylfaen" w:hAnsi="Sylfaen"/>
          <w:lang w:val="ka-GE"/>
        </w:rPr>
        <w:t xml:space="preserve">მილიონ </w:t>
      </w:r>
      <w:r w:rsidRPr="00D3599F">
        <w:rPr>
          <w:rFonts w:ascii="Sylfaen" w:hAnsi="Sylfaen" w:cs="Sylfaen"/>
          <w:lang w:val="ka-GE"/>
        </w:rPr>
        <w:t>ლარს აღემატება</w:t>
      </w:r>
      <w:r w:rsidRPr="00D3599F">
        <w:rPr>
          <w:rFonts w:ascii="Sylfaen" w:hAnsi="Sylfaen"/>
          <w:lang w:val="ka-GE"/>
        </w:rPr>
        <w:t xml:space="preserve">. </w:t>
      </w:r>
    </w:p>
    <w:p w14:paraId="062690AB"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9. გადახდისუუნარობის პრაქტიკოსი ვალდებულია მოვალის, კრედიტორის ან სხვა დაინტერესებული პირისათვის მიყენებული შესაძლო მატერიალური ზიანის ანაზღაურების მიზნით, კანონით დადგენილი წესით, დააზღვიოს თავისი პროფესიული პასუხისმგებლობა.</w:t>
      </w:r>
    </w:p>
    <w:p w14:paraId="1088B4D5"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678E1882" w14:textId="703D27A2"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E20B80">
        <w:rPr>
          <w:sz w:val="22"/>
          <w:szCs w:val="22"/>
          <w:lang w:val="ka-GE"/>
        </w:rPr>
        <w:t>2</w:t>
      </w:r>
      <w:r w:rsidRPr="00D3599F">
        <w:rPr>
          <w:sz w:val="22"/>
          <w:szCs w:val="22"/>
          <w:lang w:val="ka-GE"/>
        </w:rPr>
        <w:t>. გადახდისუუნარობის პრაქტიკოსის</w:t>
      </w:r>
      <w:r w:rsidRPr="00D3599F">
        <w:rPr>
          <w:sz w:val="22"/>
          <w:szCs w:val="22"/>
        </w:rPr>
        <w:t xml:space="preserve"> </w:t>
      </w:r>
      <w:r w:rsidRPr="00D3599F">
        <w:rPr>
          <w:sz w:val="22"/>
          <w:szCs w:val="22"/>
          <w:lang w:val="ka-GE"/>
        </w:rPr>
        <w:t>აცილება/თვითაცილება</w:t>
      </w:r>
    </w:p>
    <w:p w14:paraId="514F17DB" w14:textId="220591CD" w:rsidR="0051387F" w:rsidRPr="00D3599F" w:rsidRDefault="009B0CC1" w:rsidP="0028462A">
      <w:pPr>
        <w:pStyle w:val="ListParagraph"/>
        <w:numPr>
          <w:ilvl w:val="0"/>
          <w:numId w:val="10"/>
        </w:numPr>
        <w:tabs>
          <w:tab w:val="left" w:pos="990"/>
          <w:tab w:val="left" w:pos="1710"/>
        </w:tabs>
        <w:spacing w:after="120" w:line="276" w:lineRule="auto"/>
        <w:ind w:left="-142" w:right="-399" w:firstLine="568"/>
        <w:contextualSpacing w:val="0"/>
        <w:jc w:val="both"/>
        <w:rPr>
          <w:rFonts w:ascii="Sylfaen" w:hAnsi="Sylfaen"/>
          <w:lang w:val="ka-GE"/>
        </w:rPr>
      </w:pPr>
      <w:r>
        <w:rPr>
          <w:rFonts w:ascii="Sylfaen" w:hAnsi="Sylfaen" w:cs="Sylfaen"/>
          <w:lang w:val="ka-GE"/>
        </w:rPr>
        <w:t xml:space="preserve">გადახდისუუნარობის პრაქტიკოსი </w:t>
      </w:r>
      <w:r w:rsidR="0051387F" w:rsidRPr="00D3599F">
        <w:rPr>
          <w:rFonts w:ascii="Sylfaen" w:hAnsi="Sylfaen" w:cs="Sylfaen"/>
          <w:lang w:val="ka-GE"/>
        </w:rPr>
        <w:t>არ</w:t>
      </w:r>
      <w:r w:rsidR="0051387F" w:rsidRPr="00D3599F">
        <w:rPr>
          <w:rFonts w:ascii="Sylfaen" w:hAnsi="Sylfaen"/>
          <w:lang w:val="ka-GE"/>
        </w:rPr>
        <w:t xml:space="preserve"> </w:t>
      </w:r>
      <w:r w:rsidR="0051387F" w:rsidRPr="00D3599F">
        <w:rPr>
          <w:rFonts w:ascii="Sylfaen" w:hAnsi="Sylfaen" w:cs="Sylfaen"/>
          <w:lang w:val="ka-GE"/>
        </w:rPr>
        <w:t>შეიძლება</w:t>
      </w:r>
      <w:r w:rsidR="0051387F" w:rsidRPr="00D3599F">
        <w:rPr>
          <w:rFonts w:ascii="Sylfaen" w:hAnsi="Sylfaen"/>
          <w:lang w:val="ka-GE"/>
        </w:rPr>
        <w:t xml:space="preserve"> </w:t>
      </w:r>
      <w:r w:rsidR="0051387F" w:rsidRPr="00D3599F">
        <w:rPr>
          <w:rFonts w:ascii="Sylfaen" w:hAnsi="Sylfaen" w:cs="Sylfaen"/>
          <w:lang w:val="ka-GE"/>
        </w:rPr>
        <w:t>გადახდისუუნარობის</w:t>
      </w:r>
      <w:r w:rsidR="0051387F" w:rsidRPr="00D3599F">
        <w:rPr>
          <w:rFonts w:ascii="Sylfaen" w:hAnsi="Sylfaen"/>
          <w:lang w:val="ka-GE"/>
        </w:rPr>
        <w:t xml:space="preserve"> </w:t>
      </w:r>
      <w:r w:rsidR="0051387F" w:rsidRPr="00D3599F">
        <w:rPr>
          <w:rFonts w:ascii="Sylfaen" w:hAnsi="Sylfaen" w:cs="Sylfaen"/>
          <w:lang w:val="ka-GE"/>
        </w:rPr>
        <w:t>საქმის</w:t>
      </w:r>
      <w:r w:rsidR="0051387F" w:rsidRPr="00D3599F">
        <w:rPr>
          <w:rFonts w:ascii="Sylfaen" w:hAnsi="Sylfaen"/>
          <w:lang w:val="ka-GE"/>
        </w:rPr>
        <w:t xml:space="preserve"> </w:t>
      </w:r>
      <w:r w:rsidR="0051387F" w:rsidRPr="00D3599F">
        <w:rPr>
          <w:rFonts w:ascii="Sylfaen" w:hAnsi="Sylfaen" w:cs="Sylfaen"/>
          <w:lang w:val="ka-GE"/>
        </w:rPr>
        <w:t>წარმოების</w:t>
      </w:r>
      <w:r w:rsidR="0051387F" w:rsidRPr="00D3599F">
        <w:rPr>
          <w:rFonts w:ascii="Sylfaen" w:hAnsi="Sylfaen"/>
          <w:lang w:val="ka-GE"/>
        </w:rPr>
        <w:t xml:space="preserve"> </w:t>
      </w:r>
      <w:r w:rsidR="0051387F" w:rsidRPr="00D3599F">
        <w:rPr>
          <w:rFonts w:ascii="Sylfaen" w:hAnsi="Sylfaen" w:cs="Sylfaen"/>
          <w:lang w:val="ka-GE"/>
        </w:rPr>
        <w:t>პროცესში</w:t>
      </w:r>
      <w:r w:rsidR="0051387F" w:rsidRPr="00D3599F">
        <w:rPr>
          <w:rFonts w:ascii="Sylfaen" w:hAnsi="Sylfaen"/>
          <w:lang w:val="ka-GE"/>
        </w:rPr>
        <w:t xml:space="preserve"> </w:t>
      </w:r>
      <w:r w:rsidR="0051387F" w:rsidRPr="00D3599F">
        <w:rPr>
          <w:rFonts w:ascii="Sylfaen" w:hAnsi="Sylfaen" w:cs="Sylfaen"/>
          <w:lang w:val="ka-GE"/>
        </w:rPr>
        <w:t>დაინიშნოს</w:t>
      </w:r>
      <w:r w:rsidR="0051387F" w:rsidRPr="00D3599F">
        <w:rPr>
          <w:rFonts w:ascii="Sylfaen" w:hAnsi="Sylfaen"/>
          <w:lang w:val="ka-GE"/>
        </w:rPr>
        <w:t xml:space="preserve"> </w:t>
      </w:r>
      <w:r w:rsidR="0051387F" w:rsidRPr="00D3599F">
        <w:rPr>
          <w:rFonts w:ascii="Sylfaen" w:hAnsi="Sylfaen" w:cs="Sylfaen"/>
          <w:lang w:val="ka-GE"/>
        </w:rPr>
        <w:t>მმართველად</w:t>
      </w:r>
      <w:r w:rsidR="0051387F" w:rsidRPr="00D3599F">
        <w:rPr>
          <w:rFonts w:ascii="Sylfaen" w:hAnsi="Sylfaen"/>
          <w:lang w:val="ka-GE"/>
        </w:rPr>
        <w:t xml:space="preserve"> ან </w:t>
      </w:r>
      <w:r w:rsidR="0051387F" w:rsidRPr="00D3599F">
        <w:rPr>
          <w:rFonts w:ascii="Sylfaen" w:hAnsi="Sylfaen" w:cs="Sylfaen"/>
          <w:lang w:val="ka-GE"/>
        </w:rPr>
        <w:t>რეაბილიტაციის</w:t>
      </w:r>
      <w:r w:rsidR="00CC6455">
        <w:rPr>
          <w:rFonts w:ascii="Sylfaen" w:hAnsi="Sylfaen" w:cs="Sylfaen"/>
          <w:lang w:val="ka-GE"/>
        </w:rPr>
        <w:t xml:space="preserve"> ზედამხედველად</w:t>
      </w:r>
      <w:r w:rsidR="00AD0711">
        <w:rPr>
          <w:rFonts w:ascii="Sylfaen" w:hAnsi="Sylfaen" w:cs="Sylfaen"/>
          <w:lang w:val="ka-GE"/>
        </w:rPr>
        <w:t>/რეგულირებული შეთანხმების</w:t>
      </w:r>
      <w:r w:rsidR="0051387F" w:rsidRPr="00D3599F">
        <w:rPr>
          <w:rFonts w:ascii="Sylfaen" w:hAnsi="Sylfaen"/>
          <w:lang w:val="ka-GE"/>
        </w:rPr>
        <w:t xml:space="preserve"> </w:t>
      </w:r>
      <w:r w:rsidR="00CC6455">
        <w:rPr>
          <w:rFonts w:ascii="Sylfaen" w:hAnsi="Sylfaen"/>
          <w:lang w:val="ka-GE"/>
        </w:rPr>
        <w:t>ზედამხედველად</w:t>
      </w:r>
      <w:r w:rsidR="0051387F" w:rsidRPr="00D3599F">
        <w:rPr>
          <w:rFonts w:ascii="Sylfaen" w:hAnsi="Sylfaen"/>
          <w:lang w:val="ka-GE"/>
        </w:rPr>
        <w:t xml:space="preserve">, </w:t>
      </w:r>
      <w:r w:rsidR="0051387F" w:rsidRPr="00D3599F">
        <w:rPr>
          <w:rFonts w:ascii="Sylfaen" w:hAnsi="Sylfaen" w:cs="Sylfaen"/>
          <w:lang w:val="ka-GE"/>
        </w:rPr>
        <w:t>თუ</w:t>
      </w:r>
      <w:r w:rsidR="0051387F" w:rsidRPr="00D3599F">
        <w:rPr>
          <w:rFonts w:ascii="Sylfaen" w:hAnsi="Sylfaen"/>
          <w:lang w:val="ka-GE"/>
        </w:rPr>
        <w:t xml:space="preserve"> </w:t>
      </w:r>
      <w:r w:rsidR="0051387F" w:rsidRPr="00D3599F">
        <w:rPr>
          <w:rFonts w:ascii="Sylfaen" w:hAnsi="Sylfaen" w:cs="Sylfaen"/>
          <w:lang w:val="ka-GE"/>
        </w:rPr>
        <w:t>ის</w:t>
      </w:r>
      <w:r w:rsidR="0051387F" w:rsidRPr="00D3599F">
        <w:rPr>
          <w:rFonts w:ascii="Sylfaen" w:hAnsi="Sylfaen"/>
          <w:lang w:val="ka-GE"/>
        </w:rPr>
        <w:t>:</w:t>
      </w:r>
    </w:p>
    <w:p w14:paraId="62530439"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საქმეში</w:t>
      </w:r>
      <w:r w:rsidRPr="00D3599F">
        <w:rPr>
          <w:rFonts w:ascii="Sylfaen" w:hAnsi="Sylfaen"/>
          <w:lang w:val="ka-GE"/>
        </w:rPr>
        <w:t xml:space="preserve"> </w:t>
      </w:r>
      <w:r w:rsidRPr="00D3599F">
        <w:rPr>
          <w:rFonts w:ascii="Sylfaen" w:hAnsi="Sylfaen" w:cs="Sylfaen"/>
          <w:lang w:val="ka-GE"/>
        </w:rPr>
        <w:t>თვითონ</w:t>
      </w:r>
      <w:r w:rsidRPr="00D3599F">
        <w:rPr>
          <w:rFonts w:ascii="Sylfaen" w:hAnsi="Sylfaen"/>
          <w:lang w:val="ka-GE"/>
        </w:rPr>
        <w:t xml:space="preserve"> </w:t>
      </w:r>
      <w:r w:rsidRPr="00D3599F">
        <w:rPr>
          <w:rFonts w:ascii="Sylfaen" w:hAnsi="Sylfaen" w:cs="Sylfaen"/>
          <w:lang w:val="ka-GE"/>
        </w:rPr>
        <w:t>წარმოადგენს</w:t>
      </w:r>
      <w:r w:rsidRPr="00D3599F">
        <w:rPr>
          <w:rFonts w:ascii="Sylfaen" w:hAnsi="Sylfaen"/>
          <w:lang w:val="ka-GE"/>
        </w:rPr>
        <w:t xml:space="preserve"> </w:t>
      </w:r>
      <w:r w:rsidRPr="00D3599F">
        <w:rPr>
          <w:rFonts w:ascii="Sylfaen" w:hAnsi="Sylfaen" w:cs="Sylfaen"/>
          <w:lang w:val="ka-GE"/>
        </w:rPr>
        <w:t>მხარეს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მას</w:t>
      </w:r>
      <w:r w:rsidRPr="00D3599F">
        <w:rPr>
          <w:rFonts w:ascii="Sylfaen" w:hAnsi="Sylfaen"/>
          <w:lang w:val="ka-GE"/>
        </w:rPr>
        <w:t xml:space="preserve"> </w:t>
      </w:r>
      <w:r w:rsidRPr="00D3599F">
        <w:rPr>
          <w:rFonts w:ascii="Sylfaen" w:hAnsi="Sylfaen" w:cs="Sylfaen"/>
          <w:lang w:val="ka-GE"/>
        </w:rPr>
        <w:t>რომელიმე</w:t>
      </w:r>
      <w:r w:rsidRPr="00D3599F">
        <w:rPr>
          <w:rFonts w:ascii="Sylfaen" w:hAnsi="Sylfaen"/>
          <w:lang w:val="ka-GE"/>
        </w:rPr>
        <w:t xml:space="preserve"> </w:t>
      </w:r>
      <w:r w:rsidRPr="00D3599F">
        <w:rPr>
          <w:rFonts w:ascii="Sylfaen" w:hAnsi="Sylfaen" w:cs="Sylfaen"/>
          <w:lang w:val="ka-GE"/>
        </w:rPr>
        <w:t>მხარესთან</w:t>
      </w:r>
      <w:r w:rsidRPr="00D3599F">
        <w:rPr>
          <w:rFonts w:ascii="Sylfaen" w:hAnsi="Sylfaen"/>
          <w:lang w:val="ka-GE"/>
        </w:rPr>
        <w:t xml:space="preserve"> </w:t>
      </w:r>
      <w:r w:rsidRPr="00D3599F">
        <w:rPr>
          <w:rFonts w:ascii="Sylfaen" w:hAnsi="Sylfaen" w:cs="Sylfaen"/>
          <w:lang w:val="ka-GE"/>
        </w:rPr>
        <w:t>საერთო</w:t>
      </w:r>
      <w:r w:rsidRPr="00D3599F">
        <w:rPr>
          <w:rFonts w:ascii="Sylfaen" w:hAnsi="Sylfaen"/>
          <w:lang w:val="ka-GE"/>
        </w:rPr>
        <w:t xml:space="preserve"> </w:t>
      </w:r>
      <w:r w:rsidRPr="00D3599F">
        <w:rPr>
          <w:rFonts w:ascii="Sylfaen" w:hAnsi="Sylfaen" w:cs="Sylfaen"/>
          <w:lang w:val="ka-GE"/>
        </w:rPr>
        <w:t>უფლებები</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ვალდებულებები</w:t>
      </w:r>
      <w:r w:rsidRPr="00D3599F">
        <w:rPr>
          <w:rFonts w:ascii="Sylfaen" w:hAnsi="Sylfaen"/>
          <w:lang w:val="ka-GE"/>
        </w:rPr>
        <w:t xml:space="preserve"> </w:t>
      </w:r>
      <w:r w:rsidRPr="00D3599F">
        <w:rPr>
          <w:rFonts w:ascii="Sylfaen" w:hAnsi="Sylfaen" w:cs="Sylfaen"/>
          <w:lang w:val="ka-GE"/>
        </w:rPr>
        <w:t>აკავშირებს</w:t>
      </w:r>
      <w:r w:rsidRPr="00D3599F">
        <w:rPr>
          <w:rFonts w:ascii="Sylfaen" w:hAnsi="Sylfaen"/>
          <w:lang w:val="ka-GE"/>
        </w:rPr>
        <w:t>;</w:t>
      </w:r>
    </w:p>
    <w:p w14:paraId="25D5EC7B"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მხარის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წარმომადგენლის</w:t>
      </w:r>
      <w:r w:rsidRPr="00D3599F">
        <w:rPr>
          <w:rFonts w:ascii="Sylfaen" w:hAnsi="Sylfaen"/>
          <w:lang w:val="ka-GE"/>
        </w:rPr>
        <w:t xml:space="preserve"> </w:t>
      </w:r>
      <w:r w:rsidRPr="00D3599F">
        <w:rPr>
          <w:rFonts w:ascii="Sylfaen" w:hAnsi="Sylfaen" w:cs="Sylfaen"/>
          <w:lang w:val="ka-GE"/>
        </w:rPr>
        <w:t>ნათესავია</w:t>
      </w:r>
      <w:r w:rsidRPr="00D3599F">
        <w:rPr>
          <w:rFonts w:ascii="Sylfaen" w:hAnsi="Sylfaen"/>
          <w:lang w:val="ka-GE"/>
        </w:rPr>
        <w:t>;</w:t>
      </w:r>
    </w:p>
    <w:p w14:paraId="1ADDE22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პირადად</w:t>
      </w:r>
      <w:r w:rsidRPr="00D3599F">
        <w:rPr>
          <w:rFonts w:ascii="Sylfaen" w:hAnsi="Sylfaen"/>
          <w:lang w:val="ka-GE"/>
        </w:rPr>
        <w:t xml:space="preserve">, </w:t>
      </w:r>
      <w:r w:rsidRPr="00D3599F">
        <w:rPr>
          <w:rFonts w:ascii="Sylfaen" w:hAnsi="Sylfaen" w:cs="Sylfaen"/>
          <w:lang w:val="ka-GE"/>
        </w:rPr>
        <w:t>პირდაპირ</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არაპირდაპირ</w:t>
      </w:r>
      <w:r w:rsidRPr="00D3599F">
        <w:rPr>
          <w:rFonts w:ascii="Sylfaen" w:hAnsi="Sylfaen"/>
          <w:lang w:val="ka-GE"/>
        </w:rPr>
        <w:t xml:space="preserve"> </w:t>
      </w:r>
      <w:r w:rsidRPr="00D3599F">
        <w:rPr>
          <w:rFonts w:ascii="Sylfaen" w:hAnsi="Sylfaen" w:cs="Sylfaen"/>
          <w:lang w:val="ka-GE"/>
        </w:rPr>
        <w:t>დაინტერესებულია</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შედეგით</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არსებობს</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ისეთი</w:t>
      </w:r>
      <w:r w:rsidRPr="00D3599F">
        <w:rPr>
          <w:rFonts w:ascii="Sylfaen" w:hAnsi="Sylfaen"/>
          <w:lang w:val="ka-GE"/>
        </w:rPr>
        <w:t xml:space="preserve"> </w:t>
      </w:r>
      <w:r w:rsidRPr="00D3599F">
        <w:rPr>
          <w:rFonts w:ascii="Sylfaen" w:hAnsi="Sylfaen" w:cs="Sylfaen"/>
          <w:lang w:val="ka-GE"/>
        </w:rPr>
        <w:t>გარემოება</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ეჭვს</w:t>
      </w:r>
      <w:r w:rsidRPr="00D3599F">
        <w:rPr>
          <w:rFonts w:ascii="Sylfaen" w:hAnsi="Sylfaen"/>
          <w:lang w:val="ka-GE"/>
        </w:rPr>
        <w:t xml:space="preserve"> </w:t>
      </w:r>
      <w:r w:rsidRPr="00D3599F">
        <w:rPr>
          <w:rFonts w:ascii="Sylfaen" w:hAnsi="Sylfaen" w:cs="Sylfaen"/>
          <w:lang w:val="ka-GE"/>
        </w:rPr>
        <w:t>იწვევს</w:t>
      </w:r>
      <w:r w:rsidRPr="00D3599F">
        <w:rPr>
          <w:rFonts w:ascii="Sylfaen" w:hAnsi="Sylfaen"/>
          <w:lang w:val="ka-GE"/>
        </w:rPr>
        <w:t xml:space="preserve"> </w:t>
      </w:r>
      <w:r w:rsidRPr="00D3599F">
        <w:rPr>
          <w:rFonts w:ascii="Sylfaen" w:hAnsi="Sylfaen" w:cs="Sylfaen"/>
          <w:lang w:val="ka-GE"/>
        </w:rPr>
        <w:t>მის</w:t>
      </w:r>
      <w:r w:rsidRPr="00D3599F">
        <w:rPr>
          <w:rFonts w:ascii="Sylfaen" w:hAnsi="Sylfaen"/>
          <w:lang w:val="ka-GE"/>
        </w:rPr>
        <w:t xml:space="preserve"> </w:t>
      </w:r>
      <w:r w:rsidRPr="00D3599F">
        <w:rPr>
          <w:rFonts w:ascii="Sylfaen" w:hAnsi="Sylfaen" w:cs="Sylfaen"/>
          <w:lang w:val="ka-GE"/>
        </w:rPr>
        <w:t>მიუკერძოებლობაში</w:t>
      </w:r>
      <w:r w:rsidRPr="00D3599F">
        <w:rPr>
          <w:rFonts w:ascii="Sylfaen" w:hAnsi="Sylfaen"/>
          <w:lang w:val="ka-GE"/>
        </w:rPr>
        <w:t xml:space="preserve">. </w:t>
      </w:r>
    </w:p>
    <w:p w14:paraId="4D38F5B6" w14:textId="2371E10B"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საფუძვლის</w:t>
      </w:r>
      <w:r w:rsidRPr="00D3599F">
        <w:rPr>
          <w:rFonts w:ascii="Sylfaen" w:hAnsi="Sylfaen"/>
          <w:lang w:val="ka-GE"/>
        </w:rPr>
        <w:t xml:space="preserve"> </w:t>
      </w:r>
      <w:r w:rsidRPr="00D3599F">
        <w:rPr>
          <w:rFonts w:ascii="Sylfaen" w:hAnsi="Sylfaen" w:cs="Sylfaen"/>
          <w:lang w:val="ka-GE"/>
        </w:rPr>
        <w:t>არსებობისას</w:t>
      </w:r>
      <w:r w:rsidRPr="00D3599F">
        <w:rPr>
          <w:rFonts w:ascii="Sylfaen" w:hAnsi="Sylfaen"/>
          <w:lang w:val="ka-GE"/>
        </w:rPr>
        <w:t xml:space="preserve">  </w:t>
      </w:r>
      <w:r w:rsidR="00DF713E">
        <w:rPr>
          <w:rFonts w:ascii="Sylfaen" w:hAnsi="Sylfaen" w:cs="Sylfaen"/>
          <w:lang w:val="ka-GE"/>
        </w:rPr>
        <w:t>გადახდისუუნარობის პრაქტიკოსის</w:t>
      </w:r>
      <w:r w:rsidRPr="00D3599F">
        <w:rPr>
          <w:rFonts w:ascii="Sylfaen" w:hAnsi="Sylfaen" w:cs="Sylfaen"/>
          <w:lang w:val="ka-GE"/>
        </w:rPr>
        <w:t xml:space="preserve"> აცილების</w:t>
      </w:r>
      <w:r w:rsidRPr="00D3599F">
        <w:rPr>
          <w:rFonts w:ascii="Sylfaen" w:hAnsi="Sylfaen"/>
          <w:lang w:val="ka-GE"/>
        </w:rPr>
        <w:t xml:space="preserve"> </w:t>
      </w:r>
      <w:r w:rsidR="00DF713E">
        <w:rPr>
          <w:rFonts w:ascii="Sylfaen" w:hAnsi="Sylfaen"/>
          <w:lang w:val="ka-GE"/>
        </w:rPr>
        <w:t xml:space="preserve">შესახებ </w:t>
      </w:r>
      <w:r w:rsidRPr="00D3599F">
        <w:rPr>
          <w:rFonts w:ascii="Sylfaen" w:hAnsi="Sylfaen" w:cs="Sylfaen"/>
          <w:lang w:val="ka-GE"/>
        </w:rPr>
        <w:t>შუამდგომლობით</w:t>
      </w:r>
      <w:r w:rsidRPr="00D3599F">
        <w:rPr>
          <w:rFonts w:ascii="Sylfaen" w:hAnsi="Sylfaen"/>
          <w:lang w:val="ka-GE"/>
        </w:rPr>
        <w:t xml:space="preserve"> </w:t>
      </w:r>
      <w:r w:rsidRPr="00D3599F">
        <w:rPr>
          <w:rFonts w:ascii="Sylfaen" w:hAnsi="Sylfaen" w:cs="Sylfaen"/>
          <w:lang w:val="ka-GE"/>
        </w:rPr>
        <w:t>სასამართლოსთვის</w:t>
      </w:r>
      <w:r w:rsidRPr="00D3599F">
        <w:rPr>
          <w:rFonts w:ascii="Sylfaen" w:hAnsi="Sylfaen"/>
          <w:lang w:val="ka-GE"/>
        </w:rPr>
        <w:t xml:space="preserve"> </w:t>
      </w:r>
      <w:r w:rsidRPr="00D3599F">
        <w:rPr>
          <w:rFonts w:ascii="Sylfaen" w:hAnsi="Sylfaen" w:cs="Sylfaen"/>
          <w:lang w:val="ka-GE"/>
        </w:rPr>
        <w:lastRenderedPageBreak/>
        <w:t>მიმართვის</w:t>
      </w:r>
      <w:r w:rsidRPr="00D3599F">
        <w:rPr>
          <w:rFonts w:ascii="Sylfaen" w:hAnsi="Sylfaen"/>
          <w:lang w:val="ka-GE"/>
        </w:rPr>
        <w:t xml:space="preserve"> </w:t>
      </w:r>
      <w:r w:rsidRPr="00D3599F">
        <w:rPr>
          <w:rFonts w:ascii="Sylfaen" w:hAnsi="Sylfaen" w:cs="Sylfaen"/>
          <w:lang w:val="ka-GE"/>
        </w:rPr>
        <w:t>უფლება</w:t>
      </w:r>
      <w:r w:rsidRPr="00D3599F">
        <w:rPr>
          <w:rFonts w:ascii="Sylfaen" w:hAnsi="Sylfaen"/>
          <w:lang w:val="ka-GE"/>
        </w:rPr>
        <w:t xml:space="preserve"> </w:t>
      </w:r>
      <w:r w:rsidRPr="00D3599F">
        <w:rPr>
          <w:rFonts w:ascii="Sylfaen" w:hAnsi="Sylfaen" w:cs="Sylfaen"/>
          <w:lang w:val="ka-GE"/>
        </w:rPr>
        <w:t>აქვს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წარმოებაში</w:t>
      </w:r>
      <w:r w:rsidRPr="00D3599F">
        <w:rPr>
          <w:rFonts w:ascii="Sylfaen" w:hAnsi="Sylfaen"/>
          <w:lang w:val="ka-GE"/>
        </w:rPr>
        <w:t xml:space="preserve"> </w:t>
      </w:r>
      <w:r w:rsidRPr="00D3599F">
        <w:rPr>
          <w:rFonts w:ascii="Sylfaen" w:hAnsi="Sylfaen" w:cs="Sylfaen"/>
          <w:lang w:val="ka-GE"/>
        </w:rPr>
        <w:t>ჩართულ</w:t>
      </w:r>
      <w:r w:rsidRPr="00D3599F">
        <w:rPr>
          <w:rFonts w:ascii="Sylfaen" w:hAnsi="Sylfaen"/>
          <w:lang w:val="ka-GE"/>
        </w:rPr>
        <w:t xml:space="preserve"> </w:t>
      </w:r>
      <w:r w:rsidRPr="00D3599F">
        <w:rPr>
          <w:rFonts w:ascii="Sylfaen" w:hAnsi="Sylfaen" w:cs="Sylfaen"/>
          <w:lang w:val="ka-GE"/>
        </w:rPr>
        <w:t>ნებისმიერ</w:t>
      </w:r>
      <w:r w:rsidRPr="00D3599F">
        <w:rPr>
          <w:rFonts w:ascii="Sylfaen" w:hAnsi="Sylfaen"/>
          <w:lang w:val="ka-GE"/>
        </w:rPr>
        <w:t xml:space="preserve"> </w:t>
      </w:r>
      <w:r w:rsidRPr="00D3599F">
        <w:rPr>
          <w:rFonts w:ascii="Sylfaen" w:hAnsi="Sylfaen" w:cs="Sylfaen"/>
          <w:lang w:val="ka-GE"/>
        </w:rPr>
        <w:t>დაინტერესებულ</w:t>
      </w:r>
      <w:r w:rsidRPr="00D3599F">
        <w:rPr>
          <w:rFonts w:ascii="Sylfaen" w:hAnsi="Sylfaen"/>
          <w:lang w:val="ka-GE"/>
        </w:rPr>
        <w:t xml:space="preserve"> </w:t>
      </w:r>
      <w:r w:rsidRPr="00D3599F">
        <w:rPr>
          <w:rFonts w:ascii="Sylfaen" w:hAnsi="Sylfaen" w:cs="Sylfaen"/>
          <w:lang w:val="ka-GE"/>
        </w:rPr>
        <w:t>პირს</w:t>
      </w:r>
      <w:r w:rsidRPr="00D3599F">
        <w:rPr>
          <w:rFonts w:ascii="Sylfaen" w:hAnsi="Sylfaen"/>
          <w:lang w:val="ka-GE"/>
        </w:rPr>
        <w:t>.</w:t>
      </w:r>
    </w:p>
    <w:p w14:paraId="1D372C46" w14:textId="7A26FE5A"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00DF713E" w:rsidRPr="00D3599F">
        <w:rPr>
          <w:rFonts w:ascii="Sylfaen" w:hAnsi="Sylfaen"/>
          <w:lang w:val="ka-GE"/>
        </w:rPr>
        <w:t xml:space="preserve">ამ მუხლის პირველი პუნქტით გათვალისწინებული </w:t>
      </w:r>
      <w:r w:rsidRPr="00D3599F">
        <w:rPr>
          <w:rFonts w:ascii="Sylfaen" w:hAnsi="Sylfaen" w:cs="Sylfaen"/>
          <w:lang w:val="ka-GE"/>
        </w:rPr>
        <w:t>აცილების</w:t>
      </w:r>
      <w:r w:rsidRPr="00D3599F">
        <w:rPr>
          <w:rFonts w:ascii="Sylfaen" w:hAnsi="Sylfaen"/>
          <w:lang w:val="ka-GE"/>
        </w:rPr>
        <w:t xml:space="preserve"> </w:t>
      </w:r>
      <w:r w:rsidRPr="00D3599F">
        <w:rPr>
          <w:rFonts w:ascii="Sylfaen" w:hAnsi="Sylfaen" w:cs="Sylfaen"/>
          <w:lang w:val="ka-GE"/>
        </w:rPr>
        <w:t>საფუძვლის</w:t>
      </w:r>
      <w:r w:rsidRPr="00D3599F">
        <w:rPr>
          <w:rFonts w:ascii="Sylfaen" w:hAnsi="Sylfaen"/>
          <w:lang w:val="ka-GE"/>
        </w:rPr>
        <w:t xml:space="preserve"> </w:t>
      </w:r>
      <w:r w:rsidRPr="00D3599F">
        <w:rPr>
          <w:rFonts w:ascii="Sylfaen" w:hAnsi="Sylfaen" w:cs="Sylfaen"/>
          <w:lang w:val="ka-GE"/>
        </w:rPr>
        <w:t>არსებობისას</w:t>
      </w:r>
      <w:r w:rsidR="009B0CC1">
        <w:rPr>
          <w:rFonts w:ascii="Sylfaen" w:hAnsi="Sylfaen" w:cs="Sylfaen"/>
          <w:lang w:val="ka-GE"/>
        </w:rPr>
        <w:t>,</w:t>
      </w:r>
      <w:r w:rsidRPr="00D3599F">
        <w:rPr>
          <w:rFonts w:ascii="Sylfaen" w:hAnsi="Sylfaen"/>
          <w:lang w:val="ka-GE"/>
        </w:rPr>
        <w:t xml:space="preserve"> </w:t>
      </w:r>
      <w:r w:rsidR="00DF713E">
        <w:rPr>
          <w:rFonts w:ascii="Sylfaen" w:hAnsi="Sylfaen"/>
          <w:lang w:val="ka-GE"/>
        </w:rPr>
        <w:t xml:space="preserve">გადახდისუუნარობის პრაქტიკოსი </w:t>
      </w:r>
      <w:r w:rsidRPr="00D3599F">
        <w:rPr>
          <w:rFonts w:ascii="Sylfaen" w:hAnsi="Sylfaen" w:cs="Sylfaen"/>
          <w:lang w:val="ka-GE"/>
        </w:rPr>
        <w:t>ვალდებულია</w:t>
      </w:r>
      <w:r w:rsidRPr="00D3599F">
        <w:rPr>
          <w:rFonts w:ascii="Sylfaen" w:hAnsi="Sylfaen"/>
          <w:lang w:val="ka-GE"/>
        </w:rPr>
        <w:t xml:space="preserve"> </w:t>
      </w:r>
      <w:r w:rsidRPr="00D3599F">
        <w:rPr>
          <w:rFonts w:ascii="Sylfaen" w:hAnsi="Sylfaen" w:cs="Sylfaen"/>
          <w:lang w:val="ka-GE"/>
        </w:rPr>
        <w:t>განაცხადოს</w:t>
      </w:r>
      <w:r w:rsidRPr="00D3599F">
        <w:rPr>
          <w:rFonts w:ascii="Sylfaen" w:hAnsi="Sylfaen"/>
          <w:lang w:val="ka-GE"/>
        </w:rPr>
        <w:t xml:space="preserve"> </w:t>
      </w:r>
      <w:r w:rsidRPr="00D3599F">
        <w:rPr>
          <w:rFonts w:ascii="Sylfaen" w:hAnsi="Sylfaen" w:cs="Sylfaen"/>
          <w:lang w:val="ka-GE"/>
        </w:rPr>
        <w:t>თვითაცილება</w:t>
      </w:r>
      <w:r w:rsidRPr="00D3599F">
        <w:rPr>
          <w:rFonts w:ascii="Sylfaen" w:hAnsi="Sylfaen"/>
          <w:lang w:val="ka-GE"/>
        </w:rPr>
        <w:t xml:space="preserve">, </w:t>
      </w:r>
      <w:r w:rsidRPr="00D3599F">
        <w:rPr>
          <w:rFonts w:ascii="Sylfaen" w:hAnsi="Sylfaen" w:cs="Sylfaen"/>
          <w:lang w:val="ka-GE"/>
        </w:rPr>
        <w:t>შესაბამისი</w:t>
      </w:r>
      <w:r w:rsidRPr="00D3599F">
        <w:rPr>
          <w:rFonts w:ascii="Sylfaen" w:hAnsi="Sylfaen"/>
          <w:lang w:val="ka-GE"/>
        </w:rPr>
        <w:t xml:space="preserve"> </w:t>
      </w:r>
      <w:r w:rsidRPr="00D3599F">
        <w:rPr>
          <w:rFonts w:ascii="Sylfaen" w:hAnsi="Sylfaen" w:cs="Sylfaen"/>
          <w:lang w:val="ka-GE"/>
        </w:rPr>
        <w:t>საფუძვლის მითითებით.</w:t>
      </w:r>
      <w:r w:rsidRPr="00D3599F">
        <w:rPr>
          <w:rFonts w:ascii="Sylfaen" w:hAnsi="Sylfaen"/>
          <w:lang w:val="ka-GE"/>
        </w:rPr>
        <w:t xml:space="preserve"> </w:t>
      </w:r>
    </w:p>
    <w:p w14:paraId="68AA3525" w14:textId="7C097B78" w:rsidR="0051387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4. </w:t>
      </w:r>
      <w:r w:rsidR="00337DE8">
        <w:rPr>
          <w:rFonts w:ascii="Sylfaen" w:hAnsi="Sylfaen" w:cs="Sylfaen"/>
          <w:lang w:val="ka-GE"/>
        </w:rPr>
        <w:t>გადახდისუუნარობის პრაქტიკოსის</w:t>
      </w:r>
      <w:r w:rsidRPr="00D3599F">
        <w:rPr>
          <w:rFonts w:ascii="Sylfaen" w:hAnsi="Sylfaen"/>
          <w:lang w:val="ka-GE"/>
        </w:rPr>
        <w:t xml:space="preserve"> </w:t>
      </w:r>
      <w:r w:rsidRPr="00D3599F">
        <w:rPr>
          <w:rFonts w:ascii="Sylfaen" w:hAnsi="Sylfaen" w:cs="Sylfaen"/>
          <w:lang w:val="ka-GE"/>
        </w:rPr>
        <w:t>აცილების</w:t>
      </w:r>
      <w:r w:rsidRPr="00D3599F">
        <w:rPr>
          <w:rFonts w:ascii="Sylfaen" w:hAnsi="Sylfaen"/>
          <w:lang w:val="ka-GE"/>
        </w:rPr>
        <w:t>/</w:t>
      </w:r>
      <w:r w:rsidRPr="00D3599F">
        <w:rPr>
          <w:rFonts w:ascii="Sylfaen" w:hAnsi="Sylfaen" w:cs="Sylfaen"/>
          <w:lang w:val="ka-GE"/>
        </w:rPr>
        <w:t>თვითაცილების</w:t>
      </w:r>
      <w:r w:rsidRPr="00D3599F">
        <w:rPr>
          <w:rFonts w:ascii="Sylfaen" w:hAnsi="Sylfaen"/>
          <w:lang w:val="ka-GE"/>
        </w:rPr>
        <w:t xml:space="preserve"> </w:t>
      </w:r>
      <w:r w:rsidRPr="00D3599F">
        <w:rPr>
          <w:rFonts w:ascii="Sylfaen" w:hAnsi="Sylfaen" w:cs="Sylfaen"/>
          <w:lang w:val="ka-GE"/>
        </w:rPr>
        <w:t>საკითხს</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00337DE8" w:rsidRPr="00D3599F">
        <w:rPr>
          <w:rFonts w:ascii="Sylfaen" w:hAnsi="Sylfaen" w:cs="Sylfaen"/>
          <w:lang w:val="ka-GE"/>
        </w:rPr>
        <w:t>განიხილავს</w:t>
      </w:r>
      <w:r w:rsidR="00337DE8" w:rsidRPr="00D3599F">
        <w:rPr>
          <w:rFonts w:ascii="Sylfaen" w:hAnsi="Sylfaen"/>
          <w:lang w:val="ka-GE"/>
        </w:rPr>
        <w:t xml:space="preserve"> </w:t>
      </w:r>
      <w:r w:rsidRPr="00D3599F">
        <w:rPr>
          <w:rFonts w:ascii="Sylfaen" w:hAnsi="Sylfaen"/>
          <w:lang w:val="ka-GE"/>
        </w:rPr>
        <w:t xml:space="preserve">განცხადების შეტანიდან 5 სამუშაო დღის </w:t>
      </w:r>
      <w:r w:rsidR="00337DE8">
        <w:rPr>
          <w:rFonts w:ascii="Sylfaen" w:hAnsi="Sylfaen"/>
          <w:lang w:val="ka-GE"/>
        </w:rPr>
        <w:t>ვადაში</w:t>
      </w:r>
      <w:r w:rsidR="00337DE8" w:rsidRPr="00D3599F">
        <w:rPr>
          <w:rFonts w:ascii="Sylfaen" w:hAnsi="Sylfaen"/>
          <w:lang w:val="ka-GE"/>
        </w:rPr>
        <w:t xml:space="preserve"> </w:t>
      </w:r>
      <w:r w:rsidRPr="00D3599F">
        <w:rPr>
          <w:rFonts w:ascii="Sylfaen" w:hAnsi="Sylfaen" w:cs="Sylfaen"/>
          <w:lang w:val="ka-GE"/>
        </w:rPr>
        <w:t>და</w:t>
      </w:r>
      <w:r w:rsidR="00337DE8">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დაკმაყოფილების</w:t>
      </w:r>
      <w:r w:rsidRPr="00D3599F">
        <w:rPr>
          <w:rFonts w:ascii="Sylfaen" w:hAnsi="Sylfaen"/>
          <w:lang w:val="ka-GE"/>
        </w:rPr>
        <w:t xml:space="preserve"> </w:t>
      </w:r>
      <w:r w:rsidRPr="00D3599F">
        <w:rPr>
          <w:rFonts w:ascii="Sylfaen" w:hAnsi="Sylfaen" w:cs="Sylfaen"/>
          <w:lang w:val="ka-GE"/>
        </w:rPr>
        <w:t>შემთხვევაში</w:t>
      </w:r>
      <w:r w:rsidR="00337DE8">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ნიშნავს</w:t>
      </w:r>
      <w:r w:rsidRPr="00D3599F">
        <w:rPr>
          <w:rFonts w:ascii="Sylfaen" w:hAnsi="Sylfaen"/>
          <w:lang w:val="ka-GE"/>
        </w:rPr>
        <w:t xml:space="preserve"> </w:t>
      </w:r>
      <w:r w:rsidRPr="00D3599F">
        <w:rPr>
          <w:rFonts w:ascii="Sylfaen" w:hAnsi="Sylfaen" w:cs="Sylfaen"/>
          <w:lang w:val="ka-GE"/>
        </w:rPr>
        <w:t>ახალ</w:t>
      </w:r>
      <w:r w:rsidRPr="00D3599F">
        <w:rPr>
          <w:rFonts w:ascii="Sylfaen" w:hAnsi="Sylfaen"/>
          <w:lang w:val="ka-GE"/>
        </w:rPr>
        <w:t xml:space="preserve"> </w:t>
      </w:r>
      <w:r w:rsidR="00E75ACA">
        <w:rPr>
          <w:rFonts w:ascii="Sylfaen" w:hAnsi="Sylfaen" w:cs="Sylfaen"/>
          <w:lang w:val="ka-GE"/>
        </w:rPr>
        <w:t>გადახდისუუნარობის პრაქტიკოსს</w:t>
      </w:r>
      <w:r w:rsidR="00E75ACA"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-1</w:t>
      </w:r>
      <w:r w:rsidR="003C1C19">
        <w:rPr>
          <w:rFonts w:ascii="Sylfaen" w:hAnsi="Sylfaen"/>
          <w:lang w:val="ka-GE"/>
        </w:rPr>
        <w:t>1</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 xml:space="preserve">-5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დადგენილი</w:t>
      </w:r>
      <w:r w:rsidRPr="00D3599F">
        <w:rPr>
          <w:rFonts w:ascii="Sylfaen" w:hAnsi="Sylfaen"/>
          <w:lang w:val="ka-GE"/>
        </w:rPr>
        <w:t xml:space="preserve"> </w:t>
      </w:r>
      <w:r w:rsidRPr="00D3599F">
        <w:rPr>
          <w:rFonts w:ascii="Sylfaen" w:hAnsi="Sylfaen" w:cs="Sylfaen"/>
          <w:lang w:val="ka-GE"/>
        </w:rPr>
        <w:t>წესით</w:t>
      </w:r>
      <w:r w:rsidRPr="00D3599F">
        <w:rPr>
          <w:rFonts w:ascii="Sylfaen" w:hAnsi="Sylfaen"/>
          <w:lang w:val="ka-GE"/>
        </w:rPr>
        <w:t xml:space="preserve">. </w:t>
      </w:r>
    </w:p>
    <w:p w14:paraId="785B36BB" w14:textId="77777777" w:rsidR="009B28BC" w:rsidRPr="00D3599F" w:rsidRDefault="009B28BC" w:rsidP="0028462A">
      <w:pPr>
        <w:tabs>
          <w:tab w:val="left" w:pos="1710"/>
        </w:tabs>
        <w:spacing w:after="120" w:line="276" w:lineRule="auto"/>
        <w:ind w:left="-142" w:right="-399" w:firstLine="568"/>
        <w:jc w:val="both"/>
        <w:rPr>
          <w:rFonts w:ascii="Sylfaen" w:hAnsi="Sylfaen"/>
          <w:lang w:val="ka-GE"/>
        </w:rPr>
      </w:pPr>
    </w:p>
    <w:p w14:paraId="7D355CDB" w14:textId="30FE5688" w:rsidR="00F33D80" w:rsidRPr="00D3599F" w:rsidRDefault="00E20B80" w:rsidP="0028462A">
      <w:pPr>
        <w:pStyle w:val="Heading2"/>
        <w:spacing w:before="0" w:after="120" w:line="276" w:lineRule="auto"/>
        <w:ind w:left="-142" w:right="-399" w:firstLine="568"/>
        <w:rPr>
          <w:rFonts w:eastAsia="Times New Roman"/>
          <w:sz w:val="22"/>
          <w:szCs w:val="22"/>
          <w:lang w:val="ka-GE"/>
        </w:rPr>
      </w:pPr>
      <w:r>
        <w:rPr>
          <w:rFonts w:eastAsia="Times New Roman"/>
          <w:sz w:val="22"/>
          <w:szCs w:val="22"/>
          <w:lang w:val="ka-GE"/>
        </w:rPr>
        <w:t>მუხლი 13</w:t>
      </w:r>
      <w:r w:rsidR="00F33D80" w:rsidRPr="00D3599F">
        <w:rPr>
          <w:rFonts w:eastAsia="Times New Roman"/>
          <w:sz w:val="22"/>
          <w:szCs w:val="22"/>
        </w:rPr>
        <w:t>.</w:t>
      </w:r>
      <w:r w:rsidR="00F33D80">
        <w:rPr>
          <w:rFonts w:eastAsia="Times New Roman"/>
          <w:sz w:val="22"/>
          <w:szCs w:val="22"/>
          <w:lang w:val="ka-GE"/>
        </w:rPr>
        <w:t xml:space="preserve"> </w:t>
      </w:r>
      <w:r w:rsidR="00F33D80" w:rsidRPr="00D3599F">
        <w:rPr>
          <w:rFonts w:eastAsia="Times New Roman"/>
          <w:sz w:val="22"/>
          <w:szCs w:val="22"/>
          <w:lang w:val="ka-GE"/>
        </w:rPr>
        <w:t xml:space="preserve"> </w:t>
      </w:r>
      <w:r w:rsidR="00F33D80" w:rsidRPr="00D3599F">
        <w:rPr>
          <w:rFonts w:eastAsia="Times New Roman" w:cs="Times New Roman"/>
          <w:sz w:val="22"/>
          <w:szCs w:val="22"/>
          <w:lang w:val="ka-GE"/>
        </w:rPr>
        <w:t>კრედიტორთა კრების მოწვევისა და ჩატარების წესი</w:t>
      </w:r>
    </w:p>
    <w:p w14:paraId="03383779" w14:textId="77777777" w:rsidR="00F33D80" w:rsidRPr="00D3599F" w:rsidRDefault="00F33D80" w:rsidP="0028462A">
      <w:pPr>
        <w:tabs>
          <w:tab w:val="left" w:pos="990"/>
        </w:tabs>
        <w:spacing w:after="120" w:line="276" w:lineRule="auto"/>
        <w:ind w:left="-142" w:right="-399" w:firstLine="568"/>
        <w:jc w:val="both"/>
        <w:rPr>
          <w:rFonts w:ascii="Sylfaen" w:hAnsi="Sylfaen" w:cs="Sylfaen"/>
          <w:lang w:val="ka-GE"/>
        </w:rPr>
      </w:pPr>
      <w:r w:rsidRPr="00D3599F">
        <w:rPr>
          <w:rFonts w:ascii="Sylfaen" w:hAnsi="Sylfaen" w:cs="Sylfaen"/>
          <w:lang w:val="ka-GE"/>
        </w:rPr>
        <w:t xml:space="preserve">1. </w:t>
      </w:r>
      <w:r w:rsidRPr="00D3599F">
        <w:rPr>
          <w:rFonts w:ascii="Sylfaen" w:hAnsi="Sylfaen"/>
          <w:lang w:val="ka-GE"/>
        </w:rPr>
        <w:t>საქმის წარმოების ნებისმიერ სტადიაზე</w:t>
      </w:r>
      <w:r>
        <w:rPr>
          <w:rFonts w:ascii="Sylfaen" w:hAnsi="Sylfaen"/>
          <w:lang w:val="ka-GE"/>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კრებას</w:t>
      </w:r>
      <w:r w:rsidRPr="00D3599F">
        <w:rPr>
          <w:rFonts w:ascii="Sylfaen" w:hAnsi="Sylfaen"/>
        </w:rPr>
        <w:t xml:space="preserve"> </w:t>
      </w:r>
      <w:r w:rsidRPr="00D3599F">
        <w:rPr>
          <w:rFonts w:ascii="Sylfaen" w:hAnsi="Sylfaen"/>
          <w:lang w:val="ka-GE"/>
        </w:rPr>
        <w:t xml:space="preserve"> </w:t>
      </w:r>
      <w:r w:rsidRPr="00D3599F">
        <w:rPr>
          <w:rFonts w:ascii="Sylfaen" w:hAnsi="Sylfaen" w:cs="Sylfaen"/>
        </w:rPr>
        <w:t>ამზადებს</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lang w:val="ka-GE"/>
        </w:rPr>
        <w:t xml:space="preserve">მის ჩატარებას </w:t>
      </w:r>
      <w:r w:rsidRPr="00D3599F">
        <w:rPr>
          <w:rFonts w:ascii="Sylfaen" w:hAnsi="Sylfaen" w:cs="Sylfaen"/>
        </w:rPr>
        <w:t>ორგანიზაციულად</w:t>
      </w:r>
      <w:r w:rsidRPr="00D3599F">
        <w:rPr>
          <w:rFonts w:ascii="Sylfaen" w:hAnsi="Sylfaen"/>
        </w:rPr>
        <w:t xml:space="preserve"> </w:t>
      </w:r>
      <w:r w:rsidRPr="00D3599F">
        <w:rPr>
          <w:rFonts w:ascii="Sylfaen" w:hAnsi="Sylfaen" w:cs="Sylfaen"/>
        </w:rPr>
        <w:t>უზრუნველყოფს</w:t>
      </w:r>
      <w:r w:rsidRPr="00D3599F">
        <w:rPr>
          <w:rFonts w:ascii="Sylfaen" w:hAnsi="Sylfaen" w:cs="Sylfaen"/>
          <w:lang w:val="ka-GE"/>
        </w:rPr>
        <w:t xml:space="preserve"> სასამართლო.</w:t>
      </w:r>
    </w:p>
    <w:p w14:paraId="1EB4BE74" w14:textId="58289E69" w:rsidR="00F33D80" w:rsidRPr="00D3599F" w:rsidRDefault="00F33D80" w:rsidP="0028462A">
      <w:pPr>
        <w:spacing w:after="120" w:line="276" w:lineRule="auto"/>
        <w:ind w:left="-142" w:right="-399" w:firstLine="568"/>
        <w:jc w:val="both"/>
        <w:rPr>
          <w:rFonts w:ascii="Sylfaen" w:hAnsi="Sylfaen"/>
          <w:lang w:val="ka-GE"/>
        </w:rPr>
      </w:pPr>
      <w:r w:rsidRPr="00D3599F">
        <w:rPr>
          <w:rFonts w:ascii="Sylfaen" w:hAnsi="Sylfaen"/>
        </w:rPr>
        <w:t xml:space="preserve">2.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კრების</w:t>
      </w:r>
      <w:r w:rsidRPr="00D3599F">
        <w:rPr>
          <w:rFonts w:ascii="Sylfaen" w:hAnsi="Sylfaen"/>
        </w:rPr>
        <w:t xml:space="preserve"> </w:t>
      </w:r>
      <w:r w:rsidRPr="00D3599F">
        <w:rPr>
          <w:rFonts w:ascii="Sylfaen" w:hAnsi="Sylfaen" w:cs="Sylfaen"/>
        </w:rPr>
        <w:t>გადაწყვეტილებები</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cs="Sylfaen"/>
        </w:rPr>
        <w:t>ოქმები</w:t>
      </w:r>
      <w:r w:rsidRPr="00D3599F">
        <w:rPr>
          <w:rFonts w:ascii="Sylfaen" w:hAnsi="Sylfaen"/>
        </w:rPr>
        <w:t xml:space="preserve"> </w:t>
      </w:r>
      <w:r w:rsidRPr="00D3599F">
        <w:rPr>
          <w:rFonts w:ascii="Sylfaen" w:hAnsi="Sylfaen" w:cs="Sylfaen"/>
        </w:rPr>
        <w:t>არაუგვიანეს</w:t>
      </w:r>
      <w:r w:rsidRPr="00D3599F">
        <w:rPr>
          <w:rFonts w:ascii="Sylfaen" w:hAnsi="Sylfaen"/>
        </w:rPr>
        <w:t xml:space="preserve"> </w:t>
      </w:r>
      <w:r w:rsidRPr="00D3599F">
        <w:rPr>
          <w:rFonts w:ascii="Sylfaen" w:hAnsi="Sylfaen" w:cs="Sylfaen"/>
        </w:rPr>
        <w:t>მე</w:t>
      </w:r>
      <w:r w:rsidRPr="00D3599F">
        <w:rPr>
          <w:rFonts w:ascii="Sylfaen" w:hAnsi="Sylfaen"/>
        </w:rPr>
        <w:t xml:space="preserve">-2 </w:t>
      </w:r>
      <w:r w:rsidRPr="00D3599F">
        <w:rPr>
          <w:rFonts w:ascii="Sylfaen" w:hAnsi="Sylfaen" w:cs="Sylfaen"/>
        </w:rPr>
        <w:t>სამუშაო</w:t>
      </w:r>
      <w:r w:rsidRPr="00D3599F">
        <w:rPr>
          <w:rFonts w:ascii="Sylfaen" w:hAnsi="Sylfaen"/>
        </w:rPr>
        <w:t xml:space="preserve"> </w:t>
      </w:r>
      <w:r w:rsidRPr="00D3599F">
        <w:rPr>
          <w:rFonts w:ascii="Sylfaen" w:hAnsi="Sylfaen" w:cs="Sylfaen"/>
        </w:rPr>
        <w:t>დღისა</w:t>
      </w:r>
      <w:r w:rsidRPr="00D3599F">
        <w:rPr>
          <w:rFonts w:ascii="Sylfaen" w:hAnsi="Sylfaen"/>
        </w:rPr>
        <w:t xml:space="preserve"> </w:t>
      </w:r>
      <w:r w:rsidRPr="00D3599F">
        <w:rPr>
          <w:rFonts w:ascii="Sylfaen" w:hAnsi="Sylfaen" w:cs="Sylfaen"/>
        </w:rPr>
        <w:t>განთავსდება</w:t>
      </w:r>
      <w:r w:rsidRPr="00D3599F">
        <w:rPr>
          <w:rFonts w:ascii="Sylfaen" w:hAnsi="Sylfaen"/>
        </w:rPr>
        <w:t xml:space="preserve"> </w:t>
      </w:r>
      <w:r w:rsidR="003C1C19">
        <w:rPr>
          <w:rFonts w:ascii="Sylfaen" w:hAnsi="Sylfaen"/>
          <w:lang w:val="ka-GE"/>
        </w:rPr>
        <w:t xml:space="preserve">ამ კანონის მე-19 მუხლით გათვალისწინებულ </w:t>
      </w:r>
      <w:r w:rsidRPr="00D3599F">
        <w:rPr>
          <w:rFonts w:ascii="Sylfaen" w:hAnsi="Sylfaen" w:cs="Sylfaen"/>
        </w:rPr>
        <w:t>ელექტრონულ</w:t>
      </w:r>
      <w:r w:rsidRPr="00D3599F">
        <w:rPr>
          <w:rFonts w:ascii="Sylfaen" w:hAnsi="Sylfaen"/>
        </w:rPr>
        <w:t xml:space="preserve"> </w:t>
      </w:r>
      <w:r w:rsidRPr="00D3599F">
        <w:rPr>
          <w:rFonts w:ascii="Sylfaen" w:hAnsi="Sylfaen" w:cs="Sylfaen"/>
        </w:rPr>
        <w:t>სისტემაში</w:t>
      </w:r>
      <w:r w:rsidRPr="00D3599F">
        <w:rPr>
          <w:rFonts w:ascii="Sylfaen" w:hAnsi="Sylfaen"/>
        </w:rPr>
        <w:t xml:space="preserve">. </w:t>
      </w:r>
    </w:p>
    <w:p w14:paraId="16FB230A" w14:textId="77777777" w:rsidR="00F33D80" w:rsidRPr="00D3599F" w:rsidRDefault="00F33D80" w:rsidP="0028462A">
      <w:pPr>
        <w:spacing w:after="120" w:line="276" w:lineRule="auto"/>
        <w:ind w:left="-142" w:right="-399" w:firstLine="568"/>
        <w:jc w:val="both"/>
        <w:rPr>
          <w:rFonts w:ascii="Sylfaen" w:hAnsi="Sylfaen"/>
        </w:rPr>
      </w:pPr>
      <w:r w:rsidRPr="00D3599F">
        <w:rPr>
          <w:rFonts w:ascii="Sylfaen" w:hAnsi="Sylfaen"/>
          <w:lang w:val="ka-GE"/>
        </w:rPr>
        <w:t>3</w:t>
      </w:r>
      <w:r w:rsidRPr="00D3599F">
        <w:rPr>
          <w:rFonts w:ascii="Sylfaen" w:hAnsi="Sylfaen"/>
        </w:rPr>
        <w:t xml:space="preserve">. </w:t>
      </w:r>
      <w:r w:rsidRPr="00D3599F">
        <w:rPr>
          <w:rFonts w:ascii="Sylfaen" w:hAnsi="Sylfaen" w:cs="Sylfaen"/>
        </w:rPr>
        <w:t>ყველა</w:t>
      </w:r>
      <w:r w:rsidRPr="00D3599F">
        <w:rPr>
          <w:rFonts w:ascii="Sylfaen" w:hAnsi="Sylfaen"/>
        </w:rPr>
        <w:t xml:space="preserve"> </w:t>
      </w:r>
      <w:r w:rsidRPr="00D3599F">
        <w:rPr>
          <w:rFonts w:ascii="Sylfaen" w:hAnsi="Sylfaen" w:cs="Sylfaen"/>
        </w:rPr>
        <w:t>უზრუნველყოფილი</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cs="Sylfaen"/>
        </w:rPr>
        <w:t>არაუზრუნველყოფილი</w:t>
      </w:r>
      <w:r w:rsidRPr="00D3599F">
        <w:rPr>
          <w:rFonts w:ascii="Sylfaen" w:hAnsi="Sylfaen"/>
        </w:rPr>
        <w:t xml:space="preserve"> </w:t>
      </w:r>
      <w:r w:rsidRPr="00D3599F">
        <w:rPr>
          <w:rFonts w:ascii="Sylfaen" w:hAnsi="Sylfaen" w:cs="Sylfaen"/>
        </w:rPr>
        <w:t>კრედიტორი</w:t>
      </w:r>
      <w:r w:rsidRPr="00D3599F">
        <w:rPr>
          <w:rFonts w:ascii="Sylfaen" w:hAnsi="Sylfaen"/>
        </w:rPr>
        <w:t xml:space="preserve">, </w:t>
      </w:r>
      <w:r w:rsidRPr="00D3599F">
        <w:rPr>
          <w:rFonts w:ascii="Sylfaen" w:hAnsi="Sylfaen" w:cs="Sylfaen"/>
          <w:lang w:val="ka-GE"/>
        </w:rPr>
        <w:t>რომელიც</w:t>
      </w:r>
      <w:r w:rsidRPr="00D3599F">
        <w:rPr>
          <w:rFonts w:ascii="Sylfaen" w:hAnsi="Sylfaen"/>
        </w:rPr>
        <w:t xml:space="preserve"> </w:t>
      </w:r>
      <w:r w:rsidRPr="00D3599F">
        <w:rPr>
          <w:rFonts w:ascii="Sylfaen" w:hAnsi="Sylfaen" w:cs="Sylfaen"/>
        </w:rPr>
        <w:t>კანონით</w:t>
      </w:r>
      <w:r w:rsidRPr="00D3599F">
        <w:rPr>
          <w:rFonts w:ascii="Sylfaen" w:hAnsi="Sylfaen"/>
        </w:rPr>
        <w:t xml:space="preserve"> </w:t>
      </w:r>
      <w:r w:rsidRPr="00D3599F">
        <w:rPr>
          <w:rFonts w:ascii="Sylfaen" w:hAnsi="Sylfaen" w:cs="Sylfaen"/>
        </w:rPr>
        <w:t>დადგენილ</w:t>
      </w:r>
      <w:r w:rsidRPr="00D3599F">
        <w:rPr>
          <w:rFonts w:ascii="Sylfaen" w:hAnsi="Sylfaen"/>
        </w:rPr>
        <w:t xml:space="preserve"> </w:t>
      </w:r>
      <w:r w:rsidRPr="00D3599F">
        <w:rPr>
          <w:rFonts w:ascii="Sylfaen" w:hAnsi="Sylfaen" w:cs="Sylfaen"/>
        </w:rPr>
        <w:t>ვადაში</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სისტემის</w:t>
      </w:r>
      <w:r w:rsidRPr="00D3599F">
        <w:rPr>
          <w:rFonts w:ascii="Sylfaen" w:hAnsi="Sylfaen"/>
        </w:rPr>
        <w:t xml:space="preserve"> </w:t>
      </w:r>
      <w:r w:rsidRPr="00D3599F">
        <w:rPr>
          <w:rFonts w:ascii="Sylfaen" w:hAnsi="Sylfaen" w:cs="Sylfaen"/>
        </w:rPr>
        <w:t>მეშვეობით</w:t>
      </w:r>
      <w:r w:rsidRPr="00D3599F">
        <w:rPr>
          <w:rFonts w:ascii="Sylfaen" w:hAnsi="Sylfaen"/>
        </w:rPr>
        <w:t xml:space="preserve"> </w:t>
      </w:r>
      <w:r w:rsidRPr="00D3599F">
        <w:rPr>
          <w:rFonts w:ascii="Sylfaen" w:hAnsi="Sylfaen" w:cs="Sylfaen"/>
        </w:rPr>
        <w:t>წარ</w:t>
      </w:r>
      <w:r w:rsidRPr="00D3599F">
        <w:rPr>
          <w:rFonts w:ascii="Sylfaen" w:hAnsi="Sylfaen" w:cs="Sylfaen"/>
          <w:lang w:val="ka-GE"/>
        </w:rPr>
        <w:t>ადგენს თავის</w:t>
      </w:r>
      <w:r w:rsidRPr="00D3599F">
        <w:rPr>
          <w:rFonts w:ascii="Sylfaen" w:hAnsi="Sylfaen"/>
        </w:rPr>
        <w:t xml:space="preserve"> </w:t>
      </w:r>
      <w:r w:rsidRPr="00D3599F">
        <w:rPr>
          <w:rFonts w:ascii="Sylfaen" w:hAnsi="Sylfaen" w:cs="Sylfaen"/>
        </w:rPr>
        <w:t>მოთხოვნებს</w:t>
      </w:r>
      <w:r w:rsidRPr="00D3599F">
        <w:rPr>
          <w:rFonts w:ascii="Sylfaen" w:hAnsi="Sylfaen"/>
        </w:rPr>
        <w:t xml:space="preserve"> </w:t>
      </w:r>
      <w:r w:rsidRPr="00D3599F">
        <w:rPr>
          <w:rFonts w:ascii="Sylfaen" w:hAnsi="Sylfaen" w:cs="Sylfaen"/>
        </w:rPr>
        <w:t>მოვალის</w:t>
      </w:r>
      <w:r w:rsidRPr="00D3599F">
        <w:rPr>
          <w:rFonts w:ascii="Sylfaen" w:hAnsi="Sylfaen"/>
        </w:rPr>
        <w:t xml:space="preserve"> </w:t>
      </w:r>
      <w:r w:rsidRPr="00D3599F">
        <w:rPr>
          <w:rFonts w:ascii="Sylfaen" w:hAnsi="Sylfaen" w:cs="Sylfaen"/>
        </w:rPr>
        <w:t>მიმართ</w:t>
      </w:r>
      <w:r w:rsidRPr="00D3599F">
        <w:rPr>
          <w:rFonts w:ascii="Sylfaen" w:hAnsi="Sylfaen"/>
        </w:rPr>
        <w:t xml:space="preserve">, </w:t>
      </w:r>
      <w:r w:rsidRPr="00D3599F">
        <w:rPr>
          <w:rFonts w:ascii="Sylfaen" w:hAnsi="Sylfaen" w:cs="Sylfaen"/>
        </w:rPr>
        <w:t>უფლებამოსილია</w:t>
      </w:r>
      <w:r w:rsidRPr="00D3599F">
        <w:rPr>
          <w:rFonts w:ascii="Sylfaen" w:hAnsi="Sylfaen"/>
        </w:rPr>
        <w:t xml:space="preserve"> </w:t>
      </w:r>
      <w:r w:rsidRPr="00D3599F">
        <w:rPr>
          <w:rFonts w:ascii="Sylfaen" w:hAnsi="Sylfaen" w:cs="Sylfaen"/>
        </w:rPr>
        <w:t>დაესწროს</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კრებას</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კრებაზე</w:t>
      </w:r>
      <w:r w:rsidRPr="00D3599F">
        <w:rPr>
          <w:rFonts w:ascii="Sylfaen" w:hAnsi="Sylfaen"/>
        </w:rPr>
        <w:t xml:space="preserve"> </w:t>
      </w:r>
      <w:r w:rsidRPr="00D3599F">
        <w:rPr>
          <w:rFonts w:ascii="Sylfaen" w:hAnsi="Sylfaen" w:cs="Sylfaen"/>
        </w:rPr>
        <w:t>დასწრების</w:t>
      </w:r>
      <w:r w:rsidRPr="00D3599F">
        <w:rPr>
          <w:rFonts w:ascii="Sylfaen" w:hAnsi="Sylfaen"/>
        </w:rPr>
        <w:t xml:space="preserve"> </w:t>
      </w:r>
      <w:r w:rsidRPr="00D3599F">
        <w:rPr>
          <w:rFonts w:ascii="Sylfaen" w:hAnsi="Sylfaen" w:cs="Sylfaen"/>
        </w:rPr>
        <w:t>უფლება</w:t>
      </w:r>
      <w:r w:rsidRPr="00D3599F">
        <w:rPr>
          <w:rFonts w:ascii="Sylfaen" w:hAnsi="Sylfaen"/>
        </w:rPr>
        <w:t xml:space="preserve"> </w:t>
      </w:r>
      <w:r w:rsidRPr="00D3599F">
        <w:rPr>
          <w:rFonts w:ascii="Sylfaen" w:hAnsi="Sylfaen" w:cs="Sylfaen"/>
        </w:rPr>
        <w:t>აქვს</w:t>
      </w:r>
      <w:r w:rsidRPr="00D3599F">
        <w:rPr>
          <w:rFonts w:ascii="Sylfaen" w:hAnsi="Sylfaen"/>
        </w:rPr>
        <w:t xml:space="preserve"> </w:t>
      </w:r>
      <w:r w:rsidRPr="00D3599F">
        <w:rPr>
          <w:rFonts w:ascii="Sylfaen" w:hAnsi="Sylfaen" w:cs="Sylfaen"/>
        </w:rPr>
        <w:t>მოვალესაც</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კრებაზე</w:t>
      </w:r>
      <w:r w:rsidRPr="00D3599F">
        <w:rPr>
          <w:rFonts w:ascii="Sylfaen" w:hAnsi="Sylfaen"/>
        </w:rPr>
        <w:t xml:space="preserve"> </w:t>
      </w:r>
      <w:r w:rsidRPr="00D3599F">
        <w:rPr>
          <w:rFonts w:ascii="Sylfaen" w:hAnsi="Sylfaen" w:cs="Sylfaen"/>
        </w:rPr>
        <w:t>დამსწრე</w:t>
      </w:r>
      <w:r w:rsidRPr="00D3599F">
        <w:rPr>
          <w:rFonts w:ascii="Sylfaen" w:hAnsi="Sylfaen"/>
        </w:rPr>
        <w:t xml:space="preserve"> </w:t>
      </w:r>
      <w:r w:rsidRPr="00D3599F">
        <w:rPr>
          <w:rFonts w:ascii="Sylfaen" w:hAnsi="Sylfaen" w:cs="Sylfaen"/>
        </w:rPr>
        <w:t>კრედიტორებსა</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cs="Sylfaen"/>
        </w:rPr>
        <w:t>მოვალეს</w:t>
      </w:r>
      <w:r w:rsidRPr="00D3599F">
        <w:rPr>
          <w:rFonts w:ascii="Sylfaen" w:hAnsi="Sylfaen"/>
        </w:rPr>
        <w:t xml:space="preserve"> </w:t>
      </w:r>
      <w:r w:rsidRPr="00D3599F">
        <w:rPr>
          <w:rFonts w:ascii="Sylfaen" w:hAnsi="Sylfaen" w:cs="Sylfaen"/>
          <w:lang w:val="ka-GE"/>
        </w:rPr>
        <w:t>უფლება აქვთ</w:t>
      </w:r>
      <w:r>
        <w:rPr>
          <w:rFonts w:ascii="Sylfaen" w:hAnsi="Sylfaen" w:cs="Sylfaen"/>
          <w:lang w:val="ka-GE"/>
        </w:rPr>
        <w:t>,</w:t>
      </w:r>
      <w:r w:rsidRPr="00D3599F">
        <w:rPr>
          <w:rFonts w:ascii="Sylfaen" w:hAnsi="Sylfaen"/>
        </w:rPr>
        <w:t xml:space="preserve"> </w:t>
      </w:r>
      <w:r w:rsidRPr="00D3599F">
        <w:rPr>
          <w:rFonts w:ascii="Sylfaen" w:hAnsi="Sylfaen" w:cs="Sylfaen"/>
          <w:lang w:val="ka-GE"/>
        </w:rPr>
        <w:t>განსახილველ საკითხ</w:t>
      </w:r>
      <w:r>
        <w:rPr>
          <w:rFonts w:ascii="Sylfaen" w:hAnsi="Sylfaen" w:cs="Sylfaen"/>
          <w:lang w:val="ka-GE"/>
        </w:rPr>
        <w:t>ებ</w:t>
      </w:r>
      <w:r w:rsidRPr="00D3599F">
        <w:rPr>
          <w:rFonts w:ascii="Sylfaen" w:hAnsi="Sylfaen" w:cs="Sylfaen"/>
          <w:lang w:val="ka-GE"/>
        </w:rPr>
        <w:t xml:space="preserve">თან დაკავშირებით </w:t>
      </w:r>
      <w:r w:rsidRPr="00D3599F">
        <w:rPr>
          <w:rFonts w:ascii="Sylfaen" w:hAnsi="Sylfaen" w:cs="Sylfaen"/>
        </w:rPr>
        <w:t>გამოთქვან</w:t>
      </w:r>
      <w:r w:rsidRPr="00D3599F">
        <w:rPr>
          <w:rFonts w:ascii="Sylfaen" w:hAnsi="Sylfaen"/>
        </w:rPr>
        <w:t xml:space="preserve"> </w:t>
      </w:r>
      <w:r w:rsidRPr="00D3599F">
        <w:rPr>
          <w:rFonts w:ascii="Sylfaen" w:hAnsi="Sylfaen" w:cs="Sylfaen"/>
        </w:rPr>
        <w:t>შენიშვნები</w:t>
      </w:r>
      <w:r w:rsidRPr="00D3599F">
        <w:rPr>
          <w:rFonts w:ascii="Sylfaen" w:hAnsi="Sylfaen"/>
        </w:rPr>
        <w:t xml:space="preserve"> </w:t>
      </w:r>
      <w:r w:rsidRPr="00D3599F">
        <w:rPr>
          <w:rFonts w:ascii="Sylfaen" w:hAnsi="Sylfaen"/>
          <w:lang w:val="ka-GE"/>
        </w:rPr>
        <w:t xml:space="preserve">და მოსაზრებები </w:t>
      </w:r>
      <w:r w:rsidRPr="00D3599F">
        <w:rPr>
          <w:rFonts w:ascii="Sylfaen" w:hAnsi="Sylfaen" w:cs="Sylfaen"/>
        </w:rPr>
        <w:t>და</w:t>
      </w:r>
      <w:r w:rsidRPr="00D3599F">
        <w:rPr>
          <w:rFonts w:ascii="Sylfaen" w:hAnsi="Sylfaen"/>
        </w:rPr>
        <w:t xml:space="preserve"> </w:t>
      </w:r>
      <w:r w:rsidRPr="00D3599F">
        <w:rPr>
          <w:rFonts w:ascii="Sylfaen" w:hAnsi="Sylfaen" w:cs="Sylfaen"/>
        </w:rPr>
        <w:t>დასვან</w:t>
      </w:r>
      <w:r w:rsidRPr="00D3599F">
        <w:rPr>
          <w:rFonts w:ascii="Sylfaen" w:hAnsi="Sylfaen"/>
        </w:rPr>
        <w:t xml:space="preserve"> </w:t>
      </w:r>
      <w:r w:rsidRPr="00D3599F">
        <w:rPr>
          <w:rFonts w:ascii="Sylfaen" w:hAnsi="Sylfaen" w:cs="Sylfaen"/>
        </w:rPr>
        <w:t>კითხვები</w:t>
      </w:r>
      <w:r w:rsidRPr="00D3599F">
        <w:rPr>
          <w:rFonts w:ascii="Sylfaen" w:hAnsi="Sylfaen"/>
        </w:rPr>
        <w:t xml:space="preserve">. </w:t>
      </w:r>
    </w:p>
    <w:p w14:paraId="3B7BF845" w14:textId="4A3C98B5" w:rsidR="00F33D80" w:rsidRPr="00D3599F" w:rsidRDefault="00F33D80" w:rsidP="0028462A">
      <w:pPr>
        <w:pStyle w:val="abzacixml"/>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lang w:val="ka-GE"/>
        </w:rPr>
        <w:t>4</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ელექტრონული</w:t>
      </w:r>
      <w:r w:rsidRPr="00D3599F">
        <w:rPr>
          <w:rFonts w:ascii="Sylfaen" w:hAnsi="Sylfaen"/>
          <w:sz w:val="22"/>
          <w:szCs w:val="22"/>
        </w:rPr>
        <w:t xml:space="preserve"> </w:t>
      </w:r>
      <w:r w:rsidRPr="00D3599F">
        <w:rPr>
          <w:rFonts w:ascii="Sylfaen" w:hAnsi="Sylfaen" w:cs="Sylfaen"/>
          <w:sz w:val="22"/>
          <w:szCs w:val="22"/>
        </w:rPr>
        <w:t>სისტემის</w:t>
      </w:r>
      <w:r w:rsidRPr="00D3599F">
        <w:rPr>
          <w:rFonts w:ascii="Sylfaen" w:hAnsi="Sylfaen"/>
          <w:sz w:val="22"/>
          <w:szCs w:val="22"/>
        </w:rPr>
        <w:t xml:space="preserve"> </w:t>
      </w:r>
      <w:r w:rsidRPr="00D3599F">
        <w:rPr>
          <w:rFonts w:ascii="Sylfaen" w:hAnsi="Sylfaen" w:cs="Sylfaen"/>
          <w:sz w:val="22"/>
          <w:szCs w:val="22"/>
        </w:rPr>
        <w:t>მეშვეობით</w:t>
      </w:r>
      <w:r w:rsidRPr="00D3599F">
        <w:rPr>
          <w:rFonts w:ascii="Sylfaen" w:hAnsi="Sylfaen"/>
          <w:sz w:val="22"/>
          <w:szCs w:val="22"/>
        </w:rPr>
        <w:t xml:space="preserve"> </w:t>
      </w:r>
      <w:r w:rsidRPr="00D3599F">
        <w:rPr>
          <w:rFonts w:ascii="Sylfaen" w:hAnsi="Sylfaen" w:cs="Sylfaen"/>
          <w:sz w:val="22"/>
          <w:szCs w:val="22"/>
        </w:rPr>
        <w:t>მოწვევის</w:t>
      </w:r>
      <w:r w:rsidRPr="00D3599F">
        <w:rPr>
          <w:rFonts w:ascii="Sylfaen" w:hAnsi="Sylfaen"/>
          <w:sz w:val="22"/>
          <w:szCs w:val="22"/>
        </w:rPr>
        <w:t xml:space="preserve"> </w:t>
      </w:r>
      <w:r w:rsidRPr="00D3599F">
        <w:rPr>
          <w:rFonts w:ascii="Sylfaen" w:hAnsi="Sylfaen" w:cs="Sylfaen"/>
          <w:sz w:val="22"/>
          <w:szCs w:val="22"/>
        </w:rPr>
        <w:t>უფლება</w:t>
      </w:r>
      <w:r w:rsidRPr="00D3599F">
        <w:rPr>
          <w:rFonts w:ascii="Sylfaen" w:hAnsi="Sylfaen"/>
          <w:sz w:val="22"/>
          <w:szCs w:val="22"/>
        </w:rPr>
        <w:t xml:space="preserve"> </w:t>
      </w:r>
      <w:r w:rsidRPr="00D3599F">
        <w:rPr>
          <w:rFonts w:ascii="Sylfaen" w:hAnsi="Sylfaen" w:cs="Sylfaen"/>
          <w:sz w:val="22"/>
          <w:szCs w:val="22"/>
        </w:rPr>
        <w:t>აქვთ</w:t>
      </w:r>
      <w:r w:rsidRPr="00D3599F">
        <w:rPr>
          <w:rFonts w:ascii="Sylfaen" w:hAnsi="Sylfaen"/>
          <w:sz w:val="22"/>
          <w:szCs w:val="22"/>
        </w:rPr>
        <w:t xml:space="preserve"> </w:t>
      </w:r>
      <w:r w:rsidRPr="00D3599F">
        <w:rPr>
          <w:rFonts w:ascii="Sylfaen" w:hAnsi="Sylfaen" w:cs="Sylfaen"/>
          <w:sz w:val="22"/>
          <w:szCs w:val="22"/>
        </w:rPr>
        <w:t>კრედიტორს</w:t>
      </w:r>
      <w:r w:rsidRPr="00D3599F">
        <w:rPr>
          <w:rFonts w:ascii="Sylfaen" w:hAnsi="Sylfaen"/>
          <w:sz w:val="22"/>
          <w:szCs w:val="22"/>
        </w:rPr>
        <w:t xml:space="preserve"> (</w:t>
      </w:r>
      <w:r w:rsidRPr="00D3599F">
        <w:rPr>
          <w:rFonts w:ascii="Sylfaen" w:hAnsi="Sylfaen" w:cs="Sylfaen"/>
          <w:sz w:val="22"/>
          <w:szCs w:val="22"/>
        </w:rPr>
        <w:t>კრედიტორებს</w:t>
      </w:r>
      <w:r w:rsidRPr="00D3599F">
        <w:rPr>
          <w:rFonts w:ascii="Sylfaen" w:hAnsi="Sylfaen"/>
          <w:sz w:val="22"/>
          <w:szCs w:val="22"/>
        </w:rPr>
        <w:t xml:space="preserve">), </w:t>
      </w:r>
      <w:r w:rsidRPr="00D3599F">
        <w:rPr>
          <w:rFonts w:ascii="Sylfaen" w:hAnsi="Sylfaen" w:cs="Sylfaen"/>
          <w:sz w:val="22"/>
          <w:szCs w:val="22"/>
        </w:rPr>
        <w:t>რომელიც</w:t>
      </w:r>
      <w:r w:rsidRPr="00D3599F">
        <w:rPr>
          <w:rFonts w:ascii="Sylfaen" w:hAnsi="Sylfaen"/>
          <w:sz w:val="22"/>
          <w:szCs w:val="22"/>
        </w:rPr>
        <w:t xml:space="preserve"> </w:t>
      </w:r>
      <w:r w:rsidRPr="00D3599F">
        <w:rPr>
          <w:rFonts w:ascii="Sylfaen" w:hAnsi="Sylfaen" w:cs="Sylfaen"/>
          <w:sz w:val="22"/>
          <w:szCs w:val="22"/>
        </w:rPr>
        <w:t>ფლობს</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ხმების</w:t>
      </w:r>
      <w:r w:rsidRPr="00D3599F">
        <w:rPr>
          <w:rFonts w:ascii="Sylfaen" w:hAnsi="Sylfaen"/>
          <w:sz w:val="22"/>
          <w:szCs w:val="22"/>
        </w:rPr>
        <w:t xml:space="preserve"> </w:t>
      </w:r>
      <w:r w:rsidRPr="00D3599F">
        <w:rPr>
          <w:rFonts w:ascii="Sylfaen" w:hAnsi="Sylfaen" w:cs="Sylfaen"/>
          <w:sz w:val="22"/>
          <w:szCs w:val="22"/>
        </w:rPr>
        <w:t>საერთო</w:t>
      </w:r>
      <w:r w:rsidRPr="00D3599F">
        <w:rPr>
          <w:rFonts w:ascii="Sylfaen" w:hAnsi="Sylfaen"/>
          <w:sz w:val="22"/>
          <w:szCs w:val="22"/>
        </w:rPr>
        <w:t xml:space="preserve"> </w:t>
      </w:r>
      <w:r w:rsidRPr="00D3599F">
        <w:rPr>
          <w:rFonts w:ascii="Sylfaen" w:hAnsi="Sylfaen" w:cs="Sylfaen"/>
          <w:sz w:val="22"/>
          <w:szCs w:val="22"/>
        </w:rPr>
        <w:t>რაოდენობის</w:t>
      </w:r>
      <w:r w:rsidRPr="00D3599F">
        <w:rPr>
          <w:rFonts w:ascii="Sylfaen" w:hAnsi="Sylfaen"/>
          <w:sz w:val="22"/>
          <w:szCs w:val="22"/>
        </w:rPr>
        <w:t xml:space="preserve"> </w:t>
      </w:r>
      <w:r w:rsidRPr="00D3599F">
        <w:rPr>
          <w:rFonts w:ascii="Sylfaen" w:hAnsi="Sylfaen" w:cs="Sylfaen"/>
          <w:sz w:val="22"/>
          <w:szCs w:val="22"/>
        </w:rPr>
        <w:t>სულ</w:t>
      </w:r>
      <w:r w:rsidRPr="00D3599F">
        <w:rPr>
          <w:rFonts w:ascii="Sylfaen" w:hAnsi="Sylfaen"/>
          <w:sz w:val="22"/>
          <w:szCs w:val="22"/>
        </w:rPr>
        <w:t xml:space="preserve"> </w:t>
      </w:r>
      <w:r w:rsidRPr="00D3599F">
        <w:rPr>
          <w:rFonts w:ascii="Sylfaen" w:hAnsi="Sylfaen" w:cs="Sylfaen"/>
          <w:sz w:val="22"/>
          <w:szCs w:val="22"/>
        </w:rPr>
        <w:t>მცირე</w:t>
      </w:r>
      <w:r w:rsidRPr="00D3599F">
        <w:rPr>
          <w:rFonts w:ascii="Sylfaen" w:hAnsi="Sylfaen"/>
          <w:sz w:val="22"/>
          <w:szCs w:val="22"/>
        </w:rPr>
        <w:t xml:space="preserve"> 10%-</w:t>
      </w:r>
      <w:r w:rsidRPr="00D3599F">
        <w:rPr>
          <w:rFonts w:ascii="Sylfaen" w:hAnsi="Sylfaen" w:cs="Sylfaen"/>
          <w:sz w:val="22"/>
          <w:szCs w:val="22"/>
        </w:rPr>
        <w:t>ს</w:t>
      </w:r>
      <w:r w:rsidRPr="00D3599F">
        <w:rPr>
          <w:rFonts w:ascii="Sylfaen" w:hAnsi="Sylfaen"/>
          <w:sz w:val="22"/>
          <w:szCs w:val="22"/>
        </w:rPr>
        <w:t xml:space="preserve">, </w:t>
      </w:r>
      <w:r w:rsidRPr="00D3599F">
        <w:rPr>
          <w:rFonts w:ascii="Sylfaen" w:hAnsi="Sylfaen"/>
          <w:sz w:val="22"/>
          <w:szCs w:val="22"/>
          <w:lang w:val="ka-GE"/>
        </w:rPr>
        <w:t xml:space="preserve">აგრეთვე </w:t>
      </w:r>
      <w:r w:rsidRPr="00D3599F">
        <w:rPr>
          <w:rFonts w:ascii="Sylfaen" w:hAnsi="Sylfaen" w:cs="Sylfaen"/>
          <w:sz w:val="22"/>
          <w:szCs w:val="22"/>
        </w:rPr>
        <w:t>მოვალეს</w:t>
      </w:r>
      <w:r w:rsidRPr="00D3599F">
        <w:rPr>
          <w:rFonts w:ascii="Sylfaen" w:hAnsi="Sylfaen"/>
          <w:sz w:val="22"/>
          <w:szCs w:val="22"/>
          <w:lang w:val="ka-GE"/>
        </w:rPr>
        <w:t>, მმართველსა და რეაბილიტაციის ზედამხედველს.</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მოწვევისა</w:t>
      </w:r>
      <w:r w:rsidRPr="00D3599F">
        <w:rPr>
          <w:rFonts w:ascii="Sylfaen" w:hAnsi="Sylfaen"/>
          <w:sz w:val="22"/>
          <w:szCs w:val="22"/>
        </w:rPr>
        <w:t xml:space="preserve"> </w:t>
      </w:r>
      <w:r w:rsidRPr="00D3599F">
        <w:rPr>
          <w:rFonts w:ascii="Sylfaen" w:hAnsi="Sylfaen" w:cs="Sylfaen"/>
          <w:sz w:val="22"/>
          <w:szCs w:val="22"/>
        </w:rPr>
        <w:t>და</w:t>
      </w:r>
      <w:r w:rsidRPr="00D3599F">
        <w:rPr>
          <w:rFonts w:ascii="Sylfaen" w:hAnsi="Sylfaen"/>
          <w:sz w:val="22"/>
          <w:szCs w:val="22"/>
        </w:rPr>
        <w:t xml:space="preserve"> </w:t>
      </w:r>
      <w:r w:rsidRPr="00D3599F">
        <w:rPr>
          <w:rFonts w:ascii="Sylfaen" w:hAnsi="Sylfaen" w:cs="Sylfaen"/>
          <w:sz w:val="22"/>
          <w:szCs w:val="22"/>
        </w:rPr>
        <w:t>დღის</w:t>
      </w:r>
      <w:r w:rsidRPr="00D3599F">
        <w:rPr>
          <w:rFonts w:ascii="Sylfaen" w:hAnsi="Sylfaen"/>
          <w:sz w:val="22"/>
          <w:szCs w:val="22"/>
        </w:rPr>
        <w:t xml:space="preserve"> </w:t>
      </w:r>
      <w:r w:rsidRPr="00D3599F">
        <w:rPr>
          <w:rFonts w:ascii="Sylfaen" w:hAnsi="Sylfaen" w:cs="Sylfaen"/>
          <w:sz w:val="22"/>
          <w:szCs w:val="22"/>
        </w:rPr>
        <w:t>წესრიგის</w:t>
      </w:r>
      <w:r w:rsidRPr="00D3599F">
        <w:rPr>
          <w:rFonts w:ascii="Sylfaen" w:hAnsi="Sylfaen"/>
          <w:sz w:val="22"/>
          <w:szCs w:val="22"/>
        </w:rPr>
        <w:t xml:space="preserve"> </w:t>
      </w:r>
      <w:r w:rsidRPr="00D3599F">
        <w:rPr>
          <w:rFonts w:ascii="Sylfaen" w:hAnsi="Sylfaen" w:cs="Sylfaen"/>
          <w:sz w:val="22"/>
          <w:szCs w:val="22"/>
        </w:rPr>
        <w:t>შესახებ</w:t>
      </w:r>
      <w:r w:rsidRPr="00D3599F">
        <w:rPr>
          <w:rFonts w:ascii="Sylfaen" w:hAnsi="Sylfaen"/>
          <w:sz w:val="22"/>
          <w:szCs w:val="22"/>
        </w:rPr>
        <w:t xml:space="preserve"> </w:t>
      </w:r>
      <w:r w:rsidRPr="00D3599F">
        <w:rPr>
          <w:rFonts w:ascii="Sylfaen" w:hAnsi="Sylfaen" w:cs="Sylfaen"/>
          <w:sz w:val="22"/>
          <w:szCs w:val="22"/>
        </w:rPr>
        <w:t>შეტყობინება</w:t>
      </w:r>
      <w:r w:rsidRPr="00D3599F">
        <w:rPr>
          <w:rFonts w:ascii="Sylfaen" w:hAnsi="Sylfaen"/>
          <w:sz w:val="22"/>
          <w:szCs w:val="22"/>
        </w:rPr>
        <w:t xml:space="preserve"> </w:t>
      </w:r>
      <w:r w:rsidRPr="00D3599F">
        <w:rPr>
          <w:rFonts w:ascii="Sylfaen" w:hAnsi="Sylfaen"/>
          <w:sz w:val="22"/>
          <w:szCs w:val="22"/>
          <w:lang w:val="ka-GE"/>
        </w:rPr>
        <w:t xml:space="preserve">სასამართლომ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მოწვევის</w:t>
      </w:r>
      <w:r w:rsidRPr="00D3599F">
        <w:rPr>
          <w:rFonts w:ascii="Sylfaen" w:hAnsi="Sylfaen"/>
          <w:sz w:val="22"/>
          <w:szCs w:val="22"/>
        </w:rPr>
        <w:t xml:space="preserve"> </w:t>
      </w:r>
      <w:r w:rsidRPr="00D3599F">
        <w:rPr>
          <w:rFonts w:ascii="Sylfaen" w:hAnsi="Sylfaen" w:cs="Sylfaen"/>
          <w:sz w:val="22"/>
          <w:szCs w:val="22"/>
        </w:rPr>
        <w:t>თაობაზე</w:t>
      </w:r>
      <w:r w:rsidRPr="00D3599F">
        <w:rPr>
          <w:rFonts w:ascii="Sylfaen" w:hAnsi="Sylfaen"/>
          <w:sz w:val="22"/>
          <w:szCs w:val="22"/>
        </w:rPr>
        <w:t xml:space="preserve"> </w:t>
      </w:r>
      <w:r w:rsidRPr="00D3599F">
        <w:rPr>
          <w:rFonts w:ascii="Sylfaen" w:hAnsi="Sylfaen" w:cs="Sylfaen"/>
          <w:sz w:val="22"/>
          <w:szCs w:val="22"/>
        </w:rPr>
        <w:t>მოთხოვნის</w:t>
      </w:r>
      <w:r w:rsidRPr="00D3599F">
        <w:rPr>
          <w:rFonts w:ascii="Sylfaen" w:hAnsi="Sylfaen"/>
          <w:sz w:val="22"/>
          <w:szCs w:val="22"/>
        </w:rPr>
        <w:t xml:space="preserve"> </w:t>
      </w:r>
      <w:r w:rsidR="00AD0711">
        <w:rPr>
          <w:rFonts w:ascii="Sylfaen" w:hAnsi="Sylfaen" w:cs="Sylfaen"/>
          <w:sz w:val="22"/>
          <w:szCs w:val="22"/>
          <w:lang w:val="ka-GE"/>
        </w:rPr>
        <w:t>მიღებიდან არაუგვიანეს მე-2 სამუშაო დღისა</w:t>
      </w:r>
      <w:r w:rsidR="00AD0711" w:rsidRPr="00D3599F">
        <w:rPr>
          <w:rFonts w:ascii="Sylfaen" w:hAnsi="Sylfaen" w:cs="Sylfaen"/>
          <w:sz w:val="22"/>
          <w:szCs w:val="22"/>
          <w:lang w:val="ka-GE"/>
        </w:rPr>
        <w:t xml:space="preserve"> </w:t>
      </w:r>
      <w:r w:rsidRPr="00D3599F">
        <w:rPr>
          <w:rFonts w:ascii="Sylfaen" w:hAnsi="Sylfaen" w:cs="Sylfaen"/>
          <w:sz w:val="22"/>
          <w:szCs w:val="22"/>
        </w:rPr>
        <w:t>უნდა</w:t>
      </w:r>
      <w:r w:rsidRPr="00D3599F">
        <w:rPr>
          <w:rFonts w:ascii="Sylfaen" w:hAnsi="Sylfaen"/>
          <w:sz w:val="22"/>
          <w:szCs w:val="22"/>
        </w:rPr>
        <w:t xml:space="preserve"> </w:t>
      </w:r>
      <w:r w:rsidRPr="00D3599F">
        <w:rPr>
          <w:rFonts w:ascii="Sylfaen" w:hAnsi="Sylfaen" w:cs="Sylfaen"/>
          <w:sz w:val="22"/>
          <w:szCs w:val="22"/>
        </w:rPr>
        <w:t>განათავსოს</w:t>
      </w:r>
      <w:r w:rsidRPr="00D3599F">
        <w:rPr>
          <w:rFonts w:ascii="Sylfaen" w:hAnsi="Sylfaen"/>
          <w:sz w:val="22"/>
          <w:szCs w:val="22"/>
        </w:rPr>
        <w:t xml:space="preserve"> </w:t>
      </w:r>
      <w:r w:rsidRPr="00D3599F">
        <w:rPr>
          <w:rFonts w:ascii="Sylfaen" w:hAnsi="Sylfaen" w:cs="Sylfaen"/>
          <w:sz w:val="22"/>
          <w:szCs w:val="22"/>
        </w:rPr>
        <w:t>ელექტრონულ</w:t>
      </w:r>
      <w:r w:rsidRPr="00D3599F">
        <w:rPr>
          <w:rFonts w:ascii="Sylfaen" w:hAnsi="Sylfaen"/>
          <w:sz w:val="22"/>
          <w:szCs w:val="22"/>
        </w:rPr>
        <w:t xml:space="preserve"> </w:t>
      </w:r>
      <w:r w:rsidRPr="00D3599F">
        <w:rPr>
          <w:rFonts w:ascii="Sylfaen" w:hAnsi="Sylfaen" w:cs="Sylfaen"/>
          <w:sz w:val="22"/>
          <w:szCs w:val="22"/>
        </w:rPr>
        <w:t>სისტემაში</w:t>
      </w:r>
      <w:r w:rsidRPr="00D3599F">
        <w:rPr>
          <w:rFonts w:ascii="Sylfaen" w:hAnsi="Sylfaen"/>
          <w:sz w:val="22"/>
          <w:szCs w:val="22"/>
        </w:rPr>
        <w:t xml:space="preserve">. </w:t>
      </w:r>
      <w:r w:rsidRPr="00D3599F">
        <w:rPr>
          <w:rFonts w:ascii="Sylfaen" w:hAnsi="Sylfaen" w:cs="Sylfaen"/>
          <w:sz w:val="22"/>
          <w:szCs w:val="22"/>
        </w:rPr>
        <w:t>კრება</w:t>
      </w:r>
      <w:r w:rsidRPr="00D3599F">
        <w:rPr>
          <w:rFonts w:ascii="Sylfaen" w:hAnsi="Sylfaen"/>
          <w:sz w:val="22"/>
          <w:szCs w:val="22"/>
        </w:rPr>
        <w:t xml:space="preserve"> </w:t>
      </w:r>
      <w:r w:rsidRPr="00D3599F">
        <w:rPr>
          <w:rFonts w:ascii="Sylfaen" w:hAnsi="Sylfaen" w:cs="Sylfaen"/>
          <w:sz w:val="22"/>
          <w:szCs w:val="22"/>
        </w:rPr>
        <w:t>უნდა</w:t>
      </w:r>
      <w:r w:rsidRPr="00D3599F">
        <w:rPr>
          <w:rFonts w:ascii="Sylfaen" w:hAnsi="Sylfaen"/>
          <w:sz w:val="22"/>
          <w:szCs w:val="22"/>
        </w:rPr>
        <w:t xml:space="preserve"> </w:t>
      </w:r>
      <w:r w:rsidRPr="00D3599F">
        <w:rPr>
          <w:rFonts w:ascii="Sylfaen" w:hAnsi="Sylfaen" w:cs="Sylfaen"/>
          <w:sz w:val="22"/>
          <w:szCs w:val="22"/>
        </w:rPr>
        <w:t>გაიმართოს</w:t>
      </w:r>
      <w:r w:rsidRPr="00D3599F">
        <w:rPr>
          <w:rFonts w:ascii="Sylfaen" w:hAnsi="Sylfaen"/>
          <w:sz w:val="22"/>
          <w:szCs w:val="22"/>
        </w:rPr>
        <w:t xml:space="preserve"> </w:t>
      </w:r>
      <w:r w:rsidRPr="00D3599F">
        <w:rPr>
          <w:rFonts w:ascii="Sylfaen" w:hAnsi="Sylfaen" w:cs="Sylfaen"/>
          <w:sz w:val="22"/>
          <w:szCs w:val="22"/>
        </w:rPr>
        <w:t>მოთხოვნის</w:t>
      </w:r>
      <w:r w:rsidRPr="00D3599F">
        <w:rPr>
          <w:rFonts w:ascii="Sylfaen" w:hAnsi="Sylfaen"/>
          <w:sz w:val="22"/>
          <w:szCs w:val="22"/>
        </w:rPr>
        <w:t xml:space="preserve"> </w:t>
      </w:r>
      <w:r w:rsidRPr="00D3599F">
        <w:rPr>
          <w:rFonts w:ascii="Sylfaen" w:hAnsi="Sylfaen" w:cs="Sylfaen"/>
          <w:sz w:val="22"/>
          <w:szCs w:val="22"/>
        </w:rPr>
        <w:t>წარდგენიდან</w:t>
      </w:r>
      <w:r w:rsidRPr="00D3599F">
        <w:rPr>
          <w:rFonts w:ascii="Sylfaen" w:hAnsi="Sylfaen"/>
          <w:sz w:val="22"/>
          <w:szCs w:val="22"/>
        </w:rPr>
        <w:t xml:space="preserve"> </w:t>
      </w:r>
      <w:r w:rsidRPr="00D3599F">
        <w:rPr>
          <w:rFonts w:ascii="Sylfaen" w:hAnsi="Sylfaen"/>
          <w:sz w:val="22"/>
          <w:szCs w:val="22"/>
          <w:lang w:val="ka-GE"/>
        </w:rPr>
        <w:t>არაუგვიანეს 10</w:t>
      </w:r>
      <w:r w:rsidRPr="00D3599F">
        <w:rPr>
          <w:rFonts w:ascii="Sylfaen" w:hAnsi="Sylfaen"/>
          <w:sz w:val="22"/>
          <w:szCs w:val="22"/>
        </w:rPr>
        <w:t xml:space="preserve"> </w:t>
      </w:r>
      <w:r w:rsidRPr="00D3599F">
        <w:rPr>
          <w:rFonts w:ascii="Sylfaen" w:hAnsi="Sylfaen" w:cs="Sylfaen"/>
          <w:sz w:val="22"/>
          <w:szCs w:val="22"/>
        </w:rPr>
        <w:t>დღ</w:t>
      </w:r>
      <w:r w:rsidRPr="00D3599F">
        <w:rPr>
          <w:rFonts w:ascii="Sylfaen" w:hAnsi="Sylfaen" w:cs="Sylfaen"/>
          <w:sz w:val="22"/>
          <w:szCs w:val="22"/>
          <w:lang w:val="ka-GE"/>
        </w:rPr>
        <w:t>ი</w:t>
      </w:r>
      <w:r w:rsidRPr="00D3599F">
        <w:rPr>
          <w:rFonts w:ascii="Sylfaen" w:hAnsi="Sylfaen" w:cs="Sylfaen"/>
          <w:sz w:val="22"/>
          <w:szCs w:val="22"/>
        </w:rPr>
        <w:t>ს</w:t>
      </w:r>
      <w:r w:rsidRPr="00D3599F">
        <w:rPr>
          <w:rFonts w:ascii="Sylfaen" w:hAnsi="Sylfaen" w:cs="Sylfaen"/>
          <w:sz w:val="22"/>
          <w:szCs w:val="22"/>
          <w:lang w:val="ka-GE"/>
        </w:rPr>
        <w:t>ა</w:t>
      </w:r>
      <w:r w:rsidRPr="00D3599F">
        <w:rPr>
          <w:rFonts w:ascii="Sylfaen" w:hAnsi="Sylfaen"/>
          <w:sz w:val="22"/>
          <w:szCs w:val="22"/>
        </w:rPr>
        <w:t xml:space="preserve">. </w:t>
      </w:r>
    </w:p>
    <w:p w14:paraId="1DF04D67" w14:textId="77777777" w:rsidR="00F33D80" w:rsidRPr="00D3599F" w:rsidRDefault="00F33D80" w:rsidP="0028462A">
      <w:pPr>
        <w:pStyle w:val="abzacixml"/>
        <w:spacing w:before="0" w:beforeAutospacing="0" w:after="120" w:afterAutospacing="0" w:line="276" w:lineRule="auto"/>
        <w:ind w:left="-142" w:right="-399" w:firstLine="568"/>
        <w:jc w:val="both"/>
        <w:rPr>
          <w:rFonts w:ascii="Sylfaen" w:hAnsi="Sylfaen"/>
          <w:sz w:val="22"/>
          <w:szCs w:val="22"/>
          <w:lang w:val="ka-GE"/>
        </w:rPr>
      </w:pPr>
      <w:r w:rsidRPr="00D3599F">
        <w:rPr>
          <w:rFonts w:ascii="Sylfaen" w:hAnsi="Sylfaen"/>
          <w:sz w:val="22"/>
          <w:szCs w:val="22"/>
          <w:lang w:val="ka-GE"/>
        </w:rPr>
        <w:t>5</w:t>
      </w:r>
      <w:r w:rsidRPr="00D3599F">
        <w:rPr>
          <w:rFonts w:ascii="Sylfaen" w:hAnsi="Sylfaen"/>
          <w:sz w:val="22"/>
          <w:szCs w:val="22"/>
        </w:rPr>
        <w:t xml:space="preserve">. </w:t>
      </w:r>
      <w:r w:rsidRPr="00D3599F">
        <w:rPr>
          <w:rFonts w:ascii="Sylfaen" w:hAnsi="Sylfaen"/>
          <w:sz w:val="22"/>
          <w:szCs w:val="22"/>
          <w:lang w:val="ka-GE"/>
        </w:rPr>
        <w:t>კრედიტორთა კრებაზე ხმის მიცემის უფლება აქვს ყველა კრედიტორს, რომლის მოთხოვნაც აღიარებულია,  თუ ამ კანონით სხვა რამ არ არის გათვალისწინებული.</w:t>
      </w:r>
    </w:p>
    <w:p w14:paraId="26D63632" w14:textId="77777777" w:rsidR="00F33D80" w:rsidRPr="00D3599F" w:rsidRDefault="00F33D80" w:rsidP="0028462A">
      <w:pPr>
        <w:pStyle w:val="abzacixml"/>
        <w:spacing w:before="0" w:beforeAutospacing="0" w:after="120" w:afterAutospacing="0" w:line="276" w:lineRule="auto"/>
        <w:ind w:left="-142" w:right="-399" w:firstLine="568"/>
        <w:jc w:val="both"/>
        <w:rPr>
          <w:rFonts w:ascii="Sylfaen" w:hAnsi="Sylfaen"/>
          <w:sz w:val="22"/>
          <w:szCs w:val="22"/>
        </w:rPr>
      </w:pPr>
      <w:r w:rsidRPr="00D3599F">
        <w:rPr>
          <w:rFonts w:ascii="Sylfaen" w:hAnsi="Sylfaen" w:cs="Sylfaen"/>
          <w:sz w:val="22"/>
          <w:szCs w:val="22"/>
          <w:lang w:val="ka-GE"/>
        </w:rPr>
        <w:t xml:space="preserve">6.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კრება</w:t>
      </w:r>
      <w:r w:rsidRPr="00D3599F">
        <w:rPr>
          <w:rFonts w:ascii="Sylfaen" w:hAnsi="Sylfaen"/>
          <w:sz w:val="22"/>
          <w:szCs w:val="22"/>
        </w:rPr>
        <w:t xml:space="preserve"> </w:t>
      </w:r>
      <w:r w:rsidRPr="00D3599F">
        <w:rPr>
          <w:rFonts w:ascii="Sylfaen" w:hAnsi="Sylfaen" w:cs="Sylfaen"/>
          <w:sz w:val="22"/>
          <w:szCs w:val="22"/>
        </w:rPr>
        <w:t>უფლებამოსილია</w:t>
      </w:r>
      <w:r w:rsidRPr="00D3599F">
        <w:rPr>
          <w:rFonts w:ascii="Sylfaen" w:hAnsi="Sylfaen"/>
          <w:sz w:val="22"/>
          <w:szCs w:val="22"/>
        </w:rPr>
        <w:t xml:space="preserve">, </w:t>
      </w:r>
      <w:r w:rsidRPr="00D3599F">
        <w:rPr>
          <w:rFonts w:ascii="Sylfaen" w:hAnsi="Sylfaen" w:cs="Sylfaen"/>
          <w:sz w:val="22"/>
          <w:szCs w:val="22"/>
        </w:rPr>
        <w:t>თუ</w:t>
      </w:r>
      <w:r w:rsidRPr="00D3599F">
        <w:rPr>
          <w:rFonts w:ascii="Sylfaen" w:hAnsi="Sylfaen"/>
          <w:sz w:val="22"/>
          <w:szCs w:val="22"/>
        </w:rPr>
        <w:t xml:space="preserve"> </w:t>
      </w:r>
      <w:r w:rsidRPr="00D3599F">
        <w:rPr>
          <w:rFonts w:ascii="Sylfaen" w:hAnsi="Sylfaen" w:cs="Sylfaen"/>
          <w:sz w:val="22"/>
          <w:szCs w:val="22"/>
        </w:rPr>
        <w:t>მას</w:t>
      </w:r>
      <w:r w:rsidRPr="00D3599F">
        <w:rPr>
          <w:rFonts w:ascii="Sylfaen" w:hAnsi="Sylfaen"/>
          <w:sz w:val="22"/>
          <w:szCs w:val="22"/>
        </w:rPr>
        <w:t xml:space="preserve"> </w:t>
      </w:r>
      <w:r w:rsidRPr="00D3599F">
        <w:rPr>
          <w:rFonts w:ascii="Sylfaen" w:hAnsi="Sylfaen" w:cs="Sylfaen"/>
          <w:sz w:val="22"/>
          <w:szCs w:val="22"/>
        </w:rPr>
        <w:t>ესწრება</w:t>
      </w:r>
      <w:r w:rsidRPr="00D3599F">
        <w:rPr>
          <w:rFonts w:ascii="Sylfaen" w:hAnsi="Sylfaen"/>
          <w:sz w:val="22"/>
          <w:szCs w:val="22"/>
        </w:rPr>
        <w:t xml:space="preserve"> </w:t>
      </w:r>
      <w:r w:rsidRPr="00D3599F">
        <w:rPr>
          <w:rFonts w:ascii="Sylfaen" w:hAnsi="Sylfaen" w:cs="Sylfaen"/>
          <w:sz w:val="22"/>
          <w:szCs w:val="22"/>
        </w:rPr>
        <w:t>ან</w:t>
      </w:r>
      <w:r w:rsidRPr="00D3599F">
        <w:rPr>
          <w:rFonts w:ascii="Sylfaen" w:hAnsi="Sylfaen"/>
          <w:sz w:val="22"/>
          <w:szCs w:val="22"/>
        </w:rPr>
        <w:t xml:space="preserve"> </w:t>
      </w:r>
      <w:r w:rsidRPr="00D3599F">
        <w:rPr>
          <w:rFonts w:ascii="Sylfaen" w:hAnsi="Sylfaen" w:cs="Sylfaen"/>
          <w:sz w:val="22"/>
          <w:szCs w:val="22"/>
        </w:rPr>
        <w:t>მასზე</w:t>
      </w:r>
      <w:r w:rsidRPr="00D3599F">
        <w:rPr>
          <w:rFonts w:ascii="Sylfaen" w:hAnsi="Sylfaen"/>
          <w:sz w:val="22"/>
          <w:szCs w:val="22"/>
        </w:rPr>
        <w:t xml:space="preserve"> </w:t>
      </w:r>
      <w:r w:rsidRPr="00D3599F">
        <w:rPr>
          <w:rFonts w:ascii="Sylfaen" w:hAnsi="Sylfaen" w:cs="Sylfaen"/>
          <w:sz w:val="22"/>
          <w:szCs w:val="22"/>
        </w:rPr>
        <w:t>წარმოდგენილია</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ხმების</w:t>
      </w:r>
      <w:r w:rsidRPr="00D3599F">
        <w:rPr>
          <w:rFonts w:ascii="Sylfaen" w:hAnsi="Sylfaen"/>
          <w:sz w:val="22"/>
          <w:szCs w:val="22"/>
        </w:rPr>
        <w:t xml:space="preserve"> </w:t>
      </w:r>
      <w:r w:rsidRPr="00D3599F">
        <w:rPr>
          <w:rFonts w:ascii="Sylfaen" w:hAnsi="Sylfaen" w:cs="Sylfaen"/>
          <w:sz w:val="22"/>
          <w:szCs w:val="22"/>
        </w:rPr>
        <w:t>საერთო</w:t>
      </w:r>
      <w:r w:rsidRPr="00D3599F">
        <w:rPr>
          <w:rFonts w:ascii="Sylfaen" w:hAnsi="Sylfaen"/>
          <w:sz w:val="22"/>
          <w:szCs w:val="22"/>
        </w:rPr>
        <w:t xml:space="preserve"> </w:t>
      </w:r>
      <w:r w:rsidRPr="00D3599F">
        <w:rPr>
          <w:rFonts w:ascii="Sylfaen" w:hAnsi="Sylfaen" w:cs="Sylfaen"/>
          <w:sz w:val="22"/>
          <w:szCs w:val="22"/>
        </w:rPr>
        <w:t>რაოდენობის</w:t>
      </w:r>
      <w:r w:rsidRPr="00D3599F">
        <w:rPr>
          <w:rFonts w:ascii="Sylfaen" w:hAnsi="Sylfaen"/>
          <w:sz w:val="22"/>
          <w:szCs w:val="22"/>
        </w:rPr>
        <w:t xml:space="preserve"> 5</w:t>
      </w:r>
      <w:r w:rsidRPr="00D3599F">
        <w:rPr>
          <w:rFonts w:ascii="Sylfaen" w:hAnsi="Sylfaen"/>
          <w:sz w:val="22"/>
          <w:szCs w:val="22"/>
          <w:lang w:val="ka-GE"/>
        </w:rPr>
        <w:t>0</w:t>
      </w:r>
      <w:r w:rsidRPr="00D3599F">
        <w:rPr>
          <w:rFonts w:ascii="Sylfaen" w:hAnsi="Sylfaen"/>
          <w:sz w:val="22"/>
          <w:szCs w:val="22"/>
        </w:rPr>
        <w:t>%</w:t>
      </w:r>
      <w:r w:rsidRPr="00D3599F">
        <w:rPr>
          <w:rFonts w:ascii="Sylfaen" w:hAnsi="Sylfaen"/>
          <w:sz w:val="22"/>
          <w:szCs w:val="22"/>
          <w:lang w:val="ka-GE"/>
        </w:rPr>
        <w:t>-ზე მეტი</w:t>
      </w:r>
      <w:r w:rsidRPr="00D3599F">
        <w:rPr>
          <w:rFonts w:ascii="Sylfaen" w:hAnsi="Sylfaen"/>
          <w:sz w:val="22"/>
          <w:szCs w:val="22"/>
        </w:rPr>
        <w:t xml:space="preserve">. </w:t>
      </w:r>
    </w:p>
    <w:p w14:paraId="02E9E479" w14:textId="77777777" w:rsidR="00F33D80" w:rsidRPr="00D3599F" w:rsidRDefault="00F33D80" w:rsidP="0028462A">
      <w:pPr>
        <w:spacing w:after="120" w:line="276" w:lineRule="auto"/>
        <w:ind w:left="-142" w:right="-399" w:firstLine="568"/>
        <w:jc w:val="both"/>
        <w:rPr>
          <w:rFonts w:ascii="Sylfaen" w:hAnsi="Sylfaen"/>
          <w:lang w:val="ka-GE"/>
        </w:rPr>
      </w:pPr>
      <w:r w:rsidRPr="00D3599F">
        <w:rPr>
          <w:rFonts w:ascii="Sylfaen" w:hAnsi="Sylfaen"/>
          <w:lang w:val="ka-GE"/>
        </w:rPr>
        <w:t xml:space="preserve">7.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კრებაზე</w:t>
      </w:r>
      <w:r w:rsidRPr="00D3599F">
        <w:rPr>
          <w:rFonts w:ascii="Sylfaen" w:hAnsi="Sylfaen"/>
        </w:rPr>
        <w:t xml:space="preserve"> </w:t>
      </w:r>
      <w:r w:rsidRPr="00D3599F">
        <w:rPr>
          <w:rFonts w:ascii="Sylfaen" w:hAnsi="Sylfaen" w:cs="Sylfaen"/>
        </w:rPr>
        <w:t>გადაწყვეტილება</w:t>
      </w:r>
      <w:r w:rsidRPr="00D3599F">
        <w:rPr>
          <w:rFonts w:ascii="Sylfaen" w:hAnsi="Sylfaen"/>
        </w:rPr>
        <w:t xml:space="preserve"> </w:t>
      </w:r>
      <w:r w:rsidRPr="00D3599F">
        <w:rPr>
          <w:rFonts w:ascii="Sylfaen" w:hAnsi="Sylfaen" w:cs="Sylfaen"/>
        </w:rPr>
        <w:t>მიიღება</w:t>
      </w:r>
      <w:r w:rsidRPr="00D3599F">
        <w:rPr>
          <w:rFonts w:ascii="Sylfaen" w:hAnsi="Sylfaen"/>
        </w:rPr>
        <w:t xml:space="preserve"> </w:t>
      </w:r>
      <w:r w:rsidRPr="00D3599F">
        <w:rPr>
          <w:rFonts w:ascii="Sylfaen" w:hAnsi="Sylfaen" w:cs="Sylfaen"/>
        </w:rPr>
        <w:t>მასზე</w:t>
      </w:r>
      <w:r w:rsidRPr="00D3599F">
        <w:rPr>
          <w:rFonts w:ascii="Sylfaen" w:hAnsi="Sylfaen"/>
        </w:rPr>
        <w:t xml:space="preserve"> </w:t>
      </w:r>
      <w:r>
        <w:rPr>
          <w:rFonts w:ascii="Sylfaen" w:hAnsi="Sylfaen"/>
        </w:rPr>
        <w:t xml:space="preserve">დამსწრეთა და </w:t>
      </w:r>
      <w:r w:rsidRPr="00D3599F">
        <w:rPr>
          <w:rFonts w:ascii="Sylfaen" w:hAnsi="Sylfaen" w:cs="Sylfaen"/>
        </w:rPr>
        <w:t>წარმოდგენილ</w:t>
      </w:r>
      <w:r w:rsidRPr="00D3599F">
        <w:rPr>
          <w:rFonts w:ascii="Sylfaen" w:hAnsi="Sylfaen"/>
        </w:rPr>
        <w:t xml:space="preserve"> </w:t>
      </w:r>
      <w:r w:rsidRPr="00D3599F">
        <w:rPr>
          <w:rFonts w:ascii="Sylfaen" w:hAnsi="Sylfaen" w:cs="Sylfaen"/>
        </w:rPr>
        <w:t>ხმათა</w:t>
      </w:r>
      <w:r w:rsidRPr="00D3599F">
        <w:rPr>
          <w:rFonts w:ascii="Sylfaen" w:hAnsi="Sylfaen"/>
        </w:rPr>
        <w:t xml:space="preserve"> </w:t>
      </w:r>
      <w:r w:rsidRPr="00D3599F">
        <w:rPr>
          <w:rFonts w:ascii="Sylfaen" w:hAnsi="Sylfaen" w:cs="Sylfaen"/>
        </w:rPr>
        <w:t>უბრალო</w:t>
      </w:r>
      <w:r w:rsidRPr="00D3599F">
        <w:rPr>
          <w:rFonts w:ascii="Sylfaen" w:hAnsi="Sylfaen"/>
        </w:rPr>
        <w:t xml:space="preserve"> </w:t>
      </w:r>
      <w:r w:rsidRPr="00D3599F">
        <w:rPr>
          <w:rFonts w:ascii="Sylfaen" w:hAnsi="Sylfaen" w:cs="Sylfaen"/>
        </w:rPr>
        <w:t>უმრავლესობით</w:t>
      </w:r>
      <w:r w:rsidRPr="00D3599F">
        <w:rPr>
          <w:rFonts w:ascii="Sylfaen" w:hAnsi="Sylfaen"/>
        </w:rPr>
        <w:t xml:space="preserve">, </w:t>
      </w:r>
      <w:r w:rsidRPr="00D3599F">
        <w:rPr>
          <w:rFonts w:ascii="Sylfaen" w:hAnsi="Sylfaen" w:cs="Sylfaen"/>
        </w:rPr>
        <w:t>თუ</w:t>
      </w:r>
      <w:r w:rsidRPr="00D3599F">
        <w:rPr>
          <w:rFonts w:ascii="Sylfaen" w:hAnsi="Sylfaen"/>
        </w:rPr>
        <w:t xml:space="preserve"> </w:t>
      </w:r>
      <w:r w:rsidRPr="00D3599F">
        <w:rPr>
          <w:rFonts w:ascii="Sylfaen" w:hAnsi="Sylfaen" w:cs="Sylfaen"/>
        </w:rPr>
        <w:t>ამ</w:t>
      </w:r>
      <w:r w:rsidRPr="00D3599F">
        <w:rPr>
          <w:rFonts w:ascii="Sylfaen" w:hAnsi="Sylfaen"/>
        </w:rPr>
        <w:t xml:space="preserve"> </w:t>
      </w:r>
      <w:r w:rsidRPr="00D3599F">
        <w:rPr>
          <w:rFonts w:ascii="Sylfaen" w:hAnsi="Sylfaen" w:cs="Sylfaen"/>
        </w:rPr>
        <w:t>კანონით</w:t>
      </w:r>
      <w:r w:rsidRPr="00D3599F">
        <w:rPr>
          <w:rFonts w:ascii="Sylfaen" w:hAnsi="Sylfaen"/>
        </w:rPr>
        <w:t xml:space="preserve"> </w:t>
      </w:r>
      <w:r w:rsidRPr="00D3599F">
        <w:rPr>
          <w:rFonts w:ascii="Sylfaen" w:hAnsi="Sylfaen" w:cs="Sylfaen"/>
        </w:rPr>
        <w:t>სხვა</w:t>
      </w:r>
      <w:r w:rsidRPr="00D3599F">
        <w:rPr>
          <w:rFonts w:ascii="Sylfaen" w:hAnsi="Sylfaen"/>
        </w:rPr>
        <w:t xml:space="preserve"> </w:t>
      </w:r>
      <w:r w:rsidRPr="00D3599F">
        <w:rPr>
          <w:rFonts w:ascii="Sylfaen" w:hAnsi="Sylfaen" w:cs="Sylfaen"/>
        </w:rPr>
        <w:t>რამ</w:t>
      </w:r>
      <w:r w:rsidRPr="00D3599F">
        <w:rPr>
          <w:rFonts w:ascii="Sylfaen" w:hAnsi="Sylfaen"/>
        </w:rPr>
        <w:t xml:space="preserve"> </w:t>
      </w:r>
      <w:r w:rsidRPr="00D3599F">
        <w:rPr>
          <w:rFonts w:ascii="Sylfaen" w:hAnsi="Sylfaen" w:cs="Sylfaen"/>
        </w:rPr>
        <w:t>არ</w:t>
      </w:r>
      <w:r w:rsidRPr="00D3599F">
        <w:rPr>
          <w:rFonts w:ascii="Sylfaen" w:hAnsi="Sylfaen"/>
        </w:rPr>
        <w:t xml:space="preserve"> </w:t>
      </w:r>
      <w:r w:rsidRPr="00D3599F">
        <w:rPr>
          <w:rFonts w:ascii="Sylfaen" w:hAnsi="Sylfaen" w:cs="Sylfaen"/>
        </w:rPr>
        <w:t>არის</w:t>
      </w:r>
      <w:r w:rsidRPr="00D3599F">
        <w:rPr>
          <w:rFonts w:ascii="Sylfaen" w:hAnsi="Sylfaen"/>
        </w:rPr>
        <w:t xml:space="preserve"> </w:t>
      </w:r>
      <w:r w:rsidRPr="00D3599F">
        <w:rPr>
          <w:rFonts w:ascii="Sylfaen" w:hAnsi="Sylfaen"/>
          <w:lang w:val="ka-GE"/>
        </w:rPr>
        <w:t>გათვალისწინებული.</w:t>
      </w:r>
    </w:p>
    <w:p w14:paraId="61EEB44C" w14:textId="77777777" w:rsidR="00F33D80" w:rsidRPr="00D3599F" w:rsidRDefault="00F33D80" w:rsidP="0028462A">
      <w:pPr>
        <w:spacing w:after="120" w:line="276" w:lineRule="auto"/>
        <w:ind w:left="-142" w:right="-399" w:firstLine="568"/>
        <w:jc w:val="both"/>
        <w:rPr>
          <w:rFonts w:ascii="Sylfaen" w:hAnsi="Sylfaen"/>
        </w:rPr>
      </w:pPr>
      <w:r w:rsidRPr="00D3599F">
        <w:rPr>
          <w:rFonts w:ascii="Sylfaen" w:hAnsi="Sylfaen" w:cs="Sylfaen"/>
          <w:lang w:val="ka-GE"/>
        </w:rPr>
        <w:t xml:space="preserve">8.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ხმების</w:t>
      </w:r>
      <w:r w:rsidRPr="00D3599F">
        <w:rPr>
          <w:rFonts w:ascii="Sylfaen" w:hAnsi="Sylfaen"/>
        </w:rPr>
        <w:t xml:space="preserve"> </w:t>
      </w:r>
      <w:r w:rsidRPr="00D3599F">
        <w:rPr>
          <w:rFonts w:ascii="Sylfaen" w:hAnsi="Sylfaen" w:cs="Sylfaen"/>
        </w:rPr>
        <w:t>რაოდენობა</w:t>
      </w:r>
      <w:r w:rsidRPr="00D3599F">
        <w:rPr>
          <w:rFonts w:ascii="Sylfaen" w:hAnsi="Sylfaen"/>
        </w:rPr>
        <w:t xml:space="preserve"> </w:t>
      </w:r>
      <w:r w:rsidRPr="00D3599F">
        <w:rPr>
          <w:rFonts w:ascii="Sylfaen" w:hAnsi="Sylfaen" w:cs="Sylfaen"/>
        </w:rPr>
        <w:t>განისაზღვრება</w:t>
      </w:r>
      <w:r w:rsidRPr="00D3599F">
        <w:rPr>
          <w:rFonts w:ascii="Sylfaen" w:hAnsi="Sylfaen"/>
        </w:rPr>
        <w:t xml:space="preserve"> </w:t>
      </w:r>
      <w:r w:rsidRPr="00D3599F">
        <w:rPr>
          <w:rFonts w:ascii="Sylfaen" w:hAnsi="Sylfaen" w:cs="Sylfaen"/>
        </w:rPr>
        <w:t>შემდეგი</w:t>
      </w:r>
      <w:r w:rsidRPr="00D3599F">
        <w:rPr>
          <w:rFonts w:ascii="Sylfaen" w:hAnsi="Sylfaen"/>
        </w:rPr>
        <w:t xml:space="preserve"> </w:t>
      </w:r>
      <w:r w:rsidRPr="00D3599F">
        <w:rPr>
          <w:rFonts w:ascii="Sylfaen" w:hAnsi="Sylfaen" w:cs="Sylfaen"/>
        </w:rPr>
        <w:t>წესით</w:t>
      </w:r>
      <w:r w:rsidRPr="00D3599F">
        <w:rPr>
          <w:rFonts w:ascii="Sylfaen" w:hAnsi="Sylfaen"/>
        </w:rPr>
        <w:t xml:space="preserve">: 1 </w:t>
      </w:r>
      <w:r w:rsidRPr="00D3599F">
        <w:rPr>
          <w:rFonts w:ascii="Sylfaen" w:hAnsi="Sylfaen" w:cs="Sylfaen"/>
        </w:rPr>
        <w:t>ლარის</w:t>
      </w:r>
      <w:r w:rsidRPr="00D3599F">
        <w:rPr>
          <w:rFonts w:ascii="Sylfaen" w:hAnsi="Sylfaen"/>
        </w:rPr>
        <w:t xml:space="preserve"> </w:t>
      </w:r>
      <w:r w:rsidRPr="00D3599F">
        <w:rPr>
          <w:rFonts w:ascii="Sylfaen" w:hAnsi="Sylfaen" w:cs="Sylfaen"/>
        </w:rPr>
        <w:t>მოთხოვნა</w:t>
      </w:r>
      <w:r w:rsidRPr="00D3599F">
        <w:rPr>
          <w:rFonts w:ascii="Sylfaen" w:hAnsi="Sylfaen"/>
        </w:rPr>
        <w:t xml:space="preserve"> – 1 </w:t>
      </w:r>
      <w:r w:rsidRPr="00D3599F">
        <w:rPr>
          <w:rFonts w:ascii="Sylfaen" w:hAnsi="Sylfaen" w:cs="Sylfaen"/>
        </w:rPr>
        <w:t>ხმა</w:t>
      </w:r>
      <w:r w:rsidRPr="00D3599F">
        <w:rPr>
          <w:rFonts w:ascii="Sylfaen" w:hAnsi="Sylfaen"/>
        </w:rPr>
        <w:t xml:space="preserve"> (</w:t>
      </w:r>
      <w:r w:rsidRPr="00D3599F">
        <w:rPr>
          <w:rFonts w:ascii="Sylfaen" w:hAnsi="Sylfaen" w:cs="Sylfaen"/>
        </w:rPr>
        <w:t>დამრგვალება</w:t>
      </w:r>
      <w:r w:rsidRPr="00D3599F">
        <w:rPr>
          <w:rFonts w:ascii="Sylfaen" w:hAnsi="Sylfaen"/>
        </w:rPr>
        <w:t xml:space="preserve"> </w:t>
      </w:r>
      <w:r w:rsidRPr="00D3599F">
        <w:rPr>
          <w:rFonts w:ascii="Sylfaen" w:hAnsi="Sylfaen" w:cs="Sylfaen"/>
        </w:rPr>
        <w:t>ხდება</w:t>
      </w:r>
      <w:r w:rsidRPr="00D3599F">
        <w:rPr>
          <w:rFonts w:ascii="Sylfaen" w:hAnsi="Sylfaen"/>
        </w:rPr>
        <w:t xml:space="preserve"> </w:t>
      </w:r>
      <w:r w:rsidRPr="00D3599F">
        <w:rPr>
          <w:rFonts w:ascii="Sylfaen" w:hAnsi="Sylfaen" w:cs="Sylfaen"/>
        </w:rPr>
        <w:t>უმცირესისაკენ</w:t>
      </w:r>
      <w:r w:rsidRPr="00D3599F">
        <w:rPr>
          <w:rFonts w:ascii="Sylfaen" w:hAnsi="Sylfaen"/>
        </w:rPr>
        <w:t xml:space="preserve">). </w:t>
      </w:r>
    </w:p>
    <w:p w14:paraId="1D87A640" w14:textId="77777777" w:rsidR="00F33D80" w:rsidRPr="00D3599F" w:rsidRDefault="00F33D80" w:rsidP="0028462A">
      <w:pPr>
        <w:spacing w:after="120" w:line="276" w:lineRule="auto"/>
        <w:ind w:left="-142" w:right="-399" w:firstLine="568"/>
        <w:jc w:val="both"/>
        <w:rPr>
          <w:rFonts w:ascii="Sylfaen" w:hAnsi="Sylfaen"/>
        </w:rPr>
      </w:pPr>
      <w:r w:rsidRPr="00D3599F">
        <w:rPr>
          <w:rFonts w:ascii="Sylfaen" w:hAnsi="Sylfaen"/>
          <w:lang w:val="ka-GE"/>
        </w:rPr>
        <w:lastRenderedPageBreak/>
        <w:t xml:space="preserve">9. </w:t>
      </w:r>
      <w:r w:rsidRPr="00D3599F">
        <w:rPr>
          <w:rFonts w:ascii="Sylfaen" w:hAnsi="Sylfaen" w:cs="Sylfaen"/>
        </w:rPr>
        <w:t>თუ</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კრება</w:t>
      </w:r>
      <w:r w:rsidRPr="00D3599F">
        <w:rPr>
          <w:rFonts w:ascii="Sylfaen" w:hAnsi="Sylfaen"/>
        </w:rPr>
        <w:t xml:space="preserve"> </w:t>
      </w:r>
      <w:r w:rsidRPr="00D3599F">
        <w:rPr>
          <w:rFonts w:ascii="Sylfaen" w:hAnsi="Sylfaen" w:cs="Sylfaen"/>
        </w:rPr>
        <w:t>არ</w:t>
      </w:r>
      <w:r w:rsidRPr="00D3599F">
        <w:rPr>
          <w:rFonts w:ascii="Sylfaen" w:hAnsi="Sylfaen"/>
        </w:rPr>
        <w:t xml:space="preserve"> </w:t>
      </w:r>
      <w:r w:rsidRPr="00D3599F">
        <w:rPr>
          <w:rFonts w:ascii="Sylfaen" w:hAnsi="Sylfaen" w:cs="Sylfaen"/>
        </w:rPr>
        <w:t>შედგა</w:t>
      </w:r>
      <w:r>
        <w:rPr>
          <w:rFonts w:ascii="Sylfaen" w:hAnsi="Sylfaen"/>
        </w:rPr>
        <w:t xml:space="preserve"> ან</w:t>
      </w:r>
      <w:r w:rsidRPr="00D3599F">
        <w:rPr>
          <w:rFonts w:ascii="Sylfaen" w:hAnsi="Sylfaen"/>
          <w:lang w:val="ka-GE"/>
        </w:rPr>
        <w:t xml:space="preserve"> </w:t>
      </w:r>
      <w:r w:rsidRPr="00D3599F">
        <w:rPr>
          <w:rFonts w:ascii="Sylfaen" w:hAnsi="Sylfaen" w:cs="Sylfaen"/>
        </w:rPr>
        <w:t>გადაწყვეტილებაუუნაროა</w:t>
      </w:r>
      <w:r w:rsidRPr="00D3599F">
        <w:rPr>
          <w:rFonts w:ascii="Sylfaen" w:hAnsi="Sylfaen"/>
        </w:rPr>
        <w:t xml:space="preserve">, </w:t>
      </w:r>
      <w:r w:rsidRPr="00D3599F">
        <w:rPr>
          <w:rFonts w:ascii="Sylfaen" w:hAnsi="Sylfaen" w:cs="Sylfaen"/>
        </w:rPr>
        <w:t>ან</w:t>
      </w:r>
      <w:r w:rsidRPr="00D3599F">
        <w:rPr>
          <w:rFonts w:ascii="Sylfaen" w:hAnsi="Sylfaen"/>
        </w:rPr>
        <w:t xml:space="preserve"> </w:t>
      </w:r>
      <w:r w:rsidRPr="00D3599F">
        <w:rPr>
          <w:rFonts w:ascii="Sylfaen" w:hAnsi="Sylfaen"/>
          <w:lang w:val="ka-GE"/>
        </w:rPr>
        <w:t xml:space="preserve">მან </w:t>
      </w:r>
      <w:r w:rsidRPr="00D3599F">
        <w:rPr>
          <w:rFonts w:ascii="Sylfaen" w:hAnsi="Sylfaen" w:cs="Sylfaen"/>
        </w:rPr>
        <w:t>ვერ</w:t>
      </w:r>
      <w:r w:rsidRPr="00D3599F">
        <w:rPr>
          <w:rFonts w:ascii="Sylfaen" w:hAnsi="Sylfaen"/>
        </w:rPr>
        <w:t xml:space="preserve"> </w:t>
      </w:r>
      <w:r w:rsidRPr="00D3599F">
        <w:rPr>
          <w:rFonts w:ascii="Sylfaen" w:hAnsi="Sylfaen" w:cs="Sylfaen"/>
        </w:rPr>
        <w:t>მიიღო</w:t>
      </w:r>
      <w:r w:rsidRPr="00D3599F">
        <w:rPr>
          <w:rFonts w:ascii="Sylfaen" w:hAnsi="Sylfaen"/>
        </w:rPr>
        <w:t xml:space="preserve"> </w:t>
      </w:r>
      <w:r w:rsidRPr="00D3599F">
        <w:rPr>
          <w:rFonts w:ascii="Sylfaen" w:hAnsi="Sylfaen" w:cs="Sylfaen"/>
        </w:rPr>
        <w:t>გადაწყვეტილება</w:t>
      </w:r>
      <w:r w:rsidRPr="00D3599F">
        <w:rPr>
          <w:rFonts w:ascii="Sylfaen" w:hAnsi="Sylfaen"/>
        </w:rPr>
        <w:t xml:space="preserve">, 7 </w:t>
      </w:r>
      <w:r w:rsidRPr="00D3599F">
        <w:rPr>
          <w:rFonts w:ascii="Sylfaen" w:hAnsi="Sylfaen" w:cs="Sylfaen"/>
        </w:rPr>
        <w:t>დღის</w:t>
      </w:r>
      <w:r w:rsidRPr="00D3599F">
        <w:rPr>
          <w:rFonts w:ascii="Sylfaen" w:hAnsi="Sylfaen"/>
        </w:rPr>
        <w:t xml:space="preserve"> </w:t>
      </w:r>
      <w:r w:rsidRPr="00D3599F">
        <w:rPr>
          <w:rFonts w:ascii="Sylfaen" w:hAnsi="Sylfaen" w:cs="Sylfaen"/>
        </w:rPr>
        <w:t>ვადაში</w:t>
      </w:r>
      <w:r w:rsidRPr="00D3599F">
        <w:rPr>
          <w:rFonts w:ascii="Sylfaen" w:hAnsi="Sylfaen" w:cs="Sylfaen"/>
          <w:lang w:val="ka-GE"/>
        </w:rPr>
        <w:t>,</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სისტემის</w:t>
      </w:r>
      <w:r w:rsidRPr="00D3599F">
        <w:rPr>
          <w:rFonts w:ascii="Sylfaen" w:hAnsi="Sylfaen"/>
        </w:rPr>
        <w:t xml:space="preserve"> </w:t>
      </w:r>
      <w:r w:rsidRPr="00D3599F">
        <w:rPr>
          <w:rFonts w:ascii="Sylfaen" w:hAnsi="Sylfaen" w:cs="Sylfaen"/>
        </w:rPr>
        <w:t>მეშვეობით</w:t>
      </w:r>
      <w:r w:rsidRPr="00D3599F">
        <w:rPr>
          <w:rFonts w:ascii="Sylfaen" w:hAnsi="Sylfaen"/>
        </w:rPr>
        <w:t xml:space="preserve">, </w:t>
      </w:r>
      <w:r w:rsidRPr="00D3599F">
        <w:rPr>
          <w:rFonts w:ascii="Sylfaen" w:hAnsi="Sylfaen" w:cs="Sylfaen"/>
        </w:rPr>
        <w:t>იმავე</w:t>
      </w:r>
      <w:r w:rsidRPr="00D3599F">
        <w:rPr>
          <w:rFonts w:ascii="Sylfaen" w:hAnsi="Sylfaen"/>
        </w:rPr>
        <w:t xml:space="preserve"> </w:t>
      </w:r>
      <w:r w:rsidRPr="00D3599F">
        <w:rPr>
          <w:rFonts w:ascii="Sylfaen" w:hAnsi="Sylfaen" w:cs="Sylfaen"/>
        </w:rPr>
        <w:t>დღის</w:t>
      </w:r>
      <w:r w:rsidRPr="00D3599F">
        <w:rPr>
          <w:rFonts w:ascii="Sylfaen" w:hAnsi="Sylfaen"/>
        </w:rPr>
        <w:t xml:space="preserve"> </w:t>
      </w:r>
      <w:r w:rsidRPr="00D3599F">
        <w:rPr>
          <w:rFonts w:ascii="Sylfaen" w:hAnsi="Sylfaen" w:cs="Sylfaen"/>
        </w:rPr>
        <w:t>წესრიგით</w:t>
      </w:r>
      <w:r w:rsidRPr="00D3599F">
        <w:rPr>
          <w:rFonts w:ascii="Sylfaen" w:hAnsi="Sylfaen"/>
        </w:rPr>
        <w:t xml:space="preserve"> </w:t>
      </w:r>
      <w:r w:rsidRPr="00D3599F">
        <w:rPr>
          <w:rFonts w:ascii="Sylfaen" w:hAnsi="Sylfaen" w:cs="Sylfaen"/>
        </w:rPr>
        <w:t>მოიწვევა</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Pr>
          <w:rFonts w:ascii="Sylfaen" w:hAnsi="Sylfaen"/>
        </w:rPr>
        <w:t>გან</w:t>
      </w:r>
      <w:r w:rsidRPr="00D3599F">
        <w:rPr>
          <w:rFonts w:ascii="Sylfaen" w:hAnsi="Sylfaen" w:cs="Sylfaen"/>
        </w:rPr>
        <w:t>მეორე</w:t>
      </w:r>
      <w:r>
        <w:rPr>
          <w:rFonts w:ascii="Sylfaen" w:hAnsi="Sylfaen" w:cs="Sylfaen"/>
        </w:rPr>
        <w:t>ბითი</w:t>
      </w:r>
      <w:r w:rsidRPr="00D3599F">
        <w:rPr>
          <w:rFonts w:ascii="Sylfaen" w:hAnsi="Sylfaen"/>
        </w:rPr>
        <w:t xml:space="preserve"> </w:t>
      </w:r>
      <w:r w:rsidRPr="00D3599F">
        <w:rPr>
          <w:rFonts w:ascii="Sylfaen" w:hAnsi="Sylfaen" w:cs="Sylfaen"/>
        </w:rPr>
        <w:t>კრება</w:t>
      </w:r>
      <w:r w:rsidRPr="00D3599F">
        <w:rPr>
          <w:rFonts w:ascii="Sylfaen" w:hAnsi="Sylfaen"/>
        </w:rPr>
        <w:t xml:space="preserve">, </w:t>
      </w:r>
      <w:r w:rsidRPr="00D3599F">
        <w:rPr>
          <w:rFonts w:ascii="Sylfaen" w:hAnsi="Sylfaen" w:cs="Sylfaen"/>
        </w:rPr>
        <w:t>რომელიც</w:t>
      </w:r>
      <w:r w:rsidRPr="00D3599F">
        <w:rPr>
          <w:rFonts w:ascii="Sylfaen" w:hAnsi="Sylfaen"/>
        </w:rPr>
        <w:t xml:space="preserve"> </w:t>
      </w:r>
      <w:r w:rsidRPr="00D3599F">
        <w:rPr>
          <w:rFonts w:ascii="Sylfaen" w:hAnsi="Sylfaen" w:cs="Sylfaen"/>
        </w:rPr>
        <w:t>გადაწყვეტილებაუნარიანი</w:t>
      </w:r>
      <w:r w:rsidRPr="00D3599F">
        <w:rPr>
          <w:rFonts w:ascii="Sylfaen" w:hAnsi="Sylfaen"/>
        </w:rPr>
        <w:t xml:space="preserve"> </w:t>
      </w:r>
      <w:r w:rsidRPr="00D3599F">
        <w:rPr>
          <w:rFonts w:ascii="Sylfaen" w:hAnsi="Sylfaen" w:cs="Sylfaen"/>
        </w:rPr>
        <w:t>იქნება</w:t>
      </w:r>
      <w:r w:rsidRPr="00D3599F">
        <w:rPr>
          <w:rFonts w:ascii="Sylfaen" w:hAnsi="Sylfaen"/>
        </w:rPr>
        <w:t xml:space="preserve"> </w:t>
      </w:r>
      <w:r w:rsidRPr="00D3599F">
        <w:rPr>
          <w:rFonts w:ascii="Sylfaen" w:hAnsi="Sylfaen" w:cs="Sylfaen"/>
        </w:rPr>
        <w:t>მასზე</w:t>
      </w:r>
      <w:r w:rsidRPr="00D3599F">
        <w:rPr>
          <w:rFonts w:ascii="Sylfaen" w:hAnsi="Sylfaen"/>
        </w:rPr>
        <w:t xml:space="preserve"> </w:t>
      </w:r>
      <w:r>
        <w:rPr>
          <w:rFonts w:ascii="Sylfaen" w:hAnsi="Sylfaen"/>
        </w:rPr>
        <w:t xml:space="preserve">დამსწრე და </w:t>
      </w:r>
      <w:r w:rsidRPr="00D3599F">
        <w:rPr>
          <w:rFonts w:ascii="Sylfaen" w:hAnsi="Sylfaen" w:cs="Sylfaen"/>
        </w:rPr>
        <w:t>წარმოდგენილ</w:t>
      </w:r>
      <w:r w:rsidRPr="00D3599F">
        <w:rPr>
          <w:rFonts w:ascii="Sylfaen" w:hAnsi="Sylfaen"/>
        </w:rPr>
        <w:t xml:space="preserve"> </w:t>
      </w:r>
      <w:r w:rsidRPr="00D3599F">
        <w:rPr>
          <w:rFonts w:ascii="Sylfaen" w:hAnsi="Sylfaen" w:cs="Sylfaen"/>
        </w:rPr>
        <w:t>ხმათა</w:t>
      </w:r>
      <w:r w:rsidRPr="00D3599F">
        <w:rPr>
          <w:rFonts w:ascii="Sylfaen" w:hAnsi="Sylfaen"/>
        </w:rPr>
        <w:t xml:space="preserve"> </w:t>
      </w:r>
      <w:r w:rsidRPr="00D3599F">
        <w:rPr>
          <w:rFonts w:ascii="Sylfaen" w:hAnsi="Sylfaen" w:cs="Sylfaen"/>
        </w:rPr>
        <w:t>რაოდენობის</w:t>
      </w:r>
      <w:r w:rsidRPr="00D3599F">
        <w:rPr>
          <w:rFonts w:ascii="Sylfaen" w:hAnsi="Sylfaen"/>
        </w:rPr>
        <w:t xml:space="preserve"> </w:t>
      </w:r>
      <w:r w:rsidRPr="00D3599F">
        <w:rPr>
          <w:rFonts w:ascii="Sylfaen" w:hAnsi="Sylfaen" w:cs="Sylfaen"/>
        </w:rPr>
        <w:t>მიუხედავად</w:t>
      </w:r>
      <w:r w:rsidRPr="00D3599F">
        <w:rPr>
          <w:rFonts w:ascii="Sylfaen" w:hAnsi="Sylfaen"/>
        </w:rPr>
        <w:t xml:space="preserve">. </w:t>
      </w:r>
    </w:p>
    <w:p w14:paraId="7801992C" w14:textId="77777777" w:rsidR="00F33D80" w:rsidRPr="00D3599F" w:rsidRDefault="00F33D80" w:rsidP="0028462A">
      <w:pPr>
        <w:pStyle w:val="abzacixml"/>
        <w:spacing w:before="0" w:beforeAutospacing="0" w:after="120" w:afterAutospacing="0" w:line="276" w:lineRule="auto"/>
        <w:ind w:left="-142" w:right="-399" w:firstLine="568"/>
        <w:jc w:val="both"/>
        <w:rPr>
          <w:rFonts w:ascii="Sylfaen" w:hAnsi="Sylfaen"/>
          <w:sz w:val="22"/>
          <w:szCs w:val="22"/>
          <w:lang w:val="ka-GE"/>
        </w:rPr>
      </w:pPr>
      <w:r w:rsidRPr="00D3599F">
        <w:rPr>
          <w:rFonts w:ascii="Sylfaen" w:hAnsi="Sylfaen"/>
          <w:sz w:val="22"/>
          <w:szCs w:val="22"/>
          <w:lang w:val="ka-GE"/>
        </w:rPr>
        <w:t>10</w:t>
      </w:r>
      <w:r w:rsidRPr="00D3599F">
        <w:rPr>
          <w:rFonts w:ascii="Sylfaen" w:hAnsi="Sylfaen"/>
          <w:sz w:val="22"/>
          <w:szCs w:val="22"/>
        </w:rPr>
        <w:t xml:space="preserve">. </w:t>
      </w:r>
      <w:r w:rsidRPr="00D3599F">
        <w:rPr>
          <w:rFonts w:ascii="Sylfaen" w:hAnsi="Sylfaen" w:cs="Sylfaen"/>
          <w:sz w:val="22"/>
          <w:szCs w:val="22"/>
        </w:rPr>
        <w:t>თუ</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Pr>
          <w:rFonts w:ascii="Sylfaen" w:hAnsi="Sylfaen"/>
          <w:sz w:val="22"/>
          <w:szCs w:val="22"/>
        </w:rPr>
        <w:t>გან</w:t>
      </w:r>
      <w:r w:rsidRPr="00D3599F">
        <w:rPr>
          <w:rFonts w:ascii="Sylfaen" w:hAnsi="Sylfaen" w:cs="Sylfaen"/>
          <w:sz w:val="22"/>
          <w:szCs w:val="22"/>
        </w:rPr>
        <w:t>მეორე</w:t>
      </w:r>
      <w:r>
        <w:rPr>
          <w:rFonts w:ascii="Sylfaen" w:hAnsi="Sylfaen" w:cs="Sylfaen"/>
          <w:sz w:val="22"/>
          <w:szCs w:val="22"/>
        </w:rPr>
        <w:t>ბითი</w:t>
      </w:r>
      <w:r w:rsidRPr="00D3599F">
        <w:rPr>
          <w:rFonts w:ascii="Sylfaen" w:hAnsi="Sylfaen"/>
          <w:sz w:val="22"/>
          <w:szCs w:val="22"/>
        </w:rPr>
        <w:t xml:space="preserve"> </w:t>
      </w:r>
      <w:r w:rsidRPr="00D3599F">
        <w:rPr>
          <w:rFonts w:ascii="Sylfaen" w:hAnsi="Sylfaen" w:cs="Sylfaen"/>
          <w:sz w:val="22"/>
          <w:szCs w:val="22"/>
        </w:rPr>
        <w:t>კრება</w:t>
      </w:r>
      <w:r w:rsidRPr="00D3599F">
        <w:rPr>
          <w:rFonts w:ascii="Sylfaen" w:hAnsi="Sylfaen"/>
          <w:sz w:val="22"/>
          <w:szCs w:val="22"/>
        </w:rPr>
        <w:t xml:space="preserve"> </w:t>
      </w:r>
      <w:r w:rsidRPr="00D3599F">
        <w:rPr>
          <w:rFonts w:ascii="Sylfaen" w:hAnsi="Sylfaen" w:cs="Sylfaen"/>
          <w:sz w:val="22"/>
          <w:szCs w:val="22"/>
        </w:rPr>
        <w:t>არ</w:t>
      </w:r>
      <w:r w:rsidRPr="00D3599F">
        <w:rPr>
          <w:rFonts w:ascii="Sylfaen" w:hAnsi="Sylfaen"/>
          <w:sz w:val="22"/>
          <w:szCs w:val="22"/>
        </w:rPr>
        <w:t xml:space="preserve"> </w:t>
      </w:r>
      <w:r w:rsidRPr="00D3599F">
        <w:rPr>
          <w:rFonts w:ascii="Sylfaen" w:hAnsi="Sylfaen" w:cs="Sylfaen"/>
          <w:sz w:val="22"/>
          <w:szCs w:val="22"/>
        </w:rPr>
        <w:t>შედგა</w:t>
      </w:r>
      <w:r w:rsidRPr="00D3599F">
        <w:rPr>
          <w:rFonts w:ascii="Sylfaen" w:hAnsi="Sylfaen"/>
          <w:sz w:val="22"/>
          <w:szCs w:val="22"/>
        </w:rPr>
        <w:t xml:space="preserve"> </w:t>
      </w:r>
      <w:r w:rsidRPr="00D3599F">
        <w:rPr>
          <w:rFonts w:ascii="Sylfaen" w:hAnsi="Sylfaen" w:cs="Sylfaen"/>
          <w:sz w:val="22"/>
          <w:szCs w:val="22"/>
        </w:rPr>
        <w:t>ან</w:t>
      </w:r>
      <w:r w:rsidRPr="00D3599F">
        <w:rPr>
          <w:rFonts w:ascii="Sylfaen" w:hAnsi="Sylfaen"/>
          <w:sz w:val="22"/>
          <w:szCs w:val="22"/>
        </w:rPr>
        <w:t xml:space="preserve"> </w:t>
      </w:r>
      <w:r w:rsidRPr="00D3599F">
        <w:rPr>
          <w:rFonts w:ascii="Sylfaen" w:hAnsi="Sylfaen" w:cs="Sylfaen"/>
          <w:sz w:val="22"/>
          <w:szCs w:val="22"/>
        </w:rPr>
        <w:t>მან</w:t>
      </w:r>
      <w:r w:rsidRPr="00D3599F">
        <w:rPr>
          <w:rFonts w:ascii="Sylfaen" w:hAnsi="Sylfaen"/>
          <w:sz w:val="22"/>
          <w:szCs w:val="22"/>
        </w:rPr>
        <w:t xml:space="preserve"> </w:t>
      </w:r>
      <w:r w:rsidRPr="00D3599F">
        <w:rPr>
          <w:rFonts w:ascii="Sylfaen" w:hAnsi="Sylfaen" w:cs="Sylfaen"/>
          <w:sz w:val="22"/>
          <w:szCs w:val="22"/>
        </w:rPr>
        <w:t>ვერ</w:t>
      </w:r>
      <w:r w:rsidRPr="00D3599F">
        <w:rPr>
          <w:rFonts w:ascii="Sylfaen" w:hAnsi="Sylfaen"/>
          <w:sz w:val="22"/>
          <w:szCs w:val="22"/>
        </w:rPr>
        <w:t xml:space="preserve"> </w:t>
      </w:r>
      <w:r w:rsidRPr="00D3599F">
        <w:rPr>
          <w:rFonts w:ascii="Sylfaen" w:hAnsi="Sylfaen" w:cs="Sylfaen"/>
          <w:sz w:val="22"/>
          <w:szCs w:val="22"/>
        </w:rPr>
        <w:t>მიიღო</w:t>
      </w:r>
      <w:r w:rsidRPr="00D3599F">
        <w:rPr>
          <w:rFonts w:ascii="Sylfaen" w:hAnsi="Sylfaen"/>
          <w:sz w:val="22"/>
          <w:szCs w:val="22"/>
        </w:rPr>
        <w:t xml:space="preserve"> </w:t>
      </w:r>
      <w:r w:rsidRPr="00D3599F">
        <w:rPr>
          <w:rFonts w:ascii="Sylfaen" w:hAnsi="Sylfaen" w:cs="Sylfaen"/>
          <w:sz w:val="22"/>
          <w:szCs w:val="22"/>
        </w:rPr>
        <w:t>გადაწყვეტილება</w:t>
      </w:r>
      <w:r w:rsidRPr="00D3599F">
        <w:rPr>
          <w:rFonts w:ascii="Sylfaen" w:hAnsi="Sylfaen"/>
          <w:sz w:val="22"/>
          <w:szCs w:val="22"/>
        </w:rPr>
        <w:t xml:space="preserve">, </w:t>
      </w:r>
      <w:r w:rsidRPr="00D3599F">
        <w:rPr>
          <w:rFonts w:ascii="Sylfaen" w:hAnsi="Sylfaen" w:cs="Sylfaen"/>
          <w:sz w:val="22"/>
          <w:szCs w:val="22"/>
          <w:lang w:val="ka-GE"/>
        </w:rPr>
        <w:t>იმავე საკითხზე კრების ხელახლა მოწვევა შესაძლებელია ამ მუხლის მე-</w:t>
      </w:r>
      <w:r>
        <w:rPr>
          <w:rFonts w:ascii="Sylfaen" w:hAnsi="Sylfaen" w:cs="Sylfaen"/>
          <w:sz w:val="22"/>
          <w:szCs w:val="22"/>
          <w:lang w:val="ka-GE"/>
        </w:rPr>
        <w:t>4</w:t>
      </w:r>
      <w:r w:rsidRPr="00D3599F">
        <w:rPr>
          <w:rFonts w:ascii="Sylfaen" w:hAnsi="Sylfaen" w:cs="Sylfaen"/>
          <w:sz w:val="22"/>
          <w:szCs w:val="22"/>
          <w:lang w:val="ka-GE"/>
        </w:rPr>
        <w:t xml:space="preserve"> პუნქტის შესაბამისად. </w:t>
      </w:r>
    </w:p>
    <w:p w14:paraId="705E2877" w14:textId="77777777" w:rsidR="00F33D80" w:rsidRPr="00D3599F" w:rsidRDefault="00F33D80" w:rsidP="0028462A">
      <w:pPr>
        <w:pStyle w:val="abzacixml"/>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rPr>
        <w:t>1</w:t>
      </w:r>
      <w:r w:rsidRPr="00D3599F">
        <w:rPr>
          <w:rFonts w:ascii="Sylfaen" w:hAnsi="Sylfaen"/>
          <w:sz w:val="22"/>
          <w:szCs w:val="22"/>
          <w:lang w:val="ka-GE"/>
        </w:rPr>
        <w:t>1</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მოწვევა</w:t>
      </w:r>
      <w:r w:rsidRPr="00D3599F">
        <w:rPr>
          <w:rFonts w:ascii="Sylfaen" w:hAnsi="Sylfaen"/>
          <w:sz w:val="22"/>
          <w:szCs w:val="22"/>
        </w:rPr>
        <w:t xml:space="preserve"> </w:t>
      </w:r>
      <w:r w:rsidRPr="00D3599F">
        <w:rPr>
          <w:rFonts w:ascii="Sylfaen" w:hAnsi="Sylfaen" w:cs="Sylfaen"/>
          <w:sz w:val="22"/>
          <w:szCs w:val="22"/>
        </w:rPr>
        <w:t>აუცილებელი</w:t>
      </w:r>
      <w:r w:rsidRPr="00D3599F">
        <w:rPr>
          <w:rFonts w:ascii="Sylfaen" w:hAnsi="Sylfaen"/>
          <w:sz w:val="22"/>
          <w:szCs w:val="22"/>
        </w:rPr>
        <w:t xml:space="preserve"> </w:t>
      </w:r>
      <w:r w:rsidRPr="00D3599F">
        <w:rPr>
          <w:rFonts w:ascii="Sylfaen" w:hAnsi="Sylfaen" w:cs="Sylfaen"/>
          <w:sz w:val="22"/>
          <w:szCs w:val="22"/>
        </w:rPr>
        <w:t>არ</w:t>
      </w:r>
      <w:r w:rsidRPr="00D3599F">
        <w:rPr>
          <w:rFonts w:ascii="Sylfaen" w:hAnsi="Sylfaen"/>
          <w:sz w:val="22"/>
          <w:szCs w:val="22"/>
        </w:rPr>
        <w:t xml:space="preserve"> </w:t>
      </w:r>
      <w:r w:rsidRPr="00D3599F">
        <w:rPr>
          <w:rFonts w:ascii="Sylfaen" w:hAnsi="Sylfaen" w:cs="Sylfaen"/>
          <w:sz w:val="22"/>
          <w:szCs w:val="22"/>
        </w:rPr>
        <w:t>არის</w:t>
      </w:r>
      <w:r w:rsidRPr="00D3599F">
        <w:rPr>
          <w:rFonts w:ascii="Sylfaen" w:hAnsi="Sylfaen"/>
          <w:sz w:val="22"/>
          <w:szCs w:val="22"/>
        </w:rPr>
        <w:t xml:space="preserve">, </w:t>
      </w:r>
      <w:r w:rsidRPr="00D3599F">
        <w:rPr>
          <w:rFonts w:ascii="Sylfaen" w:hAnsi="Sylfaen" w:cs="Sylfaen"/>
          <w:sz w:val="22"/>
          <w:szCs w:val="22"/>
        </w:rPr>
        <w:t>თუ</w:t>
      </w:r>
      <w:r w:rsidRPr="00D3599F">
        <w:rPr>
          <w:rFonts w:ascii="Sylfaen" w:hAnsi="Sylfaen"/>
          <w:sz w:val="22"/>
          <w:szCs w:val="22"/>
        </w:rPr>
        <w:t xml:space="preserve"> </w:t>
      </w:r>
      <w:r w:rsidRPr="00D3599F">
        <w:rPr>
          <w:rFonts w:ascii="Sylfaen" w:hAnsi="Sylfaen" w:cs="Sylfaen"/>
          <w:sz w:val="22"/>
          <w:szCs w:val="22"/>
        </w:rPr>
        <w:t>ხმათა</w:t>
      </w:r>
      <w:r w:rsidRPr="00D3599F">
        <w:rPr>
          <w:rFonts w:ascii="Sylfaen" w:hAnsi="Sylfaen"/>
          <w:sz w:val="22"/>
          <w:szCs w:val="22"/>
        </w:rPr>
        <w:t xml:space="preserve"> 50%-</w:t>
      </w:r>
      <w:r w:rsidRPr="00D3599F">
        <w:rPr>
          <w:rFonts w:ascii="Sylfaen" w:hAnsi="Sylfaen" w:cs="Sylfaen"/>
          <w:sz w:val="22"/>
          <w:szCs w:val="22"/>
        </w:rPr>
        <w:t>ზე</w:t>
      </w:r>
      <w:r w:rsidRPr="00D3599F">
        <w:rPr>
          <w:rFonts w:ascii="Sylfaen" w:hAnsi="Sylfaen"/>
          <w:sz w:val="22"/>
          <w:szCs w:val="22"/>
        </w:rPr>
        <w:t xml:space="preserve"> </w:t>
      </w:r>
      <w:r w:rsidRPr="00D3599F">
        <w:rPr>
          <w:rFonts w:ascii="Sylfaen" w:hAnsi="Sylfaen" w:cs="Sylfaen"/>
          <w:sz w:val="22"/>
          <w:szCs w:val="22"/>
        </w:rPr>
        <w:t>მეტის</w:t>
      </w:r>
      <w:r w:rsidRPr="00D3599F">
        <w:rPr>
          <w:rFonts w:ascii="Sylfaen" w:hAnsi="Sylfaen"/>
          <w:sz w:val="22"/>
          <w:szCs w:val="22"/>
        </w:rPr>
        <w:t xml:space="preserve"> </w:t>
      </w:r>
      <w:r w:rsidRPr="00D3599F">
        <w:rPr>
          <w:rFonts w:ascii="Sylfaen" w:hAnsi="Sylfaen" w:cs="Sylfaen"/>
          <w:sz w:val="22"/>
          <w:szCs w:val="22"/>
        </w:rPr>
        <w:t>მფლობელი</w:t>
      </w:r>
      <w:r w:rsidRPr="00D3599F">
        <w:rPr>
          <w:rFonts w:ascii="Sylfaen" w:hAnsi="Sylfaen"/>
          <w:sz w:val="22"/>
          <w:szCs w:val="22"/>
        </w:rPr>
        <w:t xml:space="preserve"> </w:t>
      </w:r>
      <w:r w:rsidRPr="00D3599F">
        <w:rPr>
          <w:rFonts w:ascii="Sylfaen" w:hAnsi="Sylfaen" w:cs="Sylfaen"/>
          <w:sz w:val="22"/>
          <w:szCs w:val="22"/>
        </w:rPr>
        <w:t>კრედიტორი</w:t>
      </w:r>
      <w:r w:rsidRPr="00D3599F">
        <w:rPr>
          <w:rFonts w:ascii="Sylfaen" w:hAnsi="Sylfaen"/>
          <w:sz w:val="22"/>
          <w:szCs w:val="22"/>
        </w:rPr>
        <w:t xml:space="preserve"> </w:t>
      </w:r>
      <w:r w:rsidRPr="00D3599F">
        <w:rPr>
          <w:rFonts w:ascii="Sylfaen" w:hAnsi="Sylfaen" w:cs="Sylfaen"/>
          <w:sz w:val="22"/>
          <w:szCs w:val="22"/>
        </w:rPr>
        <w:t>ელექტრონული</w:t>
      </w:r>
      <w:r w:rsidRPr="00D3599F">
        <w:rPr>
          <w:rFonts w:ascii="Sylfaen" w:hAnsi="Sylfaen"/>
          <w:sz w:val="22"/>
          <w:szCs w:val="22"/>
        </w:rPr>
        <w:t xml:space="preserve"> </w:t>
      </w:r>
      <w:r w:rsidRPr="00D3599F">
        <w:rPr>
          <w:rFonts w:ascii="Sylfaen" w:hAnsi="Sylfaen" w:cs="Sylfaen"/>
          <w:sz w:val="22"/>
          <w:szCs w:val="22"/>
        </w:rPr>
        <w:t>სისტემის</w:t>
      </w:r>
      <w:r w:rsidRPr="00D3599F">
        <w:rPr>
          <w:rFonts w:ascii="Sylfaen" w:hAnsi="Sylfaen"/>
          <w:sz w:val="22"/>
          <w:szCs w:val="22"/>
        </w:rPr>
        <w:t xml:space="preserve"> </w:t>
      </w:r>
      <w:r w:rsidRPr="00D3599F">
        <w:rPr>
          <w:rFonts w:ascii="Sylfaen" w:hAnsi="Sylfaen" w:cs="Sylfaen"/>
          <w:sz w:val="22"/>
          <w:szCs w:val="22"/>
        </w:rPr>
        <w:t>მეშვეობით</w:t>
      </w:r>
      <w:r w:rsidRPr="00D3599F">
        <w:rPr>
          <w:rFonts w:ascii="Sylfaen" w:hAnsi="Sylfaen"/>
          <w:sz w:val="22"/>
          <w:szCs w:val="22"/>
        </w:rPr>
        <w:t xml:space="preserve"> </w:t>
      </w:r>
      <w:r w:rsidRPr="00D3599F">
        <w:rPr>
          <w:rFonts w:ascii="Sylfaen" w:hAnsi="Sylfaen" w:cs="Sylfaen"/>
          <w:sz w:val="22"/>
          <w:szCs w:val="22"/>
        </w:rPr>
        <w:t>დაეთანხმება</w:t>
      </w:r>
      <w:r w:rsidRPr="00D3599F">
        <w:rPr>
          <w:rFonts w:ascii="Sylfaen" w:hAnsi="Sylfaen"/>
          <w:sz w:val="22"/>
          <w:szCs w:val="22"/>
        </w:rPr>
        <w:t xml:space="preserve"> </w:t>
      </w:r>
      <w:r w:rsidRPr="00D3599F">
        <w:rPr>
          <w:rFonts w:ascii="Sylfaen" w:hAnsi="Sylfaen" w:cs="Sylfaen"/>
          <w:sz w:val="22"/>
          <w:szCs w:val="22"/>
        </w:rPr>
        <w:t>განსახილველ</w:t>
      </w:r>
      <w:r w:rsidRPr="00D3599F">
        <w:rPr>
          <w:rFonts w:ascii="Sylfaen" w:hAnsi="Sylfaen"/>
          <w:sz w:val="22"/>
          <w:szCs w:val="22"/>
        </w:rPr>
        <w:t xml:space="preserve"> </w:t>
      </w:r>
      <w:r w:rsidRPr="00D3599F">
        <w:rPr>
          <w:rFonts w:ascii="Sylfaen" w:hAnsi="Sylfaen" w:cs="Sylfaen"/>
          <w:sz w:val="22"/>
          <w:szCs w:val="22"/>
        </w:rPr>
        <w:t>საკითხს</w:t>
      </w:r>
      <w:r w:rsidRPr="00D3599F">
        <w:rPr>
          <w:rFonts w:ascii="Sylfaen" w:hAnsi="Sylfaen"/>
          <w:sz w:val="22"/>
          <w:szCs w:val="22"/>
        </w:rPr>
        <w:t xml:space="preserve">. </w:t>
      </w:r>
      <w:r w:rsidRPr="00D3599F">
        <w:rPr>
          <w:rFonts w:ascii="Sylfaen" w:hAnsi="Sylfaen" w:cs="Sylfaen"/>
          <w:sz w:val="22"/>
          <w:szCs w:val="22"/>
        </w:rPr>
        <w:t>აღნიშნული</w:t>
      </w:r>
      <w:r w:rsidRPr="00D3599F">
        <w:rPr>
          <w:rFonts w:ascii="Sylfaen" w:hAnsi="Sylfaen"/>
          <w:sz w:val="22"/>
          <w:szCs w:val="22"/>
        </w:rPr>
        <w:t xml:space="preserve"> </w:t>
      </w:r>
      <w:r w:rsidRPr="00D3599F">
        <w:rPr>
          <w:rFonts w:ascii="Sylfaen" w:hAnsi="Sylfaen" w:cs="Sylfaen"/>
          <w:sz w:val="22"/>
          <w:szCs w:val="22"/>
        </w:rPr>
        <w:t>თანხმობა</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ოქმის</w:t>
      </w:r>
      <w:r w:rsidRPr="00D3599F">
        <w:rPr>
          <w:rFonts w:ascii="Sylfaen" w:hAnsi="Sylfaen"/>
          <w:sz w:val="22"/>
          <w:szCs w:val="22"/>
        </w:rPr>
        <w:t xml:space="preserve"> </w:t>
      </w:r>
      <w:r w:rsidRPr="00D3599F">
        <w:rPr>
          <w:rFonts w:ascii="Sylfaen" w:hAnsi="Sylfaen" w:cs="Sylfaen"/>
          <w:sz w:val="22"/>
          <w:szCs w:val="22"/>
        </w:rPr>
        <w:t>ტოლფასია</w:t>
      </w:r>
      <w:r w:rsidRPr="00D3599F">
        <w:rPr>
          <w:rFonts w:ascii="Sylfaen" w:hAnsi="Sylfaen"/>
          <w:sz w:val="22"/>
          <w:szCs w:val="22"/>
        </w:rPr>
        <w:t xml:space="preserve"> </w:t>
      </w:r>
      <w:r w:rsidRPr="00D3599F">
        <w:rPr>
          <w:rFonts w:ascii="Sylfaen" w:hAnsi="Sylfaen" w:cs="Sylfaen"/>
          <w:sz w:val="22"/>
          <w:szCs w:val="22"/>
        </w:rPr>
        <w:t>და</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cs="Sylfaen"/>
          <w:sz w:val="22"/>
          <w:szCs w:val="22"/>
        </w:rPr>
        <w:t>გადაწყვეტილებად</w:t>
      </w:r>
      <w:r w:rsidRPr="00D3599F">
        <w:rPr>
          <w:rFonts w:ascii="Sylfaen" w:hAnsi="Sylfaen"/>
          <w:sz w:val="22"/>
          <w:szCs w:val="22"/>
        </w:rPr>
        <w:t xml:space="preserve"> </w:t>
      </w:r>
      <w:r w:rsidRPr="00D3599F">
        <w:rPr>
          <w:rFonts w:ascii="Sylfaen" w:hAnsi="Sylfaen" w:cs="Sylfaen"/>
          <w:sz w:val="22"/>
          <w:szCs w:val="22"/>
        </w:rPr>
        <w:t>ითვლება</w:t>
      </w:r>
      <w:r w:rsidRPr="00D3599F">
        <w:rPr>
          <w:rFonts w:ascii="Sylfaen" w:hAnsi="Sylfaen"/>
          <w:sz w:val="22"/>
          <w:szCs w:val="22"/>
        </w:rPr>
        <w:t xml:space="preserve">. </w:t>
      </w:r>
    </w:p>
    <w:p w14:paraId="67434441" w14:textId="7EA7DA75" w:rsidR="00F33D80" w:rsidRPr="00D3599F" w:rsidRDefault="00F33D80" w:rsidP="0028462A">
      <w:pPr>
        <w:spacing w:after="120" w:line="276" w:lineRule="auto"/>
        <w:ind w:left="-142" w:right="-399" w:firstLine="568"/>
        <w:jc w:val="both"/>
        <w:rPr>
          <w:rFonts w:ascii="Sylfaen" w:hAnsi="Sylfaen"/>
        </w:rPr>
      </w:pPr>
      <w:r w:rsidRPr="00D3599F">
        <w:rPr>
          <w:rFonts w:ascii="Sylfaen" w:hAnsi="Sylfaen"/>
          <w:lang w:val="ka-GE"/>
        </w:rPr>
        <w:t>12</w:t>
      </w:r>
      <w:r w:rsidRPr="00D3599F">
        <w:rPr>
          <w:rFonts w:ascii="Sylfaen" w:hAnsi="Sylfaen"/>
        </w:rPr>
        <w:t xml:space="preserve">. </w:t>
      </w:r>
      <w:r w:rsidRPr="00D3599F">
        <w:rPr>
          <w:rFonts w:ascii="Sylfaen" w:hAnsi="Sylfaen" w:cs="Sylfaen"/>
        </w:rPr>
        <w:t>კრედიტორთა</w:t>
      </w:r>
      <w:r w:rsidRPr="00D3599F">
        <w:rPr>
          <w:rFonts w:ascii="Sylfaen" w:hAnsi="Sylfaen"/>
        </w:rPr>
        <w:t xml:space="preserve"> </w:t>
      </w:r>
      <w:r w:rsidRPr="00D3599F">
        <w:rPr>
          <w:rFonts w:ascii="Sylfaen" w:hAnsi="Sylfaen" w:cs="Sylfaen"/>
        </w:rPr>
        <w:t>კრების</w:t>
      </w:r>
      <w:r w:rsidRPr="00D3599F">
        <w:rPr>
          <w:rFonts w:ascii="Sylfaen" w:hAnsi="Sylfaen"/>
        </w:rPr>
        <w:t xml:space="preserve"> </w:t>
      </w:r>
      <w:r w:rsidRPr="00D3599F">
        <w:rPr>
          <w:rFonts w:ascii="Sylfaen" w:hAnsi="Sylfaen" w:cs="Sylfaen"/>
        </w:rPr>
        <w:t>ხანგრძლივობა</w:t>
      </w:r>
      <w:r>
        <w:rPr>
          <w:rFonts w:ascii="Sylfaen" w:hAnsi="Sylfaen" w:cs="Sylfaen"/>
        </w:rPr>
        <w:t xml:space="preserve"> არ </w:t>
      </w:r>
      <w:r w:rsidR="003C1C19">
        <w:rPr>
          <w:rFonts w:ascii="Sylfaen" w:hAnsi="Sylfaen" w:cs="Sylfaen"/>
          <w:lang w:val="ka-GE"/>
        </w:rPr>
        <w:t xml:space="preserve">უნდა </w:t>
      </w:r>
      <w:r>
        <w:rPr>
          <w:rFonts w:ascii="Sylfaen" w:hAnsi="Sylfaen" w:cs="Sylfaen"/>
        </w:rPr>
        <w:t>აღემატებ</w:t>
      </w:r>
      <w:r w:rsidR="003C1C19">
        <w:rPr>
          <w:rFonts w:ascii="Sylfaen" w:hAnsi="Sylfaen" w:cs="Sylfaen"/>
          <w:lang w:val="ka-GE"/>
        </w:rPr>
        <w:t>ოდეს</w:t>
      </w:r>
      <w:r w:rsidRPr="00D3599F">
        <w:rPr>
          <w:rFonts w:ascii="Sylfaen" w:hAnsi="Sylfaen"/>
        </w:rPr>
        <w:t xml:space="preserve"> 3 </w:t>
      </w:r>
      <w:r w:rsidRPr="00D3599F">
        <w:rPr>
          <w:rFonts w:ascii="Sylfaen" w:hAnsi="Sylfaen" w:cs="Sylfaen"/>
        </w:rPr>
        <w:t>სამუშაო</w:t>
      </w:r>
      <w:r w:rsidRPr="00D3599F">
        <w:rPr>
          <w:rFonts w:ascii="Sylfaen" w:hAnsi="Sylfaen"/>
        </w:rPr>
        <w:t xml:space="preserve"> </w:t>
      </w:r>
      <w:r w:rsidRPr="00D3599F">
        <w:rPr>
          <w:rFonts w:ascii="Sylfaen" w:hAnsi="Sylfaen" w:cs="Sylfaen"/>
        </w:rPr>
        <w:t>დღ</w:t>
      </w:r>
      <w:r>
        <w:rPr>
          <w:rFonts w:ascii="Sylfaen" w:hAnsi="Sylfaen" w:cs="Sylfaen"/>
        </w:rPr>
        <w:t>ეს</w:t>
      </w:r>
      <w:r w:rsidRPr="00D3599F">
        <w:rPr>
          <w:rFonts w:ascii="Sylfaen" w:hAnsi="Sylfaen"/>
          <w:lang w:val="ka-GE"/>
        </w:rPr>
        <w:t xml:space="preserve">. </w:t>
      </w:r>
      <w:r w:rsidRPr="00D3599F">
        <w:rPr>
          <w:rFonts w:ascii="Sylfaen" w:hAnsi="Sylfaen"/>
        </w:rPr>
        <w:t xml:space="preserve"> </w:t>
      </w:r>
    </w:p>
    <w:p w14:paraId="64C5C3BA"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11F29702" w14:textId="48BBDE5B"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E20B80">
        <w:rPr>
          <w:sz w:val="22"/>
          <w:szCs w:val="22"/>
          <w:lang w:val="ka-GE"/>
        </w:rPr>
        <w:t>4</w:t>
      </w:r>
      <w:r w:rsidRPr="00D3599F">
        <w:rPr>
          <w:sz w:val="22"/>
          <w:szCs w:val="22"/>
          <w:lang w:val="ka-GE"/>
        </w:rPr>
        <w:t>. კრედიტორებისთვის შეტყობინების გაგზავნის წესი</w:t>
      </w:r>
    </w:p>
    <w:p w14:paraId="2297D270" w14:textId="44104B46"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1. გადახდისუუნარობის შესახებ განცხადების დასაშვებად ცნობის</w:t>
      </w:r>
      <w:r w:rsidR="002A292A">
        <w:rPr>
          <w:rFonts w:ascii="Sylfaen" w:hAnsi="Sylfaen"/>
          <w:lang w:val="ka-GE"/>
        </w:rPr>
        <w:t xml:space="preserve">ა </w:t>
      </w:r>
      <w:r w:rsidR="002A292A">
        <w:rPr>
          <w:rFonts w:ascii="Sylfaen" w:hAnsi="Sylfaen" w:cs="Sylfaen"/>
          <w:lang w:val="ka-GE"/>
        </w:rPr>
        <w:t xml:space="preserve">და რეაბილიტაციის/გაკოტრების რეჟიმის </w:t>
      </w:r>
      <w:r w:rsidR="00D0330C">
        <w:rPr>
          <w:rFonts w:ascii="Sylfaen" w:hAnsi="Sylfaen"/>
          <w:lang w:val="ka-GE"/>
        </w:rPr>
        <w:t xml:space="preserve">გახსნის </w:t>
      </w:r>
      <w:r w:rsidRPr="00D3599F">
        <w:rPr>
          <w:rFonts w:ascii="Sylfaen" w:hAnsi="Sylfaen" w:cs="Sylfaen"/>
          <w:lang w:val="ka-GE"/>
        </w:rPr>
        <w:t>თაობაზე</w:t>
      </w:r>
      <w:r w:rsidRPr="00D3599F">
        <w:rPr>
          <w:rFonts w:ascii="Sylfaen" w:hAnsi="Sylfaen"/>
          <w:lang w:val="ka-GE"/>
        </w:rPr>
        <w:t xml:space="preserve"> კრედიტორს შეტყობინება ეგზავნება საქართველოს სამოქალაქო საპროცესო კოდექსით დადგენილი წესით. გადახდისუუნარობის შესახებ განცხადების დასაშვებად ცნობის</w:t>
      </w:r>
      <w:r w:rsidR="002A292A">
        <w:rPr>
          <w:rFonts w:ascii="Sylfaen" w:hAnsi="Sylfaen"/>
          <w:lang w:val="ka-GE"/>
        </w:rPr>
        <w:t xml:space="preserve">ა </w:t>
      </w:r>
      <w:r w:rsidR="002A292A">
        <w:rPr>
          <w:rFonts w:ascii="Sylfaen" w:hAnsi="Sylfaen" w:cs="Sylfaen"/>
          <w:lang w:val="ka-GE"/>
        </w:rPr>
        <w:t xml:space="preserve">და რეაბილიტაციის/გაკოტრების რეჟიმის </w:t>
      </w:r>
      <w:r w:rsidR="00D0330C">
        <w:rPr>
          <w:rFonts w:ascii="Sylfaen" w:hAnsi="Sylfaen"/>
          <w:lang w:val="ka-GE"/>
        </w:rPr>
        <w:t xml:space="preserve">გახსნის </w:t>
      </w:r>
      <w:r w:rsidR="002A292A">
        <w:rPr>
          <w:rFonts w:ascii="Sylfaen" w:hAnsi="Sylfaen"/>
          <w:lang w:val="ka-GE"/>
        </w:rPr>
        <w:t>თაობაზე</w:t>
      </w:r>
      <w:r w:rsidRPr="00D3599F">
        <w:rPr>
          <w:rFonts w:ascii="Sylfaen" w:hAnsi="Sylfaen"/>
          <w:lang w:val="ka-GE"/>
        </w:rPr>
        <w:t xml:space="preserve"> განჩინება</w:t>
      </w:r>
      <w:r w:rsidR="002F2CB3">
        <w:rPr>
          <w:rFonts w:ascii="Sylfaen" w:hAnsi="Sylfaen"/>
          <w:lang w:val="ka-GE"/>
        </w:rPr>
        <w:t>,</w:t>
      </w:r>
      <w:r w:rsidR="00F11562">
        <w:rPr>
          <w:rFonts w:ascii="Sylfaen" w:hAnsi="Sylfaen"/>
          <w:lang w:val="ka-GE"/>
        </w:rPr>
        <w:t xml:space="preserve">გადახდისუუნარობის </w:t>
      </w:r>
      <w:r w:rsidR="002F2CB3" w:rsidRPr="00D3599F">
        <w:rPr>
          <w:rFonts w:ascii="Sylfaen" w:hAnsi="Sylfaen" w:cs="Sylfaen"/>
          <w:lang w:val="ka-GE"/>
        </w:rPr>
        <w:t>საქმის წარმოების ელექტრონულ</w:t>
      </w:r>
      <w:r w:rsidR="002F2CB3">
        <w:rPr>
          <w:rFonts w:ascii="Sylfaen" w:hAnsi="Sylfaen" w:cs="Sylfaen"/>
          <w:lang w:val="ka-GE"/>
        </w:rPr>
        <w:t>ი</w:t>
      </w:r>
      <w:r w:rsidR="002F2CB3" w:rsidRPr="00D3599F">
        <w:rPr>
          <w:rFonts w:ascii="Sylfaen" w:hAnsi="Sylfaen" w:cs="Sylfaen"/>
          <w:lang w:val="ka-GE"/>
        </w:rPr>
        <w:t xml:space="preserve"> </w:t>
      </w:r>
      <w:r w:rsidR="002F2CB3">
        <w:rPr>
          <w:rFonts w:ascii="Sylfaen" w:hAnsi="Sylfaen" w:cs="Sylfaen"/>
          <w:lang w:val="ka-GE"/>
        </w:rPr>
        <w:t>სისტემის გარდა (შემდგომში - ელექტრონული სისტემა)</w:t>
      </w:r>
      <w:r w:rsidR="001B47CD">
        <w:rPr>
          <w:rFonts w:ascii="Sylfaen" w:hAnsi="Sylfaen" w:cs="Sylfaen"/>
          <w:lang w:val="ka-GE"/>
        </w:rPr>
        <w:t>,</w:t>
      </w:r>
      <w:r w:rsidR="002F2CB3" w:rsidRPr="00D3599F">
        <w:rPr>
          <w:rFonts w:ascii="Sylfaen" w:hAnsi="Sylfaen" w:cs="Sylfaen"/>
          <w:lang w:val="ka-GE"/>
        </w:rPr>
        <w:t xml:space="preserve"> </w:t>
      </w:r>
      <w:r w:rsidRPr="00D3599F">
        <w:rPr>
          <w:rFonts w:ascii="Sylfaen" w:hAnsi="Sylfaen"/>
          <w:lang w:val="ka-GE"/>
        </w:rPr>
        <w:t>„საქართველოს საკანონმდებლო მაცნეს“ ვებგვერდზე</w:t>
      </w:r>
      <w:r w:rsidR="002F2CB3">
        <w:rPr>
          <w:rFonts w:ascii="Sylfaen" w:hAnsi="Sylfaen"/>
          <w:lang w:val="ka-GE"/>
        </w:rPr>
        <w:t xml:space="preserve">ც </w:t>
      </w:r>
      <w:r w:rsidR="002F2CB3" w:rsidRPr="00D3599F">
        <w:rPr>
          <w:rFonts w:ascii="Sylfaen" w:hAnsi="Sylfaen"/>
          <w:lang w:val="ka-GE"/>
        </w:rPr>
        <w:t>ქვეყნდება</w:t>
      </w:r>
      <w:r w:rsidRPr="00D3599F">
        <w:rPr>
          <w:rFonts w:ascii="Sylfaen" w:hAnsi="Sylfaen"/>
          <w:lang w:val="ka-GE"/>
        </w:rPr>
        <w:t>.</w:t>
      </w:r>
    </w:p>
    <w:p w14:paraId="3570DAB2" w14:textId="53693BC0"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შეტყობინებებისათვის</w:t>
      </w:r>
      <w:r w:rsidRPr="00D3599F">
        <w:rPr>
          <w:rFonts w:ascii="Sylfaen" w:hAnsi="Sylfaen"/>
          <w:lang w:val="ka-GE"/>
        </w:rPr>
        <w:t xml:space="preserve"> </w:t>
      </w:r>
      <w:r w:rsidRPr="00D3599F">
        <w:rPr>
          <w:rFonts w:ascii="Sylfaen" w:hAnsi="Sylfaen" w:cs="Sylfaen"/>
          <w:lang w:val="ka-GE"/>
        </w:rPr>
        <w:t>საკმარისია</w:t>
      </w:r>
      <w:r w:rsidRPr="00D3599F">
        <w:rPr>
          <w:rFonts w:ascii="Sylfaen" w:hAnsi="Sylfaen"/>
          <w:lang w:val="ka-GE"/>
        </w:rPr>
        <w:t xml:space="preserve"> </w:t>
      </w:r>
      <w:r w:rsidRPr="00D3599F">
        <w:rPr>
          <w:rFonts w:ascii="Sylfaen" w:hAnsi="Sylfaen" w:cs="Sylfaen"/>
          <w:lang w:val="ka-GE"/>
        </w:rPr>
        <w:t>ინფორმაციის ელექტრონულ სისტემაში განთავსება</w:t>
      </w:r>
      <w:r w:rsidR="009E5623" w:rsidRPr="00D3599F">
        <w:rPr>
          <w:rFonts w:ascii="Sylfaen" w:hAnsi="Sylfaen"/>
          <w:lang w:val="ka-GE"/>
        </w:rPr>
        <w:t xml:space="preserve">, თუ </w:t>
      </w:r>
      <w:r w:rsidR="008B432C" w:rsidRPr="00D3599F">
        <w:rPr>
          <w:rFonts w:ascii="Sylfaen" w:hAnsi="Sylfaen"/>
          <w:lang w:val="ka-GE"/>
        </w:rPr>
        <w:t xml:space="preserve">ამ </w:t>
      </w:r>
      <w:r w:rsidR="009E5623" w:rsidRPr="00D3599F">
        <w:rPr>
          <w:rFonts w:ascii="Sylfaen" w:hAnsi="Sylfaen"/>
          <w:lang w:val="ka-GE"/>
        </w:rPr>
        <w:t xml:space="preserve">კანონით სხვა რამ არ არის </w:t>
      </w:r>
      <w:r w:rsidR="003179AC" w:rsidRPr="00D3599F">
        <w:rPr>
          <w:rFonts w:ascii="Sylfaen" w:hAnsi="Sylfaen"/>
          <w:lang w:val="ka-GE"/>
        </w:rPr>
        <w:t>დადგენილი.</w:t>
      </w:r>
      <w:r w:rsidR="009E5623" w:rsidRPr="00D3599F">
        <w:rPr>
          <w:rFonts w:ascii="Sylfaen" w:hAnsi="Sylfaen"/>
          <w:lang w:val="ka-GE"/>
        </w:rPr>
        <w:t xml:space="preserve"> </w:t>
      </w:r>
    </w:p>
    <w:p w14:paraId="4582A77F"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40607BE4" w14:textId="5AD9B324"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E20B80">
        <w:rPr>
          <w:sz w:val="22"/>
          <w:szCs w:val="22"/>
          <w:lang w:val="ka-GE"/>
        </w:rPr>
        <w:t>5</w:t>
      </w:r>
      <w:r w:rsidRPr="00D3599F">
        <w:rPr>
          <w:sz w:val="22"/>
          <w:szCs w:val="22"/>
          <w:lang w:val="ka-GE"/>
        </w:rPr>
        <w:t xml:space="preserve">. ინფორმაციის გამჟღავნების ვალდებულება </w:t>
      </w:r>
    </w:p>
    <w:p w14:paraId="507DC1FA" w14:textId="68213713"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00C32DB9">
        <w:rPr>
          <w:rFonts w:ascii="Sylfaen" w:hAnsi="Sylfaen"/>
          <w:lang w:val="ka-GE"/>
        </w:rPr>
        <w:t xml:space="preserve">მოვალის ვებგვერდზე (ასეთის არსებობის შემთხვევაში), ასევე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წარმოებისას</w:t>
      </w:r>
      <w:r w:rsidRPr="00D3599F">
        <w:rPr>
          <w:rFonts w:ascii="Sylfaen" w:hAnsi="Sylfaen"/>
          <w:lang w:val="ka-GE"/>
        </w:rPr>
        <w:t xml:space="preserve"> </w:t>
      </w:r>
      <w:r w:rsidR="00C32DB9">
        <w:rPr>
          <w:rFonts w:ascii="Sylfaen" w:hAnsi="Sylfaen"/>
          <w:lang w:val="ka-GE"/>
        </w:rPr>
        <w:t xml:space="preserve">გამოყენებულ </w:t>
      </w:r>
      <w:r w:rsidRPr="00D3599F">
        <w:rPr>
          <w:rFonts w:ascii="Sylfaen" w:hAnsi="Sylfaen" w:cs="Sylfaen"/>
          <w:lang w:val="ka-GE"/>
        </w:rPr>
        <w:t>ყველა</w:t>
      </w:r>
      <w:r w:rsidRPr="00D3599F">
        <w:rPr>
          <w:rFonts w:ascii="Sylfaen" w:hAnsi="Sylfaen"/>
          <w:lang w:val="ka-GE"/>
        </w:rPr>
        <w:t xml:space="preserve"> </w:t>
      </w:r>
      <w:r w:rsidRPr="00D3599F">
        <w:rPr>
          <w:rFonts w:ascii="Sylfaen" w:hAnsi="Sylfaen" w:cs="Sylfaen"/>
          <w:lang w:val="ka-GE"/>
        </w:rPr>
        <w:t>საქმიან</w:t>
      </w:r>
      <w:r w:rsidRPr="00D3599F">
        <w:rPr>
          <w:rFonts w:ascii="Sylfaen" w:hAnsi="Sylfaen"/>
          <w:lang w:val="ka-GE"/>
        </w:rPr>
        <w:t xml:space="preserve"> </w:t>
      </w:r>
      <w:r w:rsidRPr="00D3599F">
        <w:rPr>
          <w:rFonts w:ascii="Sylfaen" w:hAnsi="Sylfaen" w:cs="Sylfaen"/>
          <w:lang w:val="ka-GE"/>
        </w:rPr>
        <w:t>დოკუმენტზე</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გაიცემა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მმართველის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მათი </w:t>
      </w:r>
      <w:r w:rsidRPr="00D3599F">
        <w:rPr>
          <w:rFonts w:ascii="Sylfaen" w:hAnsi="Sylfaen" w:cs="Sylfaen"/>
          <w:lang w:val="ka-GE"/>
        </w:rPr>
        <w:t>სახელით</w:t>
      </w:r>
      <w:r w:rsidRPr="00D3599F">
        <w:rPr>
          <w:rFonts w:ascii="Sylfaen" w:hAnsi="Sylfaen"/>
          <w:lang w:val="ka-GE"/>
        </w:rPr>
        <w:t xml:space="preserve">,  </w:t>
      </w:r>
      <w:r w:rsidRPr="00D3599F">
        <w:rPr>
          <w:rFonts w:ascii="Sylfaen" w:hAnsi="Sylfaen" w:cs="Sylfaen"/>
          <w:lang w:val="ka-GE"/>
        </w:rPr>
        <w:t>მითითებული უნდა</w:t>
      </w:r>
      <w:r w:rsidRPr="00D3599F">
        <w:rPr>
          <w:rFonts w:ascii="Sylfaen" w:hAnsi="Sylfaen"/>
          <w:lang w:val="ka-GE"/>
        </w:rPr>
        <w:t xml:space="preserve"> </w:t>
      </w:r>
      <w:r w:rsidRPr="00D3599F">
        <w:rPr>
          <w:rFonts w:ascii="Sylfaen" w:hAnsi="Sylfaen" w:cs="Sylfaen"/>
          <w:lang w:val="ka-GE"/>
        </w:rPr>
        <w:t>იყოს</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იმყოფება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შესაბამის</w:t>
      </w:r>
      <w:r w:rsidRPr="00D3599F">
        <w:rPr>
          <w:rFonts w:ascii="Sylfaen" w:hAnsi="Sylfaen"/>
          <w:lang w:val="ka-GE"/>
        </w:rPr>
        <w:t xml:space="preserve"> </w:t>
      </w:r>
      <w:r w:rsidRPr="00D3599F">
        <w:rPr>
          <w:rFonts w:ascii="Sylfaen" w:hAnsi="Sylfaen" w:cs="Sylfaen"/>
          <w:lang w:val="ka-GE"/>
        </w:rPr>
        <w:t>რეჟიმში</w:t>
      </w:r>
      <w:r w:rsidRPr="00D3599F">
        <w:rPr>
          <w:rFonts w:ascii="Sylfaen" w:hAnsi="Sylfaen"/>
          <w:lang w:val="ka-GE"/>
        </w:rPr>
        <w:t>, ხოლო მმართველის/რეაბილიტაციის ზედამხედველის</w:t>
      </w:r>
      <w:r w:rsidR="00346568">
        <w:rPr>
          <w:rFonts w:ascii="Sylfaen" w:hAnsi="Sylfaen"/>
          <w:lang w:val="ka-GE"/>
        </w:rPr>
        <w:t>/</w:t>
      </w:r>
      <w:r w:rsidR="002F2CB3">
        <w:rPr>
          <w:rFonts w:ascii="Sylfaen" w:hAnsi="Sylfaen"/>
          <w:lang w:val="ka-GE"/>
        </w:rPr>
        <w:t>რეგულირებული შეთანხმების ზედამხედველის</w:t>
      </w:r>
      <w:r w:rsidRPr="00D3599F">
        <w:rPr>
          <w:rFonts w:ascii="Sylfaen" w:hAnsi="Sylfaen"/>
          <w:lang w:val="ka-GE"/>
        </w:rPr>
        <w:t xml:space="preserve"> დანიშვნის შემთხვევაში - ასევე</w:t>
      </w:r>
      <w:r w:rsidR="00343B8C" w:rsidRPr="00D3599F">
        <w:rPr>
          <w:rFonts w:ascii="Sylfaen" w:hAnsi="Sylfaen"/>
          <w:lang w:val="ka-GE"/>
        </w:rPr>
        <w:t xml:space="preserve">, </w:t>
      </w:r>
      <w:r w:rsidRPr="00D3599F">
        <w:rPr>
          <w:rFonts w:ascii="Sylfaen" w:hAnsi="Sylfaen"/>
          <w:lang w:val="ka-GE"/>
        </w:rPr>
        <w:t>ინფორმაცია მმართველის/რეაბილიტაციის ზედამხედველის</w:t>
      </w:r>
      <w:r w:rsidR="002F2CB3">
        <w:rPr>
          <w:rFonts w:ascii="Sylfaen" w:hAnsi="Sylfaen"/>
          <w:lang w:val="ka-GE"/>
        </w:rPr>
        <w:t xml:space="preserve">/რეგულირებული შეთანხმების </w:t>
      </w:r>
      <w:r w:rsidR="002F2CB3" w:rsidRPr="00D3599F">
        <w:rPr>
          <w:rFonts w:ascii="Sylfaen" w:hAnsi="Sylfaen"/>
          <w:lang w:val="ka-GE"/>
        </w:rPr>
        <w:t xml:space="preserve">ზედამხედველის </w:t>
      </w:r>
      <w:r w:rsidRPr="00D3599F">
        <w:rPr>
          <w:rFonts w:ascii="Sylfaen" w:hAnsi="Sylfaen"/>
          <w:lang w:val="ka-GE"/>
        </w:rPr>
        <w:t xml:space="preserve"> შესახებ.  </w:t>
      </w:r>
    </w:p>
    <w:p w14:paraId="03878019"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ამ მუხლის პირველი პუნქტის მოქმედება არ ვრცელდება </w:t>
      </w:r>
      <w:r w:rsidRPr="00D3599F">
        <w:rPr>
          <w:rFonts w:ascii="Sylfaen" w:hAnsi="Sylfaen" w:cs="Sylfaen"/>
          <w:lang w:val="ka-GE"/>
        </w:rPr>
        <w:t>სახელმწიფოს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დადგენილი ფორმის</w:t>
      </w:r>
      <w:r w:rsidRPr="00D3599F">
        <w:rPr>
          <w:rFonts w:ascii="Sylfaen" w:hAnsi="Sylfaen"/>
          <w:lang w:val="ka-GE"/>
        </w:rPr>
        <w:t xml:space="preserve"> </w:t>
      </w:r>
      <w:r w:rsidRPr="00D3599F">
        <w:rPr>
          <w:rFonts w:ascii="Sylfaen" w:hAnsi="Sylfaen" w:cs="Sylfaen"/>
          <w:lang w:val="ka-GE"/>
        </w:rPr>
        <w:t>სტანდარტულ</w:t>
      </w:r>
      <w:r w:rsidRPr="00D3599F">
        <w:rPr>
          <w:rFonts w:ascii="Sylfaen" w:hAnsi="Sylfaen"/>
          <w:lang w:val="ka-GE"/>
        </w:rPr>
        <w:t xml:space="preserve"> </w:t>
      </w:r>
      <w:r w:rsidRPr="00D3599F">
        <w:rPr>
          <w:rFonts w:ascii="Sylfaen" w:hAnsi="Sylfaen" w:cs="Sylfaen"/>
          <w:lang w:val="ka-GE"/>
        </w:rPr>
        <w:t>დოკუმენტებზე</w:t>
      </w:r>
      <w:r w:rsidRPr="00D3599F">
        <w:rPr>
          <w:rFonts w:ascii="Sylfaen" w:hAnsi="Sylfaen"/>
          <w:lang w:val="ka-GE"/>
        </w:rPr>
        <w:t xml:space="preserve">, </w:t>
      </w:r>
      <w:r w:rsidRPr="00D3599F">
        <w:rPr>
          <w:rFonts w:ascii="Sylfaen" w:hAnsi="Sylfaen" w:cs="Sylfaen"/>
          <w:lang w:val="ka-GE"/>
        </w:rPr>
        <w:t>რომლებში</w:t>
      </w:r>
      <w:r w:rsidRPr="00D3599F">
        <w:rPr>
          <w:rFonts w:ascii="Sylfaen" w:hAnsi="Sylfaen"/>
          <w:lang w:val="ka-GE"/>
        </w:rPr>
        <w:t xml:space="preserve"> </w:t>
      </w:r>
      <w:r w:rsidRPr="00D3599F">
        <w:rPr>
          <w:rFonts w:ascii="Sylfaen" w:hAnsi="Sylfaen" w:cs="Sylfaen"/>
          <w:lang w:val="ka-GE"/>
        </w:rPr>
        <w:t>ცვლილებ</w:t>
      </w:r>
      <w:r w:rsidRPr="00D3599F">
        <w:rPr>
          <w:rFonts w:ascii="Sylfaen" w:hAnsi="Sylfaen"/>
          <w:lang w:val="ka-GE"/>
        </w:rPr>
        <w:t>ის შეტანაზეც მოვალე არ არის უფლებამოსილი.</w:t>
      </w:r>
    </w:p>
    <w:p w14:paraId="0049DE4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2CE02CAB" w14:textId="439FDCF2"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lastRenderedPageBreak/>
        <w:t xml:space="preserve">მუხლი </w:t>
      </w:r>
      <w:r w:rsidR="00E20B80">
        <w:rPr>
          <w:sz w:val="22"/>
          <w:szCs w:val="22"/>
          <w:lang w:val="ka-GE"/>
        </w:rPr>
        <w:t>16</w:t>
      </w:r>
      <w:r w:rsidRPr="00D3599F">
        <w:rPr>
          <w:sz w:val="22"/>
          <w:szCs w:val="22"/>
          <w:lang w:val="ka-GE"/>
        </w:rPr>
        <w:t xml:space="preserve">. მოვალის მიერ გადახდისუუნარობის საქმის წარმოების დაწყების შესახებ განცხადების წარდგენის ვალდებულება </w:t>
      </w:r>
    </w:p>
    <w:p w14:paraId="2F1E79C9"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 xml:space="preserve">-4 </w:t>
      </w:r>
      <w:r w:rsidRPr="00D3599F">
        <w:rPr>
          <w:rFonts w:ascii="Sylfaen" w:hAnsi="Sylfaen" w:cs="Sylfaen"/>
          <w:lang w:val="ka-GE"/>
        </w:rPr>
        <w:t>მუხლის</w:t>
      </w:r>
      <w:r w:rsidRPr="00D3599F">
        <w:rPr>
          <w:rFonts w:ascii="Sylfaen" w:hAnsi="Sylfaen"/>
          <w:lang w:val="ka-GE"/>
        </w:rPr>
        <w:t xml:space="preserve"> პირველი პუნქტით განსაზღვრული პირების ხელმძღვანელობასა და წარმომადგენლობაზე უფლებამოსილმა პირებმა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დადგომიდან</w:t>
      </w:r>
      <w:r w:rsidRPr="00D3599F">
        <w:rPr>
          <w:rFonts w:ascii="Sylfaen" w:hAnsi="Sylfaen"/>
          <w:lang w:val="ka-GE"/>
        </w:rPr>
        <w:t xml:space="preserve"> </w:t>
      </w:r>
      <w:r w:rsidRPr="00D3599F">
        <w:rPr>
          <w:rFonts w:ascii="Sylfaen" w:hAnsi="Sylfaen" w:cs="Sylfaen"/>
          <w:lang w:val="ka-GE"/>
        </w:rPr>
        <w:t>არაუგვიანეს</w:t>
      </w:r>
      <w:r w:rsidRPr="00D3599F">
        <w:rPr>
          <w:rFonts w:ascii="Sylfaen" w:hAnsi="Sylfaen"/>
          <w:lang w:val="ka-GE"/>
        </w:rPr>
        <w:t xml:space="preserve"> </w:t>
      </w:r>
      <w:r w:rsidRPr="00D3599F">
        <w:rPr>
          <w:rFonts w:ascii="Sylfaen" w:hAnsi="Sylfaen" w:cs="Sylfaen"/>
          <w:lang w:val="ka-GE"/>
        </w:rPr>
        <w:t>სამი</w:t>
      </w:r>
      <w:r w:rsidRPr="00D3599F">
        <w:rPr>
          <w:rFonts w:ascii="Sylfaen" w:hAnsi="Sylfaen"/>
          <w:lang w:val="ka-GE"/>
        </w:rPr>
        <w:t xml:space="preserve"> </w:t>
      </w:r>
      <w:r w:rsidRPr="00D3599F">
        <w:rPr>
          <w:rFonts w:ascii="Sylfaen" w:hAnsi="Sylfaen" w:cs="Sylfaen"/>
          <w:lang w:val="ka-GE"/>
        </w:rPr>
        <w:t>კვირისა</w:t>
      </w:r>
      <w:r w:rsidRPr="00D3599F">
        <w:rPr>
          <w:rFonts w:ascii="Sylfaen" w:hAnsi="Sylfaen"/>
          <w:lang w:val="ka-GE"/>
        </w:rPr>
        <w:t xml:space="preserve"> უნდა </w:t>
      </w:r>
      <w:r w:rsidRPr="00D3599F">
        <w:rPr>
          <w:rFonts w:ascii="Sylfaen" w:hAnsi="Sylfaen" w:cs="Sylfaen"/>
          <w:lang w:val="ka-GE"/>
        </w:rPr>
        <w:t>წარადგინონ</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სასამართლოში</w:t>
      </w:r>
      <w:r w:rsidRPr="00D3599F">
        <w:rPr>
          <w:rFonts w:ascii="Sylfaen" w:hAnsi="Sylfaen"/>
          <w:lang w:val="ka-GE"/>
        </w:rPr>
        <w:t xml:space="preserve"> </w:t>
      </w:r>
      <w:r w:rsidR="00B42AA0" w:rsidRPr="00D3599F">
        <w:rPr>
          <w:rFonts w:ascii="Sylfaen" w:hAnsi="Sylfaen" w:cs="Sylfaen"/>
          <w:lang w:val="ka-GE"/>
        </w:rPr>
        <w:t>გადახდისუუნარობის საქმის წარ</w:t>
      </w:r>
      <w:r w:rsidRPr="00D3599F">
        <w:rPr>
          <w:rFonts w:ascii="Sylfaen" w:hAnsi="Sylfaen" w:cs="Sylfaen"/>
          <w:lang w:val="ka-GE"/>
        </w:rPr>
        <w:t>მოების</w:t>
      </w:r>
      <w:r w:rsidRPr="00D3599F">
        <w:rPr>
          <w:rFonts w:ascii="Sylfaen" w:hAnsi="Sylfaen"/>
          <w:lang w:val="ka-GE"/>
        </w:rPr>
        <w:t xml:space="preserve"> </w:t>
      </w:r>
      <w:r w:rsidRPr="00D3599F">
        <w:rPr>
          <w:rFonts w:ascii="Sylfaen" w:hAnsi="Sylfaen" w:cs="Sylfaen"/>
          <w:lang w:val="ka-GE"/>
        </w:rPr>
        <w:t>გახსნის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ამ ვალდებულების შეუსრულებლობა იწვევს სისხლისსამართლებრივ პასუხისმგებლობას.</w:t>
      </w:r>
    </w:p>
    <w:p w14:paraId="3F32D7D4" w14:textId="072628AB" w:rsidR="0051387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მიზნებისთვის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დადგომის</w:t>
      </w:r>
      <w:r w:rsidRPr="00D3599F">
        <w:rPr>
          <w:rFonts w:ascii="Sylfaen" w:hAnsi="Sylfaen"/>
          <w:lang w:val="ka-GE"/>
        </w:rPr>
        <w:t xml:space="preserve"> </w:t>
      </w:r>
      <w:r w:rsidRPr="00D3599F">
        <w:rPr>
          <w:rFonts w:ascii="Sylfaen" w:hAnsi="Sylfaen" w:cs="Sylfaen"/>
          <w:lang w:val="ka-GE"/>
        </w:rPr>
        <w:t>მომენტად ითვლება მომენტი</w:t>
      </w:r>
      <w:r w:rsidRPr="00D3599F">
        <w:rPr>
          <w:rFonts w:ascii="Sylfaen" w:hAnsi="Sylfaen"/>
          <w:lang w:val="ka-GE"/>
        </w:rPr>
        <w:t xml:space="preserve">, </w:t>
      </w:r>
      <w:r w:rsidR="00C627E6">
        <w:rPr>
          <w:rFonts w:ascii="Sylfaen" w:hAnsi="Sylfaen" w:cs="Sylfaen"/>
          <w:lang w:val="ka-GE"/>
        </w:rPr>
        <w:t>როდესაც</w:t>
      </w:r>
      <w:r w:rsidR="00C627E6" w:rsidRPr="00D3599F">
        <w:rPr>
          <w:rFonts w:ascii="Sylfaen" w:hAnsi="Sylfaen" w:cs="Sylfaen"/>
          <w:lang w:val="ka-GE"/>
        </w:rPr>
        <w:t xml:space="preserve"> </w:t>
      </w:r>
      <w:r w:rsidRPr="00D3599F">
        <w:rPr>
          <w:rFonts w:ascii="Sylfaen" w:hAnsi="Sylfaen" w:cs="Sylfaen"/>
          <w:lang w:val="ka-GE"/>
        </w:rPr>
        <w:t>შესაბამისმა</w:t>
      </w:r>
      <w:r w:rsidRPr="00D3599F">
        <w:rPr>
          <w:rFonts w:ascii="Sylfaen" w:hAnsi="Sylfaen"/>
          <w:lang w:val="ka-GE"/>
        </w:rPr>
        <w:t xml:space="preserve"> </w:t>
      </w:r>
      <w:r w:rsidRPr="00D3599F">
        <w:rPr>
          <w:rFonts w:ascii="Sylfaen" w:hAnsi="Sylfaen" w:cs="Sylfaen"/>
          <w:lang w:val="ka-GE"/>
        </w:rPr>
        <w:t>პირებმა</w:t>
      </w:r>
      <w:r w:rsidRPr="00D3599F">
        <w:rPr>
          <w:rFonts w:ascii="Sylfaen" w:hAnsi="Sylfaen"/>
          <w:lang w:val="ka-GE"/>
        </w:rPr>
        <w:t xml:space="preserve"> </w:t>
      </w:r>
      <w:r w:rsidRPr="00D3599F">
        <w:rPr>
          <w:rFonts w:ascii="Sylfaen" w:hAnsi="Sylfaen" w:cs="Sylfaen"/>
          <w:lang w:val="ka-GE"/>
        </w:rPr>
        <w:t>იცოდნენ</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სცოდნოდათ</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გადახდისუუნაროა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w:t>
      </w:r>
      <w:r w:rsidR="002F2CB3">
        <w:rPr>
          <w:rFonts w:ascii="Sylfaen" w:hAnsi="Sylfaen"/>
          <w:lang w:val="ka-GE"/>
        </w:rPr>
        <w:t>4</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პირველი</w:t>
      </w:r>
      <w:r w:rsidRPr="00D3599F">
        <w:rPr>
          <w:rFonts w:ascii="Sylfaen" w:hAnsi="Sylfaen"/>
          <w:lang w:val="ka-GE"/>
        </w:rPr>
        <w:t xml:space="preserve"> </w:t>
      </w:r>
      <w:r w:rsidRPr="00D3599F">
        <w:rPr>
          <w:rFonts w:ascii="Sylfaen" w:hAnsi="Sylfaen" w:cs="Sylfaen"/>
          <w:lang w:val="ka-GE"/>
        </w:rPr>
        <w:t>პუნქტის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w:t>
      </w:r>
    </w:p>
    <w:p w14:paraId="417DE241" w14:textId="3F11DECA" w:rsidR="00D13B18" w:rsidRDefault="00D13B18" w:rsidP="00D13B18">
      <w:pPr>
        <w:tabs>
          <w:tab w:val="left" w:pos="1710"/>
        </w:tabs>
        <w:spacing w:after="120" w:line="276" w:lineRule="auto"/>
        <w:ind w:left="-142" w:right="-399" w:firstLine="568"/>
        <w:jc w:val="both"/>
        <w:rPr>
          <w:rFonts w:ascii="Sylfaen" w:hAnsi="Sylfaen"/>
          <w:lang w:val="ka-GE"/>
        </w:rPr>
      </w:pPr>
      <w:r w:rsidRPr="00D13B18">
        <w:rPr>
          <w:rFonts w:ascii="Sylfaen" w:hAnsi="Sylfaen"/>
          <w:lang w:val="ka-GE"/>
        </w:rPr>
        <w:t xml:space="preserve">3. ამ კანონის მიხედვით </w:t>
      </w:r>
      <w:r w:rsidR="00474D6D">
        <w:rPr>
          <w:rFonts w:ascii="Sylfaen" w:hAnsi="Sylfaen"/>
          <w:lang w:val="ka-GE"/>
        </w:rPr>
        <w:t xml:space="preserve">განხორციელებული </w:t>
      </w:r>
      <w:r w:rsidRPr="00D13B18">
        <w:rPr>
          <w:rFonts w:ascii="Sylfaen" w:hAnsi="Sylfaen"/>
          <w:lang w:val="ka-GE"/>
        </w:rPr>
        <w:t xml:space="preserve">ნებისმიერი ცვლილება, რომელიც ეხება მოვალის </w:t>
      </w:r>
      <w:r>
        <w:rPr>
          <w:rFonts w:ascii="Sylfaen" w:hAnsi="Sylfaen"/>
          <w:lang w:val="ka-GE"/>
        </w:rPr>
        <w:t>ხელმძღვანელობასა</w:t>
      </w:r>
      <w:r w:rsidRPr="00D13B18">
        <w:rPr>
          <w:rFonts w:ascii="Sylfaen" w:hAnsi="Sylfaen"/>
          <w:lang w:val="ka-GE"/>
        </w:rPr>
        <w:t xml:space="preserve"> და წარმომადგენლობაზე უფლებამოსილ პირთა შესახებ რეგისტრირებულ </w:t>
      </w:r>
      <w:r w:rsidR="00474D6D">
        <w:rPr>
          <w:rFonts w:ascii="Sylfaen" w:hAnsi="Sylfaen"/>
          <w:lang w:val="ka-GE"/>
        </w:rPr>
        <w:t>მონაცემებს</w:t>
      </w:r>
      <w:r w:rsidR="00474D6D" w:rsidRPr="00D13B18">
        <w:rPr>
          <w:rFonts w:ascii="Sylfaen" w:hAnsi="Sylfaen"/>
          <w:lang w:val="ka-GE"/>
        </w:rPr>
        <w:t>,</w:t>
      </w:r>
      <w:r w:rsidR="00474D6D">
        <w:rPr>
          <w:rFonts w:ascii="Sylfaen" w:hAnsi="Sylfaen"/>
          <w:lang w:val="ka-GE"/>
        </w:rPr>
        <w:t xml:space="preserve"> </w:t>
      </w:r>
      <w:r w:rsidR="00546604">
        <w:rPr>
          <w:rFonts w:ascii="Sylfaen" w:hAnsi="Sylfaen"/>
          <w:lang w:val="ka-GE"/>
        </w:rPr>
        <w:t xml:space="preserve">ასევე, ამ კანონის მიხედვით </w:t>
      </w:r>
      <w:r w:rsidR="007C7263">
        <w:rPr>
          <w:rFonts w:ascii="Sylfaen" w:hAnsi="Sylfaen"/>
          <w:lang w:val="ka-GE"/>
        </w:rPr>
        <w:t>ხელმძღვანელობასა და წარმომადგენლობაზე</w:t>
      </w:r>
      <w:r w:rsidR="00546604">
        <w:rPr>
          <w:rFonts w:ascii="Sylfaen" w:hAnsi="Sylfaen"/>
          <w:lang w:val="ka-GE"/>
        </w:rPr>
        <w:t xml:space="preserve"> </w:t>
      </w:r>
      <w:r w:rsidR="007C7263">
        <w:rPr>
          <w:rFonts w:ascii="Sylfaen" w:hAnsi="Sylfaen"/>
          <w:lang w:val="ka-GE"/>
        </w:rPr>
        <w:t xml:space="preserve">დაწესებულ </w:t>
      </w:r>
      <w:r w:rsidR="00546604">
        <w:rPr>
          <w:rFonts w:ascii="Sylfaen" w:hAnsi="Sylfaen"/>
          <w:lang w:val="ka-GE"/>
        </w:rPr>
        <w:t>შეზღუდვებ</w:t>
      </w:r>
      <w:r w:rsidR="007C7263">
        <w:rPr>
          <w:rFonts w:ascii="Sylfaen" w:hAnsi="Sylfaen"/>
          <w:lang w:val="ka-GE"/>
        </w:rPr>
        <w:t>ს</w:t>
      </w:r>
      <w:r w:rsidR="00546604">
        <w:rPr>
          <w:rFonts w:ascii="Sylfaen" w:hAnsi="Sylfaen"/>
          <w:lang w:val="ka-GE"/>
        </w:rPr>
        <w:t>,</w:t>
      </w:r>
      <w:r w:rsidRPr="00D13B18">
        <w:rPr>
          <w:rFonts w:ascii="Sylfaen" w:hAnsi="Sylfaen"/>
          <w:lang w:val="ka-GE"/>
        </w:rPr>
        <w:t xml:space="preserve"> მოითხოვს ცვლილების რეგისტრაციას მეწარმეთა და არასამეწარმეო (არაკომერციულ) იურიდიულ პირთა რეესტრში საქართველოს კანონმდებლობით დადგენილი წესით, რასაც უზრუნველყოფს მმართველი/ზედამხედველი</w:t>
      </w:r>
      <w:r w:rsidR="007C7263">
        <w:rPr>
          <w:rFonts w:ascii="Sylfaen" w:hAnsi="Sylfaen"/>
          <w:lang w:val="ka-GE"/>
        </w:rPr>
        <w:t xml:space="preserve"> დაუყოვნებლივ, ასეთი ცვლილების საფუძვლის წარმოშობისთანავე</w:t>
      </w:r>
      <w:r w:rsidRPr="00D13B18">
        <w:rPr>
          <w:rFonts w:ascii="Sylfaen" w:hAnsi="Sylfaen"/>
          <w:lang w:val="ka-GE"/>
        </w:rPr>
        <w:t>.</w:t>
      </w:r>
    </w:p>
    <w:p w14:paraId="38E9C4FA" w14:textId="77777777" w:rsidR="00D13B18" w:rsidRPr="00D3599F" w:rsidRDefault="00D13B18" w:rsidP="0028462A">
      <w:pPr>
        <w:tabs>
          <w:tab w:val="left" w:pos="1710"/>
        </w:tabs>
        <w:spacing w:after="120" w:line="276" w:lineRule="auto"/>
        <w:ind w:left="-142" w:right="-399" w:firstLine="568"/>
        <w:jc w:val="both"/>
        <w:rPr>
          <w:rFonts w:ascii="Sylfaen" w:hAnsi="Sylfaen"/>
          <w:lang w:val="ka-GE"/>
        </w:rPr>
      </w:pPr>
    </w:p>
    <w:p w14:paraId="2CB31EC1" w14:textId="5DC00D00" w:rsidR="0051387F" w:rsidRPr="00F950D6" w:rsidRDefault="0051387F" w:rsidP="0028462A">
      <w:pPr>
        <w:pStyle w:val="Heading2"/>
        <w:tabs>
          <w:tab w:val="left" w:pos="1710"/>
        </w:tabs>
        <w:spacing w:before="0" w:after="120" w:line="276" w:lineRule="auto"/>
        <w:ind w:left="-142" w:right="-399" w:firstLine="568"/>
        <w:jc w:val="both"/>
        <w:rPr>
          <w:sz w:val="22"/>
          <w:szCs w:val="22"/>
          <w:lang w:val="ka-GE"/>
        </w:rPr>
      </w:pPr>
      <w:r w:rsidRPr="00F950D6">
        <w:rPr>
          <w:sz w:val="22"/>
          <w:szCs w:val="22"/>
          <w:lang w:val="ka-GE"/>
        </w:rPr>
        <w:t>მუხლი 1</w:t>
      </w:r>
      <w:r w:rsidR="00F950D6" w:rsidRPr="00F950D6">
        <w:rPr>
          <w:sz w:val="22"/>
          <w:szCs w:val="22"/>
          <w:lang w:val="ka-GE"/>
        </w:rPr>
        <w:t>7</w:t>
      </w:r>
      <w:r w:rsidRPr="00F950D6">
        <w:rPr>
          <w:sz w:val="22"/>
          <w:szCs w:val="22"/>
          <w:lang w:val="ka-GE"/>
        </w:rPr>
        <w:t>. კონფიდენციალობა და ინტერესთა კონფლიქტი</w:t>
      </w:r>
    </w:p>
    <w:p w14:paraId="6EAFA548" w14:textId="2E55926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F950D6">
        <w:rPr>
          <w:rFonts w:ascii="Sylfaen" w:hAnsi="Sylfaen"/>
          <w:lang w:val="ka-GE"/>
        </w:rPr>
        <w:t xml:space="preserve">1. </w:t>
      </w:r>
      <w:r w:rsidRPr="00F950D6">
        <w:rPr>
          <w:rFonts w:ascii="Sylfaen" w:hAnsi="Sylfaen" w:cs="Sylfaen"/>
          <w:lang w:val="ka-GE"/>
        </w:rPr>
        <w:t>მმართველი</w:t>
      </w:r>
      <w:r w:rsidRPr="00F950D6">
        <w:rPr>
          <w:rFonts w:ascii="Sylfaen" w:hAnsi="Sylfaen"/>
          <w:lang w:val="ka-GE"/>
        </w:rPr>
        <w:t xml:space="preserve">, რეაბილიტაციის </w:t>
      </w:r>
      <w:r w:rsidRPr="00F950D6">
        <w:rPr>
          <w:rFonts w:ascii="Sylfaen" w:hAnsi="Sylfaen" w:cs="Sylfaen"/>
          <w:lang w:val="ka-GE"/>
        </w:rPr>
        <w:t>ზედამხედველი</w:t>
      </w:r>
      <w:r w:rsidR="008B36BE">
        <w:rPr>
          <w:rFonts w:ascii="Sylfaen" w:hAnsi="Sylfaen" w:cs="Sylfaen"/>
          <w:lang w:val="ka-GE"/>
        </w:rPr>
        <w:t>/რეგულირებული შეთანხმების ზედამხედველი</w:t>
      </w:r>
      <w:r w:rsidRPr="00F950D6">
        <w:rPr>
          <w:rFonts w:ascii="Sylfaen" w:hAnsi="Sylfaen"/>
          <w:lang w:val="ka-GE"/>
        </w:rPr>
        <w:t xml:space="preserve">, </w:t>
      </w:r>
      <w:r w:rsidRPr="00F950D6">
        <w:rPr>
          <w:rFonts w:ascii="Sylfaen" w:hAnsi="Sylfaen" w:cs="Sylfaen"/>
          <w:lang w:val="ka-GE"/>
        </w:rPr>
        <w:t>კრედიტორთა</w:t>
      </w:r>
      <w:r w:rsidRPr="00F950D6">
        <w:rPr>
          <w:rFonts w:ascii="Sylfaen" w:hAnsi="Sylfaen"/>
          <w:lang w:val="ka-GE"/>
        </w:rPr>
        <w:t xml:space="preserve"> </w:t>
      </w:r>
      <w:r w:rsidRPr="00F950D6">
        <w:rPr>
          <w:rFonts w:ascii="Sylfaen" w:hAnsi="Sylfaen" w:cs="Sylfaen"/>
          <w:lang w:val="ka-GE"/>
        </w:rPr>
        <w:t>კომიტეტის</w:t>
      </w:r>
      <w:r w:rsidRPr="00F950D6">
        <w:rPr>
          <w:rFonts w:ascii="Sylfaen" w:hAnsi="Sylfaen"/>
          <w:lang w:val="ka-GE"/>
        </w:rPr>
        <w:t xml:space="preserve"> </w:t>
      </w:r>
      <w:r w:rsidRPr="00F950D6">
        <w:rPr>
          <w:rFonts w:ascii="Sylfaen" w:hAnsi="Sylfaen" w:cs="Sylfaen"/>
          <w:lang w:val="ka-GE"/>
        </w:rPr>
        <w:t>წევრი</w:t>
      </w:r>
      <w:r w:rsidRPr="00F950D6">
        <w:rPr>
          <w:rFonts w:ascii="Sylfaen" w:hAnsi="Sylfaen"/>
          <w:lang w:val="ka-GE"/>
        </w:rPr>
        <w:t>,</w:t>
      </w:r>
      <w:r w:rsidR="009E5623" w:rsidRPr="00F950D6">
        <w:rPr>
          <w:rFonts w:ascii="Sylfaen" w:hAnsi="Sylfaen"/>
          <w:lang w:val="ka-GE"/>
        </w:rPr>
        <w:t xml:space="preserve"> კრედიტორი,</w:t>
      </w:r>
      <w:r w:rsidRPr="00F950D6">
        <w:rPr>
          <w:rFonts w:ascii="Sylfaen" w:hAnsi="Sylfaen"/>
          <w:lang w:val="ka-GE"/>
        </w:rPr>
        <w:t xml:space="preserve"> </w:t>
      </w:r>
      <w:r w:rsidRPr="00F950D6">
        <w:rPr>
          <w:rFonts w:ascii="Sylfaen" w:hAnsi="Sylfaen" w:cs="Sylfaen"/>
          <w:lang w:val="ka-GE"/>
        </w:rPr>
        <w:t>ექსპერტი</w:t>
      </w:r>
      <w:r w:rsidRPr="00F950D6">
        <w:rPr>
          <w:rFonts w:ascii="Sylfaen" w:hAnsi="Sylfaen"/>
          <w:lang w:val="ka-GE"/>
        </w:rPr>
        <w:t xml:space="preserve"> </w:t>
      </w:r>
      <w:r w:rsidRPr="00F950D6">
        <w:rPr>
          <w:rFonts w:ascii="Sylfaen" w:hAnsi="Sylfaen" w:cs="Sylfaen"/>
          <w:lang w:val="ka-GE"/>
        </w:rPr>
        <w:t>ვალდებულია</w:t>
      </w:r>
      <w:r w:rsidRPr="00F950D6">
        <w:rPr>
          <w:rFonts w:ascii="Sylfaen" w:hAnsi="Sylfaen"/>
          <w:lang w:val="ka-GE"/>
        </w:rPr>
        <w:t xml:space="preserve"> </w:t>
      </w:r>
      <w:r w:rsidRPr="00F950D6">
        <w:rPr>
          <w:rFonts w:ascii="Sylfaen" w:hAnsi="Sylfaen" w:cs="Sylfaen"/>
          <w:lang w:val="ka-GE"/>
        </w:rPr>
        <w:t>მესამე</w:t>
      </w:r>
      <w:r w:rsidRPr="00F950D6">
        <w:rPr>
          <w:rFonts w:ascii="Sylfaen" w:hAnsi="Sylfaen"/>
          <w:lang w:val="ka-GE"/>
        </w:rPr>
        <w:t xml:space="preserve"> </w:t>
      </w:r>
      <w:r w:rsidRPr="00F950D6">
        <w:rPr>
          <w:rFonts w:ascii="Sylfaen" w:hAnsi="Sylfaen" w:cs="Sylfaen"/>
          <w:lang w:val="ka-GE"/>
        </w:rPr>
        <w:t>პირებს</w:t>
      </w:r>
      <w:r w:rsidRPr="00F950D6">
        <w:rPr>
          <w:rFonts w:ascii="Sylfaen" w:hAnsi="Sylfaen"/>
          <w:lang w:val="ka-GE"/>
        </w:rPr>
        <w:t xml:space="preserve"> </w:t>
      </w:r>
      <w:r w:rsidRPr="00F950D6">
        <w:rPr>
          <w:rFonts w:ascii="Sylfaen" w:hAnsi="Sylfaen" w:cs="Sylfaen"/>
          <w:lang w:val="ka-GE"/>
        </w:rPr>
        <w:t>არ</w:t>
      </w:r>
      <w:r w:rsidRPr="00F950D6">
        <w:rPr>
          <w:rFonts w:ascii="Sylfaen" w:hAnsi="Sylfaen"/>
          <w:lang w:val="ka-GE"/>
        </w:rPr>
        <w:t xml:space="preserve"> </w:t>
      </w:r>
      <w:r w:rsidRPr="00F950D6">
        <w:rPr>
          <w:rFonts w:ascii="Sylfaen" w:hAnsi="Sylfaen" w:cs="Sylfaen"/>
          <w:lang w:val="ka-GE"/>
        </w:rPr>
        <w:t>გადასცეს</w:t>
      </w:r>
      <w:r w:rsidRPr="00F950D6">
        <w:rPr>
          <w:rFonts w:ascii="Sylfaen" w:hAnsi="Sylfaen"/>
          <w:lang w:val="ka-GE"/>
        </w:rPr>
        <w:t xml:space="preserve"> </w:t>
      </w:r>
      <w:r w:rsidRPr="00F950D6">
        <w:rPr>
          <w:rFonts w:ascii="Sylfaen" w:hAnsi="Sylfaen" w:cs="Sylfaen"/>
          <w:lang w:val="ka-GE"/>
        </w:rPr>
        <w:t>ან</w:t>
      </w:r>
      <w:r w:rsidRPr="00F950D6">
        <w:rPr>
          <w:rFonts w:ascii="Sylfaen" w:hAnsi="Sylfaen"/>
          <w:lang w:val="ka-GE"/>
        </w:rPr>
        <w:t xml:space="preserve"> </w:t>
      </w:r>
      <w:r w:rsidRPr="00F950D6">
        <w:rPr>
          <w:rFonts w:ascii="Sylfaen" w:hAnsi="Sylfaen" w:cs="Sylfaen"/>
          <w:lang w:val="ka-GE"/>
        </w:rPr>
        <w:t>პირადი</w:t>
      </w:r>
      <w:r w:rsidRPr="00F950D6">
        <w:rPr>
          <w:rFonts w:ascii="Sylfaen" w:hAnsi="Sylfaen"/>
          <w:lang w:val="ka-GE"/>
        </w:rPr>
        <w:t xml:space="preserve"> </w:t>
      </w:r>
      <w:r w:rsidRPr="00F950D6">
        <w:rPr>
          <w:rFonts w:ascii="Sylfaen" w:hAnsi="Sylfaen" w:cs="Sylfaen"/>
          <w:lang w:val="ka-GE"/>
        </w:rPr>
        <w:t>მიზნებისთვის</w:t>
      </w:r>
      <w:r w:rsidRPr="00F950D6">
        <w:rPr>
          <w:rFonts w:ascii="Sylfaen" w:hAnsi="Sylfaen"/>
          <w:lang w:val="ka-GE"/>
        </w:rPr>
        <w:t xml:space="preserve"> </w:t>
      </w:r>
      <w:r w:rsidRPr="00F950D6">
        <w:rPr>
          <w:rFonts w:ascii="Sylfaen" w:hAnsi="Sylfaen" w:cs="Sylfaen"/>
          <w:lang w:val="ka-GE"/>
        </w:rPr>
        <w:t>არ</w:t>
      </w:r>
      <w:r w:rsidRPr="00F950D6">
        <w:rPr>
          <w:rFonts w:ascii="Sylfaen" w:hAnsi="Sylfaen"/>
          <w:lang w:val="ka-GE"/>
        </w:rPr>
        <w:t xml:space="preserve"> </w:t>
      </w:r>
      <w:r w:rsidRPr="00F950D6">
        <w:rPr>
          <w:rFonts w:ascii="Sylfaen" w:hAnsi="Sylfaen" w:cs="Sylfaen"/>
          <w:lang w:val="ka-GE"/>
        </w:rPr>
        <w:t>გამოიყენოს</w:t>
      </w:r>
      <w:r w:rsidRPr="00F950D6">
        <w:rPr>
          <w:rFonts w:ascii="Sylfaen" w:hAnsi="Sylfaen"/>
          <w:lang w:val="ka-GE"/>
        </w:rPr>
        <w:t xml:space="preserve"> </w:t>
      </w:r>
      <w:r w:rsidRPr="00F950D6">
        <w:rPr>
          <w:rFonts w:ascii="Sylfaen" w:hAnsi="Sylfaen" w:cs="Sylfaen"/>
          <w:lang w:val="ka-GE"/>
        </w:rPr>
        <w:t>საწარმოს</w:t>
      </w:r>
      <w:r w:rsidRPr="00F950D6">
        <w:rPr>
          <w:rFonts w:ascii="Sylfaen" w:hAnsi="Sylfaen"/>
          <w:lang w:val="ka-GE"/>
        </w:rPr>
        <w:t xml:space="preserve"> </w:t>
      </w:r>
      <w:r w:rsidRPr="00F950D6">
        <w:rPr>
          <w:rFonts w:ascii="Sylfaen" w:hAnsi="Sylfaen" w:cs="Sylfaen"/>
          <w:lang w:val="ka-GE"/>
        </w:rPr>
        <w:t>ფინანსურ</w:t>
      </w:r>
      <w:r w:rsidRPr="00F950D6">
        <w:rPr>
          <w:rFonts w:ascii="Sylfaen" w:hAnsi="Sylfaen"/>
          <w:lang w:val="ka-GE"/>
        </w:rPr>
        <w:t xml:space="preserve"> </w:t>
      </w:r>
      <w:r w:rsidRPr="00F950D6">
        <w:rPr>
          <w:rFonts w:ascii="Sylfaen" w:hAnsi="Sylfaen" w:cs="Sylfaen"/>
          <w:lang w:val="ka-GE"/>
        </w:rPr>
        <w:t>მდგომარეობასთან</w:t>
      </w:r>
      <w:r w:rsidRPr="00F950D6">
        <w:rPr>
          <w:rFonts w:ascii="Sylfaen" w:hAnsi="Sylfaen"/>
          <w:lang w:val="ka-GE"/>
        </w:rPr>
        <w:t xml:space="preserve">, </w:t>
      </w:r>
      <w:r w:rsidRPr="00F950D6">
        <w:rPr>
          <w:rFonts w:ascii="Sylfaen" w:hAnsi="Sylfaen" w:cs="Sylfaen"/>
          <w:lang w:val="ka-GE"/>
        </w:rPr>
        <w:t>კომერციულ</w:t>
      </w:r>
      <w:r w:rsidRPr="00F950D6">
        <w:rPr>
          <w:rFonts w:ascii="Sylfaen" w:hAnsi="Sylfaen"/>
          <w:lang w:val="ka-GE"/>
        </w:rPr>
        <w:t xml:space="preserve"> </w:t>
      </w:r>
      <w:r w:rsidRPr="00F950D6">
        <w:rPr>
          <w:rFonts w:ascii="Sylfaen" w:hAnsi="Sylfaen" w:cs="Sylfaen"/>
          <w:lang w:val="ka-GE"/>
        </w:rPr>
        <w:t>საიდუმლოებასთან</w:t>
      </w:r>
      <w:r w:rsidRPr="00F950D6">
        <w:rPr>
          <w:rFonts w:ascii="Sylfaen" w:hAnsi="Sylfaen"/>
          <w:lang w:val="ka-GE"/>
        </w:rPr>
        <w:t xml:space="preserve"> </w:t>
      </w:r>
      <w:r w:rsidRPr="00F950D6">
        <w:rPr>
          <w:rFonts w:ascii="Sylfaen" w:hAnsi="Sylfaen" w:cs="Sylfaen"/>
          <w:lang w:val="ka-GE"/>
        </w:rPr>
        <w:t>დაკავშირებული ან სხვა ინფორმაცია</w:t>
      </w:r>
      <w:r w:rsidRPr="00F950D6">
        <w:rPr>
          <w:rFonts w:ascii="Sylfaen" w:hAnsi="Sylfaen"/>
          <w:lang w:val="ka-GE"/>
        </w:rPr>
        <w:t xml:space="preserve">, </w:t>
      </w:r>
      <w:r w:rsidRPr="00F950D6">
        <w:rPr>
          <w:rFonts w:ascii="Sylfaen" w:hAnsi="Sylfaen" w:cs="Sylfaen"/>
          <w:lang w:val="ka-GE"/>
        </w:rPr>
        <w:t>რომელიც</w:t>
      </w:r>
      <w:r w:rsidRPr="00F950D6">
        <w:rPr>
          <w:rFonts w:ascii="Sylfaen" w:hAnsi="Sylfaen"/>
          <w:lang w:val="ka-GE"/>
        </w:rPr>
        <w:t xml:space="preserve"> </w:t>
      </w:r>
      <w:r w:rsidRPr="00F950D6">
        <w:rPr>
          <w:rFonts w:ascii="Sylfaen" w:hAnsi="Sylfaen" w:cs="Sylfaen"/>
          <w:lang w:val="ka-GE"/>
        </w:rPr>
        <w:t>მისთვის</w:t>
      </w:r>
      <w:r w:rsidRPr="00F950D6">
        <w:rPr>
          <w:rFonts w:ascii="Sylfaen" w:hAnsi="Sylfaen"/>
          <w:lang w:val="ka-GE"/>
        </w:rPr>
        <w:t xml:space="preserve"> </w:t>
      </w:r>
      <w:r w:rsidRPr="00F950D6">
        <w:rPr>
          <w:rFonts w:ascii="Sylfaen" w:hAnsi="Sylfaen" w:cs="Sylfaen"/>
          <w:lang w:val="ka-GE"/>
        </w:rPr>
        <w:t>ცნობილი გახდა</w:t>
      </w:r>
      <w:r w:rsidRPr="00F950D6">
        <w:rPr>
          <w:rFonts w:ascii="Sylfaen" w:hAnsi="Sylfaen"/>
          <w:lang w:val="ka-GE"/>
        </w:rPr>
        <w:t xml:space="preserve"> </w:t>
      </w:r>
      <w:r w:rsidRPr="00F950D6">
        <w:rPr>
          <w:rFonts w:ascii="Sylfaen" w:hAnsi="Sylfaen" w:cs="Sylfaen"/>
          <w:lang w:val="ka-GE"/>
        </w:rPr>
        <w:t>გადახდისუუნარობის</w:t>
      </w:r>
      <w:r w:rsidRPr="00F950D6">
        <w:rPr>
          <w:rFonts w:ascii="Sylfaen" w:hAnsi="Sylfaen"/>
          <w:lang w:val="ka-GE"/>
        </w:rPr>
        <w:t xml:space="preserve"> </w:t>
      </w:r>
      <w:r w:rsidRPr="00F950D6">
        <w:rPr>
          <w:rFonts w:ascii="Sylfaen" w:hAnsi="Sylfaen" w:cs="Sylfaen"/>
          <w:lang w:val="ka-GE"/>
        </w:rPr>
        <w:t>პროცესის მიმდინარეობისას,</w:t>
      </w:r>
      <w:r w:rsidRPr="00F950D6">
        <w:rPr>
          <w:rFonts w:ascii="Sylfaen" w:hAnsi="Sylfaen"/>
          <w:lang w:val="ka-GE"/>
        </w:rPr>
        <w:t xml:space="preserve"> </w:t>
      </w:r>
      <w:r w:rsidRPr="00F950D6">
        <w:rPr>
          <w:rFonts w:ascii="Sylfaen" w:hAnsi="Sylfaen" w:cs="Sylfaen"/>
          <w:lang w:val="ka-GE"/>
        </w:rPr>
        <w:t>გარდა</w:t>
      </w:r>
      <w:r w:rsidRPr="00F950D6">
        <w:rPr>
          <w:rFonts w:ascii="Sylfaen" w:hAnsi="Sylfaen"/>
          <w:lang w:val="ka-GE"/>
        </w:rPr>
        <w:t xml:space="preserve"> </w:t>
      </w:r>
      <w:r w:rsidRPr="00F950D6">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შემთხვევისა</w:t>
      </w:r>
      <w:r w:rsidRPr="00D3599F">
        <w:rPr>
          <w:rFonts w:ascii="Sylfaen" w:hAnsi="Sylfaen"/>
          <w:lang w:val="ka-GE"/>
        </w:rPr>
        <w:t xml:space="preserve">, </w:t>
      </w:r>
      <w:r w:rsidRPr="00D3599F">
        <w:rPr>
          <w:rFonts w:ascii="Sylfaen" w:hAnsi="Sylfaen" w:cs="Sylfaen"/>
          <w:lang w:val="ka-GE"/>
        </w:rPr>
        <w:t>როდესაც</w:t>
      </w:r>
      <w:r w:rsidRPr="00D3599F">
        <w:rPr>
          <w:rFonts w:ascii="Sylfaen" w:hAnsi="Sylfaen"/>
          <w:lang w:val="ka-GE"/>
        </w:rPr>
        <w:t xml:space="preserve"> </w:t>
      </w:r>
      <w:r w:rsidRPr="00D3599F">
        <w:rPr>
          <w:rFonts w:ascii="Sylfaen" w:hAnsi="Sylfaen" w:cs="Sylfaen"/>
          <w:lang w:val="ka-GE"/>
        </w:rPr>
        <w:t>მხარე</w:t>
      </w:r>
      <w:r w:rsidRPr="00D3599F">
        <w:rPr>
          <w:rFonts w:ascii="Sylfaen" w:hAnsi="Sylfaen"/>
          <w:lang w:val="ka-GE"/>
        </w:rPr>
        <w:t xml:space="preserve">, </w:t>
      </w:r>
      <w:r w:rsidRPr="00D3599F">
        <w:rPr>
          <w:rFonts w:ascii="Sylfaen" w:hAnsi="Sylfaen" w:cs="Sylfaen"/>
          <w:lang w:val="ka-GE"/>
        </w:rPr>
        <w:t>რომლის</w:t>
      </w:r>
      <w:r w:rsidRPr="00D3599F">
        <w:rPr>
          <w:rFonts w:ascii="Sylfaen" w:hAnsi="Sylfaen"/>
          <w:lang w:val="ka-GE"/>
        </w:rPr>
        <w:t xml:space="preserve"> </w:t>
      </w:r>
      <w:r w:rsidRPr="00D3599F">
        <w:rPr>
          <w:rFonts w:ascii="Sylfaen" w:hAnsi="Sylfaen" w:cs="Sylfaen"/>
          <w:lang w:val="ka-GE"/>
        </w:rPr>
        <w:t>ინტერესების</w:t>
      </w:r>
      <w:r w:rsidRPr="00D3599F">
        <w:rPr>
          <w:rFonts w:ascii="Sylfaen" w:hAnsi="Sylfaen"/>
          <w:lang w:val="ka-GE"/>
        </w:rPr>
        <w:t xml:space="preserve"> </w:t>
      </w:r>
      <w:r w:rsidRPr="00D3599F">
        <w:rPr>
          <w:rFonts w:ascii="Sylfaen" w:hAnsi="Sylfaen" w:cs="Sylfaen"/>
          <w:lang w:val="ka-GE"/>
        </w:rPr>
        <w:t>დასაცავადაც</w:t>
      </w:r>
      <w:r w:rsidRPr="00D3599F">
        <w:rPr>
          <w:rFonts w:ascii="Sylfaen" w:hAnsi="Sylfaen"/>
          <w:lang w:val="ka-GE"/>
        </w:rPr>
        <w:t xml:space="preserve"> </w:t>
      </w:r>
      <w:r w:rsidRPr="00D3599F">
        <w:rPr>
          <w:rFonts w:ascii="Sylfaen" w:hAnsi="Sylfaen" w:cs="Sylfaen"/>
          <w:lang w:val="ka-GE"/>
        </w:rPr>
        <w:t>მოქმედებს</w:t>
      </w:r>
      <w:r w:rsidRPr="00D3599F">
        <w:rPr>
          <w:rFonts w:ascii="Sylfaen" w:hAnsi="Sylfaen"/>
          <w:lang w:val="ka-GE"/>
        </w:rPr>
        <w:t xml:space="preserve"> </w:t>
      </w:r>
      <w:r w:rsidRPr="00D3599F">
        <w:rPr>
          <w:rFonts w:ascii="Sylfaen" w:hAnsi="Sylfaen" w:cs="Sylfaen"/>
          <w:lang w:val="ka-GE"/>
        </w:rPr>
        <w:t>კონფიდენციალობის</w:t>
      </w:r>
      <w:r w:rsidRPr="00D3599F">
        <w:rPr>
          <w:rFonts w:ascii="Sylfaen" w:hAnsi="Sylfaen"/>
          <w:lang w:val="ka-GE"/>
        </w:rPr>
        <w:t xml:space="preserve"> </w:t>
      </w:r>
      <w:r w:rsidRPr="00D3599F">
        <w:rPr>
          <w:rFonts w:ascii="Sylfaen" w:hAnsi="Sylfaen" w:cs="Sylfaen"/>
          <w:lang w:val="ka-GE"/>
        </w:rPr>
        <w:t>ვალდებულება</w:t>
      </w:r>
      <w:r w:rsidRPr="00D3599F">
        <w:rPr>
          <w:rFonts w:ascii="Sylfaen" w:hAnsi="Sylfaen"/>
          <w:lang w:val="ka-GE"/>
        </w:rPr>
        <w:t xml:space="preserve">, </w:t>
      </w:r>
      <w:r w:rsidRPr="00D3599F">
        <w:rPr>
          <w:rFonts w:ascii="Sylfaen" w:hAnsi="Sylfaen" w:cs="Sylfaen"/>
          <w:lang w:val="ka-GE"/>
        </w:rPr>
        <w:t>თანხმობას</w:t>
      </w:r>
      <w:r w:rsidRPr="00D3599F">
        <w:rPr>
          <w:rFonts w:ascii="Sylfaen" w:hAnsi="Sylfaen"/>
          <w:lang w:val="ka-GE"/>
        </w:rPr>
        <w:t xml:space="preserve"> </w:t>
      </w:r>
      <w:r w:rsidRPr="00D3599F">
        <w:rPr>
          <w:rFonts w:ascii="Sylfaen" w:hAnsi="Sylfaen" w:cs="Sylfaen"/>
          <w:lang w:val="ka-GE"/>
        </w:rPr>
        <w:t>განაცხადებს</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ინფორმაციის</w:t>
      </w:r>
      <w:r w:rsidRPr="00D3599F">
        <w:rPr>
          <w:rFonts w:ascii="Sylfaen" w:hAnsi="Sylfaen"/>
          <w:lang w:val="ka-GE"/>
        </w:rPr>
        <w:t xml:space="preserve"> </w:t>
      </w:r>
      <w:r w:rsidRPr="00D3599F">
        <w:rPr>
          <w:rFonts w:ascii="Sylfaen" w:hAnsi="Sylfaen" w:cs="Sylfaen"/>
          <w:lang w:val="ka-GE"/>
        </w:rPr>
        <w:t>გამჟღავნებაზე,</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ინფორმაციის</w:t>
      </w:r>
      <w:r w:rsidRPr="00D3599F">
        <w:rPr>
          <w:rFonts w:ascii="Sylfaen" w:hAnsi="Sylfaen"/>
          <w:lang w:val="ka-GE"/>
        </w:rPr>
        <w:t xml:space="preserve"> გამჟღავნება გათვალისწინებულია კანონმდებლობით. </w:t>
      </w:r>
    </w:p>
    <w:p w14:paraId="6364ACD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კონფიდენციალობის</w:t>
      </w:r>
      <w:r w:rsidRPr="00D3599F">
        <w:rPr>
          <w:rFonts w:ascii="Sylfaen" w:hAnsi="Sylfaen"/>
          <w:lang w:val="ka-GE"/>
        </w:rPr>
        <w:t xml:space="preserve"> </w:t>
      </w:r>
      <w:r w:rsidRPr="00D3599F">
        <w:rPr>
          <w:rFonts w:ascii="Sylfaen" w:hAnsi="Sylfaen" w:cs="Sylfaen"/>
          <w:lang w:val="ka-GE"/>
        </w:rPr>
        <w:t>ვალდებულებამ</w:t>
      </w:r>
      <w:r w:rsidRPr="00D3599F">
        <w:rPr>
          <w:rFonts w:ascii="Sylfaen" w:hAnsi="Sylfaen"/>
          <w:lang w:val="ka-GE"/>
        </w:rPr>
        <w:t xml:space="preserve"> </w:t>
      </w:r>
      <w:r w:rsidRPr="00D3599F">
        <w:rPr>
          <w:rFonts w:ascii="Sylfaen" w:hAnsi="Sylfaen" w:cs="Sylfaen"/>
          <w:lang w:val="ka-GE"/>
        </w:rPr>
        <w:t>ხელი</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შეუშალოს</w:t>
      </w:r>
      <w:r w:rsidRPr="00D3599F">
        <w:rPr>
          <w:rFonts w:ascii="Sylfaen" w:hAnsi="Sylfaen"/>
          <w:lang w:val="ka-GE"/>
        </w:rPr>
        <w:t xml:space="preserve"> ამ მუხლის პირველი პუნქტით გათვალისწინებულ სუბიექტებს, </w:t>
      </w:r>
      <w:r w:rsidRPr="00D3599F">
        <w:rPr>
          <w:rFonts w:ascii="Sylfaen" w:hAnsi="Sylfaen" w:cs="Sylfaen"/>
          <w:lang w:val="ka-GE"/>
        </w:rPr>
        <w:t>გამოიყენონ</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ინფორმაცია</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Pr="00D3599F">
        <w:rPr>
          <w:rFonts w:ascii="Sylfaen" w:hAnsi="Sylfaen" w:cs="Sylfaen"/>
          <w:lang w:val="ka-GE"/>
        </w:rPr>
        <w:t>შესწავლის,</w:t>
      </w:r>
      <w:r w:rsidRPr="00D3599F">
        <w:rPr>
          <w:rFonts w:ascii="Sylfaen" w:hAnsi="Sylfaen"/>
          <w:lang w:val="ka-GE"/>
        </w:rPr>
        <w:t xml:space="preserve"> </w:t>
      </w:r>
      <w:r w:rsidRPr="00D3599F">
        <w:rPr>
          <w:rFonts w:ascii="Sylfaen" w:hAnsi="Sylfaen" w:cs="Sylfaen"/>
          <w:lang w:val="ka-GE"/>
        </w:rPr>
        <w:t>მართვის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მისი </w:t>
      </w:r>
      <w:r w:rsidRPr="00D3599F">
        <w:rPr>
          <w:rFonts w:ascii="Sylfaen" w:hAnsi="Sylfaen" w:cs="Sylfaen"/>
          <w:lang w:val="ka-GE"/>
        </w:rPr>
        <w:t>რეალიზაციისთვის</w:t>
      </w:r>
      <w:r w:rsidRPr="00D3599F">
        <w:rPr>
          <w:rFonts w:ascii="Sylfaen" w:hAnsi="Sylfaen"/>
          <w:lang w:val="ka-GE"/>
        </w:rPr>
        <w:t xml:space="preserve"> </w:t>
      </w:r>
      <w:r w:rsidRPr="00D3599F">
        <w:rPr>
          <w:rFonts w:ascii="Sylfaen" w:hAnsi="Sylfaen" w:cs="Sylfaen"/>
          <w:lang w:val="ka-GE"/>
        </w:rPr>
        <w:t>საჭირო</w:t>
      </w:r>
      <w:r w:rsidRPr="00D3599F">
        <w:rPr>
          <w:rFonts w:ascii="Sylfaen" w:hAnsi="Sylfaen"/>
          <w:lang w:val="ka-GE"/>
        </w:rPr>
        <w:t xml:space="preserve"> </w:t>
      </w:r>
      <w:r w:rsidRPr="00D3599F">
        <w:rPr>
          <w:rFonts w:ascii="Sylfaen" w:hAnsi="Sylfaen" w:cs="Sylfaen"/>
          <w:lang w:val="ka-GE"/>
        </w:rPr>
        <w:t>ქმედებების</w:t>
      </w:r>
      <w:r w:rsidRPr="00D3599F">
        <w:rPr>
          <w:rFonts w:ascii="Sylfaen" w:hAnsi="Sylfaen"/>
          <w:lang w:val="ka-GE"/>
        </w:rPr>
        <w:t xml:space="preserve"> </w:t>
      </w:r>
      <w:r w:rsidRPr="00D3599F">
        <w:rPr>
          <w:rFonts w:ascii="Sylfaen" w:hAnsi="Sylfaen" w:cs="Sylfaen"/>
          <w:lang w:val="ka-GE"/>
        </w:rPr>
        <w:t xml:space="preserve">განხორციელებისას. </w:t>
      </w:r>
      <w:r w:rsidRPr="00D3599F">
        <w:rPr>
          <w:rFonts w:ascii="Sylfaen" w:hAnsi="Sylfaen"/>
          <w:lang w:val="ka-GE"/>
        </w:rPr>
        <w:t xml:space="preserve"> </w:t>
      </w:r>
    </w:p>
    <w:p w14:paraId="2846E342"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p>
    <w:p w14:paraId="42893531" w14:textId="24D93C0D"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F950D6">
        <w:rPr>
          <w:sz w:val="22"/>
          <w:szCs w:val="22"/>
          <w:lang w:val="ka-GE"/>
        </w:rPr>
        <w:t>8</w:t>
      </w:r>
      <w:r w:rsidRPr="00D3599F">
        <w:rPr>
          <w:sz w:val="22"/>
          <w:szCs w:val="22"/>
          <w:lang w:val="ka-GE"/>
        </w:rPr>
        <w:t xml:space="preserve">. განმცხადებლის პასუხისმგებლობა </w:t>
      </w:r>
    </w:p>
    <w:p w14:paraId="24CA66F4" w14:textId="61C3E38D"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00F71266" w:rsidRPr="00D3599F">
        <w:rPr>
          <w:rFonts w:ascii="Sylfaen" w:hAnsi="Sylfaen" w:cs="Sylfaen"/>
          <w:lang w:val="ka-GE"/>
        </w:rPr>
        <w:t>თუ</w:t>
      </w:r>
      <w:r w:rsidR="00F71266" w:rsidRPr="00D3599F">
        <w:rPr>
          <w:rFonts w:ascii="Sylfaen" w:hAnsi="Sylfaen"/>
          <w:lang w:val="ka-GE"/>
        </w:rPr>
        <w:t xml:space="preserve"> </w:t>
      </w:r>
      <w:r w:rsidR="00F71266" w:rsidRPr="00D3599F">
        <w:rPr>
          <w:rFonts w:ascii="Sylfaen" w:hAnsi="Sylfaen" w:cs="Sylfaen"/>
          <w:lang w:val="ka-GE"/>
        </w:rPr>
        <w:t>გადახდისუუნარობის</w:t>
      </w:r>
      <w:r w:rsidR="00F71266" w:rsidRPr="00D3599F">
        <w:rPr>
          <w:rFonts w:ascii="Sylfaen" w:hAnsi="Sylfaen"/>
          <w:lang w:val="ka-GE"/>
        </w:rPr>
        <w:t xml:space="preserve"> </w:t>
      </w:r>
      <w:r w:rsidR="00F71266" w:rsidRPr="00D3599F">
        <w:rPr>
          <w:rFonts w:ascii="Sylfaen" w:hAnsi="Sylfaen" w:cs="Sylfaen"/>
          <w:lang w:val="ka-GE"/>
        </w:rPr>
        <w:t>შესახებ</w:t>
      </w:r>
      <w:r w:rsidR="00F71266" w:rsidRPr="00D3599F">
        <w:rPr>
          <w:rFonts w:ascii="Sylfaen" w:hAnsi="Sylfaen"/>
          <w:lang w:val="ka-GE"/>
        </w:rPr>
        <w:t xml:space="preserve"> </w:t>
      </w:r>
      <w:r w:rsidR="00F71266" w:rsidRPr="00D3599F">
        <w:rPr>
          <w:rFonts w:ascii="Sylfaen" w:hAnsi="Sylfaen" w:cs="Sylfaen"/>
          <w:lang w:val="ka-GE"/>
        </w:rPr>
        <w:t>განცხადების</w:t>
      </w:r>
      <w:r w:rsidR="00F71266" w:rsidRPr="00D3599F">
        <w:rPr>
          <w:rFonts w:ascii="Sylfaen" w:hAnsi="Sylfaen"/>
          <w:lang w:val="ka-GE"/>
        </w:rPr>
        <w:t xml:space="preserve"> </w:t>
      </w:r>
      <w:r w:rsidR="00F71266" w:rsidRPr="00D3599F">
        <w:rPr>
          <w:rFonts w:ascii="Sylfaen" w:hAnsi="Sylfaen" w:cs="Sylfaen"/>
          <w:lang w:val="ka-GE"/>
        </w:rPr>
        <w:t>დასაშვებად ცნობის</w:t>
      </w:r>
      <w:r w:rsidR="00F71266">
        <w:rPr>
          <w:rFonts w:ascii="Sylfaen" w:hAnsi="Sylfaen" w:cs="Sylfaen"/>
          <w:lang w:val="ka-GE"/>
        </w:rPr>
        <w:t>ა და რეაბილიტაციის/გაკოტრების რეჟიმის გახსნის</w:t>
      </w:r>
      <w:r w:rsidR="00F71266" w:rsidRPr="00D3599F">
        <w:rPr>
          <w:rFonts w:ascii="Sylfaen" w:hAnsi="Sylfaen"/>
          <w:lang w:val="ka-GE"/>
        </w:rPr>
        <w:t xml:space="preserve"> </w:t>
      </w:r>
      <w:r w:rsidR="00F71266" w:rsidRPr="00D3599F">
        <w:rPr>
          <w:rFonts w:ascii="Sylfaen" w:hAnsi="Sylfaen" w:cs="Sylfaen"/>
          <w:lang w:val="ka-GE"/>
        </w:rPr>
        <w:t>თაობაზე</w:t>
      </w:r>
      <w:r w:rsidR="00F71266">
        <w:rPr>
          <w:rFonts w:ascii="Sylfaen" w:hAnsi="Sylfaen"/>
          <w:lang w:val="ka-GE"/>
        </w:rPr>
        <w:t xml:space="preserve"> </w:t>
      </w:r>
      <w:r w:rsidR="00F71266" w:rsidRPr="00D3599F">
        <w:rPr>
          <w:rFonts w:ascii="Sylfaen" w:hAnsi="Sylfaen"/>
          <w:lang w:val="ka-GE"/>
        </w:rPr>
        <w:t xml:space="preserve"> </w:t>
      </w:r>
      <w:r w:rsidR="00F71266">
        <w:rPr>
          <w:rFonts w:ascii="Sylfaen" w:hAnsi="Sylfaen"/>
          <w:lang w:val="ka-GE"/>
        </w:rPr>
        <w:t xml:space="preserve">სასამართლოს განჩინების გამოტანის შემდეგ </w:t>
      </w:r>
      <w:r w:rsidRPr="00D3599F">
        <w:rPr>
          <w:rFonts w:ascii="Sylfaen" w:hAnsi="Sylfaen"/>
          <w:lang w:val="ka-GE"/>
        </w:rPr>
        <w:t xml:space="preserve">გამოვლინდა, რომ მოვალე თავიდანვე არ ყოფილა გადახდისუუნარო/მოსალოდნელი გადახდისუუნარობის წინაშე მყოფი,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განმცხადებელს</w:t>
      </w:r>
      <w:r w:rsidRPr="00D3599F">
        <w:rPr>
          <w:rFonts w:ascii="Sylfaen" w:hAnsi="Sylfaen"/>
          <w:lang w:val="ka-GE"/>
        </w:rPr>
        <w:t xml:space="preserve"> </w:t>
      </w:r>
      <w:r w:rsidRPr="00D3599F">
        <w:rPr>
          <w:rFonts w:ascii="Sylfaen" w:hAnsi="Sylfaen" w:cs="Sylfaen"/>
          <w:lang w:val="ka-GE"/>
        </w:rPr>
        <w:t>დააკისრებს</w:t>
      </w:r>
      <w:r w:rsidRPr="00D3599F">
        <w:rPr>
          <w:rFonts w:ascii="Sylfaen" w:hAnsi="Sylfaen"/>
          <w:lang w:val="ka-GE"/>
        </w:rPr>
        <w:t xml:space="preserve"> </w:t>
      </w:r>
      <w:r w:rsidRPr="00D3599F">
        <w:rPr>
          <w:rFonts w:ascii="Sylfaen" w:hAnsi="Sylfaen" w:cs="Sylfaen"/>
          <w:lang w:val="ka-GE"/>
        </w:rPr>
        <w:t>პროცესის</w:t>
      </w:r>
      <w:r w:rsidRPr="00D3599F">
        <w:rPr>
          <w:rFonts w:ascii="Sylfaen" w:hAnsi="Sylfaen"/>
          <w:lang w:val="ka-GE"/>
        </w:rPr>
        <w:t xml:space="preserve"> </w:t>
      </w:r>
      <w:r w:rsidRPr="00D3599F">
        <w:rPr>
          <w:rFonts w:ascii="Sylfaen" w:hAnsi="Sylfaen" w:cs="Sylfaen"/>
          <w:lang w:val="ka-GE"/>
        </w:rPr>
        <w:t>ხარჯებს</w:t>
      </w:r>
      <w:r w:rsidRPr="00D3599F">
        <w:rPr>
          <w:rFonts w:ascii="Sylfaen" w:hAnsi="Sylfaen"/>
          <w:lang w:val="ka-GE"/>
        </w:rPr>
        <w:t xml:space="preserve">, </w:t>
      </w:r>
      <w:r w:rsidRPr="00D3599F">
        <w:rPr>
          <w:rFonts w:ascii="Sylfaen" w:hAnsi="Sylfaen" w:cs="Sylfaen"/>
          <w:lang w:val="ka-GE"/>
        </w:rPr>
        <w:lastRenderedPageBreak/>
        <w:t>გარდა</w:t>
      </w:r>
      <w:r w:rsidRPr="00D3599F">
        <w:rPr>
          <w:rFonts w:ascii="Sylfaen" w:hAnsi="Sylfaen"/>
          <w:lang w:val="ka-GE"/>
        </w:rPr>
        <w:t xml:space="preserve"> გადახდისუუნარობის პ</w:t>
      </w:r>
      <w:r w:rsidRPr="00D3599F">
        <w:rPr>
          <w:rFonts w:ascii="Sylfaen" w:hAnsi="Sylfaen" w:cs="Sylfaen"/>
          <w:lang w:val="ka-GE"/>
        </w:rPr>
        <w:t>რაქტიკოსის მომსახურების</w:t>
      </w:r>
      <w:r w:rsidRPr="00D3599F">
        <w:rPr>
          <w:rFonts w:ascii="Sylfaen" w:hAnsi="Sylfaen"/>
          <w:lang w:val="ka-GE"/>
        </w:rPr>
        <w:t xml:space="preserve"> </w:t>
      </w:r>
      <w:r w:rsidRPr="00D3599F">
        <w:rPr>
          <w:rFonts w:ascii="Sylfaen" w:hAnsi="Sylfaen" w:cs="Sylfaen"/>
          <w:lang w:val="ka-GE"/>
        </w:rPr>
        <w:t>საფასურისა, რომელიც დაეკისრება მოვალეს</w:t>
      </w:r>
      <w:r w:rsidRPr="00D3599F">
        <w:rPr>
          <w:rFonts w:ascii="Sylfaen" w:hAnsi="Sylfaen"/>
          <w:lang w:val="ka-GE"/>
        </w:rPr>
        <w:t>.</w:t>
      </w:r>
    </w:p>
    <w:p w14:paraId="03DC636E"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2. ამ მუხლის პირველი პუნქტით გათვალისწინებულ შემთხვევაში</w:t>
      </w:r>
      <w:r w:rsidR="00782E20">
        <w:rPr>
          <w:rFonts w:ascii="Sylfaen" w:hAnsi="Sylfaen"/>
          <w:lang w:val="ka-GE"/>
        </w:rPr>
        <w:t>,</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უფლებამოსილია</w:t>
      </w:r>
      <w:r w:rsidR="00782E20">
        <w:rPr>
          <w:rFonts w:ascii="Sylfaen" w:hAnsi="Sylfaen"/>
          <w:lang w:val="ka-GE"/>
        </w:rPr>
        <w:t>,</w:t>
      </w:r>
      <w:r w:rsidR="00343B8C" w:rsidRPr="00D3599F">
        <w:rPr>
          <w:rFonts w:ascii="Sylfaen" w:hAnsi="Sylfaen"/>
          <w:lang w:val="ka-GE"/>
        </w:rPr>
        <w:t xml:space="preserve"> </w:t>
      </w:r>
      <w:r w:rsidRPr="00D3599F">
        <w:rPr>
          <w:rFonts w:ascii="Sylfaen" w:hAnsi="Sylfaen" w:cs="Sylfaen"/>
          <w:lang w:val="ka-GE"/>
        </w:rPr>
        <w:t>დაინტერესებული</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მოთხოვნით, განმცხადებელს</w:t>
      </w:r>
      <w:r w:rsidRPr="00D3599F">
        <w:rPr>
          <w:rFonts w:ascii="Sylfaen" w:hAnsi="Sylfaen"/>
          <w:lang w:val="ka-GE"/>
        </w:rPr>
        <w:t xml:space="preserve"> </w:t>
      </w:r>
      <w:r w:rsidRPr="00D3599F">
        <w:rPr>
          <w:rFonts w:ascii="Sylfaen" w:hAnsi="Sylfaen" w:cs="Sylfaen"/>
          <w:lang w:val="ka-GE"/>
        </w:rPr>
        <w:t>დააკისროს განცხადების</w:t>
      </w:r>
      <w:r w:rsidRPr="00D3599F">
        <w:rPr>
          <w:rFonts w:ascii="Sylfaen" w:hAnsi="Sylfaen"/>
          <w:lang w:val="ka-GE"/>
        </w:rPr>
        <w:t xml:space="preserve"> </w:t>
      </w:r>
      <w:r w:rsidRPr="00D3599F">
        <w:rPr>
          <w:rFonts w:ascii="Sylfaen" w:hAnsi="Sylfaen" w:cs="Sylfaen"/>
          <w:lang w:val="ka-GE"/>
        </w:rPr>
        <w:t>შეტანით</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ან/და</w:t>
      </w:r>
      <w:r w:rsidRPr="00D3599F">
        <w:rPr>
          <w:rFonts w:ascii="Sylfaen" w:hAnsi="Sylfaen"/>
          <w:lang w:val="ka-GE"/>
        </w:rPr>
        <w:t xml:space="preserve"> </w:t>
      </w:r>
      <w:r w:rsidRPr="00D3599F">
        <w:rPr>
          <w:rFonts w:ascii="Sylfaen" w:hAnsi="Sylfaen" w:cs="Sylfaen"/>
          <w:lang w:val="ka-GE"/>
        </w:rPr>
        <w:t>კრედიტორებისათვის</w:t>
      </w:r>
      <w:r w:rsidRPr="00D3599F">
        <w:rPr>
          <w:rFonts w:ascii="Sylfaen" w:hAnsi="Sylfaen"/>
          <w:lang w:val="ka-GE"/>
        </w:rPr>
        <w:t xml:space="preserve"> </w:t>
      </w:r>
      <w:r w:rsidRPr="00D3599F">
        <w:rPr>
          <w:rFonts w:ascii="Sylfaen" w:hAnsi="Sylfaen" w:cs="Sylfaen"/>
          <w:lang w:val="ka-GE"/>
        </w:rPr>
        <w:t>მიყენებული</w:t>
      </w:r>
      <w:r w:rsidRPr="00D3599F">
        <w:rPr>
          <w:rFonts w:ascii="Sylfaen" w:hAnsi="Sylfaen"/>
          <w:lang w:val="ka-GE"/>
        </w:rPr>
        <w:t xml:space="preserve"> </w:t>
      </w:r>
      <w:r w:rsidRPr="00D3599F">
        <w:rPr>
          <w:rFonts w:ascii="Sylfaen" w:hAnsi="Sylfaen" w:cs="Sylfaen"/>
          <w:lang w:val="ka-GE"/>
        </w:rPr>
        <w:t>ზიანის</w:t>
      </w:r>
      <w:r w:rsidRPr="00D3599F">
        <w:rPr>
          <w:rFonts w:ascii="Sylfaen" w:hAnsi="Sylfaen"/>
          <w:lang w:val="ka-GE"/>
        </w:rPr>
        <w:t xml:space="preserve"> </w:t>
      </w:r>
      <w:r w:rsidRPr="00D3599F">
        <w:rPr>
          <w:rFonts w:ascii="Sylfaen" w:hAnsi="Sylfaen" w:cs="Sylfaen"/>
          <w:lang w:val="ka-GE"/>
        </w:rPr>
        <w:t>ანაზღაურება,</w:t>
      </w:r>
      <w:r w:rsidRPr="00D3599F">
        <w:rPr>
          <w:rFonts w:ascii="Sylfaen" w:hAnsi="Sylfaen"/>
          <w:lang w:val="ka-GE"/>
        </w:rPr>
        <w:t xml:space="preserve"> </w:t>
      </w:r>
      <w:r w:rsidRPr="00D3599F">
        <w:rPr>
          <w:rFonts w:ascii="Sylfaen" w:hAnsi="Sylfaen" w:cs="Sylfaen"/>
          <w:lang w:val="ka-GE"/>
        </w:rPr>
        <w:t>თუ გამოვლინდა ერთ-ერთი შემდეგი გარემოება</w:t>
      </w:r>
      <w:r w:rsidRPr="00D3599F">
        <w:rPr>
          <w:rFonts w:ascii="Sylfaen" w:hAnsi="Sylfaen"/>
          <w:lang w:val="ka-GE"/>
        </w:rPr>
        <w:t>:</w:t>
      </w:r>
    </w:p>
    <w:p w14:paraId="38DF1CB2" w14:textId="162B2F88"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შეტანილ</w:t>
      </w:r>
      <w:r w:rsidRPr="00D3599F">
        <w:rPr>
          <w:rFonts w:ascii="Sylfaen" w:hAnsi="Sylfaen"/>
          <w:lang w:val="ka-GE"/>
        </w:rPr>
        <w:t xml:space="preserve"> </w:t>
      </w:r>
      <w:r w:rsidRPr="00D3599F">
        <w:rPr>
          <w:rFonts w:ascii="Sylfaen" w:hAnsi="Sylfaen" w:cs="Sylfaen"/>
          <w:lang w:val="ka-GE"/>
        </w:rPr>
        <w:t>იქნა</w:t>
      </w:r>
      <w:r w:rsidRPr="00D3599F">
        <w:rPr>
          <w:rFonts w:ascii="Sylfaen" w:hAnsi="Sylfaen"/>
          <w:lang w:val="ka-GE"/>
        </w:rPr>
        <w:t xml:space="preserve"> </w:t>
      </w:r>
      <w:r w:rsidRPr="00D3599F">
        <w:rPr>
          <w:rFonts w:ascii="Sylfaen" w:hAnsi="Sylfaen" w:cs="Sylfaen"/>
          <w:lang w:val="ka-GE"/>
        </w:rPr>
        <w:t>განზრახ</w:t>
      </w:r>
      <w:r w:rsidRPr="00D3599F">
        <w:rPr>
          <w:rFonts w:ascii="Sylfaen" w:hAnsi="Sylfaen"/>
          <w:lang w:val="ka-GE"/>
        </w:rPr>
        <w:t xml:space="preserve"> </w:t>
      </w:r>
      <w:r w:rsidRPr="00D3599F">
        <w:rPr>
          <w:rFonts w:ascii="Sylfaen" w:hAnsi="Sylfaen" w:cs="Sylfaen"/>
          <w:lang w:val="ka-GE"/>
        </w:rPr>
        <w:t>არასწორი</w:t>
      </w:r>
      <w:r w:rsidRPr="00D3599F">
        <w:rPr>
          <w:rFonts w:ascii="Sylfaen" w:hAnsi="Sylfaen"/>
          <w:lang w:val="ka-GE"/>
        </w:rPr>
        <w:t xml:space="preserve"> </w:t>
      </w:r>
      <w:r w:rsidRPr="00D3599F">
        <w:rPr>
          <w:rFonts w:ascii="Sylfaen" w:hAnsi="Sylfaen" w:cs="Sylfaen"/>
          <w:lang w:val="ka-GE"/>
        </w:rPr>
        <w:t>ინფორმაციის</w:t>
      </w:r>
      <w:r w:rsidRPr="00D3599F">
        <w:rPr>
          <w:rFonts w:ascii="Sylfaen" w:hAnsi="Sylfaen"/>
          <w:lang w:val="ka-GE"/>
        </w:rPr>
        <w:t xml:space="preserve"> </w:t>
      </w:r>
      <w:r w:rsidRPr="00D3599F">
        <w:rPr>
          <w:rFonts w:ascii="Sylfaen" w:hAnsi="Sylfaen" w:cs="Sylfaen"/>
          <w:lang w:val="ka-GE"/>
        </w:rPr>
        <w:t>მიწოდების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ინფორმაციის</w:t>
      </w:r>
      <w:r w:rsidRPr="00D3599F">
        <w:rPr>
          <w:rFonts w:ascii="Sylfaen" w:hAnsi="Sylfaen"/>
          <w:lang w:val="ka-GE"/>
        </w:rPr>
        <w:t xml:space="preserve"> </w:t>
      </w:r>
      <w:r w:rsidRPr="00D3599F">
        <w:rPr>
          <w:rFonts w:ascii="Sylfaen" w:hAnsi="Sylfaen" w:cs="Sylfaen"/>
          <w:lang w:val="ka-GE"/>
        </w:rPr>
        <w:t>დამალვის</w:t>
      </w:r>
      <w:r w:rsidRPr="00D3599F">
        <w:rPr>
          <w:rFonts w:ascii="Sylfaen" w:hAnsi="Sylfaen"/>
          <w:lang w:val="ka-GE"/>
        </w:rPr>
        <w:t xml:space="preserve"> </w:t>
      </w:r>
      <w:r w:rsidRPr="00D3599F">
        <w:rPr>
          <w:rFonts w:ascii="Sylfaen" w:hAnsi="Sylfaen" w:cs="Sylfaen"/>
          <w:lang w:val="ka-GE"/>
        </w:rPr>
        <w:t>შედეგად</w:t>
      </w:r>
      <w:r w:rsidRPr="00D3599F">
        <w:rPr>
          <w:rFonts w:ascii="Sylfaen" w:hAnsi="Sylfaen"/>
          <w:lang w:val="ka-GE"/>
        </w:rPr>
        <w:t>;</w:t>
      </w:r>
    </w:p>
    <w:p w14:paraId="625CB92C"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წარდგენ</w:t>
      </w:r>
      <w:r w:rsidRPr="00D3599F">
        <w:rPr>
          <w:rFonts w:ascii="Sylfaen" w:hAnsi="Sylfaen"/>
          <w:lang w:val="ka-GE"/>
        </w:rPr>
        <w:t xml:space="preserve">ა მიზნად ისახავს </w:t>
      </w:r>
      <w:r w:rsidRPr="00D3599F">
        <w:rPr>
          <w:rFonts w:ascii="Sylfaen" w:hAnsi="Sylfaen" w:cs="Sylfaen"/>
          <w:lang w:val="ka-GE"/>
        </w:rPr>
        <w:t>კრედიტორისათვის</w:t>
      </w:r>
      <w:r w:rsidRPr="00D3599F">
        <w:rPr>
          <w:rFonts w:ascii="Sylfaen" w:hAnsi="Sylfaen"/>
          <w:lang w:val="ka-GE"/>
        </w:rPr>
        <w:t xml:space="preserve"> მის </w:t>
      </w:r>
      <w:r w:rsidRPr="00D3599F">
        <w:rPr>
          <w:rFonts w:ascii="Sylfaen" w:hAnsi="Sylfaen" w:cs="Sylfaen"/>
          <w:lang w:val="ka-GE"/>
        </w:rPr>
        <w:t>მიმართ</w:t>
      </w:r>
      <w:r w:rsidRPr="00D3599F">
        <w:rPr>
          <w:rFonts w:ascii="Sylfaen" w:hAnsi="Sylfaen"/>
          <w:lang w:val="ka-GE"/>
        </w:rPr>
        <w:t xml:space="preserve"> </w:t>
      </w:r>
      <w:r w:rsidRPr="00D3599F">
        <w:rPr>
          <w:rFonts w:ascii="Sylfaen" w:hAnsi="Sylfaen" w:cs="Sylfaen"/>
          <w:lang w:val="ka-GE"/>
        </w:rPr>
        <w:t>ინდივიდუალური</w:t>
      </w:r>
      <w:r w:rsidRPr="00D3599F">
        <w:rPr>
          <w:rFonts w:ascii="Sylfaen" w:hAnsi="Sylfaen"/>
          <w:lang w:val="ka-GE"/>
        </w:rPr>
        <w:t xml:space="preserve"> </w:t>
      </w:r>
      <w:r w:rsidRPr="00D3599F">
        <w:rPr>
          <w:rFonts w:ascii="Sylfaen" w:hAnsi="Sylfaen" w:cs="Sylfaen"/>
          <w:lang w:val="ka-GE"/>
        </w:rPr>
        <w:t>ქმედებების</w:t>
      </w:r>
      <w:r w:rsidRPr="00D3599F">
        <w:rPr>
          <w:rFonts w:ascii="Sylfaen" w:hAnsi="Sylfaen"/>
          <w:lang w:val="ka-GE"/>
        </w:rPr>
        <w:t xml:space="preserve"> </w:t>
      </w:r>
      <w:r w:rsidRPr="00D3599F">
        <w:rPr>
          <w:rFonts w:ascii="Sylfaen" w:hAnsi="Sylfaen" w:cs="Sylfaen"/>
          <w:lang w:val="ka-GE"/>
        </w:rPr>
        <w:t>განხორციელებაში</w:t>
      </w:r>
      <w:r w:rsidRPr="00D3599F">
        <w:rPr>
          <w:rFonts w:ascii="Sylfaen" w:hAnsi="Sylfaen"/>
          <w:lang w:val="ka-GE"/>
        </w:rPr>
        <w:t xml:space="preserve"> </w:t>
      </w:r>
      <w:r w:rsidRPr="00D3599F">
        <w:rPr>
          <w:rFonts w:ascii="Sylfaen" w:hAnsi="Sylfaen" w:cs="Sylfaen"/>
          <w:lang w:val="ka-GE"/>
        </w:rPr>
        <w:t>ხელშეშლას</w:t>
      </w:r>
      <w:r w:rsidRPr="00D3599F">
        <w:rPr>
          <w:rFonts w:ascii="Sylfaen" w:hAnsi="Sylfaen"/>
          <w:lang w:val="ka-GE"/>
        </w:rPr>
        <w:t>;</w:t>
      </w:r>
    </w:p>
    <w:p w14:paraId="1A38A507" w14:textId="77777777" w:rsidR="0051387F" w:rsidRPr="00D3599F" w:rsidRDefault="0051387F"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წარდგენის</w:t>
      </w:r>
      <w:r w:rsidRPr="00D3599F">
        <w:rPr>
          <w:rFonts w:ascii="Sylfaen" w:hAnsi="Sylfaen"/>
          <w:lang w:val="ka-GE"/>
        </w:rPr>
        <w:t xml:space="preserve"> </w:t>
      </w:r>
      <w:r w:rsidRPr="00D3599F">
        <w:rPr>
          <w:rFonts w:ascii="Sylfaen" w:hAnsi="Sylfaen" w:cs="Sylfaen"/>
          <w:lang w:val="ka-GE"/>
        </w:rPr>
        <w:t>მიზანი</w:t>
      </w:r>
      <w:r w:rsidRPr="00D3599F">
        <w:rPr>
          <w:rFonts w:ascii="Sylfaen" w:hAnsi="Sylfaen"/>
          <w:lang w:val="ka-GE"/>
        </w:rPr>
        <w:t xml:space="preserve">ა </w:t>
      </w:r>
      <w:r w:rsidRPr="00D3599F">
        <w:rPr>
          <w:rFonts w:ascii="Sylfaen" w:hAnsi="Sylfaen" w:cs="Sylfaen"/>
          <w:lang w:val="ka-GE"/>
        </w:rPr>
        <w:t>მორატორიუმის</w:t>
      </w:r>
      <w:r w:rsidRPr="00D3599F">
        <w:rPr>
          <w:rFonts w:ascii="Sylfaen" w:hAnsi="Sylfaen"/>
          <w:lang w:val="ka-GE"/>
        </w:rPr>
        <w:t xml:space="preserve"> </w:t>
      </w:r>
      <w:r w:rsidRPr="00D3599F">
        <w:rPr>
          <w:rFonts w:ascii="Sylfaen" w:hAnsi="Sylfaen" w:cs="Sylfaen"/>
          <w:lang w:val="ka-GE"/>
        </w:rPr>
        <w:t>ბოროტად</w:t>
      </w:r>
      <w:r w:rsidRPr="00D3599F">
        <w:rPr>
          <w:rFonts w:ascii="Sylfaen" w:hAnsi="Sylfaen"/>
          <w:lang w:val="ka-GE"/>
        </w:rPr>
        <w:t xml:space="preserve"> </w:t>
      </w:r>
      <w:r w:rsidRPr="00D3599F">
        <w:rPr>
          <w:rFonts w:ascii="Sylfaen" w:hAnsi="Sylfaen" w:cs="Sylfaen"/>
          <w:lang w:val="ka-GE"/>
        </w:rPr>
        <w:t>გამოყენება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მესამე</w:t>
      </w:r>
      <w:r w:rsidRPr="00D3599F">
        <w:rPr>
          <w:rFonts w:ascii="Sylfaen" w:hAnsi="Sylfaen"/>
          <w:lang w:val="ka-GE"/>
        </w:rPr>
        <w:t xml:space="preserve"> </w:t>
      </w:r>
      <w:r w:rsidRPr="00D3599F">
        <w:rPr>
          <w:rFonts w:ascii="Sylfaen" w:hAnsi="Sylfaen" w:cs="Sylfaen"/>
          <w:lang w:val="ka-GE"/>
        </w:rPr>
        <w:t>პირთა</w:t>
      </w:r>
      <w:r w:rsidRPr="00D3599F">
        <w:rPr>
          <w:rFonts w:ascii="Sylfaen" w:hAnsi="Sylfaen"/>
          <w:lang w:val="ka-GE"/>
        </w:rPr>
        <w:t xml:space="preserve"> </w:t>
      </w:r>
      <w:r w:rsidRPr="00D3599F">
        <w:rPr>
          <w:rFonts w:ascii="Sylfaen" w:hAnsi="Sylfaen" w:cs="Sylfaen"/>
          <w:lang w:val="ka-GE"/>
        </w:rPr>
        <w:t>უფლებების</w:t>
      </w:r>
      <w:r w:rsidRPr="00D3599F">
        <w:rPr>
          <w:rFonts w:ascii="Sylfaen" w:hAnsi="Sylfaen"/>
          <w:lang w:val="ka-GE"/>
        </w:rPr>
        <w:t xml:space="preserve"> </w:t>
      </w:r>
      <w:r w:rsidRPr="00D3599F">
        <w:rPr>
          <w:rFonts w:ascii="Sylfaen" w:hAnsi="Sylfaen" w:cs="Sylfaen"/>
          <w:lang w:val="ka-GE"/>
        </w:rPr>
        <w:t>სხვაგვარი</w:t>
      </w:r>
      <w:r w:rsidRPr="00D3599F">
        <w:rPr>
          <w:rFonts w:ascii="Sylfaen" w:hAnsi="Sylfaen"/>
          <w:lang w:val="ka-GE"/>
        </w:rPr>
        <w:t xml:space="preserve"> </w:t>
      </w:r>
      <w:r w:rsidRPr="00D3599F">
        <w:rPr>
          <w:rFonts w:ascii="Sylfaen" w:hAnsi="Sylfaen" w:cs="Sylfaen"/>
          <w:lang w:val="ka-GE"/>
        </w:rPr>
        <w:t>დარღვევა</w:t>
      </w:r>
      <w:r w:rsidRPr="00D3599F">
        <w:rPr>
          <w:rFonts w:ascii="Sylfaen" w:hAnsi="Sylfaen"/>
          <w:lang w:val="ka-GE"/>
        </w:rPr>
        <w:t xml:space="preserve">. </w:t>
      </w:r>
    </w:p>
    <w:p w14:paraId="0A1FC16E" w14:textId="77777777" w:rsidR="0051387F" w:rsidRPr="00D3599F" w:rsidRDefault="0051387F" w:rsidP="0028462A">
      <w:pPr>
        <w:pStyle w:val="ListParagraph"/>
        <w:tabs>
          <w:tab w:val="left" w:pos="171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3. 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 xml:space="preserve">-2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განსაზღვრულ</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 xml:space="preserve"> </w:t>
      </w:r>
      <w:r w:rsidRPr="00D3599F">
        <w:rPr>
          <w:rFonts w:ascii="Sylfaen" w:hAnsi="Sylfaen" w:cs="Sylfaen"/>
          <w:lang w:val="ka-GE"/>
        </w:rPr>
        <w:t>ზიანის</w:t>
      </w:r>
      <w:r w:rsidRPr="00D3599F">
        <w:rPr>
          <w:rFonts w:ascii="Sylfaen" w:hAnsi="Sylfaen"/>
          <w:lang w:val="ka-GE"/>
        </w:rPr>
        <w:t xml:space="preserve"> </w:t>
      </w:r>
      <w:r w:rsidRPr="00D3599F">
        <w:rPr>
          <w:rFonts w:ascii="Sylfaen" w:hAnsi="Sylfaen" w:cs="Sylfaen"/>
          <w:lang w:val="ka-GE"/>
        </w:rPr>
        <w:t>ოდენობას</w:t>
      </w:r>
      <w:r w:rsidRPr="00D3599F">
        <w:rPr>
          <w:rFonts w:ascii="Sylfaen" w:hAnsi="Sylfaen"/>
          <w:lang w:val="ka-GE"/>
        </w:rPr>
        <w:t xml:space="preserve"> </w:t>
      </w:r>
      <w:r w:rsidRPr="00D3599F">
        <w:rPr>
          <w:rFonts w:ascii="Sylfaen" w:hAnsi="Sylfaen" w:cs="Sylfaen"/>
          <w:lang w:val="ka-GE"/>
        </w:rPr>
        <w:t>განსაზღვრავს</w:t>
      </w:r>
      <w:r w:rsidR="00860B31">
        <w:rPr>
          <w:rFonts w:ascii="Sylfaen" w:hAnsi="Sylfaen" w:cs="Sylfaen"/>
          <w:lang w:val="ka-GE"/>
        </w:rPr>
        <w:t xml:space="preserve"> გადახდისუუნარობის საქმის წარმოების განმხილველი</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w:t>
      </w:r>
    </w:p>
    <w:p w14:paraId="3822BC7C" w14:textId="77777777" w:rsidR="004B234F" w:rsidRDefault="004B234F" w:rsidP="0028462A">
      <w:pPr>
        <w:pStyle w:val="Heading2"/>
        <w:tabs>
          <w:tab w:val="left" w:pos="1710"/>
        </w:tabs>
        <w:spacing w:before="0" w:after="120" w:line="276" w:lineRule="auto"/>
        <w:ind w:left="-142" w:right="-399" w:firstLine="568"/>
        <w:jc w:val="both"/>
        <w:rPr>
          <w:sz w:val="22"/>
          <w:szCs w:val="22"/>
          <w:lang w:val="ka-GE"/>
        </w:rPr>
      </w:pPr>
    </w:p>
    <w:p w14:paraId="305ED0DB" w14:textId="340E705A" w:rsidR="0051387F" w:rsidRPr="00D3599F" w:rsidRDefault="0051387F"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1</w:t>
      </w:r>
      <w:r w:rsidR="00F950D6">
        <w:rPr>
          <w:sz w:val="22"/>
          <w:szCs w:val="22"/>
          <w:lang w:val="ka-GE"/>
        </w:rPr>
        <w:t>9</w:t>
      </w:r>
      <w:r w:rsidRPr="00D3599F">
        <w:rPr>
          <w:sz w:val="22"/>
          <w:szCs w:val="22"/>
          <w:lang w:val="ka-GE"/>
        </w:rPr>
        <w:t xml:space="preserve">. </w:t>
      </w:r>
      <w:bookmarkStart w:id="1" w:name="part_6"/>
      <w:r w:rsidR="00F74D5A" w:rsidRPr="00D3599F">
        <w:rPr>
          <w:sz w:val="22"/>
          <w:szCs w:val="22"/>
        </w:rPr>
        <w:fldChar w:fldCharType="begin"/>
      </w:r>
      <w:r w:rsidRPr="00D3599F">
        <w:rPr>
          <w:sz w:val="22"/>
          <w:szCs w:val="22"/>
        </w:rPr>
        <w:instrText xml:space="preserve"> HYPERLINK "https://matsne.gov.ge/ka/document/view/23572" \l "!" </w:instrText>
      </w:r>
      <w:r w:rsidR="00F74D5A" w:rsidRPr="00D3599F">
        <w:rPr>
          <w:sz w:val="22"/>
          <w:szCs w:val="22"/>
        </w:rPr>
        <w:fldChar w:fldCharType="separate"/>
      </w:r>
      <w:r w:rsidRPr="00D3599F">
        <w:rPr>
          <w:rStyle w:val="Hyperlink"/>
          <w:color w:val="auto"/>
          <w:sz w:val="22"/>
          <w:szCs w:val="22"/>
          <w:u w:val="none"/>
        </w:rPr>
        <w:t xml:space="preserve"> </w:t>
      </w:r>
      <w:r w:rsidRPr="00D3599F">
        <w:rPr>
          <w:rStyle w:val="Hyperlink"/>
          <w:rFonts w:cs="Sylfaen"/>
          <w:color w:val="auto"/>
          <w:sz w:val="22"/>
          <w:szCs w:val="22"/>
          <w:u w:val="none"/>
        </w:rPr>
        <w:t>ელექტრონული</w:t>
      </w:r>
      <w:r w:rsidRPr="00D3599F">
        <w:rPr>
          <w:rStyle w:val="Hyperlink"/>
          <w:color w:val="auto"/>
          <w:sz w:val="22"/>
          <w:szCs w:val="22"/>
          <w:u w:val="none"/>
        </w:rPr>
        <w:t xml:space="preserve"> </w:t>
      </w:r>
      <w:r w:rsidRPr="00D3599F">
        <w:rPr>
          <w:rStyle w:val="Hyperlink"/>
          <w:rFonts w:cs="Sylfaen"/>
          <w:color w:val="auto"/>
          <w:sz w:val="22"/>
          <w:szCs w:val="22"/>
          <w:u w:val="none"/>
        </w:rPr>
        <w:t>სისტემა</w:t>
      </w:r>
      <w:r w:rsidR="00F74D5A" w:rsidRPr="00D3599F">
        <w:rPr>
          <w:sz w:val="22"/>
          <w:szCs w:val="22"/>
        </w:rPr>
        <w:fldChar w:fldCharType="end"/>
      </w:r>
      <w:bookmarkEnd w:id="1"/>
    </w:p>
    <w:p w14:paraId="407F351B" w14:textId="7B0C3382" w:rsidR="0051387F" w:rsidRPr="00D3599F" w:rsidRDefault="0051387F" w:rsidP="0028462A">
      <w:pPr>
        <w:pStyle w:val="abzacixml"/>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rPr>
        <w:t xml:space="preserve">1. </w:t>
      </w:r>
      <w:r w:rsidRPr="00D3599F">
        <w:rPr>
          <w:rFonts w:ascii="Sylfaen" w:hAnsi="Sylfaen" w:cs="Sylfaen"/>
          <w:sz w:val="22"/>
          <w:szCs w:val="22"/>
        </w:rPr>
        <w:t>ელექტრონული</w:t>
      </w:r>
      <w:r w:rsidRPr="00D3599F">
        <w:rPr>
          <w:rFonts w:ascii="Sylfaen" w:hAnsi="Sylfaen"/>
          <w:sz w:val="22"/>
          <w:szCs w:val="22"/>
        </w:rPr>
        <w:t xml:space="preserve"> </w:t>
      </w:r>
      <w:r w:rsidRPr="00D3599F">
        <w:rPr>
          <w:rFonts w:ascii="Sylfaen" w:hAnsi="Sylfaen" w:cs="Sylfaen"/>
          <w:sz w:val="22"/>
          <w:szCs w:val="22"/>
        </w:rPr>
        <w:t>სისტემა</w:t>
      </w:r>
      <w:r w:rsidRPr="00D3599F">
        <w:rPr>
          <w:rFonts w:ascii="Sylfaen" w:hAnsi="Sylfaen"/>
          <w:sz w:val="22"/>
          <w:szCs w:val="22"/>
        </w:rPr>
        <w:t xml:space="preserve"> </w:t>
      </w:r>
      <w:r w:rsidRPr="00D3599F">
        <w:rPr>
          <w:rFonts w:ascii="Sylfaen" w:hAnsi="Sylfaen" w:cs="Sylfaen"/>
          <w:sz w:val="22"/>
          <w:szCs w:val="22"/>
        </w:rPr>
        <w:t>უზრუნველყოფს</w:t>
      </w:r>
      <w:r w:rsidRPr="00D3599F">
        <w:rPr>
          <w:rFonts w:ascii="Sylfaen" w:hAnsi="Sylfaen"/>
          <w:sz w:val="22"/>
          <w:szCs w:val="22"/>
        </w:rPr>
        <w:t xml:space="preserve"> </w:t>
      </w:r>
      <w:r w:rsidRPr="00D3599F">
        <w:rPr>
          <w:rFonts w:ascii="Sylfaen" w:hAnsi="Sylfaen" w:cs="Sylfaen"/>
          <w:sz w:val="22"/>
          <w:szCs w:val="22"/>
        </w:rPr>
        <w:t>გადახდისუუნარობის</w:t>
      </w:r>
      <w:r w:rsidRPr="00D3599F">
        <w:rPr>
          <w:rFonts w:ascii="Sylfaen" w:hAnsi="Sylfaen"/>
          <w:sz w:val="22"/>
          <w:szCs w:val="22"/>
        </w:rPr>
        <w:t xml:space="preserve"> </w:t>
      </w:r>
      <w:r w:rsidRPr="00D3599F">
        <w:rPr>
          <w:rFonts w:ascii="Sylfaen" w:hAnsi="Sylfaen" w:cs="Sylfaen"/>
          <w:sz w:val="22"/>
          <w:szCs w:val="22"/>
        </w:rPr>
        <w:t>საქმის</w:t>
      </w:r>
      <w:r w:rsidRPr="00D3599F">
        <w:rPr>
          <w:rFonts w:ascii="Sylfaen" w:hAnsi="Sylfaen"/>
          <w:sz w:val="22"/>
          <w:szCs w:val="22"/>
        </w:rPr>
        <w:t xml:space="preserve"> </w:t>
      </w:r>
      <w:r w:rsidRPr="00D3599F">
        <w:rPr>
          <w:rFonts w:ascii="Sylfaen" w:hAnsi="Sylfaen" w:cs="Sylfaen"/>
          <w:sz w:val="22"/>
          <w:szCs w:val="22"/>
        </w:rPr>
        <w:t>წარმოების</w:t>
      </w:r>
      <w:r w:rsidRPr="00D3599F">
        <w:rPr>
          <w:rFonts w:ascii="Sylfaen" w:hAnsi="Sylfaen"/>
          <w:sz w:val="22"/>
          <w:szCs w:val="22"/>
        </w:rPr>
        <w:t xml:space="preserve"> </w:t>
      </w:r>
      <w:r w:rsidRPr="00D3599F">
        <w:rPr>
          <w:rFonts w:ascii="Sylfaen" w:hAnsi="Sylfaen" w:cs="Sylfaen"/>
          <w:sz w:val="22"/>
          <w:szCs w:val="22"/>
        </w:rPr>
        <w:t>პროცესში</w:t>
      </w:r>
      <w:r w:rsidRPr="00D3599F">
        <w:rPr>
          <w:rFonts w:ascii="Sylfaen" w:hAnsi="Sylfaen"/>
          <w:sz w:val="22"/>
          <w:szCs w:val="22"/>
        </w:rPr>
        <w:t xml:space="preserve"> </w:t>
      </w:r>
      <w:r w:rsidRPr="00D3599F">
        <w:rPr>
          <w:rFonts w:ascii="Sylfaen" w:hAnsi="Sylfaen" w:cs="Sylfaen"/>
          <w:sz w:val="22"/>
          <w:szCs w:val="22"/>
        </w:rPr>
        <w:t>კანონით</w:t>
      </w:r>
      <w:r w:rsidRPr="00D3599F">
        <w:rPr>
          <w:rFonts w:ascii="Sylfaen" w:hAnsi="Sylfaen"/>
          <w:sz w:val="22"/>
          <w:szCs w:val="22"/>
        </w:rPr>
        <w:t xml:space="preserve"> </w:t>
      </w:r>
      <w:r w:rsidRPr="00D3599F">
        <w:rPr>
          <w:rFonts w:ascii="Sylfaen" w:hAnsi="Sylfaen" w:cs="Sylfaen"/>
          <w:sz w:val="22"/>
          <w:szCs w:val="22"/>
        </w:rPr>
        <w:t>გათვალისწინებული</w:t>
      </w:r>
      <w:r w:rsidRPr="00D3599F">
        <w:rPr>
          <w:rFonts w:ascii="Sylfaen" w:hAnsi="Sylfaen"/>
          <w:sz w:val="22"/>
          <w:szCs w:val="22"/>
        </w:rPr>
        <w:t xml:space="preserve"> </w:t>
      </w:r>
      <w:r w:rsidRPr="00D3599F">
        <w:rPr>
          <w:rFonts w:ascii="Sylfaen" w:hAnsi="Sylfaen" w:cs="Sylfaen"/>
          <w:sz w:val="22"/>
          <w:szCs w:val="22"/>
        </w:rPr>
        <w:t>მოქმედებების</w:t>
      </w:r>
      <w:r w:rsidRPr="00D3599F">
        <w:rPr>
          <w:rFonts w:ascii="Sylfaen" w:hAnsi="Sylfaen"/>
          <w:sz w:val="22"/>
          <w:szCs w:val="22"/>
        </w:rPr>
        <w:t xml:space="preserve"> </w:t>
      </w:r>
      <w:r w:rsidRPr="00D3599F">
        <w:rPr>
          <w:rFonts w:ascii="Sylfaen" w:hAnsi="Sylfaen" w:cs="Sylfaen"/>
          <w:sz w:val="22"/>
          <w:szCs w:val="22"/>
        </w:rPr>
        <w:t>ელექტრონული</w:t>
      </w:r>
      <w:r w:rsidRPr="00D3599F">
        <w:rPr>
          <w:rFonts w:ascii="Sylfaen" w:hAnsi="Sylfaen"/>
          <w:sz w:val="22"/>
          <w:szCs w:val="22"/>
        </w:rPr>
        <w:t xml:space="preserve"> </w:t>
      </w:r>
      <w:r w:rsidRPr="00D3599F">
        <w:rPr>
          <w:rFonts w:ascii="Sylfaen" w:hAnsi="Sylfaen" w:cs="Sylfaen"/>
          <w:sz w:val="22"/>
          <w:szCs w:val="22"/>
        </w:rPr>
        <w:t>საშუალებებით</w:t>
      </w:r>
      <w:r w:rsidRPr="00D3599F">
        <w:rPr>
          <w:rFonts w:ascii="Sylfaen" w:hAnsi="Sylfaen"/>
          <w:sz w:val="22"/>
          <w:szCs w:val="22"/>
        </w:rPr>
        <w:t xml:space="preserve"> </w:t>
      </w:r>
      <w:r w:rsidRPr="00D3599F">
        <w:rPr>
          <w:rFonts w:ascii="Sylfaen" w:hAnsi="Sylfaen" w:cs="Sylfaen"/>
          <w:sz w:val="22"/>
          <w:szCs w:val="22"/>
        </w:rPr>
        <w:t>შესრულებას</w:t>
      </w:r>
      <w:r w:rsidRPr="00D3599F">
        <w:rPr>
          <w:rFonts w:ascii="Sylfaen" w:hAnsi="Sylfaen"/>
          <w:sz w:val="22"/>
          <w:szCs w:val="22"/>
        </w:rPr>
        <w:t xml:space="preserve">, </w:t>
      </w:r>
      <w:r w:rsidRPr="00D3599F">
        <w:rPr>
          <w:rFonts w:ascii="Sylfaen" w:hAnsi="Sylfaen" w:cs="Sylfaen"/>
          <w:sz w:val="22"/>
          <w:szCs w:val="22"/>
        </w:rPr>
        <w:t>მათ</w:t>
      </w:r>
      <w:r w:rsidRPr="00D3599F">
        <w:rPr>
          <w:rFonts w:ascii="Sylfaen" w:hAnsi="Sylfaen"/>
          <w:sz w:val="22"/>
          <w:szCs w:val="22"/>
        </w:rPr>
        <w:t xml:space="preserve"> </w:t>
      </w:r>
      <w:r w:rsidRPr="00D3599F">
        <w:rPr>
          <w:rFonts w:ascii="Sylfaen" w:hAnsi="Sylfaen" w:cs="Sylfaen"/>
          <w:sz w:val="22"/>
          <w:szCs w:val="22"/>
        </w:rPr>
        <w:t>შორის</w:t>
      </w:r>
      <w:r w:rsidRPr="00D3599F">
        <w:rPr>
          <w:rFonts w:ascii="Sylfaen" w:hAnsi="Sylfaen"/>
          <w:sz w:val="22"/>
          <w:szCs w:val="22"/>
        </w:rPr>
        <w:t xml:space="preserve">, </w:t>
      </w:r>
      <w:r w:rsidRPr="00D3599F">
        <w:rPr>
          <w:rFonts w:ascii="Sylfaen" w:hAnsi="Sylfaen"/>
          <w:sz w:val="22"/>
          <w:szCs w:val="22"/>
          <w:lang w:val="ka-GE"/>
        </w:rPr>
        <w:t xml:space="preserve">განცხადების შეტანას, </w:t>
      </w:r>
      <w:r w:rsidRPr="00D3599F">
        <w:rPr>
          <w:rFonts w:ascii="Sylfaen" w:hAnsi="Sylfaen" w:cs="Sylfaen"/>
          <w:sz w:val="22"/>
          <w:szCs w:val="22"/>
        </w:rPr>
        <w:t>ინფორმაციის</w:t>
      </w:r>
      <w:r w:rsidRPr="00D3599F">
        <w:rPr>
          <w:rFonts w:ascii="Sylfaen" w:hAnsi="Sylfaen"/>
          <w:sz w:val="22"/>
          <w:szCs w:val="22"/>
        </w:rPr>
        <w:t xml:space="preserve"> </w:t>
      </w:r>
      <w:r w:rsidRPr="00D3599F">
        <w:rPr>
          <w:rFonts w:ascii="Sylfaen" w:hAnsi="Sylfaen" w:cs="Sylfaen"/>
          <w:sz w:val="22"/>
          <w:szCs w:val="22"/>
        </w:rPr>
        <w:t>გამოქვეყნებას</w:t>
      </w:r>
      <w:r w:rsidRPr="00D3599F">
        <w:rPr>
          <w:rFonts w:ascii="Sylfaen" w:hAnsi="Sylfaen"/>
          <w:sz w:val="22"/>
          <w:szCs w:val="22"/>
        </w:rPr>
        <w:t xml:space="preserve"> </w:t>
      </w:r>
      <w:r w:rsidRPr="00D3599F">
        <w:rPr>
          <w:rFonts w:ascii="Sylfaen" w:hAnsi="Sylfaen" w:cs="Sylfaen"/>
          <w:sz w:val="22"/>
          <w:szCs w:val="22"/>
        </w:rPr>
        <w:t>და</w:t>
      </w:r>
      <w:r w:rsidRPr="00D3599F">
        <w:rPr>
          <w:rFonts w:ascii="Sylfaen" w:hAnsi="Sylfaen"/>
          <w:sz w:val="22"/>
          <w:szCs w:val="22"/>
        </w:rPr>
        <w:t xml:space="preserve"> </w:t>
      </w:r>
      <w:r w:rsidRPr="00D3599F">
        <w:rPr>
          <w:rFonts w:ascii="Sylfaen" w:hAnsi="Sylfaen" w:cs="Sylfaen"/>
          <w:sz w:val="22"/>
          <w:szCs w:val="22"/>
        </w:rPr>
        <w:t>ამ</w:t>
      </w:r>
      <w:r w:rsidRPr="00D3599F">
        <w:rPr>
          <w:rFonts w:ascii="Sylfaen" w:hAnsi="Sylfaen"/>
          <w:sz w:val="22"/>
          <w:szCs w:val="22"/>
        </w:rPr>
        <w:t xml:space="preserve"> </w:t>
      </w:r>
      <w:r w:rsidRPr="00D3599F">
        <w:rPr>
          <w:rFonts w:ascii="Sylfaen" w:hAnsi="Sylfaen" w:cs="Sylfaen"/>
          <w:sz w:val="22"/>
          <w:szCs w:val="22"/>
        </w:rPr>
        <w:t>კანონით</w:t>
      </w:r>
      <w:r w:rsidRPr="00D3599F">
        <w:rPr>
          <w:rFonts w:ascii="Sylfaen" w:hAnsi="Sylfaen"/>
          <w:sz w:val="22"/>
          <w:szCs w:val="22"/>
        </w:rPr>
        <w:t xml:space="preserve"> </w:t>
      </w:r>
      <w:r w:rsidRPr="00D3599F">
        <w:rPr>
          <w:rFonts w:ascii="Sylfaen" w:hAnsi="Sylfaen" w:cs="Sylfaen"/>
          <w:sz w:val="22"/>
          <w:szCs w:val="22"/>
        </w:rPr>
        <w:t>გათვალისწინებულ</w:t>
      </w:r>
      <w:r w:rsidRPr="00D3599F">
        <w:rPr>
          <w:rFonts w:ascii="Sylfaen" w:hAnsi="Sylfaen"/>
          <w:sz w:val="22"/>
          <w:szCs w:val="22"/>
        </w:rPr>
        <w:t xml:space="preserve"> </w:t>
      </w:r>
      <w:r w:rsidRPr="00D3599F">
        <w:rPr>
          <w:rFonts w:ascii="Sylfaen" w:hAnsi="Sylfaen" w:cs="Sylfaen"/>
          <w:sz w:val="22"/>
          <w:szCs w:val="22"/>
        </w:rPr>
        <w:t>პირებს</w:t>
      </w:r>
      <w:r w:rsidRPr="00D3599F">
        <w:rPr>
          <w:rFonts w:ascii="Sylfaen" w:hAnsi="Sylfaen"/>
          <w:sz w:val="22"/>
          <w:szCs w:val="22"/>
        </w:rPr>
        <w:t xml:space="preserve"> </w:t>
      </w:r>
      <w:r w:rsidRPr="00D3599F">
        <w:rPr>
          <w:rFonts w:ascii="Sylfaen" w:hAnsi="Sylfaen" w:cs="Sylfaen"/>
          <w:sz w:val="22"/>
          <w:szCs w:val="22"/>
        </w:rPr>
        <w:t>შორის</w:t>
      </w:r>
      <w:r w:rsidRPr="00D3599F">
        <w:rPr>
          <w:rFonts w:ascii="Sylfaen" w:hAnsi="Sylfaen"/>
          <w:sz w:val="22"/>
          <w:szCs w:val="22"/>
        </w:rPr>
        <w:t xml:space="preserve"> </w:t>
      </w:r>
      <w:r w:rsidRPr="00D3599F">
        <w:rPr>
          <w:rFonts w:ascii="Sylfaen" w:hAnsi="Sylfaen" w:cs="Sylfaen"/>
          <w:sz w:val="22"/>
          <w:szCs w:val="22"/>
        </w:rPr>
        <w:t>გაცვლას</w:t>
      </w:r>
      <w:r w:rsidRPr="00D3599F">
        <w:rPr>
          <w:rFonts w:ascii="Sylfaen" w:hAnsi="Sylfaen"/>
          <w:sz w:val="22"/>
          <w:szCs w:val="22"/>
        </w:rPr>
        <w:t xml:space="preserve">. </w:t>
      </w:r>
    </w:p>
    <w:p w14:paraId="6B251496" w14:textId="5441420B" w:rsidR="0051387F" w:rsidRPr="00D3599F" w:rsidRDefault="0051387F" w:rsidP="0028462A">
      <w:pPr>
        <w:pStyle w:val="abzacixml"/>
        <w:spacing w:before="0" w:beforeAutospacing="0" w:after="120" w:afterAutospacing="0" w:line="276" w:lineRule="auto"/>
        <w:ind w:left="-142" w:right="-399" w:firstLine="568"/>
        <w:jc w:val="both"/>
        <w:rPr>
          <w:rFonts w:ascii="Sylfaen" w:hAnsi="Sylfaen"/>
          <w:sz w:val="22"/>
          <w:szCs w:val="22"/>
          <w:lang w:val="ka-GE"/>
        </w:rPr>
      </w:pPr>
      <w:r w:rsidRPr="00D3599F">
        <w:rPr>
          <w:rFonts w:ascii="Sylfaen" w:hAnsi="Sylfaen"/>
          <w:sz w:val="22"/>
          <w:szCs w:val="22"/>
        </w:rPr>
        <w:t xml:space="preserve">2. </w:t>
      </w:r>
      <w:r w:rsidRPr="00D3599F">
        <w:rPr>
          <w:rFonts w:ascii="Sylfaen" w:hAnsi="Sylfaen" w:cs="Sylfaen"/>
          <w:sz w:val="22"/>
          <w:szCs w:val="22"/>
        </w:rPr>
        <w:t>ელექტრონულ</w:t>
      </w:r>
      <w:r w:rsidRPr="00D3599F">
        <w:rPr>
          <w:rFonts w:ascii="Sylfaen" w:hAnsi="Sylfaen"/>
          <w:sz w:val="22"/>
          <w:szCs w:val="22"/>
        </w:rPr>
        <w:t xml:space="preserve"> </w:t>
      </w:r>
      <w:r w:rsidRPr="00D3599F">
        <w:rPr>
          <w:rFonts w:ascii="Sylfaen" w:hAnsi="Sylfaen" w:cs="Sylfaen"/>
          <w:sz w:val="22"/>
          <w:szCs w:val="22"/>
        </w:rPr>
        <w:t>სისტემაში</w:t>
      </w:r>
      <w:r w:rsidRPr="00D3599F">
        <w:rPr>
          <w:rFonts w:ascii="Sylfaen" w:hAnsi="Sylfaen"/>
          <w:sz w:val="22"/>
          <w:szCs w:val="22"/>
        </w:rPr>
        <w:t xml:space="preserve"> </w:t>
      </w:r>
      <w:r w:rsidRPr="00D3599F">
        <w:rPr>
          <w:rFonts w:ascii="Sylfaen" w:hAnsi="Sylfaen" w:cs="Sylfaen"/>
          <w:sz w:val="22"/>
          <w:szCs w:val="22"/>
        </w:rPr>
        <w:t>განთავსდება</w:t>
      </w:r>
      <w:r w:rsidRPr="00D3599F">
        <w:rPr>
          <w:rFonts w:ascii="Sylfaen" w:hAnsi="Sylfaen"/>
          <w:sz w:val="22"/>
          <w:szCs w:val="22"/>
        </w:rPr>
        <w:t xml:space="preserve"> </w:t>
      </w:r>
      <w:r w:rsidRPr="00D3599F">
        <w:rPr>
          <w:rFonts w:ascii="Sylfaen" w:hAnsi="Sylfaen" w:cs="Sylfaen"/>
          <w:sz w:val="22"/>
          <w:szCs w:val="22"/>
        </w:rPr>
        <w:t>გადახდისუუნარობის</w:t>
      </w:r>
      <w:r w:rsidRPr="00D3599F">
        <w:rPr>
          <w:rFonts w:ascii="Sylfaen" w:hAnsi="Sylfaen"/>
          <w:sz w:val="22"/>
          <w:szCs w:val="22"/>
        </w:rPr>
        <w:t xml:space="preserve"> </w:t>
      </w:r>
      <w:r w:rsidRPr="00D3599F">
        <w:rPr>
          <w:rFonts w:ascii="Sylfaen" w:hAnsi="Sylfaen" w:cs="Sylfaen"/>
          <w:sz w:val="22"/>
          <w:szCs w:val="22"/>
        </w:rPr>
        <w:t>საქმის</w:t>
      </w:r>
      <w:r w:rsidRPr="00D3599F">
        <w:rPr>
          <w:rFonts w:ascii="Sylfaen" w:hAnsi="Sylfaen"/>
          <w:sz w:val="22"/>
          <w:szCs w:val="22"/>
        </w:rPr>
        <w:t xml:space="preserve"> </w:t>
      </w:r>
      <w:r w:rsidRPr="00D3599F">
        <w:rPr>
          <w:rFonts w:ascii="Sylfaen" w:hAnsi="Sylfaen" w:cs="Sylfaen"/>
          <w:sz w:val="22"/>
          <w:szCs w:val="22"/>
        </w:rPr>
        <w:t>წარმოების</w:t>
      </w:r>
      <w:r w:rsidRPr="00D3599F">
        <w:rPr>
          <w:rFonts w:ascii="Sylfaen" w:hAnsi="Sylfaen"/>
          <w:sz w:val="22"/>
          <w:szCs w:val="22"/>
        </w:rPr>
        <w:t xml:space="preserve"> </w:t>
      </w:r>
      <w:r w:rsidRPr="00D3599F">
        <w:rPr>
          <w:rFonts w:ascii="Sylfaen" w:hAnsi="Sylfaen" w:cs="Sylfaen"/>
          <w:sz w:val="22"/>
          <w:szCs w:val="22"/>
        </w:rPr>
        <w:t>პროცესში</w:t>
      </w:r>
      <w:r w:rsidRPr="00D3599F">
        <w:rPr>
          <w:rFonts w:ascii="Sylfaen" w:hAnsi="Sylfaen"/>
          <w:sz w:val="22"/>
          <w:szCs w:val="22"/>
        </w:rPr>
        <w:t xml:space="preserve"> </w:t>
      </w:r>
      <w:r w:rsidRPr="00D3599F">
        <w:rPr>
          <w:rFonts w:ascii="Sylfaen" w:hAnsi="Sylfaen" w:cs="Sylfaen"/>
          <w:sz w:val="22"/>
          <w:szCs w:val="22"/>
        </w:rPr>
        <w:t>მიღებული</w:t>
      </w:r>
      <w:r w:rsidRPr="00D3599F">
        <w:rPr>
          <w:rFonts w:ascii="Sylfaen" w:hAnsi="Sylfaen"/>
          <w:sz w:val="22"/>
          <w:szCs w:val="22"/>
        </w:rPr>
        <w:t xml:space="preserve"> </w:t>
      </w:r>
      <w:r w:rsidRPr="00D3599F">
        <w:rPr>
          <w:rFonts w:ascii="Sylfaen" w:hAnsi="Sylfaen" w:cs="Sylfaen"/>
          <w:sz w:val="22"/>
          <w:szCs w:val="22"/>
        </w:rPr>
        <w:t>ყველა</w:t>
      </w:r>
      <w:r w:rsidRPr="00D3599F">
        <w:rPr>
          <w:rFonts w:ascii="Sylfaen" w:hAnsi="Sylfaen"/>
          <w:sz w:val="22"/>
          <w:szCs w:val="22"/>
        </w:rPr>
        <w:t xml:space="preserve"> </w:t>
      </w:r>
      <w:r w:rsidRPr="00D3599F">
        <w:rPr>
          <w:rFonts w:ascii="Sylfaen" w:hAnsi="Sylfaen" w:cs="Sylfaen"/>
          <w:sz w:val="22"/>
          <w:szCs w:val="22"/>
        </w:rPr>
        <w:t>სასამართლო</w:t>
      </w:r>
      <w:r w:rsidRPr="00D3599F">
        <w:rPr>
          <w:rFonts w:ascii="Sylfaen" w:hAnsi="Sylfaen"/>
          <w:sz w:val="22"/>
          <w:szCs w:val="22"/>
        </w:rPr>
        <w:t xml:space="preserve"> </w:t>
      </w:r>
      <w:r w:rsidRPr="00D3599F">
        <w:rPr>
          <w:rFonts w:ascii="Sylfaen" w:hAnsi="Sylfaen" w:cs="Sylfaen"/>
          <w:sz w:val="22"/>
          <w:szCs w:val="22"/>
        </w:rPr>
        <w:t>განჩინება</w:t>
      </w:r>
      <w:r w:rsidRPr="00D3599F">
        <w:rPr>
          <w:rFonts w:ascii="Sylfaen" w:hAnsi="Sylfaen"/>
          <w:sz w:val="22"/>
          <w:szCs w:val="22"/>
        </w:rPr>
        <w:t xml:space="preserve"> </w:t>
      </w:r>
      <w:r w:rsidRPr="00D3599F">
        <w:rPr>
          <w:rFonts w:ascii="Sylfaen" w:hAnsi="Sylfaen" w:cs="Sylfaen"/>
          <w:sz w:val="22"/>
          <w:szCs w:val="22"/>
        </w:rPr>
        <w:t>მათი</w:t>
      </w:r>
      <w:r w:rsidRPr="00D3599F">
        <w:rPr>
          <w:rFonts w:ascii="Sylfaen" w:hAnsi="Sylfaen"/>
          <w:sz w:val="22"/>
          <w:szCs w:val="22"/>
        </w:rPr>
        <w:t xml:space="preserve"> </w:t>
      </w:r>
      <w:r w:rsidRPr="00D3599F">
        <w:rPr>
          <w:rFonts w:ascii="Sylfaen" w:hAnsi="Sylfaen" w:cs="Sylfaen"/>
          <w:sz w:val="22"/>
          <w:szCs w:val="22"/>
        </w:rPr>
        <w:t>გამოტანიდან</w:t>
      </w:r>
      <w:r w:rsidRPr="00D3599F">
        <w:rPr>
          <w:rFonts w:ascii="Sylfaen" w:hAnsi="Sylfaen"/>
          <w:sz w:val="22"/>
          <w:szCs w:val="22"/>
        </w:rPr>
        <w:t xml:space="preserve"> </w:t>
      </w:r>
      <w:r w:rsidRPr="00D3599F">
        <w:rPr>
          <w:rFonts w:ascii="Sylfaen" w:hAnsi="Sylfaen" w:cs="Sylfaen"/>
          <w:sz w:val="22"/>
          <w:szCs w:val="22"/>
        </w:rPr>
        <w:t>არაუგვიანეს</w:t>
      </w:r>
      <w:r w:rsidRPr="00D3599F">
        <w:rPr>
          <w:rFonts w:ascii="Sylfaen" w:hAnsi="Sylfaen"/>
          <w:sz w:val="22"/>
          <w:szCs w:val="22"/>
        </w:rPr>
        <w:t xml:space="preserve"> </w:t>
      </w:r>
      <w:r w:rsidRPr="00D3599F">
        <w:rPr>
          <w:rFonts w:ascii="Sylfaen" w:hAnsi="Sylfaen" w:cs="Sylfaen"/>
          <w:sz w:val="22"/>
          <w:szCs w:val="22"/>
        </w:rPr>
        <w:t>მე</w:t>
      </w:r>
      <w:r w:rsidRPr="00D3599F">
        <w:rPr>
          <w:rFonts w:ascii="Sylfaen" w:hAnsi="Sylfaen"/>
          <w:sz w:val="22"/>
          <w:szCs w:val="22"/>
        </w:rPr>
        <w:t xml:space="preserve">-2 </w:t>
      </w:r>
      <w:r w:rsidRPr="00D3599F">
        <w:rPr>
          <w:rFonts w:ascii="Sylfaen" w:hAnsi="Sylfaen" w:cs="Sylfaen"/>
          <w:sz w:val="22"/>
          <w:szCs w:val="22"/>
        </w:rPr>
        <w:t>სამუშაო</w:t>
      </w:r>
      <w:r w:rsidRPr="00D3599F">
        <w:rPr>
          <w:rFonts w:ascii="Sylfaen" w:hAnsi="Sylfaen"/>
          <w:sz w:val="22"/>
          <w:szCs w:val="22"/>
        </w:rPr>
        <w:t xml:space="preserve"> </w:t>
      </w:r>
      <w:r w:rsidRPr="00D3599F">
        <w:rPr>
          <w:rFonts w:ascii="Sylfaen" w:hAnsi="Sylfaen" w:cs="Sylfaen"/>
          <w:sz w:val="22"/>
          <w:szCs w:val="22"/>
        </w:rPr>
        <w:t>დღისა</w:t>
      </w:r>
      <w:r w:rsidRPr="00D3599F">
        <w:rPr>
          <w:rFonts w:ascii="Sylfaen" w:hAnsi="Sylfaen"/>
          <w:sz w:val="22"/>
          <w:szCs w:val="22"/>
        </w:rPr>
        <w:t>.</w:t>
      </w:r>
      <w:r w:rsidRPr="00D3599F">
        <w:rPr>
          <w:rFonts w:ascii="Sylfaen" w:hAnsi="Sylfaen"/>
          <w:sz w:val="22"/>
          <w:szCs w:val="22"/>
          <w:lang w:val="ka-GE"/>
        </w:rPr>
        <w:t xml:space="preserve"> </w:t>
      </w:r>
      <w:r w:rsidRPr="00D3599F">
        <w:rPr>
          <w:rFonts w:ascii="Sylfaen" w:hAnsi="Sylfaen" w:cs="Sylfaen"/>
          <w:sz w:val="22"/>
          <w:szCs w:val="22"/>
        </w:rPr>
        <w:t>ელექტრონულ</w:t>
      </w:r>
      <w:r w:rsidRPr="00D3599F">
        <w:rPr>
          <w:rFonts w:ascii="Sylfaen" w:hAnsi="Sylfaen"/>
          <w:sz w:val="22"/>
          <w:szCs w:val="22"/>
        </w:rPr>
        <w:t xml:space="preserve"> </w:t>
      </w:r>
      <w:r w:rsidRPr="00D3599F">
        <w:rPr>
          <w:rFonts w:ascii="Sylfaen" w:hAnsi="Sylfaen" w:cs="Sylfaen"/>
          <w:sz w:val="22"/>
          <w:szCs w:val="22"/>
        </w:rPr>
        <w:t>სისტემაში</w:t>
      </w:r>
      <w:r w:rsidRPr="00D3599F">
        <w:rPr>
          <w:rFonts w:ascii="Sylfaen" w:hAnsi="Sylfaen"/>
          <w:sz w:val="22"/>
          <w:szCs w:val="22"/>
        </w:rPr>
        <w:t xml:space="preserve"> </w:t>
      </w:r>
      <w:r w:rsidRPr="00D3599F">
        <w:rPr>
          <w:rFonts w:ascii="Sylfaen" w:hAnsi="Sylfaen" w:cs="Sylfaen"/>
          <w:sz w:val="22"/>
          <w:szCs w:val="22"/>
        </w:rPr>
        <w:t>ქვეყნდება</w:t>
      </w:r>
      <w:r w:rsidRPr="00D3599F">
        <w:rPr>
          <w:rFonts w:ascii="Sylfaen" w:hAnsi="Sylfaen"/>
          <w:sz w:val="22"/>
          <w:szCs w:val="22"/>
        </w:rPr>
        <w:t xml:space="preserve"> </w:t>
      </w:r>
      <w:r w:rsidRPr="00D3599F">
        <w:rPr>
          <w:rFonts w:ascii="Sylfaen" w:hAnsi="Sylfaen" w:cs="Sylfaen"/>
          <w:sz w:val="22"/>
          <w:szCs w:val="22"/>
        </w:rPr>
        <w:t>ასევე</w:t>
      </w:r>
      <w:r w:rsidRPr="00D3599F">
        <w:rPr>
          <w:rFonts w:ascii="Sylfaen" w:hAnsi="Sylfaen"/>
          <w:sz w:val="22"/>
          <w:szCs w:val="22"/>
        </w:rPr>
        <w:t xml:space="preserve"> </w:t>
      </w:r>
      <w:r w:rsidRPr="00D3599F">
        <w:rPr>
          <w:rFonts w:ascii="Sylfaen" w:hAnsi="Sylfaen" w:cs="Sylfaen"/>
          <w:sz w:val="22"/>
          <w:szCs w:val="22"/>
        </w:rPr>
        <w:t>კრედიტორთა</w:t>
      </w:r>
      <w:r w:rsidRPr="00D3599F">
        <w:rPr>
          <w:rFonts w:ascii="Sylfaen" w:hAnsi="Sylfaen"/>
          <w:sz w:val="22"/>
          <w:szCs w:val="22"/>
        </w:rPr>
        <w:t xml:space="preserve"> </w:t>
      </w:r>
      <w:r w:rsidRPr="00D3599F">
        <w:rPr>
          <w:rFonts w:ascii="Sylfaen" w:hAnsi="Sylfaen" w:cs="Sylfaen"/>
          <w:sz w:val="22"/>
          <w:szCs w:val="22"/>
        </w:rPr>
        <w:t>კრების</w:t>
      </w:r>
      <w:r w:rsidRPr="00D3599F">
        <w:rPr>
          <w:rFonts w:ascii="Sylfaen" w:hAnsi="Sylfaen"/>
          <w:sz w:val="22"/>
          <w:szCs w:val="22"/>
        </w:rPr>
        <w:t xml:space="preserve">, </w:t>
      </w:r>
      <w:r w:rsidRPr="00D3599F">
        <w:rPr>
          <w:rFonts w:ascii="Sylfaen" w:hAnsi="Sylfaen"/>
          <w:sz w:val="22"/>
          <w:szCs w:val="22"/>
          <w:lang w:val="ka-GE"/>
        </w:rPr>
        <w:t>კრედიტორთა კომიტეტის</w:t>
      </w:r>
      <w:r w:rsidRPr="00D3599F">
        <w:rPr>
          <w:rFonts w:ascii="Sylfaen" w:hAnsi="Sylfaen"/>
          <w:sz w:val="22"/>
          <w:szCs w:val="22"/>
        </w:rPr>
        <w:t xml:space="preserve">, </w:t>
      </w:r>
      <w:r w:rsidRPr="00D3599F">
        <w:rPr>
          <w:rFonts w:ascii="Sylfaen" w:hAnsi="Sylfaen" w:cs="Sylfaen"/>
          <w:sz w:val="22"/>
          <w:szCs w:val="22"/>
        </w:rPr>
        <w:t>მმართველის</w:t>
      </w:r>
      <w:r w:rsidRPr="00D3599F">
        <w:rPr>
          <w:rFonts w:ascii="Sylfaen" w:hAnsi="Sylfaen" w:cs="Sylfaen"/>
          <w:sz w:val="22"/>
          <w:szCs w:val="22"/>
          <w:lang w:val="ka-GE"/>
        </w:rPr>
        <w:t>, რეაბილიტაციის</w:t>
      </w:r>
      <w:r w:rsidR="00AE5657">
        <w:rPr>
          <w:rFonts w:ascii="Sylfaen" w:hAnsi="Sylfaen" w:cs="Sylfaen"/>
          <w:sz w:val="22"/>
          <w:szCs w:val="22"/>
          <w:lang w:val="ka-GE"/>
        </w:rPr>
        <w:t xml:space="preserve"> და რეგულირებული შეთანხმების</w:t>
      </w:r>
      <w:r w:rsidRPr="00D3599F">
        <w:rPr>
          <w:rFonts w:ascii="Sylfaen" w:hAnsi="Sylfaen" w:cs="Sylfaen"/>
          <w:sz w:val="22"/>
          <w:szCs w:val="22"/>
          <w:lang w:val="ka-GE"/>
        </w:rPr>
        <w:t xml:space="preserve"> ზედამხედველის</w:t>
      </w:r>
      <w:r w:rsidRPr="00D3599F">
        <w:rPr>
          <w:rFonts w:ascii="Sylfaen" w:hAnsi="Sylfaen"/>
          <w:sz w:val="22"/>
          <w:szCs w:val="22"/>
        </w:rPr>
        <w:t xml:space="preserve"> </w:t>
      </w:r>
      <w:r w:rsidRPr="00D3599F">
        <w:rPr>
          <w:rFonts w:ascii="Sylfaen" w:hAnsi="Sylfaen" w:cs="Sylfaen"/>
          <w:sz w:val="22"/>
          <w:szCs w:val="22"/>
        </w:rPr>
        <w:t>გადაწყვეტილებები</w:t>
      </w:r>
      <w:r w:rsidRPr="00D3599F">
        <w:rPr>
          <w:rFonts w:ascii="Sylfaen" w:hAnsi="Sylfaen"/>
          <w:sz w:val="22"/>
          <w:szCs w:val="22"/>
        </w:rPr>
        <w:t xml:space="preserve"> </w:t>
      </w:r>
      <w:r w:rsidRPr="00D3599F">
        <w:rPr>
          <w:rFonts w:ascii="Sylfaen" w:hAnsi="Sylfaen" w:cs="Sylfaen"/>
          <w:sz w:val="22"/>
          <w:szCs w:val="22"/>
        </w:rPr>
        <w:t>და</w:t>
      </w:r>
      <w:r w:rsidRPr="00D3599F">
        <w:rPr>
          <w:rFonts w:ascii="Sylfaen" w:hAnsi="Sylfaen"/>
          <w:sz w:val="22"/>
          <w:szCs w:val="22"/>
        </w:rPr>
        <w:t xml:space="preserve"> </w:t>
      </w:r>
      <w:r w:rsidRPr="00D3599F">
        <w:rPr>
          <w:rFonts w:ascii="Sylfaen" w:hAnsi="Sylfaen" w:cs="Sylfaen"/>
          <w:sz w:val="22"/>
          <w:szCs w:val="22"/>
        </w:rPr>
        <w:t>მათთან</w:t>
      </w:r>
      <w:r w:rsidRPr="00D3599F">
        <w:rPr>
          <w:rFonts w:ascii="Sylfaen" w:hAnsi="Sylfaen"/>
          <w:sz w:val="22"/>
          <w:szCs w:val="22"/>
        </w:rPr>
        <w:t xml:space="preserve"> </w:t>
      </w:r>
      <w:r w:rsidRPr="00D3599F">
        <w:rPr>
          <w:rFonts w:ascii="Sylfaen" w:hAnsi="Sylfaen" w:cs="Sylfaen"/>
          <w:sz w:val="22"/>
          <w:szCs w:val="22"/>
        </w:rPr>
        <w:t>დაკავშირებული</w:t>
      </w:r>
      <w:r w:rsidRPr="00D3599F">
        <w:rPr>
          <w:rFonts w:ascii="Sylfaen" w:hAnsi="Sylfaen"/>
          <w:sz w:val="22"/>
          <w:szCs w:val="22"/>
        </w:rPr>
        <w:t xml:space="preserve"> </w:t>
      </w:r>
      <w:r w:rsidRPr="00D3599F">
        <w:rPr>
          <w:rFonts w:ascii="Sylfaen" w:hAnsi="Sylfaen" w:cs="Sylfaen"/>
          <w:sz w:val="22"/>
          <w:szCs w:val="22"/>
        </w:rPr>
        <w:t>დოკუმენტაცია</w:t>
      </w:r>
      <w:r w:rsidRPr="00D3599F">
        <w:rPr>
          <w:rFonts w:ascii="Sylfaen" w:hAnsi="Sylfaen"/>
          <w:sz w:val="22"/>
          <w:szCs w:val="22"/>
        </w:rPr>
        <w:t xml:space="preserve">. </w:t>
      </w:r>
      <w:r w:rsidRPr="00D3599F">
        <w:rPr>
          <w:rFonts w:ascii="Sylfaen" w:hAnsi="Sylfaen" w:cs="Sylfaen"/>
          <w:sz w:val="22"/>
          <w:szCs w:val="22"/>
        </w:rPr>
        <w:t>აღნიშნული</w:t>
      </w:r>
      <w:r w:rsidRPr="00D3599F">
        <w:rPr>
          <w:rFonts w:ascii="Sylfaen" w:hAnsi="Sylfaen"/>
          <w:sz w:val="22"/>
          <w:szCs w:val="22"/>
        </w:rPr>
        <w:t xml:space="preserve"> </w:t>
      </w:r>
      <w:r w:rsidRPr="00D3599F">
        <w:rPr>
          <w:rFonts w:ascii="Sylfaen" w:hAnsi="Sylfaen" w:cs="Sylfaen"/>
          <w:sz w:val="22"/>
          <w:szCs w:val="22"/>
        </w:rPr>
        <w:t>ინფორმაციის</w:t>
      </w:r>
      <w:r w:rsidRPr="00D3599F">
        <w:rPr>
          <w:rFonts w:ascii="Sylfaen" w:hAnsi="Sylfaen"/>
          <w:sz w:val="22"/>
          <w:szCs w:val="22"/>
        </w:rPr>
        <w:t>/</w:t>
      </w:r>
      <w:r w:rsidRPr="00D3599F">
        <w:rPr>
          <w:rFonts w:ascii="Sylfaen" w:hAnsi="Sylfaen" w:cs="Sylfaen"/>
          <w:sz w:val="22"/>
          <w:szCs w:val="22"/>
        </w:rPr>
        <w:t>დოკუმენტაციის</w:t>
      </w:r>
      <w:r w:rsidRPr="00D3599F">
        <w:rPr>
          <w:rFonts w:ascii="Sylfaen" w:hAnsi="Sylfaen"/>
          <w:sz w:val="22"/>
          <w:szCs w:val="22"/>
        </w:rPr>
        <w:t xml:space="preserve"> </w:t>
      </w:r>
      <w:r w:rsidRPr="00D3599F">
        <w:rPr>
          <w:rFonts w:ascii="Sylfaen" w:hAnsi="Sylfaen" w:cs="Sylfaen"/>
          <w:sz w:val="22"/>
          <w:szCs w:val="22"/>
        </w:rPr>
        <w:t>ელექტრონულ</w:t>
      </w:r>
      <w:r w:rsidRPr="00D3599F">
        <w:rPr>
          <w:rFonts w:ascii="Sylfaen" w:hAnsi="Sylfaen"/>
          <w:sz w:val="22"/>
          <w:szCs w:val="22"/>
        </w:rPr>
        <w:t xml:space="preserve"> </w:t>
      </w:r>
      <w:r w:rsidRPr="00D3599F">
        <w:rPr>
          <w:rFonts w:ascii="Sylfaen" w:hAnsi="Sylfaen" w:cs="Sylfaen"/>
          <w:sz w:val="22"/>
          <w:szCs w:val="22"/>
        </w:rPr>
        <w:t>სისტემაში</w:t>
      </w:r>
      <w:r w:rsidRPr="00D3599F">
        <w:rPr>
          <w:rFonts w:ascii="Sylfaen" w:hAnsi="Sylfaen"/>
          <w:sz w:val="22"/>
          <w:szCs w:val="22"/>
        </w:rPr>
        <w:t xml:space="preserve"> </w:t>
      </w:r>
      <w:r w:rsidRPr="00D3599F">
        <w:rPr>
          <w:rFonts w:ascii="Sylfaen" w:hAnsi="Sylfaen" w:cs="Sylfaen"/>
          <w:sz w:val="22"/>
          <w:szCs w:val="22"/>
        </w:rPr>
        <w:t>განთავსება</w:t>
      </w:r>
      <w:r w:rsidRPr="00D3599F">
        <w:rPr>
          <w:rFonts w:ascii="Sylfaen" w:hAnsi="Sylfaen"/>
          <w:sz w:val="22"/>
          <w:szCs w:val="22"/>
        </w:rPr>
        <w:t xml:space="preserve"> </w:t>
      </w:r>
      <w:r w:rsidRPr="00D3599F">
        <w:rPr>
          <w:rFonts w:ascii="Sylfaen" w:hAnsi="Sylfaen" w:cs="Sylfaen"/>
          <w:sz w:val="22"/>
          <w:szCs w:val="22"/>
        </w:rPr>
        <w:t>ითვლება</w:t>
      </w:r>
      <w:r w:rsidRPr="00D3599F">
        <w:rPr>
          <w:rFonts w:ascii="Sylfaen" w:hAnsi="Sylfaen"/>
          <w:sz w:val="22"/>
          <w:szCs w:val="22"/>
        </w:rPr>
        <w:t xml:space="preserve"> </w:t>
      </w:r>
      <w:r w:rsidRPr="00D3599F">
        <w:rPr>
          <w:rFonts w:ascii="Sylfaen" w:hAnsi="Sylfaen" w:cs="Sylfaen"/>
          <w:sz w:val="22"/>
          <w:szCs w:val="22"/>
        </w:rPr>
        <w:t>მის</w:t>
      </w:r>
      <w:r w:rsidRPr="00D3599F">
        <w:rPr>
          <w:rFonts w:ascii="Sylfaen" w:hAnsi="Sylfaen"/>
          <w:sz w:val="22"/>
          <w:szCs w:val="22"/>
        </w:rPr>
        <w:t xml:space="preserve"> </w:t>
      </w:r>
      <w:r w:rsidRPr="00D3599F">
        <w:rPr>
          <w:rFonts w:ascii="Sylfaen" w:hAnsi="Sylfaen" w:cs="Sylfaen"/>
          <w:sz w:val="22"/>
          <w:szCs w:val="22"/>
        </w:rPr>
        <w:t>ოფიციალურ</w:t>
      </w:r>
      <w:r w:rsidRPr="00D3599F">
        <w:rPr>
          <w:rFonts w:ascii="Sylfaen" w:hAnsi="Sylfaen"/>
          <w:sz w:val="22"/>
          <w:szCs w:val="22"/>
        </w:rPr>
        <w:t xml:space="preserve"> </w:t>
      </w:r>
      <w:r w:rsidRPr="00D3599F">
        <w:rPr>
          <w:rFonts w:ascii="Sylfaen" w:hAnsi="Sylfaen" w:cs="Sylfaen"/>
          <w:sz w:val="22"/>
          <w:szCs w:val="22"/>
        </w:rPr>
        <w:t>გამოქვეყნებად</w:t>
      </w:r>
      <w:r w:rsidRPr="00D3599F">
        <w:rPr>
          <w:rFonts w:ascii="Sylfaen" w:hAnsi="Sylfaen"/>
          <w:sz w:val="22"/>
          <w:szCs w:val="22"/>
        </w:rPr>
        <w:t>.</w:t>
      </w:r>
      <w:r w:rsidRPr="00D3599F">
        <w:rPr>
          <w:rFonts w:ascii="Sylfaen" w:hAnsi="Sylfaen"/>
          <w:sz w:val="22"/>
          <w:szCs w:val="22"/>
          <w:lang w:val="ka-GE"/>
        </w:rPr>
        <w:t xml:space="preserve"> ამ კანონით პირდაპირ გათვალისწინებულ შემთხვევებში, ასევე </w:t>
      </w:r>
      <w:r w:rsidRPr="00D3599F">
        <w:rPr>
          <w:rFonts w:ascii="Sylfaen" w:hAnsi="Sylfaen" w:cs="Sylfaen"/>
          <w:sz w:val="22"/>
          <w:szCs w:val="22"/>
        </w:rPr>
        <w:t>სასამართლო</w:t>
      </w:r>
      <w:r w:rsidRPr="00D3599F">
        <w:rPr>
          <w:rFonts w:ascii="Sylfaen" w:hAnsi="Sylfaen" w:cs="Sylfaen"/>
          <w:sz w:val="22"/>
          <w:szCs w:val="22"/>
          <w:lang w:val="ka-GE"/>
        </w:rPr>
        <w:t xml:space="preserve">ს გადაწყვეტილებით, </w:t>
      </w:r>
      <w:r w:rsidRPr="00D3599F">
        <w:rPr>
          <w:rFonts w:ascii="Sylfaen" w:hAnsi="Sylfaen" w:cs="Sylfaen"/>
          <w:sz w:val="22"/>
          <w:szCs w:val="22"/>
        </w:rPr>
        <w:t>განჩინებ</w:t>
      </w:r>
      <w:r w:rsidRPr="00D3599F">
        <w:rPr>
          <w:rFonts w:ascii="Sylfaen" w:hAnsi="Sylfaen" w:cs="Sylfaen"/>
          <w:sz w:val="22"/>
          <w:szCs w:val="22"/>
          <w:lang w:val="ka-GE"/>
        </w:rPr>
        <w:t>ა/გადაწყვეტილება</w:t>
      </w:r>
      <w:r w:rsidRPr="00D3599F">
        <w:rPr>
          <w:rFonts w:ascii="Sylfaen" w:hAnsi="Sylfaen"/>
          <w:sz w:val="22"/>
          <w:szCs w:val="22"/>
        </w:rPr>
        <w:t xml:space="preserve"> </w:t>
      </w:r>
      <w:r w:rsidRPr="00D3599F">
        <w:rPr>
          <w:rFonts w:ascii="Sylfaen" w:hAnsi="Sylfaen" w:cs="Sylfaen"/>
          <w:sz w:val="22"/>
          <w:szCs w:val="22"/>
        </w:rPr>
        <w:t>დამატებით</w:t>
      </w:r>
      <w:r w:rsidRPr="00D3599F">
        <w:rPr>
          <w:rFonts w:ascii="Sylfaen" w:hAnsi="Sylfaen" w:cs="Sylfaen"/>
          <w:sz w:val="22"/>
          <w:szCs w:val="22"/>
          <w:lang w:val="ka-GE"/>
        </w:rPr>
        <w:t xml:space="preserve"> შეიძლება გამოქვეყნდეს</w:t>
      </w:r>
      <w:r w:rsidRPr="00D3599F">
        <w:rPr>
          <w:rFonts w:ascii="Sylfaen" w:hAnsi="Sylfaen"/>
          <w:sz w:val="22"/>
          <w:szCs w:val="22"/>
        </w:rPr>
        <w:t xml:space="preserve"> </w:t>
      </w:r>
      <w:r w:rsidRPr="00D3599F">
        <w:rPr>
          <w:rFonts w:ascii="Sylfaen" w:hAnsi="Sylfaen"/>
          <w:sz w:val="22"/>
          <w:szCs w:val="22"/>
          <w:lang w:val="ka-GE"/>
        </w:rPr>
        <w:t xml:space="preserve">„საქართველოს საკანონმდებლო მაცნეს“ ვებგვერდზე ან </w:t>
      </w:r>
      <w:r w:rsidRPr="00D3599F">
        <w:rPr>
          <w:rFonts w:ascii="Sylfaen" w:hAnsi="Sylfaen" w:cs="Sylfaen"/>
          <w:sz w:val="22"/>
          <w:szCs w:val="22"/>
        </w:rPr>
        <w:t>ბეჭდვით</w:t>
      </w:r>
      <w:r w:rsidRPr="00D3599F">
        <w:rPr>
          <w:rFonts w:ascii="Sylfaen" w:hAnsi="Sylfaen"/>
          <w:sz w:val="22"/>
          <w:szCs w:val="22"/>
        </w:rPr>
        <w:t xml:space="preserve"> </w:t>
      </w:r>
      <w:r w:rsidRPr="00D3599F">
        <w:rPr>
          <w:rFonts w:ascii="Sylfaen" w:hAnsi="Sylfaen" w:cs="Sylfaen"/>
          <w:sz w:val="22"/>
          <w:szCs w:val="22"/>
        </w:rPr>
        <w:t>ორგანოში</w:t>
      </w:r>
      <w:r w:rsidRPr="00D3599F">
        <w:rPr>
          <w:rFonts w:ascii="Sylfaen" w:hAnsi="Sylfaen"/>
          <w:sz w:val="22"/>
          <w:szCs w:val="22"/>
        </w:rPr>
        <w:t xml:space="preserve">, </w:t>
      </w:r>
      <w:r w:rsidRPr="00D3599F">
        <w:rPr>
          <w:rFonts w:ascii="Sylfaen" w:hAnsi="Sylfaen" w:cs="Sylfaen"/>
          <w:sz w:val="22"/>
          <w:szCs w:val="22"/>
        </w:rPr>
        <w:t>მათ</w:t>
      </w:r>
      <w:r w:rsidRPr="00D3599F">
        <w:rPr>
          <w:rFonts w:ascii="Sylfaen" w:hAnsi="Sylfaen"/>
          <w:sz w:val="22"/>
          <w:szCs w:val="22"/>
        </w:rPr>
        <w:t xml:space="preserve"> </w:t>
      </w:r>
      <w:r w:rsidRPr="00D3599F">
        <w:rPr>
          <w:rFonts w:ascii="Sylfaen" w:hAnsi="Sylfaen" w:cs="Sylfaen"/>
          <w:sz w:val="22"/>
          <w:szCs w:val="22"/>
        </w:rPr>
        <w:t>შორის</w:t>
      </w:r>
      <w:r w:rsidRPr="00D3599F">
        <w:rPr>
          <w:rFonts w:ascii="Sylfaen" w:hAnsi="Sylfaen"/>
          <w:sz w:val="22"/>
          <w:szCs w:val="22"/>
        </w:rPr>
        <w:t xml:space="preserve">, </w:t>
      </w:r>
      <w:r w:rsidRPr="00D3599F">
        <w:rPr>
          <w:rFonts w:ascii="Sylfaen" w:hAnsi="Sylfaen" w:cs="Sylfaen"/>
          <w:sz w:val="22"/>
          <w:szCs w:val="22"/>
        </w:rPr>
        <w:t>საერთო</w:t>
      </w:r>
      <w:r w:rsidRPr="00D3599F">
        <w:rPr>
          <w:rFonts w:ascii="Sylfaen" w:hAnsi="Sylfaen"/>
          <w:sz w:val="22"/>
          <w:szCs w:val="22"/>
        </w:rPr>
        <w:t>-</w:t>
      </w:r>
      <w:r w:rsidRPr="00D3599F">
        <w:rPr>
          <w:rFonts w:ascii="Sylfaen" w:hAnsi="Sylfaen" w:cs="Sylfaen"/>
          <w:sz w:val="22"/>
          <w:szCs w:val="22"/>
        </w:rPr>
        <w:t>სახელმწიფოებრივ</w:t>
      </w:r>
      <w:r w:rsidRPr="00D3599F">
        <w:rPr>
          <w:rFonts w:ascii="Sylfaen" w:hAnsi="Sylfaen"/>
          <w:sz w:val="22"/>
          <w:szCs w:val="22"/>
        </w:rPr>
        <w:t xml:space="preserve"> </w:t>
      </w:r>
      <w:r w:rsidRPr="00D3599F">
        <w:rPr>
          <w:rFonts w:ascii="Sylfaen" w:hAnsi="Sylfaen" w:cs="Sylfaen"/>
          <w:sz w:val="22"/>
          <w:szCs w:val="22"/>
        </w:rPr>
        <w:t>ან</w:t>
      </w:r>
      <w:r w:rsidRPr="00D3599F">
        <w:rPr>
          <w:rFonts w:ascii="Sylfaen" w:hAnsi="Sylfaen"/>
          <w:sz w:val="22"/>
          <w:szCs w:val="22"/>
        </w:rPr>
        <w:t>/</w:t>
      </w:r>
      <w:r w:rsidRPr="00D3599F">
        <w:rPr>
          <w:rFonts w:ascii="Sylfaen" w:hAnsi="Sylfaen" w:cs="Sylfaen"/>
          <w:sz w:val="22"/>
          <w:szCs w:val="22"/>
        </w:rPr>
        <w:t>და</w:t>
      </w:r>
      <w:r w:rsidRPr="00D3599F">
        <w:rPr>
          <w:rFonts w:ascii="Sylfaen" w:hAnsi="Sylfaen"/>
          <w:sz w:val="22"/>
          <w:szCs w:val="22"/>
        </w:rPr>
        <w:t xml:space="preserve"> </w:t>
      </w:r>
      <w:r w:rsidRPr="00D3599F">
        <w:rPr>
          <w:rFonts w:ascii="Sylfaen" w:hAnsi="Sylfaen" w:cs="Sylfaen"/>
          <w:sz w:val="22"/>
          <w:szCs w:val="22"/>
        </w:rPr>
        <w:t>საერთაშორისო</w:t>
      </w:r>
      <w:r w:rsidRPr="00D3599F">
        <w:rPr>
          <w:rFonts w:ascii="Sylfaen" w:hAnsi="Sylfaen"/>
          <w:sz w:val="22"/>
          <w:szCs w:val="22"/>
        </w:rPr>
        <w:t xml:space="preserve"> </w:t>
      </w:r>
      <w:r w:rsidRPr="00D3599F">
        <w:rPr>
          <w:rFonts w:ascii="Sylfaen" w:hAnsi="Sylfaen" w:cs="Sylfaen"/>
          <w:sz w:val="22"/>
          <w:szCs w:val="22"/>
        </w:rPr>
        <w:t>მნიშვნელობის</w:t>
      </w:r>
      <w:r w:rsidRPr="00D3599F">
        <w:rPr>
          <w:rFonts w:ascii="Sylfaen" w:hAnsi="Sylfaen"/>
          <w:sz w:val="22"/>
          <w:szCs w:val="22"/>
        </w:rPr>
        <w:t xml:space="preserve"> </w:t>
      </w:r>
      <w:r w:rsidRPr="00D3599F">
        <w:rPr>
          <w:rFonts w:ascii="Sylfaen" w:hAnsi="Sylfaen" w:cs="Sylfaen"/>
          <w:sz w:val="22"/>
          <w:szCs w:val="22"/>
        </w:rPr>
        <w:t>საინფორმაციო</w:t>
      </w:r>
      <w:r w:rsidRPr="00D3599F">
        <w:rPr>
          <w:rFonts w:ascii="Sylfaen" w:hAnsi="Sylfaen"/>
          <w:sz w:val="22"/>
          <w:szCs w:val="22"/>
        </w:rPr>
        <w:t xml:space="preserve"> </w:t>
      </w:r>
      <w:r w:rsidRPr="00D3599F">
        <w:rPr>
          <w:rFonts w:ascii="Sylfaen" w:hAnsi="Sylfaen" w:cs="Sylfaen"/>
          <w:sz w:val="22"/>
          <w:szCs w:val="22"/>
        </w:rPr>
        <w:t>საშუალებებში</w:t>
      </w:r>
      <w:r w:rsidRPr="00D3599F">
        <w:rPr>
          <w:rFonts w:ascii="Sylfaen" w:hAnsi="Sylfaen"/>
          <w:sz w:val="22"/>
          <w:szCs w:val="22"/>
        </w:rPr>
        <w:t>.</w:t>
      </w:r>
    </w:p>
    <w:p w14:paraId="0893BF26" w14:textId="77777777" w:rsidR="0051387F" w:rsidRPr="00D3599F" w:rsidRDefault="0051387F" w:rsidP="0028462A">
      <w:pPr>
        <w:pStyle w:val="abzacixml"/>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rPr>
        <w:t xml:space="preserve">3. </w:t>
      </w:r>
      <w:r w:rsidRPr="00D3599F">
        <w:rPr>
          <w:rFonts w:ascii="Sylfaen" w:hAnsi="Sylfaen" w:cs="Sylfaen"/>
          <w:sz w:val="22"/>
          <w:szCs w:val="22"/>
        </w:rPr>
        <w:t>ელექტრონული</w:t>
      </w:r>
      <w:r w:rsidRPr="00D3599F">
        <w:rPr>
          <w:rFonts w:ascii="Sylfaen" w:hAnsi="Sylfaen"/>
          <w:sz w:val="22"/>
          <w:szCs w:val="22"/>
        </w:rPr>
        <w:t xml:space="preserve"> </w:t>
      </w:r>
      <w:r w:rsidRPr="00D3599F">
        <w:rPr>
          <w:rFonts w:ascii="Sylfaen" w:hAnsi="Sylfaen" w:cs="Sylfaen"/>
          <w:sz w:val="22"/>
          <w:szCs w:val="22"/>
        </w:rPr>
        <w:t>სისტემის</w:t>
      </w:r>
      <w:r w:rsidRPr="00D3599F">
        <w:rPr>
          <w:rFonts w:ascii="Sylfaen" w:hAnsi="Sylfaen"/>
          <w:sz w:val="22"/>
          <w:szCs w:val="22"/>
        </w:rPr>
        <w:t xml:space="preserve"> </w:t>
      </w:r>
      <w:r w:rsidRPr="00D3599F">
        <w:rPr>
          <w:rFonts w:ascii="Sylfaen" w:hAnsi="Sylfaen" w:cs="Sylfaen"/>
          <w:sz w:val="22"/>
          <w:szCs w:val="22"/>
        </w:rPr>
        <w:t>მეშვეობით</w:t>
      </w:r>
      <w:r w:rsidRPr="00D3599F">
        <w:rPr>
          <w:rFonts w:ascii="Sylfaen" w:hAnsi="Sylfaen"/>
          <w:sz w:val="22"/>
          <w:szCs w:val="22"/>
        </w:rPr>
        <w:t xml:space="preserve"> </w:t>
      </w:r>
      <w:r w:rsidRPr="00D3599F">
        <w:rPr>
          <w:rFonts w:ascii="Sylfaen" w:hAnsi="Sylfaen" w:cs="Sylfaen"/>
          <w:sz w:val="22"/>
          <w:szCs w:val="22"/>
        </w:rPr>
        <w:t>გაგზავნილი</w:t>
      </w:r>
      <w:r w:rsidRPr="00D3599F">
        <w:rPr>
          <w:rFonts w:ascii="Sylfaen" w:hAnsi="Sylfaen"/>
          <w:sz w:val="22"/>
          <w:szCs w:val="22"/>
        </w:rPr>
        <w:t xml:space="preserve"> </w:t>
      </w:r>
      <w:r w:rsidRPr="00D3599F">
        <w:rPr>
          <w:rFonts w:ascii="Sylfaen" w:hAnsi="Sylfaen" w:cs="Sylfaen"/>
          <w:sz w:val="22"/>
          <w:szCs w:val="22"/>
        </w:rPr>
        <w:t>ინფორმაცია</w:t>
      </w:r>
      <w:r w:rsidRPr="00D3599F">
        <w:rPr>
          <w:rFonts w:ascii="Sylfaen" w:hAnsi="Sylfaen"/>
          <w:sz w:val="22"/>
          <w:szCs w:val="22"/>
        </w:rPr>
        <w:t>/</w:t>
      </w:r>
      <w:r w:rsidRPr="00D3599F">
        <w:rPr>
          <w:rFonts w:ascii="Sylfaen" w:hAnsi="Sylfaen" w:cs="Sylfaen"/>
          <w:sz w:val="22"/>
          <w:szCs w:val="22"/>
        </w:rPr>
        <w:t>დოკუმენტაცია</w:t>
      </w:r>
      <w:r w:rsidRPr="00D3599F">
        <w:rPr>
          <w:rFonts w:ascii="Sylfaen" w:hAnsi="Sylfaen"/>
          <w:sz w:val="22"/>
          <w:szCs w:val="22"/>
        </w:rPr>
        <w:t xml:space="preserve"> </w:t>
      </w:r>
      <w:r w:rsidRPr="00D3599F">
        <w:rPr>
          <w:rFonts w:ascii="Sylfaen" w:hAnsi="Sylfaen" w:cs="Sylfaen"/>
          <w:sz w:val="22"/>
          <w:szCs w:val="22"/>
        </w:rPr>
        <w:t>შესაბამისი</w:t>
      </w:r>
      <w:r w:rsidRPr="00D3599F">
        <w:rPr>
          <w:rFonts w:ascii="Sylfaen" w:hAnsi="Sylfaen"/>
          <w:sz w:val="22"/>
          <w:szCs w:val="22"/>
        </w:rPr>
        <w:t xml:space="preserve"> </w:t>
      </w:r>
      <w:r w:rsidRPr="00D3599F">
        <w:rPr>
          <w:rFonts w:ascii="Sylfaen" w:hAnsi="Sylfaen" w:cs="Sylfaen"/>
          <w:sz w:val="22"/>
          <w:szCs w:val="22"/>
        </w:rPr>
        <w:t>ადრესატისათვის</w:t>
      </w:r>
      <w:r w:rsidRPr="00D3599F">
        <w:rPr>
          <w:rFonts w:ascii="Sylfaen" w:hAnsi="Sylfaen"/>
          <w:sz w:val="22"/>
          <w:szCs w:val="22"/>
        </w:rPr>
        <w:t xml:space="preserve"> </w:t>
      </w:r>
      <w:r w:rsidRPr="00D3599F">
        <w:rPr>
          <w:rFonts w:ascii="Sylfaen" w:hAnsi="Sylfaen" w:cs="Sylfaen"/>
          <w:sz w:val="22"/>
          <w:szCs w:val="22"/>
        </w:rPr>
        <w:t>ჩაბარებულად</w:t>
      </w:r>
      <w:r w:rsidRPr="00D3599F">
        <w:rPr>
          <w:rFonts w:ascii="Sylfaen" w:hAnsi="Sylfaen"/>
          <w:sz w:val="22"/>
          <w:szCs w:val="22"/>
        </w:rPr>
        <w:t>/</w:t>
      </w:r>
      <w:r w:rsidRPr="00D3599F">
        <w:rPr>
          <w:rFonts w:ascii="Sylfaen" w:hAnsi="Sylfaen" w:cs="Sylfaen"/>
          <w:sz w:val="22"/>
          <w:szCs w:val="22"/>
        </w:rPr>
        <w:t>შესაბამისი</w:t>
      </w:r>
      <w:r w:rsidRPr="00D3599F">
        <w:rPr>
          <w:rFonts w:ascii="Sylfaen" w:hAnsi="Sylfaen"/>
          <w:sz w:val="22"/>
          <w:szCs w:val="22"/>
        </w:rPr>
        <w:t xml:space="preserve"> </w:t>
      </w:r>
      <w:r w:rsidRPr="00D3599F">
        <w:rPr>
          <w:rFonts w:ascii="Sylfaen" w:hAnsi="Sylfaen" w:cs="Sylfaen"/>
          <w:sz w:val="22"/>
          <w:szCs w:val="22"/>
        </w:rPr>
        <w:t>ადრესატის</w:t>
      </w:r>
      <w:r w:rsidRPr="00D3599F">
        <w:rPr>
          <w:rFonts w:ascii="Sylfaen" w:hAnsi="Sylfaen"/>
          <w:sz w:val="22"/>
          <w:szCs w:val="22"/>
        </w:rPr>
        <w:t xml:space="preserve"> </w:t>
      </w:r>
      <w:r w:rsidRPr="00D3599F">
        <w:rPr>
          <w:rFonts w:ascii="Sylfaen" w:hAnsi="Sylfaen" w:cs="Sylfaen"/>
          <w:sz w:val="22"/>
          <w:szCs w:val="22"/>
        </w:rPr>
        <w:t>მიერ</w:t>
      </w:r>
      <w:r w:rsidRPr="00D3599F">
        <w:rPr>
          <w:rFonts w:ascii="Sylfaen" w:hAnsi="Sylfaen"/>
          <w:sz w:val="22"/>
          <w:szCs w:val="22"/>
        </w:rPr>
        <w:t xml:space="preserve"> </w:t>
      </w:r>
      <w:r w:rsidRPr="00D3599F">
        <w:rPr>
          <w:rFonts w:ascii="Sylfaen" w:hAnsi="Sylfaen" w:cs="Sylfaen"/>
          <w:sz w:val="22"/>
          <w:szCs w:val="22"/>
        </w:rPr>
        <w:t>მიღებულად</w:t>
      </w:r>
      <w:r w:rsidRPr="00D3599F">
        <w:rPr>
          <w:rFonts w:ascii="Sylfaen" w:hAnsi="Sylfaen"/>
          <w:sz w:val="22"/>
          <w:szCs w:val="22"/>
        </w:rPr>
        <w:t xml:space="preserve"> </w:t>
      </w:r>
      <w:r w:rsidRPr="00D3599F">
        <w:rPr>
          <w:rFonts w:ascii="Sylfaen" w:hAnsi="Sylfaen" w:cs="Sylfaen"/>
          <w:sz w:val="22"/>
          <w:szCs w:val="22"/>
        </w:rPr>
        <w:t>ითვლება</w:t>
      </w:r>
      <w:r w:rsidRPr="00D3599F">
        <w:rPr>
          <w:rFonts w:ascii="Sylfaen" w:hAnsi="Sylfaen"/>
          <w:sz w:val="22"/>
          <w:szCs w:val="22"/>
        </w:rPr>
        <w:t xml:space="preserve"> </w:t>
      </w:r>
      <w:r w:rsidRPr="00D3599F">
        <w:rPr>
          <w:rFonts w:ascii="Sylfaen" w:hAnsi="Sylfaen" w:cs="Sylfaen"/>
          <w:sz w:val="22"/>
          <w:szCs w:val="22"/>
        </w:rPr>
        <w:t>მისი</w:t>
      </w:r>
      <w:r w:rsidRPr="00D3599F">
        <w:rPr>
          <w:rFonts w:ascii="Sylfaen" w:hAnsi="Sylfaen"/>
          <w:sz w:val="22"/>
          <w:szCs w:val="22"/>
        </w:rPr>
        <w:t xml:space="preserve"> </w:t>
      </w:r>
      <w:r w:rsidRPr="00D3599F">
        <w:rPr>
          <w:rFonts w:ascii="Sylfaen" w:hAnsi="Sylfaen" w:cs="Sylfaen"/>
          <w:sz w:val="22"/>
          <w:szCs w:val="22"/>
        </w:rPr>
        <w:t>სისტემაში</w:t>
      </w:r>
      <w:r w:rsidRPr="00D3599F">
        <w:rPr>
          <w:rFonts w:ascii="Sylfaen" w:hAnsi="Sylfaen"/>
          <w:sz w:val="22"/>
          <w:szCs w:val="22"/>
        </w:rPr>
        <w:t xml:space="preserve"> </w:t>
      </w:r>
      <w:r w:rsidRPr="00D3599F">
        <w:rPr>
          <w:rFonts w:ascii="Sylfaen" w:hAnsi="Sylfaen" w:cs="Sylfaen"/>
          <w:sz w:val="22"/>
          <w:szCs w:val="22"/>
        </w:rPr>
        <w:t>განთავსების</w:t>
      </w:r>
      <w:r w:rsidRPr="00D3599F">
        <w:rPr>
          <w:rFonts w:ascii="Sylfaen" w:hAnsi="Sylfaen"/>
          <w:sz w:val="22"/>
          <w:szCs w:val="22"/>
        </w:rPr>
        <w:t xml:space="preserve"> </w:t>
      </w:r>
      <w:r w:rsidRPr="00D3599F">
        <w:rPr>
          <w:rFonts w:ascii="Sylfaen" w:hAnsi="Sylfaen" w:cs="Sylfaen"/>
          <w:sz w:val="22"/>
          <w:szCs w:val="22"/>
        </w:rPr>
        <w:t>მომენტიდან</w:t>
      </w:r>
      <w:r w:rsidRPr="00D3599F">
        <w:rPr>
          <w:rFonts w:ascii="Sylfaen" w:hAnsi="Sylfaen"/>
          <w:sz w:val="22"/>
          <w:szCs w:val="22"/>
        </w:rPr>
        <w:t xml:space="preserve">. </w:t>
      </w:r>
    </w:p>
    <w:p w14:paraId="2718C3A3" w14:textId="77777777" w:rsidR="00CE0287" w:rsidRDefault="00CE0287" w:rsidP="0028462A">
      <w:pPr>
        <w:pStyle w:val="abzacixml"/>
        <w:spacing w:before="0" w:beforeAutospacing="0" w:after="120" w:afterAutospacing="0" w:line="276" w:lineRule="auto"/>
        <w:ind w:left="-142" w:right="-399" w:firstLine="568"/>
        <w:jc w:val="both"/>
        <w:rPr>
          <w:rFonts w:ascii="Sylfaen" w:hAnsi="Sylfaen"/>
          <w:sz w:val="22"/>
          <w:szCs w:val="22"/>
        </w:rPr>
      </w:pPr>
    </w:p>
    <w:p w14:paraId="32FD943B" w14:textId="77777777" w:rsidR="00CA0CB4" w:rsidRDefault="00CA0CB4" w:rsidP="0028462A">
      <w:pPr>
        <w:pStyle w:val="abzacixml"/>
        <w:spacing w:before="0" w:beforeAutospacing="0" w:after="120" w:afterAutospacing="0" w:line="276" w:lineRule="auto"/>
        <w:ind w:left="-142" w:right="-399" w:firstLine="568"/>
        <w:jc w:val="both"/>
        <w:rPr>
          <w:rFonts w:ascii="Sylfaen" w:hAnsi="Sylfaen"/>
          <w:sz w:val="22"/>
          <w:szCs w:val="22"/>
        </w:rPr>
      </w:pPr>
    </w:p>
    <w:p w14:paraId="7C160BD8" w14:textId="7021399E" w:rsidR="00D73356" w:rsidRDefault="00D73356" w:rsidP="0028462A">
      <w:pPr>
        <w:pStyle w:val="ListParagraph"/>
        <w:tabs>
          <w:tab w:val="left" w:pos="990"/>
        </w:tabs>
        <w:spacing w:after="120" w:line="276" w:lineRule="auto"/>
        <w:ind w:left="426" w:right="-397"/>
        <w:contextualSpacing w:val="0"/>
        <w:jc w:val="both"/>
        <w:rPr>
          <w:rFonts w:ascii="Sylfaen" w:hAnsi="Sylfaen"/>
          <w:b/>
          <w:lang w:val="ka-GE"/>
        </w:rPr>
      </w:pPr>
      <w:r w:rsidRPr="00D73356">
        <w:rPr>
          <w:rFonts w:ascii="Sylfaen" w:hAnsi="Sylfaen"/>
          <w:b/>
          <w:lang w:val="ka-GE"/>
        </w:rPr>
        <w:lastRenderedPageBreak/>
        <w:t>მუხლი</w:t>
      </w:r>
      <w:r w:rsidR="00F950D6">
        <w:rPr>
          <w:rFonts w:ascii="Sylfaen" w:hAnsi="Sylfaen"/>
          <w:b/>
          <w:lang w:val="ka-GE"/>
        </w:rPr>
        <w:t xml:space="preserve"> 20</w:t>
      </w:r>
      <w:r w:rsidRPr="00D73356">
        <w:rPr>
          <w:rFonts w:ascii="Sylfaen" w:hAnsi="Sylfaen"/>
          <w:b/>
          <w:lang w:val="ka-GE"/>
        </w:rPr>
        <w:t xml:space="preserve">. პასუხისმგებლობა </w:t>
      </w:r>
      <w:r>
        <w:rPr>
          <w:rFonts w:ascii="Sylfaen" w:hAnsi="Sylfaen"/>
          <w:b/>
          <w:lang w:val="ka-GE"/>
        </w:rPr>
        <w:t xml:space="preserve">ამ კანონის დებულებათა ბოროტად გამოყენებისათვის </w:t>
      </w:r>
    </w:p>
    <w:p w14:paraId="74D1502E" w14:textId="27DFF782" w:rsidR="00D73356" w:rsidRPr="00D73356" w:rsidRDefault="00D73356" w:rsidP="0028462A">
      <w:pPr>
        <w:pStyle w:val="ListParagraph"/>
        <w:tabs>
          <w:tab w:val="left" w:pos="990"/>
        </w:tabs>
        <w:spacing w:after="120" w:line="276" w:lineRule="auto"/>
        <w:ind w:left="-142" w:right="-397" w:firstLine="568"/>
        <w:contextualSpacing w:val="0"/>
        <w:jc w:val="both"/>
        <w:rPr>
          <w:rFonts w:ascii="Sylfaen" w:hAnsi="Sylfaen"/>
          <w:b/>
          <w:lang w:val="ka-GE"/>
        </w:rPr>
      </w:pPr>
      <w:r w:rsidRPr="00D73356">
        <w:rPr>
          <w:rFonts w:ascii="Sylfaen" w:hAnsi="Sylfaen" w:cs="Sylfaen"/>
          <w:lang w:val="ka-GE"/>
        </w:rPr>
        <w:t>ამ</w:t>
      </w:r>
      <w:r w:rsidRPr="00D73356">
        <w:rPr>
          <w:rFonts w:ascii="Sylfaen" w:hAnsi="Sylfaen"/>
          <w:lang w:val="ka-GE"/>
        </w:rPr>
        <w:t xml:space="preserve"> კანონის მიხედვით შესაბამისი ფუნქციების განმახორციელებელი პირები ვალდებული არიან, საგამოძიებო ორგანოებს მიაწოდონ ნებისმიერი ინფორმაცია, თუ მათთვის ცნობილი გახდება, რომ მოვალის რომელიმე ყოფილი თუ მოქმედი ხელმძღვანელის ან წარმომადგენლობაზე უფლებამოსილი პირის მხრიდან ან სხვა პირების მხრიდან ადგილი აქვს მორატორიუმის გამოყენებასთან </w:t>
      </w:r>
      <w:r w:rsidR="00971818">
        <w:rPr>
          <w:rFonts w:ascii="Sylfaen" w:hAnsi="Sylfaen"/>
          <w:lang w:val="ka-GE"/>
        </w:rPr>
        <w:t>დაკავშირებული,</w:t>
      </w:r>
      <w:r w:rsidRPr="00D73356">
        <w:rPr>
          <w:rFonts w:ascii="Sylfaen" w:hAnsi="Sylfaen"/>
          <w:lang w:val="ka-GE"/>
        </w:rPr>
        <w:t xml:space="preserve"> ან ამ კანონის გამოყენებასთან პირდაპირ ან ირიბად დაკავშირებული </w:t>
      </w:r>
      <w:r w:rsidR="00971818">
        <w:rPr>
          <w:rFonts w:ascii="Sylfaen" w:hAnsi="Sylfaen"/>
          <w:lang w:val="ka-GE"/>
        </w:rPr>
        <w:t xml:space="preserve">რაიმე სახის </w:t>
      </w:r>
      <w:r w:rsidR="000105F6">
        <w:rPr>
          <w:rFonts w:ascii="Sylfaen" w:hAnsi="Sylfaen"/>
          <w:lang w:val="ka-GE"/>
        </w:rPr>
        <w:t>ქმედებას</w:t>
      </w:r>
      <w:r w:rsidRPr="00D73356">
        <w:rPr>
          <w:rFonts w:ascii="Sylfaen" w:hAnsi="Sylfaen"/>
          <w:lang w:val="ka-GE"/>
        </w:rPr>
        <w:t>, რომლისთვისაც გათვალისწინებულია სისხლის სამართლის პასუხისმგებლობა.</w:t>
      </w:r>
    </w:p>
    <w:p w14:paraId="1CFDF883" w14:textId="77777777" w:rsidR="00D73356" w:rsidRPr="00D73356" w:rsidRDefault="00D73356" w:rsidP="0028462A">
      <w:pPr>
        <w:pStyle w:val="ListParagraph"/>
        <w:tabs>
          <w:tab w:val="left" w:pos="990"/>
        </w:tabs>
        <w:spacing w:after="120" w:line="276" w:lineRule="auto"/>
        <w:ind w:left="426" w:right="-397"/>
        <w:contextualSpacing w:val="0"/>
        <w:jc w:val="both"/>
        <w:rPr>
          <w:rFonts w:ascii="Sylfaen" w:hAnsi="Sylfaen"/>
          <w:lang w:val="ka-GE"/>
        </w:rPr>
      </w:pPr>
    </w:p>
    <w:p w14:paraId="5633808C" w14:textId="77777777" w:rsidR="0051387F" w:rsidRPr="00D3599F" w:rsidRDefault="0051387F" w:rsidP="0028462A">
      <w:pPr>
        <w:pStyle w:val="Heading1"/>
        <w:ind w:left="-142" w:right="-399" w:firstLine="568"/>
        <w:rPr>
          <w:sz w:val="22"/>
          <w:szCs w:val="22"/>
        </w:rPr>
      </w:pPr>
      <w:bookmarkStart w:id="2" w:name="_Toc479079080"/>
      <w:bookmarkStart w:id="3" w:name="_Toc491099074"/>
      <w:r w:rsidRPr="00D3599F">
        <w:rPr>
          <w:rFonts w:cs="Sylfaen"/>
          <w:sz w:val="22"/>
          <w:szCs w:val="22"/>
        </w:rPr>
        <w:t>თავი</w:t>
      </w:r>
      <w:r w:rsidRPr="00D3599F">
        <w:rPr>
          <w:sz w:val="22"/>
          <w:szCs w:val="22"/>
        </w:rPr>
        <w:t xml:space="preserve"> </w:t>
      </w:r>
      <w:r w:rsidRPr="00D3599F">
        <w:rPr>
          <w:sz w:val="22"/>
          <w:szCs w:val="22"/>
          <w:lang w:val="en-US"/>
        </w:rPr>
        <w:t>II</w:t>
      </w:r>
    </w:p>
    <w:p w14:paraId="10D7553A" w14:textId="77777777" w:rsidR="0051387F" w:rsidRPr="00D3599F" w:rsidRDefault="0051387F" w:rsidP="0028462A">
      <w:pPr>
        <w:pStyle w:val="Heading1"/>
        <w:ind w:left="-142" w:right="-399" w:firstLine="568"/>
        <w:rPr>
          <w:rFonts w:cs="Sylfaen"/>
          <w:sz w:val="22"/>
          <w:szCs w:val="22"/>
        </w:rPr>
      </w:pPr>
      <w:r w:rsidRPr="00D3599F">
        <w:rPr>
          <w:sz w:val="22"/>
          <w:szCs w:val="22"/>
        </w:rPr>
        <w:t xml:space="preserve"> </w:t>
      </w:r>
      <w:r w:rsidRPr="00D3599F">
        <w:rPr>
          <w:rFonts w:cs="Sylfaen"/>
          <w:sz w:val="22"/>
          <w:szCs w:val="22"/>
        </w:rPr>
        <w:t>რეგულირებული</w:t>
      </w:r>
      <w:r w:rsidRPr="00D3599F">
        <w:rPr>
          <w:sz w:val="22"/>
          <w:szCs w:val="22"/>
          <w:lang w:val="en-US"/>
        </w:rPr>
        <w:t xml:space="preserve"> </w:t>
      </w:r>
      <w:r w:rsidRPr="00D3599F">
        <w:rPr>
          <w:rFonts w:cs="Sylfaen"/>
          <w:sz w:val="22"/>
          <w:szCs w:val="22"/>
        </w:rPr>
        <w:t>შეთანხმება</w:t>
      </w:r>
      <w:bookmarkEnd w:id="2"/>
      <w:bookmarkEnd w:id="3"/>
    </w:p>
    <w:p w14:paraId="2FED47CC" w14:textId="77777777" w:rsidR="0051387F" w:rsidRPr="00D3599F" w:rsidRDefault="0051387F" w:rsidP="0028462A">
      <w:pPr>
        <w:pStyle w:val="Heading1"/>
        <w:ind w:left="-142" w:right="-399" w:firstLine="568"/>
        <w:rPr>
          <w:sz w:val="22"/>
          <w:szCs w:val="22"/>
        </w:rPr>
      </w:pPr>
    </w:p>
    <w:p w14:paraId="3CE819A7" w14:textId="7F66D5AD" w:rsidR="0051387F" w:rsidRPr="00D3599F" w:rsidRDefault="0051387F" w:rsidP="0028462A">
      <w:pPr>
        <w:pStyle w:val="Heading2"/>
        <w:spacing w:before="0" w:after="120" w:line="276" w:lineRule="auto"/>
        <w:ind w:left="-142" w:right="-399" w:firstLine="568"/>
        <w:rPr>
          <w:sz w:val="22"/>
          <w:szCs w:val="22"/>
          <w:lang w:val="ka-GE"/>
        </w:rPr>
      </w:pPr>
      <w:bookmarkStart w:id="4" w:name="_Toc491099075"/>
      <w:r w:rsidRPr="00D3599F">
        <w:rPr>
          <w:rFonts w:cs="Sylfaen"/>
          <w:sz w:val="22"/>
          <w:szCs w:val="22"/>
          <w:lang w:val="ka-GE"/>
        </w:rPr>
        <w:t>მუხლი</w:t>
      </w:r>
      <w:r w:rsidR="00F950D6">
        <w:rPr>
          <w:rFonts w:cs="Calibri"/>
          <w:sz w:val="22"/>
          <w:szCs w:val="22"/>
          <w:lang w:val="ka-GE"/>
        </w:rPr>
        <w:t xml:space="preserve"> 21</w:t>
      </w:r>
      <w:r w:rsidRPr="00D3599F">
        <w:rPr>
          <w:rFonts w:cs="Calibri"/>
          <w:sz w:val="22"/>
          <w:szCs w:val="22"/>
          <w:lang w:val="ka-GE"/>
        </w:rPr>
        <w:t xml:space="preserve">.  </w:t>
      </w:r>
      <w:r w:rsidRPr="00D3599F">
        <w:rPr>
          <w:rFonts w:cs="Sylfaen"/>
          <w:sz w:val="22"/>
          <w:szCs w:val="22"/>
          <w:lang w:val="ka-GE"/>
        </w:rPr>
        <w:t>რეგულირებული</w:t>
      </w:r>
      <w:r w:rsidRPr="00D3599F">
        <w:rPr>
          <w:rFonts w:cs="Calibri"/>
          <w:sz w:val="22"/>
          <w:szCs w:val="22"/>
          <w:lang w:val="ka-GE"/>
        </w:rPr>
        <w:t xml:space="preserve"> </w:t>
      </w:r>
      <w:r w:rsidRPr="00D3599F">
        <w:rPr>
          <w:rFonts w:cs="Sylfaen"/>
          <w:sz w:val="22"/>
          <w:szCs w:val="22"/>
          <w:lang w:val="ka-GE"/>
        </w:rPr>
        <w:t>შეთანხმების</w:t>
      </w:r>
      <w:r w:rsidRPr="00D3599F">
        <w:rPr>
          <w:rFonts w:cs="Calibri"/>
          <w:sz w:val="22"/>
          <w:szCs w:val="22"/>
          <w:lang w:val="ka-GE"/>
        </w:rPr>
        <w:t xml:space="preserve"> </w:t>
      </w:r>
      <w:r w:rsidRPr="00D3599F">
        <w:rPr>
          <w:rFonts w:cs="Sylfaen"/>
          <w:sz w:val="22"/>
          <w:szCs w:val="22"/>
          <w:lang w:val="ka-GE"/>
        </w:rPr>
        <w:t>არსი</w:t>
      </w:r>
      <w:bookmarkEnd w:id="4"/>
    </w:p>
    <w:p w14:paraId="2F2CEC84" w14:textId="77777777" w:rsidR="00CE0287" w:rsidRPr="00D3599F" w:rsidRDefault="0051387F"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რეგულირებული შეთანხმება არის გადახდისუუნარო/მოსალოდნელი გადახდისუუნარობის წინაშე მყოფ მოვალესა და კრედიტორებს შორის ამ კანონით დადგენილი წესით მიღწეული შეთანხმება, რომლის ფარგლებშიც თითოეული კრედიტორი მიიღებს მინიმუმ იმდენს, რასაც ის მოვალის გაკოტრებისას მიიღებდა, გარდა იმ შემთხვევისა, როდესაც კრედიტორი ეთანხმება რეგულირებული შეთანხმების ფარგლებში სხვაგვარ დაკმაყოფილებას. </w:t>
      </w:r>
      <w:bookmarkStart w:id="5" w:name="_Hlk531895543"/>
    </w:p>
    <w:p w14:paraId="697A5D6A" w14:textId="2BE55A06" w:rsidR="006541D2" w:rsidRPr="00D3599F" w:rsidRDefault="006541D2"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რეგულირებული შეთანხმების მიზანია მოვალის, როგორც მოქმედი ბიზნეს სუბიექტის, </w:t>
      </w:r>
      <w:r>
        <w:rPr>
          <w:rFonts w:ascii="Sylfaen" w:hAnsi="Sylfaen"/>
          <w:lang w:val="ka-GE"/>
        </w:rPr>
        <w:t>შენარჩუნება</w:t>
      </w:r>
      <w:r w:rsidRPr="00D3599F">
        <w:rPr>
          <w:rFonts w:ascii="Sylfaen" w:hAnsi="Sylfaen"/>
          <w:lang w:val="ka-GE"/>
        </w:rPr>
        <w:t>, რაც გამორიცხავს შეთანხმების ფარგლებში მის ლიკვიდაციას</w:t>
      </w:r>
      <w:r w:rsidRPr="00D3599F">
        <w:rPr>
          <w:rFonts w:ascii="Sylfaen" w:hAnsi="Sylfaen"/>
        </w:rPr>
        <w:t>.</w:t>
      </w:r>
      <w:r w:rsidRPr="00D3599F">
        <w:rPr>
          <w:rFonts w:ascii="Sylfaen" w:hAnsi="Sylfaen"/>
          <w:lang w:val="ka-GE"/>
        </w:rPr>
        <w:t xml:space="preserve"> </w:t>
      </w:r>
    </w:p>
    <w:bookmarkEnd w:id="5"/>
    <w:p w14:paraId="165EA711" w14:textId="77777777" w:rsidR="006541D2" w:rsidRPr="00D3599F" w:rsidRDefault="006541D2"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დადება და შესრულება შესა</w:t>
      </w:r>
      <w:r>
        <w:rPr>
          <w:rFonts w:ascii="Sylfaen" w:hAnsi="Sylfaen"/>
          <w:lang w:val="ka-GE"/>
        </w:rPr>
        <w:t>ძ</w:t>
      </w:r>
      <w:r w:rsidRPr="00D3599F">
        <w:rPr>
          <w:rFonts w:ascii="Sylfaen" w:hAnsi="Sylfaen"/>
          <w:lang w:val="ka-GE"/>
        </w:rPr>
        <w:t>ლებელია მხოლოდ რეგულირებული შეთანხმების ზედამხედველის მონაწილეობით.</w:t>
      </w:r>
    </w:p>
    <w:p w14:paraId="483BFECF" w14:textId="452C6683" w:rsidR="0051387F" w:rsidRPr="00D3599F" w:rsidRDefault="0051387F"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დადების მიზნით წარმართულ მოლაპარაკების პერიოდზე ვრცელდება ამ კანონის 5</w:t>
      </w:r>
      <w:r w:rsidR="004B234F">
        <w:rPr>
          <w:rFonts w:ascii="Sylfaen" w:hAnsi="Sylfaen"/>
          <w:lang w:val="ka-GE"/>
        </w:rPr>
        <w:t>5</w:t>
      </w:r>
      <w:r w:rsidRPr="00D3599F">
        <w:rPr>
          <w:rFonts w:ascii="Sylfaen" w:hAnsi="Sylfaen"/>
          <w:lang w:val="ka-GE"/>
        </w:rPr>
        <w:t>-ე მუხლით გათვალისწინებული მორატორიუმი არაუმეტეს 2 თვის ვადით. კრედიტორთა კრების გადაწყვეტილებით, აღნიშნული ვადა შეიძლება გაგრძელდეს არაუმეტეს 2 თვის ვადით. მოვალე უფლებამო</w:t>
      </w:r>
      <w:r w:rsidR="00A064D2">
        <w:rPr>
          <w:rFonts w:ascii="Sylfaen" w:hAnsi="Sylfaen"/>
          <w:lang w:val="ka-GE"/>
        </w:rPr>
        <w:t>ს</w:t>
      </w:r>
      <w:r w:rsidRPr="00D3599F">
        <w:rPr>
          <w:rFonts w:ascii="Sylfaen" w:hAnsi="Sylfaen"/>
          <w:lang w:val="ka-GE"/>
        </w:rPr>
        <w:t>ილია, არ ისარგებლოს მორატორიუმით ამ თავით დადგენილი წესების შესაბამისად.</w:t>
      </w:r>
    </w:p>
    <w:p w14:paraId="40AB178D" w14:textId="77777777" w:rsidR="0051387F" w:rsidRPr="00D3599F" w:rsidRDefault="0051387F"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რეგულირებული შეთანხმების დასადებად სავალდებულო არ არის შემდეგი პირობების დაკმაყოფილება: </w:t>
      </w:r>
    </w:p>
    <w:p w14:paraId="7EB35994" w14:textId="65B81434"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 </w:t>
      </w:r>
      <w:r w:rsidR="00A064D2" w:rsidRPr="00D3599F">
        <w:rPr>
          <w:rFonts w:ascii="Sylfaen" w:hAnsi="Sylfaen"/>
          <w:lang w:val="ka-GE"/>
        </w:rPr>
        <w:t xml:space="preserve">ქონებრივი სიკეთის/სარგებლის განაწილებისას არაუზრუნველყოფილი კრედიტორების ჯგუფის შიგნით </w:t>
      </w:r>
      <w:r w:rsidRPr="00D3599F">
        <w:rPr>
          <w:rFonts w:ascii="Sylfaen" w:hAnsi="Sylfaen"/>
          <w:lang w:val="ka-GE"/>
        </w:rPr>
        <w:t xml:space="preserve">პროპორციულობის პრინციპის დაცვა იმ არაუზრუნველყოფილ კრედიტორებთან </w:t>
      </w:r>
      <w:r w:rsidR="00261B6C" w:rsidRPr="00D3599F">
        <w:rPr>
          <w:rFonts w:ascii="Sylfaen" w:hAnsi="Sylfaen"/>
          <w:lang w:val="ka-GE"/>
        </w:rPr>
        <w:t>მიმართებით</w:t>
      </w:r>
      <w:r w:rsidRPr="00D3599F">
        <w:rPr>
          <w:rFonts w:ascii="Sylfaen" w:hAnsi="Sylfaen"/>
          <w:lang w:val="ka-GE"/>
        </w:rPr>
        <w:t>, რომლებმაც მხარი დაუჭირეს რეგულირებულ შეთანხმებას</w:t>
      </w:r>
      <w:r w:rsidR="00BF7ECA" w:rsidRPr="00D3599F">
        <w:rPr>
          <w:rFonts w:ascii="Sylfaen" w:hAnsi="Sylfaen"/>
        </w:rPr>
        <w:t>;</w:t>
      </w:r>
      <w:r w:rsidRPr="00D3599F">
        <w:rPr>
          <w:rFonts w:ascii="Sylfaen" w:hAnsi="Sylfaen"/>
          <w:lang w:val="ka-GE"/>
        </w:rPr>
        <w:t xml:space="preserve"> </w:t>
      </w:r>
    </w:p>
    <w:p w14:paraId="41808F68" w14:textId="01BAD2A6"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ბ) კრედიტორთა მოთხოვნების </w:t>
      </w:r>
      <w:r w:rsidR="00724568">
        <w:rPr>
          <w:rFonts w:ascii="Sylfaen" w:hAnsi="Sylfaen"/>
          <w:lang w:val="ka-GE"/>
        </w:rPr>
        <w:t>განსაზღვრა</w:t>
      </w:r>
      <w:r w:rsidR="00724568" w:rsidRPr="00D3599F">
        <w:rPr>
          <w:rFonts w:ascii="Sylfaen" w:hAnsi="Sylfaen"/>
          <w:lang w:val="ka-GE"/>
        </w:rPr>
        <w:t xml:space="preserve"> </w:t>
      </w:r>
      <w:r w:rsidRPr="00D3599F">
        <w:rPr>
          <w:rFonts w:ascii="Sylfaen" w:hAnsi="Sylfaen"/>
          <w:lang w:val="ka-GE"/>
        </w:rPr>
        <w:t>და კრედიტორთა რეესტრის შედგენა ამ კანონით დადგენილი წესით. რეგულირებული შეთანხმების მიზნებისთვის, მოვალეს</w:t>
      </w:r>
      <w:r w:rsidR="00724568">
        <w:rPr>
          <w:rFonts w:ascii="Sylfaen" w:hAnsi="Sylfaen"/>
          <w:lang w:val="ka-GE"/>
        </w:rPr>
        <w:t>ა</w:t>
      </w:r>
      <w:r w:rsidRPr="00D3599F">
        <w:rPr>
          <w:rFonts w:ascii="Sylfaen" w:hAnsi="Sylfaen"/>
          <w:lang w:val="ka-GE"/>
        </w:rPr>
        <w:t xml:space="preserve"> და რეგულირებული შეთანხმების ზედამხედველს შეუძლიათ, </w:t>
      </w:r>
      <w:r w:rsidR="00724568" w:rsidRPr="00D3599F">
        <w:rPr>
          <w:rFonts w:ascii="Sylfaen" w:hAnsi="Sylfaen"/>
          <w:lang w:val="ka-GE"/>
        </w:rPr>
        <w:t xml:space="preserve">კრედიტორთა </w:t>
      </w:r>
      <w:r w:rsidR="00724568">
        <w:rPr>
          <w:rFonts w:ascii="Sylfaen" w:hAnsi="Sylfaen"/>
          <w:lang w:val="ka-GE"/>
        </w:rPr>
        <w:t xml:space="preserve">რეესტრი </w:t>
      </w:r>
      <w:r w:rsidR="00724568" w:rsidRPr="00D3599F">
        <w:rPr>
          <w:rFonts w:ascii="Sylfaen" w:hAnsi="Sylfaen"/>
          <w:lang w:val="ka-GE"/>
        </w:rPr>
        <w:t xml:space="preserve"> </w:t>
      </w:r>
      <w:r w:rsidRPr="00D3599F">
        <w:rPr>
          <w:rFonts w:ascii="Sylfaen" w:hAnsi="Sylfaen"/>
          <w:lang w:val="ka-GE"/>
        </w:rPr>
        <w:t xml:space="preserve">შეადგინონ ამ თავით დადგენილი </w:t>
      </w:r>
      <w:r w:rsidR="00724568" w:rsidRPr="00D3599F">
        <w:rPr>
          <w:rFonts w:ascii="Sylfaen" w:hAnsi="Sylfaen"/>
          <w:lang w:val="ka-GE"/>
        </w:rPr>
        <w:lastRenderedPageBreak/>
        <w:t>გამარტივებული წესით</w:t>
      </w:r>
      <w:r w:rsidRPr="00D3599F">
        <w:rPr>
          <w:rFonts w:ascii="Sylfaen" w:hAnsi="Sylfaen"/>
          <w:lang w:val="ka-GE"/>
        </w:rPr>
        <w:t>, რა დროსაც კრედიტორებს უნდა მიეცეთ სრული შესაძლებლობა, წარმოადგინონ თავიანთი მოთხოვნები.</w:t>
      </w:r>
    </w:p>
    <w:p w14:paraId="7C0A605E" w14:textId="77777777" w:rsidR="006541D2" w:rsidRPr="00D3599F" w:rsidRDefault="006541D2"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გაკოტრების მინიმუმისა და კრედიტორთა საუკეთესო ინტერესის დადგენისას გამოიყენება წმინდა მიმდინარე ღირებულების მეთოდი.</w:t>
      </w:r>
    </w:p>
    <w:p w14:paraId="35200350" w14:textId="77777777" w:rsidR="006541D2" w:rsidRPr="00D3599F" w:rsidRDefault="006541D2"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შესრულების შედეგად, სრულად და საბოლოოდ შესრულებულად ჩაითვლება მოვალის ყველა ის ვალდებულება, რომელიც რეგულირებული შეთანხმების დამტკიცების მომენტისთვის არსებობდა და რომელსაც სრულად ან ნაწილობრივ მოიცავდა რეგულირებული შეთანხმება.</w:t>
      </w:r>
    </w:p>
    <w:p w14:paraId="282BF5FF" w14:textId="77777777" w:rsidR="0051387F" w:rsidRPr="00D3599F" w:rsidRDefault="0051387F" w:rsidP="0028462A">
      <w:pPr>
        <w:pStyle w:val="ListParagraph"/>
        <w:numPr>
          <w:ilvl w:val="0"/>
          <w:numId w:val="4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მიუღწევლობა რეგულირებული შეთანხმების ზედამხედველს</w:t>
      </w:r>
      <w:r w:rsidRPr="00D3599F">
        <w:rPr>
          <w:rFonts w:ascii="Sylfaen" w:hAnsi="Sylfaen"/>
        </w:rPr>
        <w:t xml:space="preserve">, </w:t>
      </w:r>
      <w:r w:rsidRPr="00D3599F">
        <w:rPr>
          <w:rFonts w:ascii="Sylfaen" w:hAnsi="Sylfaen"/>
          <w:lang w:val="ka-GE"/>
        </w:rPr>
        <w:t>ასევე კრედიტორს, ანიჭებს უფლებას, მოვალის მიმართ სასამართლოში შეიტანოს რეაბილიტაციის ან გაკოტრების</w:t>
      </w:r>
      <w:r w:rsidR="00544152">
        <w:rPr>
          <w:rFonts w:ascii="Sylfaen" w:hAnsi="Sylfaen"/>
          <w:lang w:val="ka-GE"/>
        </w:rPr>
        <w:t xml:space="preserve"> საქმის წარმოების დაწყების</w:t>
      </w:r>
      <w:r w:rsidRPr="00D3599F">
        <w:rPr>
          <w:rFonts w:ascii="Sylfaen" w:hAnsi="Sylfaen"/>
          <w:lang w:val="ka-GE"/>
        </w:rPr>
        <w:t xml:space="preserve"> შესახებ განცხადება.</w:t>
      </w:r>
    </w:p>
    <w:p w14:paraId="3988FAA0"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b/>
          <w:lang w:val="ka-GE"/>
        </w:rPr>
      </w:pPr>
    </w:p>
    <w:p w14:paraId="57038E6F" w14:textId="1A1AA008"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6" w:name="_Toc491099076"/>
      <w:r w:rsidRPr="00D3599F">
        <w:rPr>
          <w:rFonts w:cs="Sylfaen"/>
          <w:sz w:val="22"/>
          <w:szCs w:val="22"/>
          <w:lang w:val="ka-GE"/>
        </w:rPr>
        <w:t>მუხლი</w:t>
      </w:r>
      <w:r w:rsidR="00F950D6">
        <w:rPr>
          <w:sz w:val="22"/>
          <w:szCs w:val="22"/>
          <w:lang w:val="ka-GE"/>
        </w:rPr>
        <w:t xml:space="preserve"> 22</w:t>
      </w:r>
      <w:r w:rsidRPr="00D3599F">
        <w:rPr>
          <w:rFonts w:cs="Calibri"/>
          <w:sz w:val="22"/>
          <w:szCs w:val="22"/>
          <w:lang w:val="ka-GE"/>
        </w:rPr>
        <w:t xml:space="preserve">. </w:t>
      </w:r>
      <w:r w:rsidRPr="00D3599F">
        <w:rPr>
          <w:rFonts w:cs="Sylfaen"/>
          <w:sz w:val="22"/>
          <w:szCs w:val="22"/>
          <w:lang w:val="ka-GE"/>
        </w:rPr>
        <w:t>შეთავაზების</w:t>
      </w:r>
      <w:r w:rsidRPr="00D3599F">
        <w:rPr>
          <w:rFonts w:cs="Calibri"/>
          <w:sz w:val="22"/>
          <w:szCs w:val="22"/>
          <w:lang w:val="ka-GE"/>
        </w:rPr>
        <w:t xml:space="preserve"> </w:t>
      </w:r>
      <w:r w:rsidRPr="00D3599F">
        <w:rPr>
          <w:rFonts w:cs="Sylfaen"/>
          <w:sz w:val="22"/>
          <w:szCs w:val="22"/>
          <w:lang w:val="ka-GE"/>
        </w:rPr>
        <w:t>განხორცილებაზე</w:t>
      </w:r>
      <w:r w:rsidRPr="00D3599F">
        <w:rPr>
          <w:rFonts w:cs="Calibri"/>
          <w:sz w:val="22"/>
          <w:szCs w:val="22"/>
          <w:lang w:val="ka-GE"/>
        </w:rPr>
        <w:t xml:space="preserve"> </w:t>
      </w:r>
      <w:r w:rsidRPr="00D3599F">
        <w:rPr>
          <w:rFonts w:cs="Sylfaen"/>
          <w:sz w:val="22"/>
          <w:szCs w:val="22"/>
          <w:lang w:val="ka-GE"/>
        </w:rPr>
        <w:t>უფლებამოსილი</w:t>
      </w:r>
      <w:r w:rsidRPr="00D3599F">
        <w:rPr>
          <w:rFonts w:cs="Calibri"/>
          <w:sz w:val="22"/>
          <w:szCs w:val="22"/>
          <w:lang w:val="ka-GE"/>
        </w:rPr>
        <w:t xml:space="preserve"> </w:t>
      </w:r>
      <w:r w:rsidRPr="00D3599F">
        <w:rPr>
          <w:rFonts w:cs="Sylfaen"/>
          <w:sz w:val="22"/>
          <w:szCs w:val="22"/>
          <w:lang w:val="ka-GE"/>
        </w:rPr>
        <w:t>პირები</w:t>
      </w:r>
      <w:bookmarkEnd w:id="6"/>
    </w:p>
    <w:p w14:paraId="3E7C2F03" w14:textId="46B50ED1" w:rsidR="0051387F" w:rsidRPr="00D3599F" w:rsidRDefault="0051387F" w:rsidP="0028462A">
      <w:pPr>
        <w:pStyle w:val="ListParagraph"/>
        <w:numPr>
          <w:ilvl w:val="0"/>
          <w:numId w:val="4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მოვალე უფლებამოსილია</w:t>
      </w:r>
      <w:r w:rsidR="006D1B86">
        <w:rPr>
          <w:rFonts w:ascii="Sylfaen" w:hAnsi="Sylfaen"/>
          <w:lang w:val="ka-GE"/>
        </w:rPr>
        <w:t>,</w:t>
      </w:r>
      <w:r w:rsidR="00CE0287" w:rsidRPr="00D3599F">
        <w:rPr>
          <w:rFonts w:ascii="Sylfaen" w:hAnsi="Sylfaen"/>
          <w:lang w:val="ka-GE"/>
        </w:rPr>
        <w:t xml:space="preserve"> </w:t>
      </w:r>
      <w:r w:rsidRPr="00D3599F">
        <w:rPr>
          <w:rFonts w:ascii="Sylfaen" w:hAnsi="Sylfaen"/>
          <w:lang w:val="ka-GE"/>
        </w:rPr>
        <w:t>კრედიტორებს შესთავაზოს რეგულირებული შეთანხმების დადება ამ კანონით დადგენილი წესით.</w:t>
      </w:r>
    </w:p>
    <w:p w14:paraId="4862FC12" w14:textId="61D9213D" w:rsidR="004B234F" w:rsidRPr="004B234F" w:rsidRDefault="00FA4EE6" w:rsidP="004B234F">
      <w:pPr>
        <w:pStyle w:val="ListParagraph"/>
        <w:tabs>
          <w:tab w:val="left" w:pos="990"/>
        </w:tabs>
        <w:spacing w:after="120" w:line="276" w:lineRule="auto"/>
        <w:ind w:left="-142" w:right="-399" w:firstLine="568"/>
        <w:contextualSpacing w:val="0"/>
        <w:jc w:val="both"/>
        <w:rPr>
          <w:rFonts w:ascii="Sylfaen" w:hAnsi="Sylfaen" w:cs="Times New Roman PSMT"/>
          <w:lang w:val="ka-GE"/>
        </w:rPr>
      </w:pPr>
      <w:r>
        <w:rPr>
          <w:rFonts w:ascii="Sylfaen" w:hAnsi="Sylfaen" w:cs="Times New Roman PSMT"/>
          <w:lang w:val="ka-GE"/>
        </w:rPr>
        <w:t>2</w:t>
      </w:r>
      <w:r w:rsidR="0051387F" w:rsidRPr="00D3599F">
        <w:rPr>
          <w:rFonts w:ascii="Sylfaen" w:hAnsi="Sylfaen" w:cs="Times New Roman PSMT"/>
          <w:lang w:val="ka-GE"/>
        </w:rPr>
        <w:t xml:space="preserve">. </w:t>
      </w:r>
      <w:r w:rsidR="00CE0287" w:rsidRPr="00D3599F">
        <w:rPr>
          <w:rFonts w:ascii="Sylfaen" w:hAnsi="Sylfaen" w:cs="Times New Roman PSMT"/>
          <w:lang w:val="ka-GE"/>
        </w:rPr>
        <w:t xml:space="preserve">ამ თავის მიზნებისათვის, </w:t>
      </w:r>
      <w:r w:rsidR="0051387F" w:rsidRPr="00D3599F">
        <w:rPr>
          <w:rFonts w:ascii="Sylfaen" w:hAnsi="Sylfaen" w:cs="Times New Roman PSMT"/>
          <w:lang w:val="ka-GE"/>
        </w:rPr>
        <w:t>„მეწარმეთა შესახებ“ საქართველოს კანონის შესაბამისად მოვალის ხელმძღვანელობასა და წარმომადგენლობაზე უფლებამოსილი პირი</w:t>
      </w:r>
      <w:r w:rsidR="00CE0287" w:rsidRPr="00D3599F">
        <w:rPr>
          <w:rFonts w:ascii="Sylfaen" w:hAnsi="Sylfaen" w:cs="Times New Roman PSMT"/>
          <w:lang w:val="ka-GE"/>
        </w:rPr>
        <w:t xml:space="preserve"> </w:t>
      </w:r>
      <w:r w:rsidR="0051387F" w:rsidRPr="00D3599F">
        <w:rPr>
          <w:rFonts w:ascii="Sylfaen" w:hAnsi="Sylfaen" w:cs="Times New Roman PSMT"/>
          <w:lang w:val="ka-GE"/>
        </w:rPr>
        <w:t xml:space="preserve">რეგულირებულ შეთანხმებასთან დაკავშირებულ უფლებამოსილებებს ახორციელებს მოვალის პარტნიორთა უმრავლესობის სავალდებულო თანხმობით, </w:t>
      </w:r>
      <w:r w:rsidR="004B234F">
        <w:rPr>
          <w:rFonts w:ascii="Sylfaen" w:hAnsi="Sylfaen" w:cs="Times New Roman PSMT"/>
          <w:lang w:val="ka-GE"/>
        </w:rPr>
        <w:t>ხოლო</w:t>
      </w:r>
      <w:r w:rsidR="004B234F" w:rsidRPr="00D3599F">
        <w:rPr>
          <w:rFonts w:ascii="Sylfaen" w:hAnsi="Sylfaen" w:cs="Times New Roman PSMT"/>
          <w:lang w:val="ka-GE"/>
        </w:rPr>
        <w:t xml:space="preserve"> „მეწარმეთა შესახებ“ საქართველოს კანონით ან წესდებით </w:t>
      </w:r>
      <w:r w:rsidR="004B234F">
        <w:rPr>
          <w:rFonts w:ascii="Sylfaen" w:hAnsi="Sylfaen" w:cs="Times New Roman PSMT"/>
          <w:lang w:val="ka-GE"/>
        </w:rPr>
        <w:t xml:space="preserve">გათვალისწინებულ შემთხვევაში - მოვალის პარტნიორების </w:t>
      </w:r>
      <w:r w:rsidR="004B234F" w:rsidRPr="00D3599F">
        <w:rPr>
          <w:rFonts w:ascii="Sylfaen" w:hAnsi="Sylfaen" w:cs="Times New Roman PSMT"/>
          <w:lang w:val="ka-GE"/>
        </w:rPr>
        <w:t>ხმათა კვალიფიციური უმრავლესობ</w:t>
      </w:r>
      <w:r w:rsidR="004B234F">
        <w:rPr>
          <w:rFonts w:ascii="Sylfaen" w:hAnsi="Sylfaen" w:cs="Times New Roman PSMT"/>
          <w:lang w:val="ka-GE"/>
        </w:rPr>
        <w:t>ის სავალდებულო თანხმობით.</w:t>
      </w:r>
    </w:p>
    <w:p w14:paraId="06B288E1" w14:textId="77777777" w:rsidR="00D76FC1" w:rsidRPr="00D3599F" w:rsidRDefault="00D76FC1" w:rsidP="0028462A">
      <w:pPr>
        <w:pStyle w:val="ListParagraph"/>
        <w:tabs>
          <w:tab w:val="left" w:pos="990"/>
        </w:tabs>
        <w:spacing w:after="120" w:line="276" w:lineRule="auto"/>
        <w:ind w:left="-142" w:right="-399" w:firstLine="568"/>
        <w:contextualSpacing w:val="0"/>
        <w:jc w:val="both"/>
        <w:rPr>
          <w:rFonts w:ascii="Sylfaen" w:hAnsi="Sylfaen" w:cs="Times New Roman PSMT"/>
          <w:lang w:val="ka-GE"/>
        </w:rPr>
      </w:pPr>
    </w:p>
    <w:p w14:paraId="5111EE0D" w14:textId="07C0BEDA"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7" w:name="_Toc491099077"/>
      <w:r w:rsidRPr="00D3599F">
        <w:rPr>
          <w:rFonts w:cs="Sylfaen"/>
          <w:sz w:val="22"/>
          <w:szCs w:val="22"/>
          <w:lang w:val="ka-GE"/>
        </w:rPr>
        <w:t>მუხლი</w:t>
      </w:r>
      <w:r w:rsidR="00F950D6">
        <w:rPr>
          <w:rFonts w:cs="Calibri"/>
          <w:sz w:val="22"/>
          <w:szCs w:val="22"/>
          <w:lang w:val="ka-GE"/>
        </w:rPr>
        <w:t xml:space="preserve"> 23</w:t>
      </w:r>
      <w:r w:rsidRPr="00D3599F">
        <w:rPr>
          <w:rFonts w:cs="Calibri"/>
          <w:sz w:val="22"/>
          <w:szCs w:val="22"/>
          <w:lang w:val="ka-GE"/>
        </w:rPr>
        <w:t xml:space="preserve">. </w:t>
      </w:r>
      <w:r w:rsidRPr="00D3599F">
        <w:rPr>
          <w:rFonts w:cs="Sylfaen"/>
          <w:sz w:val="22"/>
          <w:szCs w:val="22"/>
          <w:lang w:val="ka-GE"/>
        </w:rPr>
        <w:t>შეთავაზება</w:t>
      </w:r>
      <w:bookmarkEnd w:id="7"/>
    </w:p>
    <w:p w14:paraId="37E63CDE" w14:textId="4F205B63" w:rsidR="0051387F" w:rsidRPr="00D3599F" w:rsidRDefault="00B66FDE" w:rsidP="0028462A">
      <w:pPr>
        <w:pStyle w:val="ListParagraph"/>
        <w:numPr>
          <w:ilvl w:val="0"/>
          <w:numId w:val="48"/>
        </w:numPr>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კრედიტორებისათვის </w:t>
      </w:r>
      <w:r w:rsidR="0051387F" w:rsidRPr="00D3599F">
        <w:rPr>
          <w:rFonts w:ascii="Sylfaen" w:hAnsi="Sylfaen"/>
          <w:lang w:val="ka-GE"/>
        </w:rPr>
        <w:t>რეგულირებული შეთანხმების შესახებ შეთავაზება უნდა შეიცავდეს ამ კანონის 2</w:t>
      </w:r>
      <w:r w:rsidR="004B234F">
        <w:rPr>
          <w:rFonts w:ascii="Sylfaen" w:hAnsi="Sylfaen"/>
          <w:lang w:val="ka-GE"/>
        </w:rPr>
        <w:t>5</w:t>
      </w:r>
      <w:r w:rsidR="0051387F" w:rsidRPr="00D3599F">
        <w:rPr>
          <w:rFonts w:ascii="Sylfaen" w:hAnsi="Sylfaen"/>
          <w:lang w:val="ka-GE"/>
        </w:rPr>
        <w:t>-ე და 2</w:t>
      </w:r>
      <w:r w:rsidR="004B234F">
        <w:rPr>
          <w:rFonts w:ascii="Sylfaen" w:hAnsi="Sylfaen"/>
          <w:lang w:val="ka-GE"/>
        </w:rPr>
        <w:t>6</w:t>
      </w:r>
      <w:r w:rsidR="0051387F" w:rsidRPr="00D3599F">
        <w:rPr>
          <w:rFonts w:ascii="Sylfaen" w:hAnsi="Sylfaen"/>
          <w:lang w:val="ka-GE"/>
        </w:rPr>
        <w:t>-ე  მუხლებით გათვალისწინებულ ინფორმაციას, კერძოდ:</w:t>
      </w:r>
    </w:p>
    <w:p w14:paraId="16B9E9D1"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მოვალის საქმიანობის ანგარიშს;</w:t>
      </w:r>
    </w:p>
    <w:p w14:paraId="754BB03E"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რეგულირებული შეთანხმების პირობებს;</w:t>
      </w:r>
    </w:p>
    <w:p w14:paraId="73B53900"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გ) მითითებას მორატორიუმის გამოყენების თაობაზე;</w:t>
      </w:r>
    </w:p>
    <w:p w14:paraId="0A58A638"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დ) შემთავაზებლის მოსაზრებას, თუ რატომ არის რეგულირებული შეთანხმების დადება სასურველი და მიზანშეწონილი; </w:t>
      </w:r>
    </w:p>
    <w:p w14:paraId="05ED7782"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ე) შემთავაზებლის </w:t>
      </w:r>
      <w:r w:rsidR="00BF7ECA" w:rsidRPr="00D3599F">
        <w:rPr>
          <w:rFonts w:ascii="Sylfaen" w:hAnsi="Sylfaen" w:cs="Times New Roman PSMT"/>
          <w:sz w:val="22"/>
          <w:szCs w:val="22"/>
          <w:lang w:val="ka-GE"/>
        </w:rPr>
        <w:t xml:space="preserve">პოზიციას, </w:t>
      </w:r>
      <w:r w:rsidRPr="00D3599F">
        <w:rPr>
          <w:rFonts w:ascii="Sylfaen" w:hAnsi="Sylfaen" w:cs="Times New Roman PSMT"/>
          <w:sz w:val="22"/>
          <w:szCs w:val="22"/>
          <w:lang w:val="ka-GE"/>
        </w:rPr>
        <w:t>თუ რატომ არის მოსალოდნელი, რომ კრედიტორები რეგულირებულ შეთანხმებას მხარს დაუჭერენ.</w:t>
      </w:r>
    </w:p>
    <w:p w14:paraId="020E5C72" w14:textId="77777777" w:rsidR="0051387F" w:rsidRPr="00D3599F" w:rsidRDefault="0051387F" w:rsidP="0028462A">
      <w:pPr>
        <w:pStyle w:val="ListParagraph"/>
        <w:numPr>
          <w:ilvl w:val="0"/>
          <w:numId w:val="48"/>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 xml:space="preserve">ამ მუხლის პირველი პუნქტით გათვალისწინებული მონაცემების წარდგენის ვალდებულება შეთავაზების განმახორციელებელ პირს ეკისრება მისთვის ცნობილი ინფორმაციის ფარგლებში. </w:t>
      </w:r>
    </w:p>
    <w:p w14:paraId="7BFD26F3" w14:textId="77777777" w:rsidR="0051387F" w:rsidRPr="00D3599F" w:rsidRDefault="0051387F" w:rsidP="0028462A">
      <w:pPr>
        <w:pStyle w:val="ListParagraph"/>
        <w:numPr>
          <w:ilvl w:val="0"/>
          <w:numId w:val="48"/>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შეთავაზება უნდა შეიცავდეს თარიღს და შემთავაზებლის ხელმოწერას. </w:t>
      </w:r>
    </w:p>
    <w:p w14:paraId="39CC388F"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p>
    <w:p w14:paraId="6AA28F4D" w14:textId="5D2DB544"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8" w:name="_Toc491099078"/>
      <w:r w:rsidRPr="00D3599F">
        <w:rPr>
          <w:rFonts w:cs="Sylfaen"/>
          <w:sz w:val="22"/>
          <w:szCs w:val="22"/>
          <w:lang w:val="ka-GE"/>
        </w:rPr>
        <w:t>მუხლი</w:t>
      </w:r>
      <w:r w:rsidR="00F950D6">
        <w:rPr>
          <w:rFonts w:cs="Calibri"/>
          <w:sz w:val="22"/>
          <w:szCs w:val="22"/>
          <w:lang w:val="ka-GE"/>
        </w:rPr>
        <w:t xml:space="preserve"> 24</w:t>
      </w:r>
      <w:r w:rsidRPr="00D3599F">
        <w:rPr>
          <w:rFonts w:cs="Calibri"/>
          <w:sz w:val="22"/>
          <w:szCs w:val="22"/>
          <w:lang w:val="ka-GE"/>
        </w:rPr>
        <w:t xml:space="preserve">. </w:t>
      </w:r>
      <w:r w:rsidRPr="00D3599F">
        <w:rPr>
          <w:rFonts w:cs="Sylfaen"/>
          <w:sz w:val="22"/>
          <w:szCs w:val="22"/>
          <w:lang w:val="ka-GE"/>
        </w:rPr>
        <w:t>რეგულირებული შეთანხმების ზედამხედველი</w:t>
      </w:r>
      <w:bookmarkEnd w:id="8"/>
    </w:p>
    <w:p w14:paraId="79607681"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sz w:val="22"/>
          <w:szCs w:val="22"/>
          <w:lang w:val="ka-GE"/>
        </w:rPr>
      </w:pPr>
      <w:r w:rsidRPr="00D3599F">
        <w:rPr>
          <w:rFonts w:ascii="Sylfaen" w:hAnsi="Sylfaen"/>
          <w:sz w:val="22"/>
          <w:szCs w:val="22"/>
          <w:lang w:val="ka-GE"/>
        </w:rPr>
        <w:t xml:space="preserve">რეგულირებული შეთანხმების ზედამხედველი გადახდისუუნარობის პრაქტიკოსია. </w:t>
      </w:r>
    </w:p>
    <w:p w14:paraId="04AF2489"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p>
    <w:p w14:paraId="4E193E03" w14:textId="505B06D9"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9" w:name="_Toc491099079"/>
      <w:r w:rsidRPr="00D3599F">
        <w:rPr>
          <w:rFonts w:cs="Sylfaen"/>
          <w:sz w:val="22"/>
          <w:szCs w:val="22"/>
          <w:lang w:val="ka-GE"/>
        </w:rPr>
        <w:t>მუხლი</w:t>
      </w:r>
      <w:r w:rsidR="00F950D6">
        <w:rPr>
          <w:rFonts w:cs="Calibri"/>
          <w:sz w:val="22"/>
          <w:szCs w:val="22"/>
          <w:lang w:val="ka-GE"/>
        </w:rPr>
        <w:t xml:space="preserve"> 25</w:t>
      </w:r>
      <w:r w:rsidRPr="00D3599F">
        <w:rPr>
          <w:rFonts w:cs="Calibri"/>
          <w:sz w:val="22"/>
          <w:szCs w:val="22"/>
          <w:lang w:val="ka-GE"/>
        </w:rPr>
        <w:t xml:space="preserve">. </w:t>
      </w:r>
      <w:r w:rsidRPr="00D3599F">
        <w:rPr>
          <w:rFonts w:cs="Sylfaen"/>
          <w:sz w:val="22"/>
          <w:szCs w:val="22"/>
          <w:lang w:val="ka-GE"/>
        </w:rPr>
        <w:t>მოვალის</w:t>
      </w:r>
      <w:r w:rsidRPr="00D3599F">
        <w:rPr>
          <w:rFonts w:cs="Calibri"/>
          <w:sz w:val="22"/>
          <w:szCs w:val="22"/>
          <w:lang w:val="ka-GE"/>
        </w:rPr>
        <w:t xml:space="preserve"> </w:t>
      </w:r>
      <w:r w:rsidRPr="00D3599F">
        <w:rPr>
          <w:rFonts w:cs="Sylfaen"/>
          <w:sz w:val="22"/>
          <w:szCs w:val="22"/>
          <w:lang w:val="ka-GE"/>
        </w:rPr>
        <w:t>საქმიანობის</w:t>
      </w:r>
      <w:r w:rsidRPr="00D3599F">
        <w:rPr>
          <w:rFonts w:cs="Calibri"/>
          <w:sz w:val="22"/>
          <w:szCs w:val="22"/>
          <w:lang w:val="ka-GE"/>
        </w:rPr>
        <w:t xml:space="preserve"> </w:t>
      </w:r>
      <w:r w:rsidRPr="00D3599F">
        <w:rPr>
          <w:rFonts w:cs="Sylfaen"/>
          <w:sz w:val="22"/>
          <w:szCs w:val="22"/>
          <w:lang w:val="ka-GE"/>
        </w:rPr>
        <w:t>ანგარიში</w:t>
      </w:r>
      <w:bookmarkEnd w:id="9"/>
      <w:r w:rsidRPr="00D3599F">
        <w:rPr>
          <w:rFonts w:cs="Calibri"/>
          <w:sz w:val="22"/>
          <w:szCs w:val="22"/>
          <w:lang w:val="ka-GE"/>
        </w:rPr>
        <w:t xml:space="preserve"> </w:t>
      </w:r>
    </w:p>
    <w:p w14:paraId="396CD34E" w14:textId="77777777" w:rsidR="0051387F" w:rsidRPr="00D3599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მოვალის საქმიანობის ანგარიში უნდა შეიცავდეს მოვალის საიდენტიფიკაციო მონაცემებს და სრულ ინფორმაციას მოვალის აქტივებზე, ვალდებულებებზე, გარანტიებსა და თავდებობაზე.</w:t>
      </w:r>
    </w:p>
    <w:p w14:paraId="1EF3257D" w14:textId="45571C15" w:rsidR="0051387F" w:rsidRPr="00D3599F" w:rsidRDefault="005429C7"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ინფორმაცია </w:t>
      </w:r>
      <w:r w:rsidR="0051387F" w:rsidRPr="00D3599F">
        <w:rPr>
          <w:rFonts w:ascii="Sylfaen" w:hAnsi="Sylfaen"/>
          <w:lang w:val="ka-GE"/>
        </w:rPr>
        <w:t>მოვალის აქტივები</w:t>
      </w:r>
      <w:r>
        <w:rPr>
          <w:rFonts w:ascii="Sylfaen" w:hAnsi="Sylfaen"/>
          <w:lang w:val="ka-GE"/>
        </w:rPr>
        <w:t>ს შესახებ</w:t>
      </w:r>
      <w:r w:rsidR="0051387F" w:rsidRPr="00D3599F">
        <w:rPr>
          <w:rFonts w:ascii="Sylfaen" w:hAnsi="Sylfaen"/>
          <w:lang w:val="ka-GE"/>
        </w:rPr>
        <w:t xml:space="preserve"> უნდა შეიცავდეს მოვალის აქტივების აღწერილობას საბალანსო და საბაზრო ღირებულების მითითებით, მათ შორის:</w:t>
      </w:r>
    </w:p>
    <w:p w14:paraId="70F1F131" w14:textId="03CCB42E" w:rsidR="0051387F" w:rsidRPr="00D3599F" w:rsidRDefault="00BB6AAE"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 xml:space="preserve">ა) </w:t>
      </w:r>
      <w:r w:rsidR="0051387F" w:rsidRPr="00D3599F">
        <w:rPr>
          <w:rFonts w:ascii="Sylfaen" w:hAnsi="Sylfaen" w:cs="Times New Roman PSMT"/>
          <w:sz w:val="22"/>
          <w:szCs w:val="22"/>
          <w:lang w:val="ka-GE"/>
        </w:rPr>
        <w:t xml:space="preserve">უზრუნველყოფის ღონისძიებით დატვირთულ </w:t>
      </w:r>
      <w:r w:rsidR="000C530F" w:rsidRPr="00D3599F">
        <w:rPr>
          <w:rFonts w:ascii="Sylfaen" w:hAnsi="Sylfaen" w:cs="Times New Roman PSMT"/>
          <w:sz w:val="22"/>
          <w:szCs w:val="22"/>
          <w:lang w:val="ka-GE"/>
        </w:rPr>
        <w:t xml:space="preserve">ქონებასა </w:t>
      </w:r>
      <w:r w:rsidR="0051387F" w:rsidRPr="00D3599F">
        <w:rPr>
          <w:rFonts w:ascii="Sylfaen" w:hAnsi="Sylfaen" w:cs="Times New Roman PSMT"/>
          <w:sz w:val="22"/>
          <w:szCs w:val="22"/>
          <w:lang w:val="ka-GE"/>
        </w:rPr>
        <w:t>და უზრუნველყოფილი მოთხოვნების აღწერილობას, უზრუნველყოფის ღონისძიების წარმოშობის დროს, საფუძველსა და მოცულობას;</w:t>
      </w:r>
    </w:p>
    <w:p w14:paraId="0CBEDB44"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აქტივებს, რომლებიც უნდა გამოირიცხოს რეგულირებული შეთანხმებიდან, ასეთის არსებობის შემთხვევაში;</w:t>
      </w:r>
    </w:p>
    <w:p w14:paraId="10EE79ED"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გ) </w:t>
      </w:r>
      <w:r w:rsidR="000C530F" w:rsidRPr="00D3599F">
        <w:rPr>
          <w:rFonts w:ascii="Sylfaen" w:hAnsi="Sylfaen" w:cs="Times New Roman PSMT"/>
          <w:sz w:val="22"/>
          <w:szCs w:val="22"/>
          <w:lang w:val="ka-GE"/>
        </w:rPr>
        <w:t xml:space="preserve">მესამე პირების მიმართ </w:t>
      </w:r>
      <w:r w:rsidRPr="00D3599F">
        <w:rPr>
          <w:rFonts w:ascii="Sylfaen" w:hAnsi="Sylfaen" w:cs="Times New Roman PSMT"/>
          <w:sz w:val="22"/>
          <w:szCs w:val="22"/>
          <w:lang w:val="ka-GE"/>
        </w:rPr>
        <w:t>მოვალის მოთხოვნებს, მათ შორის, მოთხოვნებს მოვალესთან დაკავშირებული პირების მიმართ;</w:t>
      </w:r>
    </w:p>
    <w:p w14:paraId="27C831BF" w14:textId="79C4CB41"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დ) იმ ქონების აღწერილობას, რომლის მესაკუთრეც </w:t>
      </w:r>
      <w:r w:rsidR="00AC005A" w:rsidRPr="00D3599F">
        <w:rPr>
          <w:rFonts w:ascii="Sylfaen" w:hAnsi="Sylfaen" w:cs="Times New Roman PSMT"/>
          <w:sz w:val="22"/>
          <w:szCs w:val="22"/>
          <w:lang w:val="ka-GE"/>
        </w:rPr>
        <w:t xml:space="preserve">შეთანხმების დადებამდე </w:t>
      </w:r>
      <w:r w:rsidRPr="00D3599F">
        <w:rPr>
          <w:rFonts w:ascii="Sylfaen" w:hAnsi="Sylfaen" w:cs="Times New Roman PSMT"/>
          <w:sz w:val="22"/>
          <w:szCs w:val="22"/>
          <w:lang w:val="ka-GE"/>
        </w:rPr>
        <w:t xml:space="preserve">არ არის მოვალე, მაგრამ რომელსაც მოიცავს რეგულირებული შეთანხმება. აღწერილობა უნდა შეიცავდეს აგრეთვე მონაცემებს ქონების მესაკუთრისა და იმ პირობების შესახებ, </w:t>
      </w:r>
      <w:r w:rsidR="004B234F">
        <w:rPr>
          <w:rFonts w:ascii="Sylfaen" w:hAnsi="Sylfaen" w:cs="Times New Roman PSMT"/>
          <w:sz w:val="22"/>
          <w:szCs w:val="22"/>
          <w:lang w:val="ka-GE"/>
        </w:rPr>
        <w:t>რომელთა დაცვის შემთხვევაშიც</w:t>
      </w:r>
      <w:r w:rsidR="004B234F" w:rsidRPr="00D3599F">
        <w:rPr>
          <w:rFonts w:ascii="Sylfaen" w:hAnsi="Sylfaen" w:cs="Times New Roman PSMT"/>
          <w:sz w:val="22"/>
          <w:szCs w:val="22"/>
          <w:lang w:val="ka-GE"/>
        </w:rPr>
        <w:t xml:space="preserve"> </w:t>
      </w:r>
      <w:r w:rsidRPr="00D3599F">
        <w:rPr>
          <w:rFonts w:ascii="Sylfaen" w:hAnsi="Sylfaen" w:cs="Times New Roman PSMT"/>
          <w:sz w:val="22"/>
          <w:szCs w:val="22"/>
          <w:lang w:val="ka-GE"/>
        </w:rPr>
        <w:t>ეს ქონება ხელმისაწვდომი იქნება რეგულირებული შეთანხმების ფარგლებში.</w:t>
      </w:r>
    </w:p>
    <w:p w14:paraId="46292C27" w14:textId="77777777" w:rsidR="0051387F" w:rsidRPr="00D3599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მოვალის ვალდებულებები უნდა შეიცავდეს, მათ შორის, შემდეგ ინფორმაციას:</w:t>
      </w:r>
    </w:p>
    <w:p w14:paraId="348F9DC0"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კრედიტორთა სია</w:t>
      </w:r>
      <w:r w:rsidR="00AF6381">
        <w:rPr>
          <w:rFonts w:ascii="Sylfaen" w:hAnsi="Sylfaen" w:cs="Times New Roman PSMT"/>
          <w:sz w:val="22"/>
          <w:szCs w:val="22"/>
          <w:lang w:val="ka-GE"/>
        </w:rPr>
        <w:t>ს</w:t>
      </w:r>
      <w:r w:rsidRPr="00D3599F">
        <w:rPr>
          <w:rFonts w:ascii="Sylfaen" w:hAnsi="Sylfaen" w:cs="Times New Roman PSMT"/>
          <w:sz w:val="22"/>
          <w:szCs w:val="22"/>
          <w:lang w:val="ka-GE"/>
        </w:rPr>
        <w:t>, თითოეული კრედიტორის მოთხოვნის, დასახელებისა და მისამართის მითითებით, შემდეგი თანმიმდევრობით:</w:t>
      </w:r>
    </w:p>
    <w:p w14:paraId="04A39077"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ა.ა) უზრუნველყოფილი კრედიტორები, უზრუნველყოფილი მოთხოვნისა და უზრუნველყოფის საგნის აღწერილობასა და მოცულობაზე მითითებით;</w:t>
      </w:r>
    </w:p>
    <w:p w14:paraId="11E9E42C"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ა.ბ) პრეფერენციული კრედიტორები;</w:t>
      </w:r>
    </w:p>
    <w:p w14:paraId="54E335A3"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ა.გ) არაუზრუნველყოფილი კრედიტორები;</w:t>
      </w:r>
    </w:p>
    <w:p w14:paraId="2B8D9D43"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ა.დ) მოვალესთან დაკავშირებული პირების </w:t>
      </w:r>
      <w:r w:rsidR="00AC005A" w:rsidRPr="00D3599F">
        <w:rPr>
          <w:rFonts w:ascii="Sylfaen" w:hAnsi="Sylfaen" w:cs="Times New Roman PSMT"/>
          <w:sz w:val="22"/>
          <w:szCs w:val="22"/>
          <w:lang w:val="ka-GE"/>
        </w:rPr>
        <w:t>კრ</w:t>
      </w:r>
      <w:r w:rsidR="00CE0287" w:rsidRPr="00D3599F">
        <w:rPr>
          <w:rFonts w:ascii="Sylfaen" w:hAnsi="Sylfaen" w:cs="Times New Roman PSMT"/>
          <w:sz w:val="22"/>
          <w:szCs w:val="22"/>
          <w:lang w:val="ka-GE"/>
        </w:rPr>
        <w:t>ედიტორები;</w:t>
      </w:r>
    </w:p>
    <w:p w14:paraId="72D6CE28" w14:textId="0F1CB15B" w:rsidR="0051387F" w:rsidRPr="00D3599F" w:rsidRDefault="000B760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ბ</w:t>
      </w:r>
      <w:r w:rsidR="0051387F" w:rsidRPr="00D3599F">
        <w:rPr>
          <w:rFonts w:ascii="Sylfaen" w:hAnsi="Sylfaen" w:cs="Times New Roman PSMT"/>
          <w:sz w:val="22"/>
          <w:szCs w:val="22"/>
          <w:lang w:val="ka-GE"/>
        </w:rPr>
        <w:t>) მოვალის პარტნიორების დასახელება</w:t>
      </w:r>
      <w:r w:rsidR="002473A2">
        <w:rPr>
          <w:rFonts w:ascii="Sylfaen" w:hAnsi="Sylfaen" w:cs="Times New Roman PSMT"/>
          <w:sz w:val="22"/>
          <w:szCs w:val="22"/>
          <w:lang w:val="ka-GE"/>
        </w:rPr>
        <w:t>სა</w:t>
      </w:r>
      <w:r w:rsidR="0051387F" w:rsidRPr="00D3599F">
        <w:rPr>
          <w:rFonts w:ascii="Sylfaen" w:hAnsi="Sylfaen" w:cs="Times New Roman PSMT"/>
          <w:sz w:val="22"/>
          <w:szCs w:val="22"/>
          <w:lang w:val="ka-GE"/>
        </w:rPr>
        <w:t xml:space="preserve"> და მისამართ</w:t>
      </w:r>
      <w:r w:rsidR="002473A2">
        <w:rPr>
          <w:rFonts w:ascii="Sylfaen" w:hAnsi="Sylfaen" w:cs="Times New Roman PSMT"/>
          <w:sz w:val="22"/>
          <w:szCs w:val="22"/>
          <w:lang w:val="ka-GE"/>
        </w:rPr>
        <w:t>ს</w:t>
      </w:r>
      <w:r w:rsidR="0051387F" w:rsidRPr="00D3599F">
        <w:rPr>
          <w:rFonts w:ascii="Sylfaen" w:hAnsi="Sylfaen" w:cs="Times New Roman PSMT"/>
          <w:sz w:val="22"/>
          <w:szCs w:val="22"/>
          <w:lang w:val="ka-GE"/>
        </w:rPr>
        <w:t xml:space="preserve">, </w:t>
      </w:r>
      <w:r w:rsidR="00CD3E9E">
        <w:rPr>
          <w:rFonts w:ascii="Sylfaen" w:hAnsi="Sylfaen" w:cs="Times New Roman PSMT"/>
          <w:sz w:val="22"/>
          <w:szCs w:val="22"/>
          <w:lang w:val="ka-GE"/>
        </w:rPr>
        <w:t xml:space="preserve">მითითებას </w:t>
      </w:r>
      <w:r w:rsidR="0051387F" w:rsidRPr="00D3599F">
        <w:rPr>
          <w:rFonts w:ascii="Sylfaen" w:hAnsi="Sylfaen" w:cs="Times New Roman PSMT"/>
          <w:sz w:val="22"/>
          <w:szCs w:val="22"/>
          <w:lang w:val="ka-GE"/>
        </w:rPr>
        <w:t xml:space="preserve">თითოეული პარტნიორის შესაბამისი წილისა და შენატანის </w:t>
      </w:r>
      <w:r w:rsidR="00CD3E9E">
        <w:rPr>
          <w:rFonts w:ascii="Sylfaen" w:hAnsi="Sylfaen" w:cs="Times New Roman PSMT"/>
          <w:sz w:val="22"/>
          <w:szCs w:val="22"/>
          <w:lang w:val="ka-GE"/>
        </w:rPr>
        <w:t>შესახებ,</w:t>
      </w:r>
      <w:r w:rsidR="00CD3E9E" w:rsidRPr="00D3599F">
        <w:rPr>
          <w:rFonts w:ascii="Sylfaen" w:hAnsi="Sylfaen" w:cs="Times New Roman PSMT"/>
          <w:sz w:val="22"/>
          <w:szCs w:val="22"/>
          <w:lang w:val="ka-GE"/>
        </w:rPr>
        <w:t xml:space="preserve"> </w:t>
      </w:r>
      <w:r w:rsidR="0051387F" w:rsidRPr="00D3599F">
        <w:rPr>
          <w:rFonts w:ascii="Sylfaen" w:hAnsi="Sylfaen" w:cs="Times New Roman PSMT"/>
          <w:sz w:val="22"/>
          <w:szCs w:val="22"/>
          <w:lang w:val="ka-GE"/>
        </w:rPr>
        <w:t>განუხორციელებელი შენატანის ჩათვლით</w:t>
      </w:r>
      <w:r w:rsidR="00CD3E9E">
        <w:rPr>
          <w:rFonts w:ascii="Sylfaen" w:hAnsi="Sylfaen" w:cs="Times New Roman PSMT"/>
          <w:sz w:val="22"/>
          <w:szCs w:val="22"/>
          <w:lang w:val="ka-GE"/>
        </w:rPr>
        <w:t>.</w:t>
      </w:r>
      <w:r w:rsidR="001A4BE6" w:rsidRPr="00D3599F">
        <w:rPr>
          <w:rFonts w:ascii="Sylfaen" w:hAnsi="Sylfaen" w:cs="Times New Roman PSMT"/>
          <w:sz w:val="22"/>
          <w:szCs w:val="22"/>
          <w:lang w:val="ka-GE"/>
        </w:rPr>
        <w:t xml:space="preserve"> სააქციო </w:t>
      </w:r>
      <w:r w:rsidR="001A4BE6" w:rsidRPr="00D3599F">
        <w:rPr>
          <w:rFonts w:ascii="Sylfaen" w:hAnsi="Sylfaen" w:cs="Times New Roman PSMT"/>
          <w:sz w:val="22"/>
          <w:szCs w:val="22"/>
          <w:lang w:val="ka-GE"/>
        </w:rPr>
        <w:lastRenderedPageBreak/>
        <w:t>საზოგადოების შემთხვევაში</w:t>
      </w:r>
      <w:r w:rsidR="00CD3E9E">
        <w:rPr>
          <w:rFonts w:ascii="Sylfaen" w:hAnsi="Sylfaen" w:cs="Times New Roman PSMT"/>
          <w:sz w:val="22"/>
          <w:szCs w:val="22"/>
          <w:lang w:val="ka-GE"/>
        </w:rPr>
        <w:t>,</w:t>
      </w:r>
      <w:r w:rsidR="001A4BE6" w:rsidRPr="00D3599F">
        <w:rPr>
          <w:rFonts w:ascii="Sylfaen" w:hAnsi="Sylfaen" w:cs="Times New Roman PSMT"/>
          <w:sz w:val="22"/>
          <w:szCs w:val="22"/>
          <w:lang w:val="ka-GE"/>
        </w:rPr>
        <w:t xml:space="preserve"> საკმარისია </w:t>
      </w:r>
      <w:r w:rsidR="00CD3E9E" w:rsidRPr="00D3599F">
        <w:rPr>
          <w:rFonts w:ascii="Sylfaen" w:hAnsi="Sylfaen" w:cs="Times New Roman PSMT"/>
          <w:sz w:val="22"/>
          <w:szCs w:val="22"/>
          <w:lang w:val="ka-GE"/>
        </w:rPr>
        <w:t>ამ ქვეპუნქტით გათვალისწინებული მონაცემების წარდგენა</w:t>
      </w:r>
      <w:r w:rsidR="00CD3E9E">
        <w:rPr>
          <w:rFonts w:ascii="Sylfaen" w:hAnsi="Sylfaen" w:cs="Times New Roman PSMT"/>
          <w:sz w:val="22"/>
          <w:szCs w:val="22"/>
          <w:lang w:val="ka-GE"/>
        </w:rPr>
        <w:t xml:space="preserve"> </w:t>
      </w:r>
      <w:r w:rsidR="001A4BE6" w:rsidRPr="00D3599F">
        <w:rPr>
          <w:rFonts w:ascii="Sylfaen" w:hAnsi="Sylfaen" w:cs="Times New Roman PSMT"/>
          <w:sz w:val="22"/>
          <w:szCs w:val="22"/>
          <w:lang w:val="ka-GE"/>
        </w:rPr>
        <w:t xml:space="preserve">პარტნიორთა </w:t>
      </w:r>
      <w:r w:rsidR="00CD3E9E">
        <w:rPr>
          <w:rFonts w:ascii="Sylfaen" w:hAnsi="Sylfaen" w:cs="Times New Roman PSMT"/>
          <w:sz w:val="22"/>
          <w:szCs w:val="22"/>
          <w:lang w:val="ka-GE"/>
        </w:rPr>
        <w:t>მინიმუმ</w:t>
      </w:r>
      <w:r w:rsidR="00CE0287" w:rsidRPr="00D3599F">
        <w:rPr>
          <w:rFonts w:ascii="Sylfaen" w:hAnsi="Sylfaen" w:cs="Times New Roman PSMT"/>
          <w:sz w:val="22"/>
          <w:szCs w:val="22"/>
          <w:lang w:val="ka-GE"/>
        </w:rPr>
        <w:t xml:space="preserve"> </w:t>
      </w:r>
      <w:r w:rsidR="001A4BE6" w:rsidRPr="00D3599F">
        <w:rPr>
          <w:rFonts w:ascii="Sylfaen" w:hAnsi="Sylfaen" w:cs="Times New Roman PSMT"/>
          <w:sz w:val="22"/>
          <w:szCs w:val="22"/>
          <w:lang w:val="ka-GE"/>
        </w:rPr>
        <w:t>ორ მესამედ</w:t>
      </w:r>
      <w:r w:rsidR="00CD3E9E">
        <w:rPr>
          <w:rFonts w:ascii="Sylfaen" w:hAnsi="Sylfaen" w:cs="Times New Roman PSMT"/>
          <w:sz w:val="22"/>
          <w:szCs w:val="22"/>
          <w:lang w:val="ka-GE"/>
        </w:rPr>
        <w:t>თან მიმართებაში.</w:t>
      </w:r>
    </w:p>
    <w:p w14:paraId="35AFC4ED" w14:textId="77777777" w:rsidR="0051387F" w:rsidRPr="00D3599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ინფორმაცია გარანტიებისა და თავდებობის შესახებ უნდა შეიცავდეს, მათ შორის, შემდეგ ინფორმაციას:</w:t>
      </w:r>
    </w:p>
    <w:p w14:paraId="33227D42"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გაცემულია თუ არა მოვალის ვალებთან დაკავშირებით რაიმე გარანტია</w:t>
      </w:r>
      <w:r w:rsidR="00303E08" w:rsidRPr="00D3599F">
        <w:rPr>
          <w:rFonts w:ascii="Sylfaen" w:hAnsi="Sylfaen" w:cs="Times New Roman PSMT"/>
          <w:sz w:val="22"/>
          <w:szCs w:val="22"/>
          <w:lang w:val="ka-GE"/>
        </w:rPr>
        <w:t>,</w:t>
      </w:r>
      <w:r w:rsidRPr="00D3599F">
        <w:rPr>
          <w:rFonts w:ascii="Sylfaen" w:hAnsi="Sylfaen" w:cs="Times New Roman PSMT"/>
          <w:sz w:val="22"/>
          <w:szCs w:val="22"/>
          <w:lang w:val="ka-GE"/>
        </w:rPr>
        <w:t xml:space="preserve"> გარანტიის აღწერილობა და მოცულობა, ასეთის არსებობის შემთხვევაში;</w:t>
      </w:r>
    </w:p>
    <w:p w14:paraId="4D2C198E"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მითითება, გარანტებიდან</w:t>
      </w:r>
      <w:r w:rsidR="000C530F" w:rsidRPr="00D3599F">
        <w:rPr>
          <w:rFonts w:ascii="Sylfaen" w:hAnsi="Sylfaen" w:cs="Times New Roman PSMT"/>
          <w:sz w:val="22"/>
          <w:szCs w:val="22"/>
          <w:lang w:val="ka-GE"/>
        </w:rPr>
        <w:t>/თავდებებიდან</w:t>
      </w:r>
      <w:r w:rsidRPr="00D3599F">
        <w:rPr>
          <w:rFonts w:ascii="Sylfaen" w:hAnsi="Sylfaen" w:cs="Times New Roman PSMT"/>
          <w:sz w:val="22"/>
          <w:szCs w:val="22"/>
          <w:lang w:val="ka-GE"/>
        </w:rPr>
        <w:t xml:space="preserve"> რომელია მოვალესთან დაკავშირებული პირი.</w:t>
      </w:r>
    </w:p>
    <w:p w14:paraId="2FDD287D" w14:textId="77777777" w:rsidR="0051387F" w:rsidRPr="00D3599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მოვალის საქმიანობის ანგარიში ასევე </w:t>
      </w:r>
      <w:r w:rsidR="00303E08" w:rsidRPr="00D3599F">
        <w:rPr>
          <w:rFonts w:ascii="Sylfaen" w:hAnsi="Sylfaen"/>
          <w:lang w:val="ka-GE"/>
        </w:rPr>
        <w:t xml:space="preserve">უნდა შეიცავდეს </w:t>
      </w:r>
      <w:r w:rsidRPr="00D3599F">
        <w:rPr>
          <w:rFonts w:ascii="Sylfaen" w:hAnsi="Sylfaen"/>
          <w:lang w:val="ka-GE"/>
        </w:rPr>
        <w:t>ინფორმაციას შეცილების შესაძლო საფუძვლების შესახებ, რომლებიც იარსებებდა საწარმოს რეაბილიტაციის ან გაკოტრების რეჟიმის შემთხვევაში.</w:t>
      </w:r>
    </w:p>
    <w:p w14:paraId="52671D53" w14:textId="77777777" w:rsidR="0051387F" w:rsidRPr="00D3599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მოვალის საქმიანობის ანგარიში უნდა მომზადდეს შეთავაზების თარიღამდე არაუადრეს ორი კვირის მდგომარეობით და დადასტურებული უნდა იყოს განცხადებით, რომლითაც შემთავაზებელი ადასტურებს, რომ წარდგენილი ინფორმაცია სრულია და შეესაბება სიმართლეს, რამდენადაც ეს შემთავაზებლისთვის ცნობილია.</w:t>
      </w:r>
    </w:p>
    <w:p w14:paraId="58DCD1CB" w14:textId="77777777" w:rsidR="0051387F" w:rsidRDefault="0051387F" w:rsidP="0028462A">
      <w:pPr>
        <w:pStyle w:val="ListParagraph"/>
        <w:numPr>
          <w:ilvl w:val="0"/>
          <w:numId w:val="4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ანგარიშის შედგენის მიზნებისთვის რეგულირებული შეთანხმების ზედამხედველს შეუძლია მიიღოს საქმიანობის ანგარიში ამ მუხლის მე-6 პუნქტით განსაზღვრუ</w:t>
      </w:r>
      <w:r w:rsidR="00B5006A" w:rsidRPr="00D3599F">
        <w:rPr>
          <w:rFonts w:ascii="Sylfaen" w:hAnsi="Sylfaen"/>
          <w:lang w:val="ka-GE"/>
        </w:rPr>
        <w:t xml:space="preserve">ლზე უფრო ხანგრძლივი დროის მონაკვეთზეც, </w:t>
      </w:r>
      <w:r w:rsidRPr="00D3599F">
        <w:rPr>
          <w:rFonts w:ascii="Sylfaen" w:hAnsi="Sylfaen"/>
          <w:lang w:val="ka-GE"/>
        </w:rPr>
        <w:t xml:space="preserve">მაგრამ არაუადრეს შეთავაზების თარიღამდე 2 თვის </w:t>
      </w:r>
      <w:r w:rsidR="00AD0546" w:rsidRPr="00D3599F">
        <w:rPr>
          <w:rFonts w:ascii="Sylfaen" w:hAnsi="Sylfaen"/>
          <w:lang w:val="ka-GE"/>
        </w:rPr>
        <w:t xml:space="preserve">მდგომარეობისა. </w:t>
      </w:r>
    </w:p>
    <w:p w14:paraId="16362DE6" w14:textId="77777777" w:rsidR="00FF694F" w:rsidRPr="00D3599F" w:rsidRDefault="00FF694F" w:rsidP="00FF694F">
      <w:pPr>
        <w:pStyle w:val="ListParagraph"/>
        <w:tabs>
          <w:tab w:val="left" w:pos="990"/>
        </w:tabs>
        <w:spacing w:after="120" w:line="276" w:lineRule="auto"/>
        <w:ind w:left="426" w:right="-399"/>
        <w:contextualSpacing w:val="0"/>
        <w:jc w:val="both"/>
        <w:rPr>
          <w:rFonts w:ascii="Sylfaen" w:hAnsi="Sylfaen"/>
          <w:lang w:val="ka-GE"/>
        </w:rPr>
      </w:pPr>
    </w:p>
    <w:p w14:paraId="20171E0E" w14:textId="7DB1BAAD"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0" w:name="_Toc491099080"/>
      <w:r w:rsidRPr="00D3599F">
        <w:rPr>
          <w:rFonts w:cs="Sylfaen"/>
          <w:sz w:val="22"/>
          <w:szCs w:val="22"/>
          <w:lang w:val="ka-GE"/>
        </w:rPr>
        <w:t>მუხლი</w:t>
      </w:r>
      <w:r w:rsidR="00F950D6">
        <w:rPr>
          <w:rFonts w:cs="Calibri"/>
          <w:sz w:val="22"/>
          <w:szCs w:val="22"/>
          <w:lang w:val="ka-GE"/>
        </w:rPr>
        <w:t xml:space="preserve"> 26</w:t>
      </w:r>
      <w:r w:rsidRPr="00D3599F">
        <w:rPr>
          <w:rFonts w:cs="Calibri"/>
          <w:sz w:val="22"/>
          <w:szCs w:val="22"/>
          <w:lang w:val="ka-GE"/>
        </w:rPr>
        <w:t xml:space="preserve">. </w:t>
      </w:r>
      <w:r w:rsidRPr="00D3599F">
        <w:rPr>
          <w:rFonts w:cs="Sylfaen"/>
          <w:sz w:val="22"/>
          <w:szCs w:val="22"/>
          <w:lang w:val="ka-GE"/>
        </w:rPr>
        <w:t>შეთავაზების</w:t>
      </w:r>
      <w:r w:rsidRPr="00D3599F">
        <w:rPr>
          <w:rFonts w:cs="Calibri"/>
          <w:sz w:val="22"/>
          <w:szCs w:val="22"/>
          <w:lang w:val="ka-GE"/>
        </w:rPr>
        <w:t xml:space="preserve"> </w:t>
      </w:r>
      <w:r w:rsidRPr="00D3599F">
        <w:rPr>
          <w:rFonts w:cs="Sylfaen"/>
          <w:sz w:val="22"/>
          <w:szCs w:val="22"/>
          <w:lang w:val="ka-GE"/>
        </w:rPr>
        <w:t>პირობები</w:t>
      </w:r>
      <w:bookmarkEnd w:id="10"/>
    </w:p>
    <w:p w14:paraId="31E8C751" w14:textId="78376A1A" w:rsidR="0051387F" w:rsidRPr="00D3599F" w:rsidRDefault="0051387F" w:rsidP="0028462A">
      <w:pPr>
        <w:pStyle w:val="ListParagraph"/>
        <w:numPr>
          <w:ilvl w:val="0"/>
          <w:numId w:val="50"/>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შეთავაზება </w:t>
      </w:r>
      <w:r w:rsidR="00B5006A" w:rsidRPr="00D3599F">
        <w:rPr>
          <w:rFonts w:ascii="Sylfaen" w:hAnsi="Sylfaen"/>
          <w:lang w:val="ka-GE"/>
        </w:rPr>
        <w:t xml:space="preserve">შემდეგ </w:t>
      </w:r>
      <w:r w:rsidR="000B7601">
        <w:rPr>
          <w:rFonts w:ascii="Sylfaen" w:hAnsi="Sylfaen"/>
          <w:lang w:val="ka-GE"/>
        </w:rPr>
        <w:t>პირობებს</w:t>
      </w:r>
      <w:r w:rsidR="000B7601" w:rsidRPr="00D3599F">
        <w:rPr>
          <w:rFonts w:ascii="Sylfaen" w:hAnsi="Sylfaen"/>
          <w:lang w:val="ka-GE"/>
        </w:rPr>
        <w:t xml:space="preserve"> </w:t>
      </w:r>
      <w:r w:rsidR="00BC2D5B" w:rsidRPr="00D3599F">
        <w:rPr>
          <w:rFonts w:ascii="Sylfaen" w:hAnsi="Sylfaen"/>
          <w:lang w:val="ka-GE"/>
        </w:rPr>
        <w:t>უნდა მოიცავდეს</w:t>
      </w:r>
      <w:r w:rsidRPr="00D3599F">
        <w:rPr>
          <w:rFonts w:ascii="Sylfaen" w:hAnsi="Sylfaen"/>
          <w:lang w:val="ka-GE"/>
        </w:rPr>
        <w:t>:</w:t>
      </w:r>
    </w:p>
    <w:p w14:paraId="4A334C29"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რა გზებით მოხდება საწარმოს ვალდებულებების დაკმაყოფილება, შეცვლა, გადავადება ან სხვაგვარად მოწესრიგება;</w:t>
      </w:r>
    </w:p>
    <w:p w14:paraId="2CFDA3A7"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რა ღონისძიებები განხორციელდება იმ კრედიტორების მიმართ, რომლებიც მოვალესთან დაკავშირებული პირები არიან;</w:t>
      </w:r>
    </w:p>
    <w:p w14:paraId="197C0095" w14:textId="77777777" w:rsidR="00B6751C" w:rsidRPr="00D3599F" w:rsidRDefault="00B6751C"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გ) რეგულირებული შეთანხმების მიზნებისთვის, შემოთავაზებულია თუ არა წვდომა ახალ ფულად სახსრებზე, კრედიტზე ან/და გარანტიებზე, შესაბამისი პირობების აღწერილობით, მათ შორის, მოვალის ქონებაზე უზრუნველყოფის ღონისძიების გამოყენების პირობით თუ მის გარეშე;</w:t>
      </w:r>
    </w:p>
    <w:p w14:paraId="452F0F79" w14:textId="00EE5D16" w:rsidR="0051387F" w:rsidRPr="00D3599F" w:rsidRDefault="005B753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დ</w:t>
      </w:r>
      <w:r w:rsidR="0051387F" w:rsidRPr="00D3599F">
        <w:rPr>
          <w:rFonts w:ascii="Sylfaen" w:hAnsi="Sylfaen" w:cs="Times New Roman PSMT"/>
          <w:sz w:val="22"/>
          <w:szCs w:val="22"/>
          <w:lang w:val="ka-GE"/>
        </w:rPr>
        <w:t>) დეტალური მონაცემები მოვალისთვის ახლადშეთ</w:t>
      </w:r>
      <w:r w:rsidR="00434F37" w:rsidRPr="00D3599F">
        <w:rPr>
          <w:rFonts w:ascii="Sylfaen" w:hAnsi="Sylfaen" w:cs="Times New Roman PSMT"/>
          <w:sz w:val="22"/>
          <w:szCs w:val="22"/>
          <w:lang w:val="ka-GE"/>
        </w:rPr>
        <w:t xml:space="preserve">ავაზებულ დაფინანსების წყაროებსა </w:t>
      </w:r>
      <w:r w:rsidR="0051387F" w:rsidRPr="00D3599F">
        <w:rPr>
          <w:rFonts w:ascii="Sylfaen" w:hAnsi="Sylfaen" w:cs="Times New Roman PSMT"/>
          <w:sz w:val="22"/>
          <w:szCs w:val="22"/>
          <w:lang w:val="ka-GE"/>
        </w:rPr>
        <w:t xml:space="preserve">და </w:t>
      </w:r>
      <w:r w:rsidR="00D403B3">
        <w:rPr>
          <w:rFonts w:ascii="Sylfaen" w:hAnsi="Sylfaen" w:cs="Times New Roman PSMT"/>
          <w:sz w:val="22"/>
          <w:szCs w:val="22"/>
          <w:lang w:val="ka-GE"/>
        </w:rPr>
        <w:t>ამ წყაროებიდან წარმოშობილი ვალდებულებების</w:t>
      </w:r>
      <w:r w:rsidR="0051387F" w:rsidRPr="00D3599F">
        <w:rPr>
          <w:rFonts w:ascii="Sylfaen" w:hAnsi="Sylfaen" w:cs="Times New Roman PSMT"/>
          <w:sz w:val="22"/>
          <w:szCs w:val="22"/>
          <w:lang w:val="ka-GE"/>
        </w:rPr>
        <w:t xml:space="preserve"> დაკმაყოფილების გზებზე;</w:t>
      </w:r>
    </w:p>
    <w:p w14:paraId="39716967" w14:textId="77777777" w:rsidR="0051387F" w:rsidRPr="00D3599F" w:rsidRDefault="005B753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ე</w:t>
      </w:r>
      <w:r w:rsidR="0051387F" w:rsidRPr="00D3599F">
        <w:rPr>
          <w:rFonts w:ascii="Sylfaen" w:hAnsi="Sylfaen" w:cs="Times New Roman PSMT"/>
          <w:sz w:val="22"/>
          <w:szCs w:val="22"/>
          <w:lang w:val="ka-GE"/>
        </w:rPr>
        <w:t>) რეგულირებული შეთანხმების მიზნებისთვის მოზიდული ან/და განკუთვნილი თანხების განკარგვის გზები და მეთოდები კრედიტორებზე მათ განაწილებამდე;</w:t>
      </w:r>
    </w:p>
    <w:p w14:paraId="4EE56318" w14:textId="77777777" w:rsidR="0051387F" w:rsidRPr="00D3599F" w:rsidRDefault="005B753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ვ</w:t>
      </w:r>
      <w:r w:rsidR="0051387F" w:rsidRPr="00D3599F">
        <w:rPr>
          <w:rFonts w:ascii="Sylfaen" w:hAnsi="Sylfaen" w:cs="Times New Roman PSMT"/>
          <w:sz w:val="22"/>
          <w:szCs w:val="22"/>
          <w:lang w:val="ka-GE"/>
        </w:rPr>
        <w:t>) მოვალის საქმიანობისა და ბიზნესის წარმართვის გზები რეგულირებული შეთანხმების შესრულების განმავლობაში;</w:t>
      </w:r>
    </w:p>
    <w:p w14:paraId="51175EEB" w14:textId="0DB66F1B" w:rsidR="0051387F" w:rsidRPr="00D3599F" w:rsidRDefault="005B753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lastRenderedPageBreak/>
        <w:t>ზ</w:t>
      </w:r>
      <w:r w:rsidR="0051387F" w:rsidRPr="00D3599F">
        <w:rPr>
          <w:rFonts w:ascii="Sylfaen" w:hAnsi="Sylfaen" w:cs="Times New Roman PSMT"/>
          <w:sz w:val="22"/>
          <w:szCs w:val="22"/>
          <w:lang w:val="ka-GE"/>
        </w:rPr>
        <w:t>) რა ღონისძიებები უნდა განხორციელდეს იმ პირის მოთხოვნის მიმართ, რომლისთვისაც რეგულირებული შეთანხმება სავალდებულო გახდა ამ კანონის 3</w:t>
      </w:r>
      <w:r w:rsidR="00976356">
        <w:rPr>
          <w:rFonts w:ascii="Sylfaen" w:hAnsi="Sylfaen" w:cs="Times New Roman PSMT"/>
          <w:sz w:val="22"/>
          <w:szCs w:val="22"/>
        </w:rPr>
        <w:t>9</w:t>
      </w:r>
      <w:r w:rsidR="0051387F" w:rsidRPr="00D3599F">
        <w:rPr>
          <w:rFonts w:ascii="Sylfaen" w:hAnsi="Sylfaen" w:cs="Times New Roman PSMT"/>
          <w:sz w:val="22"/>
          <w:szCs w:val="22"/>
          <w:lang w:val="ka-GE"/>
        </w:rPr>
        <w:t>-ე მუხლის პირველი პუნქტის „ბ“ ქვეპუნქტის შესაბამისად;</w:t>
      </w:r>
    </w:p>
    <w:p w14:paraId="08A136FD" w14:textId="77777777" w:rsidR="0051387F" w:rsidRPr="00D3599F" w:rsidRDefault="005B7531"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თ</w:t>
      </w:r>
      <w:r w:rsidR="0051387F" w:rsidRPr="00D3599F">
        <w:rPr>
          <w:rFonts w:ascii="Sylfaen" w:hAnsi="Sylfaen" w:cs="Times New Roman PSMT"/>
          <w:sz w:val="22"/>
          <w:szCs w:val="22"/>
          <w:lang w:val="ka-GE"/>
        </w:rPr>
        <w:t>) რეგულირებული შეთანხმების ხანგრძლივობა და მისი ვადის გაგრძელების წესები.</w:t>
      </w:r>
    </w:p>
    <w:p w14:paraId="2BC744AE" w14:textId="30CEAC64" w:rsidR="0051387F" w:rsidRPr="00D3599F" w:rsidRDefault="0051387F" w:rsidP="0028462A">
      <w:pPr>
        <w:tabs>
          <w:tab w:val="left" w:pos="810"/>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t>2. შეთავაზებული</w:t>
      </w:r>
      <w:r w:rsidRPr="00D3599F">
        <w:rPr>
          <w:rFonts w:ascii="Sylfaen" w:hAnsi="Sylfaen"/>
          <w:lang w:val="ka-GE"/>
        </w:rPr>
        <w:t xml:space="preserve"> პირობები შეიძლება ასევე </w:t>
      </w:r>
      <w:r w:rsidR="009457B0" w:rsidRPr="00D3599F">
        <w:rPr>
          <w:rFonts w:ascii="Sylfaen" w:hAnsi="Sylfaen"/>
          <w:lang w:val="ka-GE"/>
        </w:rPr>
        <w:t>მო</w:t>
      </w:r>
      <w:r w:rsidRPr="00D3599F">
        <w:rPr>
          <w:rFonts w:ascii="Sylfaen" w:hAnsi="Sylfaen"/>
          <w:lang w:val="ka-GE"/>
        </w:rPr>
        <w:t>იცავდეს იმ შესაძლო უზრუნველყოფის გარანტიებს, რომლებსაც მოვალე სთავაზობს კრედიტორებს შეცილების განხორციელების რისკებთან და ხარჯებთან დაკავშირებით იმ შემთხვევაში, თუ მოვალე რეაბილიტაციის ან გაკოტრების რეჟიმში</w:t>
      </w:r>
      <w:r w:rsidR="009457B0" w:rsidRPr="00D3599F">
        <w:rPr>
          <w:rFonts w:ascii="Sylfaen" w:hAnsi="Sylfaen"/>
          <w:lang w:val="ka-GE"/>
        </w:rPr>
        <w:t xml:space="preserve"> გადავა</w:t>
      </w:r>
      <w:r w:rsidRPr="00D3599F">
        <w:rPr>
          <w:rFonts w:ascii="Sylfaen" w:hAnsi="Sylfaen"/>
          <w:lang w:val="ka-GE"/>
        </w:rPr>
        <w:t xml:space="preserve">. </w:t>
      </w:r>
    </w:p>
    <w:p w14:paraId="16A2869A"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3. შეთავაზების პირობები შეიძლება </w:t>
      </w:r>
      <w:r w:rsidR="009457B0" w:rsidRPr="00D3599F">
        <w:rPr>
          <w:rFonts w:ascii="Sylfaen" w:hAnsi="Sylfaen"/>
          <w:lang w:val="ka-GE"/>
        </w:rPr>
        <w:t>მო</w:t>
      </w:r>
      <w:r w:rsidRPr="00D3599F">
        <w:rPr>
          <w:rFonts w:ascii="Sylfaen" w:hAnsi="Sylfaen"/>
          <w:lang w:val="ka-GE"/>
        </w:rPr>
        <w:t>იცავდეს სხვა ისეთ საკითხებს</w:t>
      </w:r>
      <w:r w:rsidR="009457B0" w:rsidRPr="00D3599F">
        <w:rPr>
          <w:rFonts w:ascii="Sylfaen" w:hAnsi="Sylfaen"/>
          <w:lang w:val="ka-GE"/>
        </w:rPr>
        <w:t>აც</w:t>
      </w:r>
      <w:r w:rsidRPr="00D3599F">
        <w:rPr>
          <w:rFonts w:ascii="Sylfaen" w:hAnsi="Sylfaen"/>
          <w:lang w:val="ka-GE"/>
        </w:rPr>
        <w:t>, რომლებსაც შეთავაზების განმახორციელებელი საჭიროდ მიიჩნევს, რათა კრედიტორებს მიეცეთ</w:t>
      </w:r>
      <w:r w:rsidR="009457B0" w:rsidRPr="00D3599F">
        <w:rPr>
          <w:rFonts w:ascii="Sylfaen" w:hAnsi="Sylfaen"/>
          <w:lang w:val="ka-GE"/>
        </w:rPr>
        <w:t xml:space="preserve"> </w:t>
      </w:r>
      <w:r w:rsidRPr="00D3599F">
        <w:rPr>
          <w:rFonts w:ascii="Sylfaen" w:hAnsi="Sylfaen"/>
          <w:lang w:val="ka-GE"/>
        </w:rPr>
        <w:t xml:space="preserve">შეთავაზებულ შეთანხმებაზე ინფორმირებული </w:t>
      </w:r>
      <w:r w:rsidR="009457B0" w:rsidRPr="00D3599F">
        <w:rPr>
          <w:rFonts w:ascii="Sylfaen" w:hAnsi="Sylfaen"/>
          <w:lang w:val="ka-GE"/>
        </w:rPr>
        <w:t>გადაწყვეტილების მიღების შესაძლებლობა.</w:t>
      </w:r>
    </w:p>
    <w:p w14:paraId="74128F0B" w14:textId="77777777" w:rsidR="0051387F" w:rsidRPr="00D3599F" w:rsidRDefault="0051387F" w:rsidP="0028462A">
      <w:pPr>
        <w:tabs>
          <w:tab w:val="left" w:pos="990"/>
        </w:tabs>
        <w:autoSpaceDE w:val="0"/>
        <w:autoSpaceDN w:val="0"/>
        <w:adjustRightInd w:val="0"/>
        <w:spacing w:after="120" w:line="276" w:lineRule="auto"/>
        <w:ind w:left="-142" w:right="-399" w:firstLine="568"/>
        <w:jc w:val="both"/>
        <w:rPr>
          <w:rFonts w:ascii="Sylfaen" w:hAnsi="Sylfaen"/>
          <w:lang w:val="ka-GE"/>
        </w:rPr>
      </w:pPr>
    </w:p>
    <w:p w14:paraId="070695AE" w14:textId="29E697E2" w:rsidR="0051387F" w:rsidRPr="00D3599F" w:rsidRDefault="0051387F" w:rsidP="0028462A">
      <w:pPr>
        <w:pStyle w:val="Heading2"/>
        <w:tabs>
          <w:tab w:val="left" w:pos="990"/>
        </w:tabs>
        <w:spacing w:before="0" w:after="120" w:line="276" w:lineRule="auto"/>
        <w:ind w:left="-142" w:right="-399" w:firstLine="568"/>
        <w:jc w:val="both"/>
        <w:rPr>
          <w:sz w:val="22"/>
          <w:szCs w:val="22"/>
          <w:lang w:val="ka-GE"/>
        </w:rPr>
      </w:pPr>
      <w:bookmarkStart w:id="11" w:name="_Toc491099082"/>
      <w:r w:rsidRPr="00D3599F">
        <w:rPr>
          <w:rFonts w:cs="Sylfaen"/>
          <w:sz w:val="22"/>
          <w:szCs w:val="22"/>
          <w:lang w:val="ka-GE"/>
        </w:rPr>
        <w:t>მუხლი</w:t>
      </w:r>
      <w:r w:rsidR="00F05B43">
        <w:rPr>
          <w:rFonts w:cs="Calibri"/>
          <w:sz w:val="22"/>
          <w:szCs w:val="22"/>
          <w:lang w:val="ka-GE"/>
        </w:rPr>
        <w:t xml:space="preserve"> 27</w:t>
      </w:r>
      <w:r w:rsidRPr="00D3599F">
        <w:rPr>
          <w:rFonts w:cs="Calibri"/>
          <w:sz w:val="22"/>
          <w:szCs w:val="22"/>
          <w:lang w:val="ka-GE"/>
        </w:rPr>
        <w:t xml:space="preserve">. </w:t>
      </w:r>
      <w:r w:rsidRPr="00D3599F">
        <w:rPr>
          <w:rFonts w:cs="Sylfaen"/>
          <w:sz w:val="22"/>
          <w:szCs w:val="22"/>
          <w:lang w:val="ka-GE"/>
        </w:rPr>
        <w:t>ზედამხედველისათვის</w:t>
      </w:r>
      <w:r w:rsidRPr="00D3599F">
        <w:rPr>
          <w:rFonts w:cs="Calibri"/>
          <w:sz w:val="22"/>
          <w:szCs w:val="22"/>
          <w:lang w:val="ka-GE"/>
        </w:rPr>
        <w:t xml:space="preserve"> </w:t>
      </w:r>
      <w:r w:rsidRPr="00D3599F">
        <w:rPr>
          <w:rFonts w:cs="Sylfaen"/>
          <w:sz w:val="22"/>
          <w:szCs w:val="22"/>
          <w:lang w:val="ka-GE"/>
        </w:rPr>
        <w:t>შეთავაზების</w:t>
      </w:r>
      <w:r w:rsidRPr="00D3599F">
        <w:rPr>
          <w:rFonts w:cs="Calibri"/>
          <w:sz w:val="22"/>
          <w:szCs w:val="22"/>
          <w:lang w:val="ka-GE"/>
        </w:rPr>
        <w:t xml:space="preserve"> </w:t>
      </w:r>
      <w:r w:rsidRPr="00D3599F">
        <w:rPr>
          <w:rFonts w:cs="Sylfaen"/>
          <w:sz w:val="22"/>
          <w:szCs w:val="22"/>
          <w:lang w:val="ka-GE"/>
        </w:rPr>
        <w:t>შეტყობინება</w:t>
      </w:r>
      <w:bookmarkEnd w:id="11"/>
    </w:p>
    <w:p w14:paraId="22A8F148" w14:textId="506056DD" w:rsidR="0051387F" w:rsidRPr="00D3599F" w:rsidRDefault="0051387F" w:rsidP="0028462A">
      <w:pPr>
        <w:tabs>
          <w:tab w:val="left" w:pos="720"/>
        </w:tabs>
        <w:spacing w:after="120" w:line="276" w:lineRule="auto"/>
        <w:ind w:left="-142" w:right="-399" w:firstLine="568"/>
        <w:jc w:val="both"/>
        <w:rPr>
          <w:rFonts w:ascii="Sylfaen" w:hAnsi="Sylfaen"/>
          <w:lang w:val="ka-GE"/>
        </w:rPr>
      </w:pPr>
      <w:r w:rsidRPr="00D3599F">
        <w:rPr>
          <w:rFonts w:ascii="Sylfaen" w:hAnsi="Sylfaen" w:cs="Sylfaen"/>
          <w:lang w:val="ka-GE"/>
        </w:rPr>
        <w:t>მოვალემ</w:t>
      </w:r>
      <w:r w:rsidRPr="00D3599F">
        <w:rPr>
          <w:rFonts w:ascii="Sylfaen" w:hAnsi="Sylfaen"/>
          <w:lang w:val="ka-GE"/>
        </w:rPr>
        <w:t xml:space="preserve"> შეთავაზების განზრახვისა და შეთავაზების პირობების შესახებ წერილობითი შეტყობინება უნდა გაუგზავნოს </w:t>
      </w:r>
      <w:r w:rsidR="00362378">
        <w:rPr>
          <w:rFonts w:ascii="Sylfaen" w:hAnsi="Sylfaen"/>
          <w:lang w:val="ka-GE"/>
        </w:rPr>
        <w:t xml:space="preserve">რეგულირებული შეთანხმების </w:t>
      </w:r>
      <w:r w:rsidRPr="00D3599F">
        <w:rPr>
          <w:rFonts w:ascii="Sylfaen" w:hAnsi="Sylfaen"/>
          <w:lang w:val="ka-GE"/>
        </w:rPr>
        <w:t xml:space="preserve">ზედამხედველს, რასაც თან უნდა </w:t>
      </w:r>
      <w:r w:rsidR="001A69B9" w:rsidRPr="00D3599F">
        <w:rPr>
          <w:rFonts w:ascii="Sylfaen" w:hAnsi="Sylfaen"/>
          <w:lang w:val="ka-GE"/>
        </w:rPr>
        <w:t>დაერთოს</w:t>
      </w:r>
      <w:r w:rsidRPr="00D3599F">
        <w:rPr>
          <w:rFonts w:ascii="Sylfaen" w:hAnsi="Sylfaen"/>
          <w:lang w:val="ka-GE"/>
        </w:rPr>
        <w:t xml:space="preserve"> შეთავაზება ამ კანონის </w:t>
      </w:r>
      <w:r w:rsidR="00D640FE">
        <w:rPr>
          <w:rFonts w:ascii="Sylfaen" w:hAnsi="Sylfaen"/>
          <w:lang w:val="ka-GE"/>
        </w:rPr>
        <w:t xml:space="preserve">23-ე </w:t>
      </w:r>
      <w:r w:rsidRPr="00D3599F">
        <w:rPr>
          <w:rFonts w:ascii="Sylfaen" w:hAnsi="Sylfaen"/>
          <w:lang w:val="ka-GE"/>
        </w:rPr>
        <w:t xml:space="preserve">მუხლით განსაზღვრული შინაარსით. </w:t>
      </w:r>
    </w:p>
    <w:p w14:paraId="463D0C0E" w14:textId="77777777" w:rsidR="0051387F" w:rsidRPr="00D3599F" w:rsidRDefault="0051387F" w:rsidP="0028462A">
      <w:pPr>
        <w:tabs>
          <w:tab w:val="left" w:pos="990"/>
        </w:tabs>
        <w:autoSpaceDE w:val="0"/>
        <w:autoSpaceDN w:val="0"/>
        <w:adjustRightInd w:val="0"/>
        <w:spacing w:after="120" w:line="276" w:lineRule="auto"/>
        <w:ind w:left="-142" w:right="-399" w:firstLine="568"/>
        <w:jc w:val="both"/>
        <w:rPr>
          <w:rFonts w:ascii="Sylfaen" w:hAnsi="Sylfaen"/>
          <w:lang w:val="ka-GE"/>
        </w:rPr>
      </w:pPr>
    </w:p>
    <w:p w14:paraId="2F045811" w14:textId="36BE3A84"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2" w:name="_Toc491099083"/>
      <w:r w:rsidRPr="00D3599F">
        <w:rPr>
          <w:rFonts w:cs="Sylfaen"/>
          <w:sz w:val="22"/>
          <w:szCs w:val="22"/>
          <w:lang w:val="ka-GE"/>
        </w:rPr>
        <w:t>მუხლი</w:t>
      </w:r>
      <w:r w:rsidR="00F05B43">
        <w:rPr>
          <w:rFonts w:cs="Calibri"/>
          <w:sz w:val="22"/>
          <w:szCs w:val="22"/>
          <w:lang w:val="ka-GE"/>
        </w:rPr>
        <w:t xml:space="preserve"> 28</w:t>
      </w:r>
      <w:r w:rsidRPr="00D3599F">
        <w:rPr>
          <w:rFonts w:cs="Calibri"/>
          <w:sz w:val="22"/>
          <w:szCs w:val="22"/>
          <w:lang w:val="ka-GE"/>
        </w:rPr>
        <w:t xml:space="preserve">. </w:t>
      </w:r>
      <w:bookmarkEnd w:id="12"/>
      <w:r w:rsidRPr="00D3599F">
        <w:rPr>
          <w:rFonts w:cs="Sylfaen"/>
          <w:sz w:val="22"/>
          <w:szCs w:val="22"/>
          <w:lang w:val="ka-GE"/>
        </w:rPr>
        <w:t>რეგულირებული შეთანხმების ზედამხედველის თანხმობა</w:t>
      </w:r>
    </w:p>
    <w:p w14:paraId="54B35BFE" w14:textId="0E219ED8" w:rsidR="0051387F" w:rsidRPr="00D3599F" w:rsidRDefault="0051387F" w:rsidP="0028462A">
      <w:pPr>
        <w:tabs>
          <w:tab w:val="left" w:pos="990"/>
        </w:tabs>
        <w:autoSpaceDE w:val="0"/>
        <w:autoSpaceDN w:val="0"/>
        <w:adjustRightInd w:val="0"/>
        <w:spacing w:after="120" w:line="276" w:lineRule="auto"/>
        <w:ind w:left="-142" w:right="-399" w:firstLine="568"/>
        <w:jc w:val="both"/>
        <w:rPr>
          <w:rFonts w:ascii="Sylfaen" w:hAnsi="Sylfaen" w:cs="Times New Roman PSMT"/>
          <w:color w:val="000000"/>
          <w:lang w:val="ka-GE"/>
        </w:rPr>
      </w:pPr>
      <w:r w:rsidRPr="00D3599F">
        <w:rPr>
          <w:rFonts w:ascii="Sylfaen" w:hAnsi="Sylfaen" w:cs="Times New Roman PSMT"/>
          <w:color w:val="000000"/>
          <w:lang w:val="ka-GE"/>
        </w:rPr>
        <w:t xml:space="preserve">რეგულირებული შეთანხმების ზედამხედველი შეთავაზების მიღებიდან 5 დღის ვადაში მოვალეს </w:t>
      </w:r>
      <w:r w:rsidR="009457B0" w:rsidRPr="00D3599F">
        <w:rPr>
          <w:rFonts w:ascii="Sylfaen" w:hAnsi="Sylfaen" w:cs="Times New Roman PSMT"/>
          <w:color w:val="000000"/>
          <w:lang w:val="ka-GE"/>
        </w:rPr>
        <w:t xml:space="preserve">უგზავნის </w:t>
      </w:r>
      <w:r w:rsidR="003F17CB">
        <w:rPr>
          <w:rFonts w:ascii="Sylfaen" w:hAnsi="Sylfaen" w:cs="Times New Roman PSMT"/>
          <w:color w:val="000000"/>
          <w:lang w:val="ka-GE"/>
        </w:rPr>
        <w:t xml:space="preserve"> </w:t>
      </w:r>
      <w:r w:rsidRPr="00D3599F">
        <w:rPr>
          <w:rFonts w:ascii="Sylfaen" w:hAnsi="Sylfaen" w:cs="Times New Roman PSMT"/>
          <w:color w:val="000000"/>
          <w:lang w:val="ka-GE"/>
        </w:rPr>
        <w:t xml:space="preserve">თანხმობას შეთავაზების შესწავლისა და ანგარიშის მომზადების შესახებ. </w:t>
      </w:r>
      <w:r w:rsidR="00D403B3">
        <w:rPr>
          <w:rFonts w:ascii="Sylfaen" w:hAnsi="Sylfaen" w:cs="Times New Roman PSMT"/>
          <w:color w:val="000000"/>
          <w:lang w:val="ka-GE"/>
        </w:rPr>
        <w:t xml:space="preserve">ამ ვადის </w:t>
      </w:r>
      <w:r w:rsidR="006D1B86">
        <w:rPr>
          <w:rFonts w:ascii="Sylfaen" w:hAnsi="Sylfaen" w:cs="Times New Roman PSMT"/>
          <w:color w:val="000000"/>
          <w:lang w:val="ka-GE"/>
        </w:rPr>
        <w:t xml:space="preserve">უპასუხოდ </w:t>
      </w:r>
      <w:r w:rsidR="00D403B3">
        <w:rPr>
          <w:rFonts w:ascii="Sylfaen" w:hAnsi="Sylfaen" w:cs="Times New Roman PSMT"/>
          <w:color w:val="000000"/>
          <w:lang w:val="ka-GE"/>
        </w:rPr>
        <w:t>გასვლის შემთხვევაში თანხმობა გაცემულად ჩაითვლება.</w:t>
      </w:r>
      <w:r w:rsidRPr="00D3599F">
        <w:rPr>
          <w:rFonts w:ascii="Sylfaen" w:hAnsi="Sylfaen" w:cs="Times New Roman PSMT"/>
          <w:color w:val="000000"/>
          <w:lang w:val="ka-GE"/>
        </w:rPr>
        <w:t xml:space="preserve"> </w:t>
      </w:r>
    </w:p>
    <w:p w14:paraId="7FDCF49D" w14:textId="77777777" w:rsidR="0051387F" w:rsidRPr="00D3599F" w:rsidRDefault="0051387F" w:rsidP="0028462A">
      <w:pPr>
        <w:tabs>
          <w:tab w:val="left" w:pos="990"/>
        </w:tabs>
        <w:autoSpaceDE w:val="0"/>
        <w:autoSpaceDN w:val="0"/>
        <w:adjustRightInd w:val="0"/>
        <w:spacing w:after="120" w:line="276" w:lineRule="auto"/>
        <w:ind w:left="-142" w:right="-399" w:firstLine="568"/>
        <w:jc w:val="both"/>
        <w:rPr>
          <w:rFonts w:ascii="Sylfaen" w:hAnsi="Sylfaen" w:cs="Times New Roman PSMT"/>
          <w:color w:val="000000"/>
          <w:lang w:val="ka-GE"/>
        </w:rPr>
      </w:pPr>
    </w:p>
    <w:p w14:paraId="5AA126F7" w14:textId="00754049"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3" w:name="_Toc491099084"/>
      <w:r w:rsidRPr="00D3599F">
        <w:rPr>
          <w:rFonts w:cs="Sylfaen"/>
          <w:sz w:val="22"/>
          <w:szCs w:val="22"/>
          <w:lang w:val="ka-GE"/>
        </w:rPr>
        <w:t>მუხლი</w:t>
      </w:r>
      <w:r w:rsidR="00F05B43">
        <w:rPr>
          <w:rFonts w:cs="Calibri"/>
          <w:sz w:val="22"/>
          <w:szCs w:val="22"/>
          <w:lang w:val="ka-GE"/>
        </w:rPr>
        <w:t xml:space="preserve"> 29</w:t>
      </w:r>
      <w:r w:rsidRPr="00D3599F">
        <w:rPr>
          <w:rFonts w:cs="Calibri"/>
          <w:sz w:val="22"/>
          <w:szCs w:val="22"/>
          <w:lang w:val="ka-GE"/>
        </w:rPr>
        <w:t xml:space="preserve">. </w:t>
      </w:r>
      <w:r w:rsidRPr="00D3599F">
        <w:rPr>
          <w:rFonts w:cs="Sylfaen"/>
          <w:sz w:val="22"/>
          <w:szCs w:val="22"/>
          <w:lang w:val="ka-GE"/>
        </w:rPr>
        <w:t>რეგულირებული შეთანხმების ზედამხედველის</w:t>
      </w:r>
      <w:r w:rsidRPr="00D3599F">
        <w:rPr>
          <w:rFonts w:cs="Calibri"/>
          <w:sz w:val="22"/>
          <w:szCs w:val="22"/>
          <w:lang w:val="ka-GE"/>
        </w:rPr>
        <w:t xml:space="preserve"> </w:t>
      </w:r>
      <w:r w:rsidRPr="00D3599F">
        <w:rPr>
          <w:rFonts w:cs="Sylfaen"/>
          <w:sz w:val="22"/>
          <w:szCs w:val="22"/>
          <w:lang w:val="ka-GE"/>
        </w:rPr>
        <w:t>ანგარიში</w:t>
      </w:r>
      <w:bookmarkEnd w:id="13"/>
    </w:p>
    <w:p w14:paraId="7360BC5A" w14:textId="1AF133BB" w:rsidR="0051387F" w:rsidRPr="00D3599F" w:rsidRDefault="0051387F" w:rsidP="0028462A">
      <w:pPr>
        <w:pStyle w:val="ListParagraph"/>
        <w:numPr>
          <w:ilvl w:val="0"/>
          <w:numId w:val="5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ზედამხედველმა ამ კანონის 2</w:t>
      </w:r>
      <w:r w:rsidR="00D640FE">
        <w:rPr>
          <w:rFonts w:ascii="Sylfaen" w:hAnsi="Sylfaen"/>
          <w:lang w:val="ka-GE"/>
        </w:rPr>
        <w:t>7</w:t>
      </w:r>
      <w:r w:rsidRPr="00D3599F">
        <w:rPr>
          <w:rFonts w:ascii="Sylfaen" w:hAnsi="Sylfaen"/>
          <w:lang w:val="ka-GE"/>
        </w:rPr>
        <w:t>-ე მუხლით განსაზღვრული შეტყობინების მიღებიდან 30 კალენდარული დღის ვადაში მოვალეს უნდა წარუდგინოს ანგარიში იმის თაობაზე:</w:t>
      </w:r>
    </w:p>
    <w:p w14:paraId="6126B4BD" w14:textId="5375CF5C"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ა) </w:t>
      </w:r>
      <w:r w:rsidR="00362378">
        <w:rPr>
          <w:rFonts w:ascii="Sylfaen" w:hAnsi="Sylfaen" w:cs="Times New Roman PSMT"/>
          <w:sz w:val="22"/>
          <w:szCs w:val="22"/>
          <w:lang w:val="ka-GE"/>
        </w:rPr>
        <w:t>აქვს</w:t>
      </w:r>
      <w:r w:rsidR="00362378" w:rsidRPr="00D3599F">
        <w:rPr>
          <w:rFonts w:ascii="Sylfaen" w:hAnsi="Sylfaen" w:cs="Times New Roman PSMT"/>
          <w:sz w:val="22"/>
          <w:szCs w:val="22"/>
          <w:lang w:val="ka-GE"/>
        </w:rPr>
        <w:t xml:space="preserve"> </w:t>
      </w:r>
      <w:r w:rsidRPr="00D3599F">
        <w:rPr>
          <w:rFonts w:ascii="Sylfaen" w:hAnsi="Sylfaen" w:cs="Times New Roman PSMT"/>
          <w:sz w:val="22"/>
          <w:szCs w:val="22"/>
          <w:lang w:val="ka-GE"/>
        </w:rPr>
        <w:t>თუ არა რეგულირებულ შეთანხმებას დამტკიცებისა და განხორციელების გონივრული პერსპექტივა;</w:t>
      </w:r>
    </w:p>
    <w:p w14:paraId="24F0B42B" w14:textId="69A0E95E"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ბ) </w:t>
      </w:r>
      <w:r w:rsidR="00362378">
        <w:rPr>
          <w:rFonts w:ascii="Sylfaen" w:hAnsi="Sylfaen" w:cs="Times New Roman PSMT"/>
          <w:sz w:val="22"/>
          <w:szCs w:val="22"/>
          <w:lang w:val="ka-GE"/>
        </w:rPr>
        <w:t>აქვს</w:t>
      </w:r>
      <w:r w:rsidR="00362378" w:rsidRPr="00D3599F">
        <w:rPr>
          <w:rFonts w:ascii="Sylfaen" w:hAnsi="Sylfaen" w:cs="Times New Roman PSMT"/>
          <w:sz w:val="22"/>
          <w:szCs w:val="22"/>
          <w:lang w:val="ka-GE"/>
        </w:rPr>
        <w:t xml:space="preserve"> </w:t>
      </w:r>
      <w:r w:rsidRPr="00D3599F">
        <w:rPr>
          <w:rFonts w:ascii="Sylfaen" w:hAnsi="Sylfaen" w:cs="Times New Roman PSMT"/>
          <w:sz w:val="22"/>
          <w:szCs w:val="22"/>
          <w:lang w:val="ka-GE"/>
        </w:rPr>
        <w:t>თუ არა მოვალეს საკმარისი ფულადი სახსრები, რათა საქმიანობა განაგრძოს მორატორიუმის მოქმედების განმავლობაში.</w:t>
      </w:r>
    </w:p>
    <w:p w14:paraId="413C929D" w14:textId="77777777" w:rsidR="0051387F" w:rsidRPr="00D3599F" w:rsidRDefault="0051387F" w:rsidP="0028462A">
      <w:pPr>
        <w:pStyle w:val="ListParagraph"/>
        <w:numPr>
          <w:ilvl w:val="0"/>
          <w:numId w:val="5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ზედამხედველი უფლებამოსილია:</w:t>
      </w:r>
    </w:p>
    <w:p w14:paraId="4BD16554"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დაეყრდნოს მისთვის წარდგენილ ინფორმაციას, გარდა იმ შემთხვევისა, როცა აქვს მასში ეჭვის შეტანის საფუძველი;</w:t>
      </w:r>
    </w:p>
    <w:p w14:paraId="3B292E9E" w14:textId="180D0DF3" w:rsidR="0051387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lastRenderedPageBreak/>
        <w:t>ბ) წერილობით მოითხოვოს ნებისმიერი სხვა ინფორმაცია მოვალის საქმიანობასთან დაკავშირებით.</w:t>
      </w:r>
      <w:r w:rsidR="004818F6">
        <w:rPr>
          <w:rFonts w:ascii="Sylfaen" w:hAnsi="Sylfaen" w:cs="Times New Roman PSMT"/>
          <w:sz w:val="22"/>
          <w:szCs w:val="22"/>
          <w:lang w:val="ka-GE"/>
        </w:rPr>
        <w:t xml:space="preserve"> </w:t>
      </w:r>
    </w:p>
    <w:p w14:paraId="4D7C4FC2" w14:textId="1DAA54A8" w:rsidR="004B0AFD" w:rsidRPr="00EF725B" w:rsidRDefault="004B0AFD" w:rsidP="004B0AFD">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3</w:t>
      </w:r>
      <w:r w:rsidRPr="00D3599F">
        <w:rPr>
          <w:rFonts w:ascii="Sylfaen" w:hAnsi="Sylfaen" w:cs="Times New Roman PSMT"/>
          <w:sz w:val="22"/>
          <w:szCs w:val="22"/>
          <w:lang w:val="ka-GE"/>
        </w:rPr>
        <w:t xml:space="preserve">. </w:t>
      </w:r>
      <w:r w:rsidR="00EF725B" w:rsidRPr="00EF725B">
        <w:rPr>
          <w:rFonts w:ascii="Sylfaen" w:hAnsi="Sylfaen"/>
          <w:sz w:val="22"/>
          <w:szCs w:val="22"/>
          <w:lang w:val="ka-GE"/>
        </w:rPr>
        <w:t xml:space="preserve">რეგულირებული შეთანხმების ზედამხედველის </w:t>
      </w:r>
      <w:r>
        <w:rPr>
          <w:rFonts w:ascii="Sylfaen" w:hAnsi="Sylfaen" w:cs="Times New Roman PSMT"/>
          <w:sz w:val="22"/>
          <w:szCs w:val="22"/>
          <w:lang w:val="ka-GE"/>
        </w:rPr>
        <w:t>ანგარიშის</w:t>
      </w:r>
      <w:r w:rsidRPr="00D3599F">
        <w:rPr>
          <w:rFonts w:ascii="Sylfaen" w:hAnsi="Sylfaen" w:cs="Times New Roman PSMT"/>
          <w:sz w:val="22"/>
          <w:szCs w:val="22"/>
          <w:lang w:val="ka-GE"/>
        </w:rPr>
        <w:t xml:space="preserve"> განხილვის მიზნით, მოწვეულ უნდა იქნეს მოვალის კრედიტორთა კრება, კრების </w:t>
      </w:r>
      <w:r w:rsidRPr="00EF725B">
        <w:rPr>
          <w:rFonts w:ascii="Sylfaen" w:hAnsi="Sylfaen" w:cs="Times New Roman PSMT"/>
          <w:sz w:val="22"/>
          <w:szCs w:val="22"/>
          <w:lang w:val="ka-GE"/>
        </w:rPr>
        <w:t>თარიღის, დროისა და ადგილის მითითებით.</w:t>
      </w:r>
    </w:p>
    <w:p w14:paraId="35EE3AD7" w14:textId="350C93B4" w:rsidR="0051387F" w:rsidRPr="00EF725B" w:rsidRDefault="004B0AFD" w:rsidP="004B0AFD">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EF725B">
        <w:rPr>
          <w:rFonts w:ascii="Sylfaen" w:hAnsi="Sylfaen"/>
          <w:sz w:val="22"/>
          <w:szCs w:val="22"/>
          <w:lang w:val="ka-GE"/>
        </w:rPr>
        <w:t xml:space="preserve">4. </w:t>
      </w:r>
      <w:r w:rsidR="0051387F" w:rsidRPr="00EF725B">
        <w:rPr>
          <w:rFonts w:ascii="Sylfaen" w:hAnsi="Sylfaen"/>
          <w:sz w:val="22"/>
          <w:szCs w:val="22"/>
          <w:lang w:val="ka-GE"/>
        </w:rPr>
        <w:t>რეგულირებული შეთანხმების ზედამხედველის ანგარიში უნდა შეიცავდეს თარიღს</w:t>
      </w:r>
      <w:r w:rsidR="009457B0" w:rsidRPr="00EF725B">
        <w:rPr>
          <w:rFonts w:ascii="Sylfaen" w:hAnsi="Sylfaen"/>
          <w:sz w:val="22"/>
          <w:szCs w:val="22"/>
          <w:lang w:val="ka-GE"/>
        </w:rPr>
        <w:t>ა</w:t>
      </w:r>
      <w:r w:rsidR="0051387F" w:rsidRPr="00EF725B">
        <w:rPr>
          <w:rFonts w:ascii="Sylfaen" w:hAnsi="Sylfaen"/>
          <w:sz w:val="22"/>
          <w:szCs w:val="22"/>
          <w:lang w:val="ka-GE"/>
        </w:rPr>
        <w:t xml:space="preserve"> და ზედამხედველის ხელმოწერას. </w:t>
      </w:r>
    </w:p>
    <w:p w14:paraId="0F5422F9" w14:textId="77777777" w:rsidR="0051387F" w:rsidRPr="00EF725B"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p>
    <w:p w14:paraId="29CE6E45" w14:textId="1EB55D0F" w:rsidR="0051387F" w:rsidRPr="00EF725B" w:rsidRDefault="0051387F" w:rsidP="0028462A">
      <w:pPr>
        <w:pStyle w:val="Heading2"/>
        <w:spacing w:before="0" w:after="120" w:line="276" w:lineRule="auto"/>
        <w:ind w:left="-142" w:right="-399" w:firstLine="568"/>
        <w:jc w:val="both"/>
        <w:rPr>
          <w:sz w:val="22"/>
          <w:szCs w:val="22"/>
        </w:rPr>
      </w:pPr>
      <w:r w:rsidRPr="00EF725B">
        <w:rPr>
          <w:sz w:val="22"/>
          <w:szCs w:val="22"/>
          <w:lang w:val="ka-GE"/>
        </w:rPr>
        <w:t>მუხლი</w:t>
      </w:r>
      <w:r w:rsidR="00F05B43" w:rsidRPr="00EF725B">
        <w:rPr>
          <w:sz w:val="22"/>
          <w:szCs w:val="22"/>
          <w:lang w:val="ka-GE"/>
        </w:rPr>
        <w:t xml:space="preserve"> 30</w:t>
      </w:r>
      <w:r w:rsidRPr="00EF725B">
        <w:rPr>
          <w:sz w:val="22"/>
          <w:szCs w:val="22"/>
          <w:lang w:val="ka-GE"/>
        </w:rPr>
        <w:t>. რეგულირებული შეთანხმების ზედამხედველის შეცვლა</w:t>
      </w:r>
    </w:p>
    <w:p w14:paraId="6F690F4D" w14:textId="020243BE" w:rsidR="0051387F" w:rsidRPr="00D3599F" w:rsidRDefault="004818F6" w:rsidP="0028462A">
      <w:pPr>
        <w:pStyle w:val="xmsolistparagraph"/>
        <w:spacing w:before="0" w:beforeAutospacing="0" w:after="120" w:afterAutospacing="0" w:line="276" w:lineRule="auto"/>
        <w:ind w:left="-142" w:right="-399" w:firstLine="568"/>
        <w:jc w:val="both"/>
        <w:rPr>
          <w:rFonts w:ascii="Sylfaen" w:hAnsi="Sylfaen"/>
          <w:sz w:val="22"/>
          <w:szCs w:val="22"/>
        </w:rPr>
      </w:pPr>
      <w:r>
        <w:rPr>
          <w:rFonts w:ascii="Sylfaen" w:hAnsi="Sylfaen"/>
          <w:sz w:val="22"/>
          <w:szCs w:val="22"/>
          <w:lang w:val="ka-GE"/>
        </w:rPr>
        <w:t>მოვალე</w:t>
      </w:r>
      <w:r w:rsidR="0051387F" w:rsidRPr="00D3599F">
        <w:rPr>
          <w:rFonts w:ascii="Sylfaen" w:hAnsi="Sylfaen"/>
          <w:sz w:val="22"/>
          <w:szCs w:val="22"/>
          <w:lang w:val="ka-GE"/>
        </w:rPr>
        <w:t xml:space="preserve"> უფლებამოსილია</w:t>
      </w:r>
      <w:r w:rsidR="00362378">
        <w:rPr>
          <w:rFonts w:ascii="Sylfaen" w:hAnsi="Sylfaen"/>
          <w:sz w:val="22"/>
          <w:szCs w:val="22"/>
          <w:lang w:val="ka-GE"/>
        </w:rPr>
        <w:t>,</w:t>
      </w:r>
      <w:r w:rsidR="00B24511">
        <w:rPr>
          <w:rFonts w:ascii="Sylfaen" w:hAnsi="Sylfaen"/>
          <w:sz w:val="22"/>
          <w:szCs w:val="22"/>
          <w:lang w:val="ka-GE"/>
        </w:rPr>
        <w:t xml:space="preserve"> ამ კანონის მე-11 მუხლით დადგენილი წესით</w:t>
      </w:r>
      <w:r w:rsidR="0051387F" w:rsidRPr="00D3599F">
        <w:rPr>
          <w:rFonts w:ascii="Sylfaen" w:hAnsi="Sylfaen"/>
          <w:sz w:val="22"/>
          <w:szCs w:val="22"/>
          <w:lang w:val="ka-GE"/>
        </w:rPr>
        <w:t xml:space="preserve"> შეარჩიოს რეგულირებული შეთანხმების ახალი ზედამხედველი, თუ: </w:t>
      </w:r>
    </w:p>
    <w:p w14:paraId="2C7CECB1" w14:textId="2BED7304" w:rsidR="0051387F" w:rsidRPr="00D3599F" w:rsidRDefault="0051387F" w:rsidP="0028462A">
      <w:pPr>
        <w:pStyle w:val="xdefault"/>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lang w:val="ka-GE"/>
        </w:rPr>
        <w:t>ა) რეგულირებული შეთანხმების ზედამხედველი მოვალეს არ წარუდგენს ამ კანონის 2</w:t>
      </w:r>
      <w:r w:rsidR="004818F6">
        <w:rPr>
          <w:rFonts w:ascii="Sylfaen" w:hAnsi="Sylfaen"/>
          <w:sz w:val="22"/>
          <w:szCs w:val="22"/>
          <w:lang w:val="ka-GE"/>
        </w:rPr>
        <w:t>9</w:t>
      </w:r>
      <w:r w:rsidRPr="00D3599F">
        <w:rPr>
          <w:rFonts w:ascii="Sylfaen" w:hAnsi="Sylfaen"/>
          <w:sz w:val="22"/>
          <w:szCs w:val="22"/>
          <w:lang w:val="ka-GE"/>
        </w:rPr>
        <w:t>-ე მუხლით განსაზღვრულ ანგარიშს ამ თავით დადგენილი წესით;</w:t>
      </w:r>
    </w:p>
    <w:p w14:paraId="4F91158C" w14:textId="77777777" w:rsidR="0051387F" w:rsidRPr="00D3599F" w:rsidRDefault="0051387F" w:rsidP="0028462A">
      <w:pPr>
        <w:pStyle w:val="xdefault"/>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lang w:val="ka-GE"/>
        </w:rPr>
        <w:t xml:space="preserve">ბ)  რეგულირებული შეთანხმების ზედამხედველი გარდაიცვალა; </w:t>
      </w:r>
    </w:p>
    <w:p w14:paraId="0BF46E22" w14:textId="3AD7752C" w:rsidR="0051387F" w:rsidRPr="00D3599F" w:rsidRDefault="0051387F" w:rsidP="0028462A">
      <w:pPr>
        <w:pStyle w:val="xdefault"/>
        <w:spacing w:before="0" w:beforeAutospacing="0" w:after="120" w:afterAutospacing="0" w:line="276" w:lineRule="auto"/>
        <w:ind w:left="-142" w:right="-399" w:firstLine="568"/>
        <w:jc w:val="both"/>
        <w:rPr>
          <w:rFonts w:ascii="Sylfaen" w:hAnsi="Sylfaen"/>
          <w:sz w:val="22"/>
          <w:szCs w:val="22"/>
          <w:lang w:val="ka-GE"/>
        </w:rPr>
      </w:pPr>
      <w:r w:rsidRPr="00D3599F">
        <w:rPr>
          <w:rFonts w:ascii="Sylfaen" w:hAnsi="Sylfaen"/>
          <w:sz w:val="22"/>
          <w:szCs w:val="22"/>
          <w:lang w:val="ka-GE"/>
        </w:rPr>
        <w:t xml:space="preserve">გ) აღმოჩნდება, რომ რეგულირებული შეთანხმების ზედამხედველი ვერ აკმაყოფილებს ამ </w:t>
      </w:r>
      <w:r w:rsidR="00D403B3">
        <w:rPr>
          <w:rFonts w:ascii="Sylfaen" w:hAnsi="Sylfaen"/>
          <w:sz w:val="22"/>
          <w:szCs w:val="22"/>
          <w:lang w:val="ka-GE"/>
        </w:rPr>
        <w:t>კანონით</w:t>
      </w:r>
      <w:r w:rsidR="00D403B3" w:rsidRPr="00D3599F">
        <w:rPr>
          <w:rFonts w:ascii="Sylfaen" w:hAnsi="Sylfaen"/>
          <w:sz w:val="22"/>
          <w:szCs w:val="22"/>
          <w:lang w:val="ka-GE"/>
        </w:rPr>
        <w:t xml:space="preserve"> </w:t>
      </w:r>
      <w:r w:rsidRPr="00D3599F">
        <w:rPr>
          <w:rFonts w:ascii="Sylfaen" w:hAnsi="Sylfaen"/>
          <w:sz w:val="22"/>
          <w:szCs w:val="22"/>
          <w:lang w:val="ka-GE"/>
        </w:rPr>
        <w:t>განსაზღვრულ მოთხოვნებს;</w:t>
      </w:r>
    </w:p>
    <w:p w14:paraId="3B31D2C3" w14:textId="77777777" w:rsidR="0051387F" w:rsidRPr="00D3599F" w:rsidRDefault="0051387F" w:rsidP="0028462A">
      <w:pPr>
        <w:pStyle w:val="xdefault"/>
        <w:spacing w:before="0" w:beforeAutospacing="0" w:after="120" w:afterAutospacing="0" w:line="276" w:lineRule="auto"/>
        <w:ind w:left="-142" w:right="-399" w:firstLine="568"/>
        <w:jc w:val="both"/>
        <w:rPr>
          <w:rFonts w:ascii="Sylfaen" w:hAnsi="Sylfaen"/>
          <w:sz w:val="22"/>
          <w:szCs w:val="22"/>
        </w:rPr>
      </w:pPr>
      <w:r w:rsidRPr="00D3599F">
        <w:rPr>
          <w:rFonts w:ascii="Sylfaen" w:hAnsi="Sylfaen"/>
          <w:sz w:val="22"/>
          <w:szCs w:val="22"/>
          <w:lang w:val="ka-GE"/>
        </w:rPr>
        <w:t xml:space="preserve">დ) </w:t>
      </w:r>
      <w:r w:rsidR="0094131C" w:rsidRPr="00D3599F">
        <w:rPr>
          <w:rFonts w:ascii="Sylfaen" w:hAnsi="Sylfaen"/>
          <w:sz w:val="22"/>
          <w:szCs w:val="22"/>
          <w:lang w:val="ka-GE"/>
        </w:rPr>
        <w:t>არსებობს</w:t>
      </w:r>
      <w:r w:rsidRPr="00D3599F">
        <w:rPr>
          <w:rFonts w:ascii="Sylfaen" w:hAnsi="Sylfaen"/>
          <w:sz w:val="22"/>
          <w:szCs w:val="22"/>
          <w:lang w:val="ka-GE"/>
        </w:rPr>
        <w:t xml:space="preserve"> ამ კანონით განსაზღვრული აცილების საფუძვლები.</w:t>
      </w:r>
    </w:p>
    <w:p w14:paraId="016F5677"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p>
    <w:p w14:paraId="2754BB9E" w14:textId="5B400A3A" w:rsidR="0051387F" w:rsidRPr="00D3599F" w:rsidRDefault="0051387F" w:rsidP="0028462A">
      <w:pPr>
        <w:pStyle w:val="Heading2"/>
        <w:tabs>
          <w:tab w:val="left" w:pos="990"/>
        </w:tabs>
        <w:spacing w:before="0" w:after="120" w:line="276" w:lineRule="auto"/>
        <w:ind w:left="-142" w:right="-399" w:firstLine="568"/>
        <w:jc w:val="both"/>
        <w:rPr>
          <w:sz w:val="22"/>
          <w:szCs w:val="22"/>
          <w:lang w:val="ka-GE"/>
        </w:rPr>
      </w:pPr>
      <w:bookmarkStart w:id="14" w:name="_Toc491099085"/>
      <w:r w:rsidRPr="00D3599F">
        <w:rPr>
          <w:rFonts w:cs="Sylfaen"/>
          <w:sz w:val="22"/>
          <w:szCs w:val="22"/>
          <w:lang w:val="ka-GE"/>
        </w:rPr>
        <w:t>მუხლი</w:t>
      </w:r>
      <w:r w:rsidR="00F05B43">
        <w:rPr>
          <w:sz w:val="22"/>
          <w:szCs w:val="22"/>
          <w:lang w:val="ka-GE"/>
        </w:rPr>
        <w:t xml:space="preserve"> 31</w:t>
      </w:r>
      <w:r w:rsidRPr="00D3599F">
        <w:rPr>
          <w:sz w:val="22"/>
          <w:szCs w:val="22"/>
          <w:lang w:val="ka-GE"/>
        </w:rPr>
        <w:t xml:space="preserve">. </w:t>
      </w:r>
      <w:r w:rsidRPr="00D3599F">
        <w:rPr>
          <w:rFonts w:cs="Sylfaen"/>
          <w:sz w:val="22"/>
          <w:szCs w:val="22"/>
          <w:lang w:val="ka-GE"/>
        </w:rPr>
        <w:t>რეგულირებული შეთანხმების ზედამხედველის</w:t>
      </w:r>
      <w:r w:rsidR="00BC2D5B" w:rsidRPr="00D3599F">
        <w:rPr>
          <w:sz w:val="22"/>
          <w:szCs w:val="22"/>
          <w:lang w:val="ka-GE"/>
        </w:rPr>
        <w:t xml:space="preserve"> </w:t>
      </w:r>
      <w:r w:rsidRPr="00D3599F">
        <w:rPr>
          <w:rFonts w:cs="Sylfaen"/>
          <w:sz w:val="22"/>
          <w:szCs w:val="22"/>
          <w:lang w:val="ka-GE"/>
        </w:rPr>
        <w:t>ანგარიშის</w:t>
      </w:r>
      <w:r w:rsidRPr="00D3599F">
        <w:rPr>
          <w:sz w:val="22"/>
          <w:szCs w:val="22"/>
          <w:lang w:val="ka-GE"/>
        </w:rPr>
        <w:t xml:space="preserve"> </w:t>
      </w:r>
      <w:r w:rsidRPr="00D3599F">
        <w:rPr>
          <w:rFonts w:cs="Sylfaen"/>
          <w:sz w:val="22"/>
          <w:szCs w:val="22"/>
          <w:lang w:val="ka-GE"/>
        </w:rPr>
        <w:t>სასამართლოში</w:t>
      </w:r>
      <w:r w:rsidRPr="00D3599F">
        <w:rPr>
          <w:sz w:val="22"/>
          <w:szCs w:val="22"/>
          <w:lang w:val="ka-GE"/>
        </w:rPr>
        <w:t xml:space="preserve"> </w:t>
      </w:r>
      <w:r w:rsidRPr="00D3599F">
        <w:rPr>
          <w:rFonts w:cs="Sylfaen"/>
          <w:sz w:val="22"/>
          <w:szCs w:val="22"/>
          <w:lang w:val="ka-GE"/>
        </w:rPr>
        <w:t>წარდგენა</w:t>
      </w:r>
      <w:r w:rsidRPr="00D3599F">
        <w:rPr>
          <w:sz w:val="22"/>
          <w:szCs w:val="22"/>
          <w:lang w:val="ka-GE"/>
        </w:rPr>
        <w:t xml:space="preserve"> </w:t>
      </w:r>
      <w:r w:rsidRPr="00D3599F">
        <w:rPr>
          <w:rFonts w:cs="Sylfaen"/>
          <w:sz w:val="22"/>
          <w:szCs w:val="22"/>
          <w:lang w:val="ka-GE"/>
        </w:rPr>
        <w:t>და</w:t>
      </w:r>
      <w:r w:rsidRPr="00D3599F">
        <w:rPr>
          <w:sz w:val="22"/>
          <w:szCs w:val="22"/>
          <w:lang w:val="ka-GE"/>
        </w:rPr>
        <w:t xml:space="preserve"> </w:t>
      </w:r>
      <w:r w:rsidRPr="00D3599F">
        <w:rPr>
          <w:rFonts w:cs="Sylfaen"/>
          <w:sz w:val="22"/>
          <w:szCs w:val="22"/>
          <w:lang w:val="ka-GE"/>
        </w:rPr>
        <w:t>მორატორიუმი</w:t>
      </w:r>
      <w:bookmarkEnd w:id="14"/>
    </w:p>
    <w:p w14:paraId="71FDBFA8" w14:textId="77777777" w:rsidR="004818F6" w:rsidRDefault="006541D2" w:rsidP="004818F6">
      <w:pPr>
        <w:pStyle w:val="ListParagraph"/>
        <w:numPr>
          <w:ilvl w:val="0"/>
          <w:numId w:val="52"/>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ამ მუხლის მიზნებისთვის, რეგულირებული შეთანხმების ზედამხედველის ანგარიში დადებითია, თუ რეგულირებული შეთანხმების ზედამხედველის შეფასებით, სახეზეა შემდეგი გარემოებები:</w:t>
      </w:r>
    </w:p>
    <w:p w14:paraId="2583E1AF" w14:textId="091CB10E" w:rsidR="004818F6" w:rsidRPr="004818F6" w:rsidRDefault="004818F6" w:rsidP="004818F6">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ა) </w:t>
      </w:r>
      <w:r w:rsidRPr="004818F6">
        <w:rPr>
          <w:rFonts w:ascii="Sylfaen" w:hAnsi="Sylfaen" w:cs="Times New Roman PSMT"/>
          <w:lang w:val="ka-GE"/>
        </w:rPr>
        <w:t>რეგულირებულ შეთანხმებას გააჩნია დამტკიცებისა და განხორციელების გონივრული პერსპექტივა;</w:t>
      </w:r>
    </w:p>
    <w:p w14:paraId="4F75AD7F" w14:textId="77777777" w:rsidR="004818F6" w:rsidRPr="00D3599F" w:rsidRDefault="004818F6" w:rsidP="004818F6">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მოვალეს გააჩნია საკმარისი ფულადი სახსრები, რათა საქმიანობა განაგრძოს მორატორიუმის მოქმედების განმავლობაში.</w:t>
      </w:r>
    </w:p>
    <w:p w14:paraId="576E05AB" w14:textId="77777777" w:rsidR="0051387F" w:rsidRPr="00D3599F" w:rsidRDefault="0051387F" w:rsidP="0028462A">
      <w:pPr>
        <w:pStyle w:val="ListParagraph"/>
        <w:numPr>
          <w:ilvl w:val="0"/>
          <w:numId w:val="52"/>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მოვალემ რეგულირებული შეთანხმების ზედამხედველის დადებითი ანგარიშის მიღებიდან 5 დღის ვადაში სასამართლოს უნდა წარუდგინოს რეგულირებული შეთანხმების შეთავაზება, რეგულირებული შეთანხმების ზედამხედველის ანგარიშთან ერთად.</w:t>
      </w:r>
    </w:p>
    <w:p w14:paraId="32DC6363" w14:textId="77777777" w:rsidR="0051387F" w:rsidRPr="00D3599F" w:rsidRDefault="0051387F" w:rsidP="0028462A">
      <w:pPr>
        <w:pStyle w:val="ListParagraph"/>
        <w:numPr>
          <w:ilvl w:val="0"/>
          <w:numId w:val="52"/>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მოვალე უფლებამო</w:t>
      </w:r>
      <w:r w:rsidR="00362378">
        <w:rPr>
          <w:rFonts w:ascii="Sylfaen" w:hAnsi="Sylfaen"/>
          <w:lang w:val="ka-GE"/>
        </w:rPr>
        <w:t>ს</w:t>
      </w:r>
      <w:r w:rsidRPr="00D3599F">
        <w:rPr>
          <w:rFonts w:ascii="Sylfaen" w:hAnsi="Sylfaen"/>
          <w:lang w:val="ka-GE"/>
        </w:rPr>
        <w:t>ილია ამ მუხლით გათვალისწინებული მორატორიუმით ისარგებლოს მხოლოდ რეგულირებული შეთანხმების ზედამხედველის დადებითი ანგარიშის მიღების შემთხვევაში</w:t>
      </w:r>
      <w:r w:rsidR="004B3773">
        <w:rPr>
          <w:rFonts w:ascii="Sylfaen" w:hAnsi="Sylfaen"/>
          <w:lang w:val="ka-GE"/>
        </w:rPr>
        <w:t>, ამ მუხლის მე-6 პუნქტით დადგენილი წესით</w:t>
      </w:r>
      <w:r w:rsidRPr="00D3599F">
        <w:rPr>
          <w:rFonts w:ascii="Sylfaen" w:hAnsi="Sylfaen"/>
          <w:lang w:val="ka-GE"/>
        </w:rPr>
        <w:t>.</w:t>
      </w:r>
    </w:p>
    <w:p w14:paraId="22E8BDD4" w14:textId="63F015ED" w:rsidR="00E31A30" w:rsidRPr="00D3599F" w:rsidRDefault="009B28BC" w:rsidP="0028462A">
      <w:pPr>
        <w:pStyle w:val="Default"/>
        <w:tabs>
          <w:tab w:val="left" w:pos="990"/>
        </w:tabs>
        <w:spacing w:after="120" w:line="276" w:lineRule="auto"/>
        <w:ind w:left="-142" w:right="-399" w:firstLine="568"/>
        <w:jc w:val="both"/>
        <w:rPr>
          <w:rFonts w:ascii="Sylfaen" w:hAnsi="Sylfaen"/>
          <w:sz w:val="22"/>
          <w:szCs w:val="22"/>
          <w:lang w:val="ka-GE"/>
        </w:rPr>
      </w:pPr>
      <w:r>
        <w:rPr>
          <w:rFonts w:ascii="Sylfaen" w:hAnsi="Sylfaen" w:cs="Times New Roman PSMT"/>
          <w:sz w:val="22"/>
          <w:szCs w:val="22"/>
          <w:lang w:val="ka-GE"/>
        </w:rPr>
        <w:lastRenderedPageBreak/>
        <w:t>4</w:t>
      </w:r>
      <w:r w:rsidR="00E31A30" w:rsidRPr="00D3599F">
        <w:rPr>
          <w:rFonts w:ascii="Sylfaen" w:hAnsi="Sylfaen" w:cs="Times New Roman PSMT"/>
          <w:sz w:val="22"/>
          <w:szCs w:val="22"/>
          <w:lang w:val="ka-GE"/>
        </w:rPr>
        <w:t xml:space="preserve">. </w:t>
      </w:r>
      <w:r w:rsidR="0051387F" w:rsidRPr="00D3599F">
        <w:rPr>
          <w:rFonts w:ascii="Sylfaen" w:hAnsi="Sylfaen" w:cs="Sylfaen"/>
          <w:sz w:val="22"/>
          <w:szCs w:val="22"/>
          <w:lang w:val="ka-GE"/>
        </w:rPr>
        <w:t>რეგულირებული</w:t>
      </w:r>
      <w:r w:rsidR="0051387F" w:rsidRPr="00D3599F">
        <w:rPr>
          <w:rFonts w:ascii="Sylfaen" w:hAnsi="Sylfaen"/>
          <w:sz w:val="22"/>
          <w:szCs w:val="22"/>
          <w:lang w:val="ka-GE"/>
        </w:rPr>
        <w:t xml:space="preserve"> შეთანხმების შეთავაზებისა და რეგულირებული შეთანხმების ზედამხედველის ანგარიშის მიღებიდან 24 საათში სასამართლო ადგენს რეგულირებული შეთანხმების შეთავაზებისა და ზედამხედველის ანგარიშის ამ კანონით დადგენილ ფორმალურ მოთხოვნებთან შესაბამისობას და გამოიტანს შესაბამის განჩინებას.</w:t>
      </w:r>
    </w:p>
    <w:p w14:paraId="55C73652" w14:textId="0D80789E" w:rsidR="00E31A30" w:rsidRPr="00D3599F" w:rsidRDefault="009B28BC" w:rsidP="0028462A">
      <w:pPr>
        <w:pStyle w:val="Default"/>
        <w:tabs>
          <w:tab w:val="left" w:pos="990"/>
        </w:tabs>
        <w:spacing w:after="120" w:line="276" w:lineRule="auto"/>
        <w:ind w:left="-142" w:right="-399" w:firstLine="568"/>
        <w:jc w:val="both"/>
        <w:rPr>
          <w:rFonts w:ascii="Sylfaen" w:hAnsi="Sylfaen"/>
          <w:sz w:val="22"/>
          <w:szCs w:val="22"/>
          <w:lang w:val="ka-GE"/>
        </w:rPr>
      </w:pPr>
      <w:r>
        <w:rPr>
          <w:rFonts w:ascii="Sylfaen" w:hAnsi="Sylfaen"/>
          <w:sz w:val="22"/>
          <w:szCs w:val="22"/>
          <w:lang w:val="ka-GE"/>
        </w:rPr>
        <w:t>5</w:t>
      </w:r>
      <w:r w:rsidR="00E31A30" w:rsidRPr="00D3599F">
        <w:rPr>
          <w:rFonts w:ascii="Sylfaen" w:hAnsi="Sylfaen"/>
          <w:sz w:val="22"/>
          <w:szCs w:val="22"/>
          <w:lang w:val="ka-GE"/>
        </w:rPr>
        <w:t xml:space="preserve">. </w:t>
      </w:r>
      <w:r w:rsidR="0051387F" w:rsidRPr="00D3599F">
        <w:rPr>
          <w:rFonts w:ascii="Sylfaen" w:hAnsi="Sylfaen" w:cs="Sylfaen"/>
          <w:sz w:val="22"/>
          <w:szCs w:val="22"/>
          <w:lang w:val="ka-GE"/>
        </w:rPr>
        <w:t>სასამართლოს</w:t>
      </w:r>
      <w:r w:rsidR="0051387F" w:rsidRPr="00D3599F">
        <w:rPr>
          <w:rFonts w:ascii="Sylfaen" w:hAnsi="Sylfaen"/>
          <w:sz w:val="22"/>
          <w:szCs w:val="22"/>
          <w:lang w:val="ka-GE"/>
        </w:rPr>
        <w:t xml:space="preserve"> განჩინებაში, რომლითაც დადგენილია შეთავაზებისა და ანგარიშის ამ კანონის ფორმალურ მოთხოვნებთან შესაბამისობა,  სასამართლო მიუთითებს, რომ განჩინების გამოტანიდან 2 თვის განმავლობაში მოვალის მიმართ მოქმედებს მორატორიუმი, თუ ეს გათვალისწინებულია შეთავაზებით. ამ ვადის გაგრძელება შესაძლებელია სასამართლოს მიერ, კრედიტორთა კრების მიერ რეგულირებული შეთანხმების მოლაპარაკების ვადის გაგრძელების შემთხვევაში. </w:t>
      </w:r>
    </w:p>
    <w:p w14:paraId="567BCC7E" w14:textId="512A181A" w:rsidR="00E31A30" w:rsidRPr="00D3599F" w:rsidRDefault="009B28BC" w:rsidP="0028462A">
      <w:pPr>
        <w:pStyle w:val="Default"/>
        <w:tabs>
          <w:tab w:val="left" w:pos="990"/>
        </w:tabs>
        <w:spacing w:after="120" w:line="276" w:lineRule="auto"/>
        <w:ind w:left="-142" w:right="-399" w:firstLine="568"/>
        <w:jc w:val="both"/>
        <w:rPr>
          <w:rFonts w:ascii="Sylfaen" w:hAnsi="Sylfaen"/>
          <w:sz w:val="22"/>
          <w:szCs w:val="22"/>
          <w:lang w:val="ka-GE"/>
        </w:rPr>
      </w:pPr>
      <w:r>
        <w:rPr>
          <w:rFonts w:ascii="Sylfaen" w:hAnsi="Sylfaen"/>
          <w:sz w:val="22"/>
          <w:szCs w:val="22"/>
          <w:lang w:val="ka-GE"/>
        </w:rPr>
        <w:t>6</w:t>
      </w:r>
      <w:r w:rsidR="00E31A30" w:rsidRPr="00E47DF9">
        <w:rPr>
          <w:rFonts w:ascii="Sylfaen" w:hAnsi="Sylfaen"/>
          <w:sz w:val="22"/>
          <w:szCs w:val="22"/>
          <w:lang w:val="ka-GE"/>
        </w:rPr>
        <w:t xml:space="preserve">. </w:t>
      </w:r>
      <w:r w:rsidR="0051387F" w:rsidRPr="00E47DF9">
        <w:rPr>
          <w:rFonts w:ascii="Sylfaen" w:hAnsi="Sylfaen" w:cs="Sylfaen"/>
          <w:sz w:val="22"/>
          <w:szCs w:val="22"/>
          <w:lang w:val="ka-GE"/>
        </w:rPr>
        <w:t>რეგულირებული</w:t>
      </w:r>
      <w:r w:rsidR="0051387F" w:rsidRPr="00E47DF9">
        <w:rPr>
          <w:rFonts w:ascii="Sylfaen" w:hAnsi="Sylfaen"/>
          <w:sz w:val="22"/>
          <w:szCs w:val="22"/>
          <w:lang w:val="ka-GE"/>
        </w:rPr>
        <w:t xml:space="preserve"> შეთანხმების</w:t>
      </w:r>
      <w:r w:rsidR="00D7628B" w:rsidRPr="00E47DF9">
        <w:rPr>
          <w:rFonts w:ascii="Sylfaen" w:hAnsi="Sylfaen"/>
          <w:sz w:val="22"/>
          <w:szCs w:val="22"/>
          <w:lang w:val="ka-GE"/>
        </w:rPr>
        <w:t>ას გამოსაყენებ</w:t>
      </w:r>
      <w:r w:rsidR="00E31A30" w:rsidRPr="00E47DF9">
        <w:rPr>
          <w:rFonts w:ascii="Sylfaen" w:hAnsi="Sylfaen"/>
          <w:sz w:val="22"/>
          <w:szCs w:val="22"/>
          <w:lang w:val="ka-GE"/>
        </w:rPr>
        <w:t>ე</w:t>
      </w:r>
      <w:r w:rsidR="00D7628B" w:rsidRPr="00E47DF9">
        <w:rPr>
          <w:rFonts w:ascii="Sylfaen" w:hAnsi="Sylfaen"/>
          <w:sz w:val="22"/>
          <w:szCs w:val="22"/>
          <w:lang w:val="ka-GE"/>
        </w:rPr>
        <w:t xml:space="preserve">ლი </w:t>
      </w:r>
      <w:r w:rsidR="0051387F" w:rsidRPr="00E47DF9">
        <w:rPr>
          <w:rFonts w:ascii="Sylfaen" w:hAnsi="Sylfaen"/>
          <w:sz w:val="22"/>
          <w:szCs w:val="22"/>
          <w:lang w:val="ka-GE"/>
        </w:rPr>
        <w:t xml:space="preserve">მორატორიუმის ღონისძიებები განისაზღვრება ამ კანონის </w:t>
      </w:r>
      <w:r w:rsidR="004B3773" w:rsidRPr="00E47DF9">
        <w:rPr>
          <w:rFonts w:ascii="Sylfaen" w:hAnsi="Sylfaen"/>
          <w:sz w:val="22"/>
          <w:szCs w:val="22"/>
          <w:lang w:val="ka-GE"/>
        </w:rPr>
        <w:t>5</w:t>
      </w:r>
      <w:r w:rsidR="00E47DF9">
        <w:rPr>
          <w:rFonts w:ascii="Sylfaen" w:hAnsi="Sylfaen"/>
          <w:sz w:val="22"/>
          <w:szCs w:val="22"/>
          <w:lang w:val="ka-GE"/>
        </w:rPr>
        <w:t>5</w:t>
      </w:r>
      <w:r w:rsidR="0051387F" w:rsidRPr="00E47DF9">
        <w:rPr>
          <w:rFonts w:ascii="Sylfaen" w:hAnsi="Sylfaen"/>
          <w:sz w:val="22"/>
          <w:szCs w:val="22"/>
          <w:lang w:val="ka-GE"/>
        </w:rPr>
        <w:t>-ე მუხლის შესაბამისად.</w:t>
      </w:r>
    </w:p>
    <w:p w14:paraId="5F28F43E" w14:textId="38762D1A" w:rsidR="00BB6AAE" w:rsidRDefault="009B28BC" w:rsidP="00D76FC1">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sz w:val="22"/>
          <w:szCs w:val="22"/>
          <w:lang w:val="ka-GE"/>
        </w:rPr>
        <w:t>7</w:t>
      </w:r>
      <w:r w:rsidR="00E31A30" w:rsidRPr="00D3599F">
        <w:rPr>
          <w:rFonts w:ascii="Sylfaen" w:hAnsi="Sylfaen"/>
          <w:sz w:val="22"/>
          <w:szCs w:val="22"/>
          <w:lang w:val="ka-GE"/>
        </w:rPr>
        <w:t xml:space="preserve">. </w:t>
      </w:r>
      <w:r w:rsidR="0051387F" w:rsidRPr="00D3599F">
        <w:rPr>
          <w:rFonts w:ascii="Sylfaen" w:hAnsi="Sylfaen" w:cs="Sylfaen"/>
          <w:sz w:val="22"/>
          <w:szCs w:val="22"/>
          <w:lang w:val="ka-GE"/>
        </w:rPr>
        <w:t>რეგულირებული</w:t>
      </w:r>
      <w:r w:rsidR="0051387F" w:rsidRPr="00D3599F">
        <w:rPr>
          <w:rFonts w:ascii="Sylfaen" w:hAnsi="Sylfaen"/>
          <w:sz w:val="22"/>
          <w:szCs w:val="22"/>
          <w:lang w:val="ka-GE"/>
        </w:rPr>
        <w:t xml:space="preserve"> შეთანხმების</w:t>
      </w:r>
      <w:r w:rsidR="00D7628B" w:rsidRPr="00D3599F">
        <w:rPr>
          <w:rFonts w:ascii="Sylfaen" w:hAnsi="Sylfaen"/>
          <w:sz w:val="22"/>
          <w:szCs w:val="22"/>
          <w:lang w:val="ka-GE"/>
        </w:rPr>
        <w:t xml:space="preserve"> გამოყენების შესახებ</w:t>
      </w:r>
      <w:r w:rsidR="0051387F" w:rsidRPr="00D3599F">
        <w:rPr>
          <w:rFonts w:ascii="Sylfaen" w:hAnsi="Sylfaen"/>
          <w:sz w:val="22"/>
          <w:szCs w:val="22"/>
          <w:lang w:val="ka-GE"/>
        </w:rPr>
        <w:t xml:space="preserve"> განჩინების გამოტანისთანავე ჩერდება </w:t>
      </w:r>
      <w:r w:rsidR="0051387F" w:rsidRPr="00D3599F">
        <w:rPr>
          <w:rFonts w:ascii="Sylfaen" w:hAnsi="Sylfaen" w:cs="Times New Roman PSMT"/>
          <w:sz w:val="22"/>
          <w:szCs w:val="22"/>
          <w:lang w:val="ka-GE"/>
        </w:rPr>
        <w:t>რეაბილიტაციის/გაკოტრების შესახებ განცხადების განხილვა.</w:t>
      </w:r>
      <w:bookmarkStart w:id="15" w:name="_Toc491099087"/>
      <w:bookmarkStart w:id="16" w:name="_Toc491099086"/>
    </w:p>
    <w:p w14:paraId="6BF39CEF" w14:textId="77777777" w:rsidR="00D76FC1" w:rsidRDefault="00D76FC1" w:rsidP="00D76FC1">
      <w:pPr>
        <w:pStyle w:val="Default"/>
        <w:tabs>
          <w:tab w:val="left" w:pos="990"/>
        </w:tabs>
        <w:spacing w:after="120" w:line="276" w:lineRule="auto"/>
        <w:ind w:left="-142" w:right="-399" w:firstLine="568"/>
        <w:jc w:val="both"/>
        <w:rPr>
          <w:rFonts w:cs="Sylfaen"/>
          <w:sz w:val="22"/>
          <w:szCs w:val="22"/>
          <w:lang w:val="ka-GE"/>
        </w:rPr>
      </w:pPr>
    </w:p>
    <w:p w14:paraId="37CA3926" w14:textId="0B06FBBB" w:rsidR="006541D2" w:rsidRPr="00D3599F" w:rsidRDefault="006541D2" w:rsidP="0028462A">
      <w:pPr>
        <w:pStyle w:val="Heading2"/>
        <w:tabs>
          <w:tab w:val="left" w:pos="990"/>
        </w:tabs>
        <w:spacing w:before="0" w:after="120" w:line="276" w:lineRule="auto"/>
        <w:ind w:left="-142" w:right="-399" w:firstLine="568"/>
        <w:jc w:val="both"/>
        <w:rPr>
          <w:rFonts w:cs="Sylfaen"/>
          <w:sz w:val="22"/>
          <w:szCs w:val="22"/>
          <w:lang w:val="ka-GE"/>
        </w:rPr>
      </w:pPr>
      <w:r w:rsidRPr="00D3599F">
        <w:rPr>
          <w:rFonts w:cs="Sylfaen"/>
          <w:sz w:val="22"/>
          <w:szCs w:val="22"/>
          <w:lang w:val="ka-GE"/>
        </w:rPr>
        <w:t>მუხლი</w:t>
      </w:r>
      <w:r w:rsidRPr="00D3599F">
        <w:rPr>
          <w:rFonts w:cs="Calibri"/>
          <w:sz w:val="22"/>
          <w:szCs w:val="22"/>
          <w:lang w:val="ka-GE"/>
        </w:rPr>
        <w:t xml:space="preserve"> </w:t>
      </w:r>
      <w:r w:rsidR="00F05B43">
        <w:rPr>
          <w:rFonts w:cs="Calibri"/>
          <w:sz w:val="22"/>
          <w:szCs w:val="22"/>
        </w:rPr>
        <w:t>32</w:t>
      </w:r>
      <w:r w:rsidRPr="00D3599F">
        <w:rPr>
          <w:rFonts w:cs="Calibri"/>
          <w:sz w:val="22"/>
          <w:szCs w:val="22"/>
          <w:lang w:val="ka-GE"/>
        </w:rPr>
        <w:t xml:space="preserve">. </w:t>
      </w:r>
      <w:r w:rsidRPr="00D3599F">
        <w:rPr>
          <w:rFonts w:cs="Sylfaen"/>
          <w:sz w:val="22"/>
          <w:szCs w:val="22"/>
          <w:lang w:val="ka-GE"/>
        </w:rPr>
        <w:t>საჯაროობა</w:t>
      </w:r>
      <w:bookmarkEnd w:id="15"/>
      <w:r w:rsidRPr="00D3599F">
        <w:rPr>
          <w:rFonts w:cs="Sylfaen"/>
          <w:sz w:val="22"/>
          <w:szCs w:val="22"/>
          <w:lang w:val="ka-GE"/>
        </w:rPr>
        <w:t xml:space="preserve"> რეგულირებული შეთანხმების პროცესში</w:t>
      </w:r>
    </w:p>
    <w:p w14:paraId="63FF26A4" w14:textId="5E6E3ACF" w:rsidR="006541D2" w:rsidRDefault="006541D2" w:rsidP="0028462A">
      <w:pPr>
        <w:pStyle w:val="Heading2"/>
        <w:tabs>
          <w:tab w:val="left" w:pos="990"/>
        </w:tabs>
        <w:spacing w:before="0" w:after="120" w:line="276" w:lineRule="auto"/>
        <w:ind w:left="-142" w:right="-399" w:firstLine="568"/>
        <w:jc w:val="both"/>
        <w:rPr>
          <w:b w:val="0"/>
          <w:sz w:val="22"/>
          <w:szCs w:val="22"/>
          <w:lang w:val="ka-GE"/>
        </w:rPr>
      </w:pPr>
      <w:r w:rsidRPr="00D3599F">
        <w:rPr>
          <w:b w:val="0"/>
          <w:sz w:val="22"/>
          <w:szCs w:val="22"/>
          <w:lang w:val="ka-GE"/>
        </w:rPr>
        <w:t>მორატორიუმის ამოქმედებისთანავე ამ კანონის 7</w:t>
      </w:r>
      <w:r w:rsidR="00E47DF9">
        <w:rPr>
          <w:b w:val="0"/>
          <w:sz w:val="22"/>
          <w:szCs w:val="22"/>
          <w:lang w:val="ka-GE"/>
        </w:rPr>
        <w:t>4</w:t>
      </w:r>
      <w:r w:rsidRPr="00D3599F">
        <w:rPr>
          <w:b w:val="0"/>
          <w:sz w:val="22"/>
          <w:szCs w:val="22"/>
          <w:lang w:val="ka-GE"/>
        </w:rPr>
        <w:t xml:space="preserve">-ე მუხლით გათვალისწინებული </w:t>
      </w:r>
      <w:r w:rsidR="00E47DF9">
        <w:rPr>
          <w:b w:val="0"/>
          <w:sz w:val="22"/>
          <w:szCs w:val="22"/>
          <w:lang w:val="ka-GE"/>
        </w:rPr>
        <w:t>უფლებამოსილებები</w:t>
      </w:r>
      <w:r w:rsidR="00E47DF9" w:rsidRPr="00D3599F">
        <w:rPr>
          <w:b w:val="0"/>
          <w:sz w:val="22"/>
          <w:szCs w:val="22"/>
          <w:lang w:val="ka-GE"/>
        </w:rPr>
        <w:t xml:space="preserve"> </w:t>
      </w:r>
      <w:r w:rsidRPr="00D3599F">
        <w:rPr>
          <w:b w:val="0"/>
          <w:sz w:val="22"/>
          <w:szCs w:val="22"/>
          <w:lang w:val="ka-GE"/>
        </w:rPr>
        <w:t>რეგულირებული შეთანხმების ზედამხედველს ეკისრება.</w:t>
      </w:r>
    </w:p>
    <w:p w14:paraId="4E7A587D" w14:textId="77777777" w:rsidR="006541D2" w:rsidRPr="006541D2" w:rsidRDefault="006541D2" w:rsidP="0028462A">
      <w:pPr>
        <w:spacing w:after="120"/>
        <w:rPr>
          <w:rFonts w:ascii="Sylfaen" w:hAnsi="Sylfaen"/>
          <w:lang w:val="ka-GE"/>
        </w:rPr>
      </w:pPr>
    </w:p>
    <w:p w14:paraId="46A1975D" w14:textId="1886DD10" w:rsidR="0051387F" w:rsidRPr="00D3599F" w:rsidRDefault="0051387F" w:rsidP="0028462A">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00E63D7F">
        <w:rPr>
          <w:rFonts w:cs="Calibri"/>
          <w:sz w:val="22"/>
          <w:szCs w:val="22"/>
          <w:lang w:val="ka-GE"/>
        </w:rPr>
        <w:t xml:space="preserve"> 3</w:t>
      </w:r>
      <w:r w:rsidR="00F05B43">
        <w:rPr>
          <w:rFonts w:cs="Calibri"/>
          <w:sz w:val="22"/>
          <w:szCs w:val="22"/>
          <w:lang w:val="ka-GE"/>
        </w:rPr>
        <w:t>3</w:t>
      </w:r>
      <w:r w:rsidRPr="00D3599F">
        <w:rPr>
          <w:rFonts w:cs="Calibri"/>
          <w:sz w:val="22"/>
          <w:szCs w:val="22"/>
          <w:lang w:val="ka-GE"/>
        </w:rPr>
        <w:t xml:space="preserve">. </w:t>
      </w:r>
      <w:r w:rsidRPr="00D3599F">
        <w:rPr>
          <w:rFonts w:cs="Sylfaen"/>
          <w:sz w:val="22"/>
          <w:szCs w:val="22"/>
          <w:lang w:val="ka-GE"/>
        </w:rPr>
        <w:t>მოვალის</w:t>
      </w:r>
      <w:r w:rsidRPr="00D3599F">
        <w:rPr>
          <w:rFonts w:cs="Calibri"/>
          <w:sz w:val="22"/>
          <w:szCs w:val="22"/>
          <w:lang w:val="ka-GE"/>
        </w:rPr>
        <w:t xml:space="preserve"> </w:t>
      </w:r>
      <w:r w:rsidRPr="00D3599F">
        <w:rPr>
          <w:rFonts w:cs="Sylfaen"/>
          <w:sz w:val="22"/>
          <w:szCs w:val="22"/>
          <w:lang w:val="ka-GE"/>
        </w:rPr>
        <w:t>საქმიანობის</w:t>
      </w:r>
      <w:r w:rsidRPr="00D3599F">
        <w:rPr>
          <w:rFonts w:cs="Calibri"/>
          <w:sz w:val="22"/>
          <w:szCs w:val="22"/>
          <w:lang w:val="ka-GE"/>
        </w:rPr>
        <w:t xml:space="preserve"> </w:t>
      </w:r>
      <w:r w:rsidRPr="00D3599F">
        <w:rPr>
          <w:rFonts w:cs="Sylfaen"/>
          <w:sz w:val="22"/>
          <w:szCs w:val="22"/>
          <w:lang w:val="ka-GE"/>
        </w:rPr>
        <w:t>ანგარიშის</w:t>
      </w:r>
      <w:r w:rsidRPr="00D3599F">
        <w:rPr>
          <w:rFonts w:cs="Calibri"/>
          <w:sz w:val="22"/>
          <w:szCs w:val="22"/>
          <w:lang w:val="ka-GE"/>
        </w:rPr>
        <w:t xml:space="preserve"> </w:t>
      </w:r>
      <w:r w:rsidRPr="00D3599F">
        <w:rPr>
          <w:rFonts w:cs="Sylfaen"/>
          <w:sz w:val="22"/>
          <w:szCs w:val="22"/>
          <w:lang w:val="ka-GE"/>
        </w:rPr>
        <w:t>გამჟღავნების</w:t>
      </w:r>
      <w:r w:rsidRPr="00D3599F">
        <w:rPr>
          <w:rFonts w:cs="Calibri"/>
          <w:sz w:val="22"/>
          <w:szCs w:val="22"/>
          <w:lang w:val="ka-GE"/>
        </w:rPr>
        <w:t xml:space="preserve"> </w:t>
      </w:r>
      <w:r w:rsidRPr="00D3599F">
        <w:rPr>
          <w:rFonts w:cs="Sylfaen"/>
          <w:sz w:val="22"/>
          <w:szCs w:val="22"/>
          <w:lang w:val="ka-GE"/>
        </w:rPr>
        <w:t>შეზღუდვა</w:t>
      </w:r>
      <w:bookmarkEnd w:id="16"/>
    </w:p>
    <w:p w14:paraId="4038B077" w14:textId="77777777" w:rsidR="0051387F" w:rsidRPr="00D3599F" w:rsidRDefault="0051387F" w:rsidP="0028462A">
      <w:pPr>
        <w:pStyle w:val="ListParagraph"/>
        <w:numPr>
          <w:ilvl w:val="0"/>
          <w:numId w:val="5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ზედამხედველი, მოვალე ან დაინტერესებული კრედიტორი უფლებამოსილია</w:t>
      </w:r>
      <w:r w:rsidR="00362378">
        <w:rPr>
          <w:rFonts w:ascii="Sylfaen" w:hAnsi="Sylfaen"/>
          <w:lang w:val="ka-GE"/>
        </w:rPr>
        <w:t>,</w:t>
      </w:r>
      <w:r w:rsidRPr="00D3599F">
        <w:rPr>
          <w:rFonts w:ascii="Sylfaen" w:hAnsi="Sylfaen"/>
          <w:lang w:val="ka-GE"/>
        </w:rPr>
        <w:t xml:space="preserve"> მიმართოს სასამართლოს </w:t>
      </w:r>
      <w:r w:rsidR="00040036">
        <w:rPr>
          <w:rFonts w:ascii="Sylfaen" w:hAnsi="Sylfaen"/>
          <w:lang w:val="ka-GE"/>
        </w:rPr>
        <w:t xml:space="preserve">განცხადებით </w:t>
      </w:r>
      <w:r w:rsidR="001A69B9" w:rsidRPr="00D3599F">
        <w:rPr>
          <w:rFonts w:ascii="Sylfaen" w:hAnsi="Sylfaen"/>
          <w:lang w:val="ka-GE"/>
        </w:rPr>
        <w:t xml:space="preserve">ყველა კრედიტორის ან მათი ნაწილისთვის </w:t>
      </w:r>
      <w:r w:rsidRPr="00D3599F">
        <w:rPr>
          <w:rFonts w:ascii="Sylfaen" w:hAnsi="Sylfaen"/>
          <w:lang w:val="ka-GE"/>
        </w:rPr>
        <w:t>მოვალის საქმიანობის ანგარიშის სრული ან ნაწილობრივი გაუმჟღავნებლობის მოთხოვნით, თუ განმცხადებლის მოსაზრებით, ასეთი გამჟღავნებით ხელი შეეშლება რეგულირებული შეთანხმების მიზნის მიღწევას ან გაუმართლებელი ზიანი მიადგება მოვალეს ან განმცხადებელ კრედიტორს.</w:t>
      </w:r>
    </w:p>
    <w:p w14:paraId="59D68B5D" w14:textId="498CF4C5" w:rsidR="0051387F" w:rsidRPr="00D3599F" w:rsidRDefault="0051387F" w:rsidP="0028462A">
      <w:pPr>
        <w:pStyle w:val="ListParagraph"/>
        <w:numPr>
          <w:ilvl w:val="0"/>
          <w:numId w:val="5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სასამართლო გამოსცემს განჩინებას მოვალის საქმიანობის ანგარიშის სრულად ან ნაწილობრივ </w:t>
      </w:r>
      <w:r w:rsidR="00E41E13">
        <w:rPr>
          <w:rFonts w:ascii="Sylfaen" w:hAnsi="Sylfaen"/>
          <w:lang w:val="ka-GE"/>
        </w:rPr>
        <w:t>დაფარვის</w:t>
      </w:r>
      <w:r w:rsidR="00E41E13" w:rsidRPr="00D3599F">
        <w:rPr>
          <w:rFonts w:ascii="Sylfaen" w:hAnsi="Sylfaen"/>
          <w:lang w:val="ka-GE"/>
        </w:rPr>
        <w:t xml:space="preserve"> </w:t>
      </w:r>
      <w:r w:rsidRPr="00D3599F">
        <w:rPr>
          <w:rFonts w:ascii="Sylfaen" w:hAnsi="Sylfaen"/>
          <w:lang w:val="ka-GE"/>
        </w:rPr>
        <w:t>შესახებ ყველა კრედიტორის ან მათი ნაწილის მიმართ, თუკი განცხადებას დასაბუთებულად მიიჩნევს.</w:t>
      </w:r>
    </w:p>
    <w:p w14:paraId="16AD493A" w14:textId="28AD0840" w:rsidR="0051387F" w:rsidRPr="00D3599F" w:rsidRDefault="0051387F" w:rsidP="0028462A">
      <w:pPr>
        <w:pStyle w:val="ListParagraph"/>
        <w:numPr>
          <w:ilvl w:val="0"/>
          <w:numId w:val="5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ამ მუხლით გათვალისწინებული განცხადების წარდგენა მოვალეს შეუძლია </w:t>
      </w:r>
      <w:r w:rsidR="003C1D81">
        <w:rPr>
          <w:rFonts w:ascii="Sylfaen" w:hAnsi="Sylfaen"/>
          <w:lang w:val="ka-GE"/>
        </w:rPr>
        <w:t xml:space="preserve">რეგულირებული შეთანხმების </w:t>
      </w:r>
      <w:r w:rsidR="009B28BC">
        <w:rPr>
          <w:rFonts w:ascii="Sylfaen" w:hAnsi="Sylfaen"/>
          <w:lang w:val="ka-GE"/>
        </w:rPr>
        <w:t xml:space="preserve">შესახებ </w:t>
      </w:r>
      <w:r w:rsidRPr="00D3599F">
        <w:rPr>
          <w:rFonts w:ascii="Sylfaen" w:hAnsi="Sylfaen"/>
          <w:lang w:val="ka-GE"/>
        </w:rPr>
        <w:t xml:space="preserve">შეთავაზებისა და </w:t>
      </w:r>
      <w:r w:rsidR="003C1D81">
        <w:rPr>
          <w:rFonts w:ascii="Sylfaen" w:hAnsi="Sylfaen"/>
          <w:lang w:val="ka-GE"/>
        </w:rPr>
        <w:t xml:space="preserve">ზედამხედველის დადებითი </w:t>
      </w:r>
      <w:r w:rsidRPr="00D3599F">
        <w:rPr>
          <w:rFonts w:ascii="Sylfaen" w:hAnsi="Sylfaen"/>
          <w:lang w:val="ka-GE"/>
        </w:rPr>
        <w:t>ანგარიშის სასამართლოში წარდგენის დროსაც, რა შემთხვევაშიც</w:t>
      </w:r>
      <w:r w:rsidR="00040036">
        <w:rPr>
          <w:rFonts w:ascii="Sylfaen" w:hAnsi="Sylfaen"/>
          <w:lang w:val="ka-GE"/>
        </w:rPr>
        <w:t>,</w:t>
      </w:r>
      <w:r w:rsidRPr="00D3599F">
        <w:rPr>
          <w:rFonts w:ascii="Sylfaen" w:hAnsi="Sylfaen"/>
          <w:lang w:val="ka-GE"/>
        </w:rPr>
        <w:t xml:space="preserve"> განცხადებას თან უნდა </w:t>
      </w:r>
      <w:r w:rsidR="001A69B9" w:rsidRPr="00D3599F">
        <w:rPr>
          <w:rFonts w:ascii="Sylfaen" w:hAnsi="Sylfaen"/>
          <w:lang w:val="ka-GE"/>
        </w:rPr>
        <w:t>დაერთოს</w:t>
      </w:r>
      <w:r w:rsidRPr="00D3599F">
        <w:rPr>
          <w:rFonts w:ascii="Sylfaen" w:hAnsi="Sylfaen"/>
          <w:lang w:val="ka-GE"/>
        </w:rPr>
        <w:t xml:space="preserve"> რეგულირებული შეთანხმების ზედამხედველის წერილობითი თანხმობა.</w:t>
      </w:r>
    </w:p>
    <w:p w14:paraId="10DEF2C4" w14:textId="77777777" w:rsidR="0051387F" w:rsidRPr="00D3599F" w:rsidRDefault="0051387F" w:rsidP="0028462A">
      <w:pPr>
        <w:tabs>
          <w:tab w:val="left" w:pos="990"/>
        </w:tabs>
        <w:autoSpaceDE w:val="0"/>
        <w:autoSpaceDN w:val="0"/>
        <w:adjustRightInd w:val="0"/>
        <w:spacing w:after="120" w:line="276" w:lineRule="auto"/>
        <w:ind w:left="-142" w:right="-399" w:firstLine="568"/>
        <w:jc w:val="both"/>
        <w:rPr>
          <w:rFonts w:ascii="Sylfaen" w:hAnsi="Sylfaen"/>
          <w:lang w:val="ka-GE"/>
        </w:rPr>
      </w:pPr>
    </w:p>
    <w:p w14:paraId="541401A0" w14:textId="635C424B"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7" w:name="_Toc491099088"/>
      <w:r w:rsidRPr="00D3599F">
        <w:rPr>
          <w:rFonts w:cs="Sylfaen"/>
          <w:sz w:val="22"/>
          <w:szCs w:val="22"/>
          <w:lang w:val="ka-GE"/>
        </w:rPr>
        <w:lastRenderedPageBreak/>
        <w:t>მუხლი</w:t>
      </w:r>
      <w:r w:rsidRPr="00D3599F">
        <w:rPr>
          <w:rFonts w:cs="Calibri"/>
          <w:sz w:val="22"/>
          <w:szCs w:val="22"/>
          <w:lang w:val="ka-GE"/>
        </w:rPr>
        <w:t xml:space="preserve"> 3</w:t>
      </w:r>
      <w:r w:rsidR="00F05B43">
        <w:rPr>
          <w:rFonts w:cs="Calibri"/>
          <w:sz w:val="22"/>
          <w:szCs w:val="22"/>
        </w:rPr>
        <w:t>4</w:t>
      </w:r>
      <w:r w:rsidRPr="00D3599F">
        <w:rPr>
          <w:sz w:val="22"/>
          <w:szCs w:val="22"/>
          <w:lang w:val="ka-GE"/>
        </w:rPr>
        <w:t xml:space="preserve">. </w:t>
      </w:r>
      <w:bookmarkEnd w:id="17"/>
      <w:r w:rsidR="00B40863">
        <w:rPr>
          <w:sz w:val="22"/>
          <w:szCs w:val="22"/>
          <w:lang w:val="ka-GE"/>
        </w:rPr>
        <w:t xml:space="preserve">კრედიტორთა კრების მოწვევა </w:t>
      </w:r>
    </w:p>
    <w:p w14:paraId="1E8F285A" w14:textId="62EEADA3" w:rsidR="0051387F" w:rsidRPr="00D3599F" w:rsidRDefault="0051387F" w:rsidP="0028462A">
      <w:pPr>
        <w:pStyle w:val="ListParagraph"/>
        <w:numPr>
          <w:ilvl w:val="0"/>
          <w:numId w:val="55"/>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w:t>
      </w:r>
      <w:r w:rsidR="00682CD4">
        <w:rPr>
          <w:rFonts w:ascii="Sylfaen" w:hAnsi="Sylfaen"/>
          <w:lang w:val="ka-GE"/>
        </w:rPr>
        <w:t>ის პროექტი</w:t>
      </w:r>
      <w:r w:rsidRPr="00D3599F">
        <w:rPr>
          <w:rFonts w:ascii="Sylfaen" w:hAnsi="Sylfaen"/>
          <w:lang w:val="ka-GE"/>
        </w:rPr>
        <w:t xml:space="preserve"> უნდა </w:t>
      </w:r>
      <w:r w:rsidR="00D7628B" w:rsidRPr="00D3599F">
        <w:rPr>
          <w:rFonts w:ascii="Sylfaen" w:hAnsi="Sylfaen"/>
          <w:lang w:val="ka-GE"/>
        </w:rPr>
        <w:t xml:space="preserve">გამოქვეყნდეს </w:t>
      </w:r>
      <w:r w:rsidRPr="00D3599F">
        <w:rPr>
          <w:rFonts w:ascii="Sylfaen" w:hAnsi="Sylfaen"/>
          <w:lang w:val="ka-GE"/>
        </w:rPr>
        <w:t>არაუგვიანეს მორატორიუმის მოქმედების ბოლო დღისა, ხოლო მორატორიუმის გარეშე შეთავაზებისას - სასამართლოს განჩინების გამოტანიდან არაუგვიანეს 2 თვისა.</w:t>
      </w:r>
    </w:p>
    <w:p w14:paraId="750BB446" w14:textId="76C3E4EF" w:rsidR="0051387F" w:rsidRPr="00D3599F" w:rsidRDefault="0051387F" w:rsidP="0028462A">
      <w:pPr>
        <w:pStyle w:val="ListParagraph"/>
        <w:numPr>
          <w:ilvl w:val="0"/>
          <w:numId w:val="55"/>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დამტკიცების მიზნით</w:t>
      </w:r>
      <w:r w:rsidR="008A4E6C">
        <w:rPr>
          <w:rFonts w:ascii="Sylfaen" w:hAnsi="Sylfaen"/>
          <w:lang w:val="ka-GE"/>
        </w:rPr>
        <w:t>,</w:t>
      </w:r>
      <w:r w:rsidRPr="00D3599F">
        <w:rPr>
          <w:rFonts w:ascii="Sylfaen" w:hAnsi="Sylfaen"/>
          <w:lang w:val="ka-GE"/>
        </w:rPr>
        <w:t xml:space="preserve"> რეგულირებული შეთანხმების ზედამხედველმა </w:t>
      </w:r>
      <w:r w:rsidR="00DE71F9">
        <w:rPr>
          <w:rFonts w:ascii="Sylfaen" w:hAnsi="Sylfaen"/>
          <w:lang w:val="ka-GE"/>
        </w:rPr>
        <w:t xml:space="preserve">კრედიტორთა </w:t>
      </w:r>
      <w:r w:rsidRPr="00D3599F">
        <w:rPr>
          <w:rFonts w:ascii="Sylfaen" w:hAnsi="Sylfaen"/>
          <w:lang w:val="ka-GE"/>
        </w:rPr>
        <w:t>კრებ</w:t>
      </w:r>
      <w:r w:rsidR="00DE71F9">
        <w:rPr>
          <w:rFonts w:ascii="Sylfaen" w:hAnsi="Sylfaen"/>
          <w:lang w:val="ka-GE"/>
        </w:rPr>
        <w:t>აზე</w:t>
      </w:r>
      <w:r w:rsidRPr="00D3599F">
        <w:rPr>
          <w:rFonts w:ascii="Sylfaen" w:hAnsi="Sylfaen"/>
          <w:lang w:val="ka-GE"/>
        </w:rPr>
        <w:t xml:space="preserve"> მოსაწვევი უნდა გაუგზავნოს მისთვის და მოვალისთვის ცნობილ ყველა კრედიტორს კრებ</w:t>
      </w:r>
      <w:r w:rsidR="008A4E6C">
        <w:rPr>
          <w:rFonts w:ascii="Sylfaen" w:hAnsi="Sylfaen"/>
          <w:lang w:val="ka-GE"/>
        </w:rPr>
        <w:t>ის თარიღამდე</w:t>
      </w:r>
      <w:r w:rsidRPr="00D3599F">
        <w:rPr>
          <w:rFonts w:ascii="Sylfaen" w:hAnsi="Sylfaen"/>
          <w:lang w:val="ka-GE"/>
        </w:rPr>
        <w:t xml:space="preserve"> არაუგვიანეს 14 დღისა. მოსაწვევი უნდა შეიცავდეს:</w:t>
      </w:r>
    </w:p>
    <w:p w14:paraId="5D0FC861"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რეგულირებული შეთანხმების შეთავაზების ასლს;</w:t>
      </w:r>
    </w:p>
    <w:p w14:paraId="41872142" w14:textId="6941D115"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41A48">
        <w:rPr>
          <w:rFonts w:ascii="Sylfaen" w:hAnsi="Sylfaen" w:cs="Times New Roman PSMT"/>
          <w:sz w:val="22"/>
          <w:szCs w:val="22"/>
          <w:lang w:val="ka-GE"/>
        </w:rPr>
        <w:t xml:space="preserve">ბ) </w:t>
      </w:r>
      <w:r w:rsidRPr="00D41A48">
        <w:rPr>
          <w:rFonts w:ascii="Sylfaen" w:hAnsi="Sylfaen"/>
          <w:sz w:val="22"/>
          <w:szCs w:val="22"/>
          <w:lang w:val="ka-GE"/>
        </w:rPr>
        <w:t xml:space="preserve">რეგულირებული შეთანხმების </w:t>
      </w:r>
      <w:r w:rsidRPr="00D41A48">
        <w:rPr>
          <w:rFonts w:ascii="Sylfaen" w:hAnsi="Sylfaen" w:cs="Times New Roman PSMT"/>
          <w:sz w:val="22"/>
          <w:szCs w:val="22"/>
          <w:lang w:val="ka-GE"/>
        </w:rPr>
        <w:t>ზედამხედველის ანგარიშის ასლს</w:t>
      </w:r>
      <w:r w:rsidR="000529BC" w:rsidRPr="00D41A48">
        <w:rPr>
          <w:rFonts w:ascii="Sylfaen" w:hAnsi="Sylfaen" w:cs="Times New Roman PSMT"/>
          <w:sz w:val="22"/>
          <w:szCs w:val="22"/>
          <w:lang w:val="ka-GE"/>
        </w:rPr>
        <w:t xml:space="preserve">, გარდა ამ კანონის </w:t>
      </w:r>
      <w:r w:rsidR="00D41A48">
        <w:rPr>
          <w:rFonts w:ascii="Sylfaen" w:hAnsi="Sylfaen" w:cs="Times New Roman PSMT"/>
          <w:sz w:val="22"/>
          <w:szCs w:val="22"/>
          <w:lang w:val="ka-GE"/>
        </w:rPr>
        <w:t>33</w:t>
      </w:r>
      <w:r w:rsidR="000529BC" w:rsidRPr="00D41A48">
        <w:rPr>
          <w:rFonts w:ascii="Sylfaen" w:hAnsi="Sylfaen" w:cs="Times New Roman PSMT"/>
          <w:sz w:val="22"/>
          <w:szCs w:val="22"/>
          <w:lang w:val="ka-GE"/>
        </w:rPr>
        <w:t>-ე მუხლის მე-2 პუნქტით გათვალისწინებული შემთხვევისა</w:t>
      </w:r>
      <w:r w:rsidRPr="00D41A48">
        <w:rPr>
          <w:rFonts w:ascii="Sylfaen" w:hAnsi="Sylfaen" w:cs="Times New Roman PSMT"/>
          <w:sz w:val="22"/>
          <w:szCs w:val="22"/>
          <w:lang w:val="ka-GE"/>
        </w:rPr>
        <w:t>;</w:t>
      </w:r>
    </w:p>
    <w:p w14:paraId="7813A9A7"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გ) სასამართლოს შესაბამისი განჩინების ასლს;</w:t>
      </w:r>
    </w:p>
    <w:p w14:paraId="25607337" w14:textId="414CA9D8"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დ) </w:t>
      </w:r>
      <w:r w:rsidRPr="00D3599F">
        <w:rPr>
          <w:rFonts w:ascii="Sylfaen" w:hAnsi="Sylfaen"/>
          <w:sz w:val="22"/>
          <w:szCs w:val="22"/>
          <w:lang w:val="ka-GE"/>
        </w:rPr>
        <w:t xml:space="preserve">რეგულირებული შეთანხმების </w:t>
      </w:r>
      <w:r w:rsidRPr="00D3599F">
        <w:rPr>
          <w:rFonts w:ascii="Sylfaen" w:hAnsi="Sylfaen" w:cs="Times New Roman PSMT"/>
          <w:sz w:val="22"/>
          <w:szCs w:val="22"/>
          <w:lang w:val="ka-GE"/>
        </w:rPr>
        <w:t>ზედამხედველის განმარტებას კრედიტორის მიერ</w:t>
      </w:r>
      <w:r w:rsidR="00D7628B" w:rsidRPr="00D3599F">
        <w:rPr>
          <w:rFonts w:ascii="Sylfaen" w:hAnsi="Sylfaen" w:cs="Times New Roman PSMT"/>
          <w:sz w:val="22"/>
          <w:szCs w:val="22"/>
          <w:lang w:val="ka-GE"/>
        </w:rPr>
        <w:t xml:space="preserve"> რეგულირე</w:t>
      </w:r>
      <w:r w:rsidR="00E31A30" w:rsidRPr="00D3599F">
        <w:rPr>
          <w:rFonts w:ascii="Sylfaen" w:hAnsi="Sylfaen" w:cs="Times New Roman PSMT"/>
          <w:sz w:val="22"/>
          <w:szCs w:val="22"/>
          <w:lang w:val="ka-GE"/>
        </w:rPr>
        <w:t>ბულ</w:t>
      </w:r>
      <w:r w:rsidR="00D7628B" w:rsidRPr="00D3599F">
        <w:rPr>
          <w:rFonts w:ascii="Sylfaen" w:hAnsi="Sylfaen" w:cs="Times New Roman PSMT"/>
          <w:sz w:val="22"/>
          <w:szCs w:val="22"/>
          <w:lang w:val="ka-GE"/>
        </w:rPr>
        <w:t xml:space="preserve"> შეთანხმებ</w:t>
      </w:r>
      <w:r w:rsidR="00E31A30" w:rsidRPr="00D3599F">
        <w:rPr>
          <w:rFonts w:ascii="Sylfaen" w:hAnsi="Sylfaen" w:cs="Times New Roman PSMT"/>
          <w:sz w:val="22"/>
          <w:szCs w:val="22"/>
          <w:lang w:val="ka-GE"/>
        </w:rPr>
        <w:t>აში</w:t>
      </w:r>
      <w:r w:rsidR="00D7628B" w:rsidRPr="00D3599F">
        <w:rPr>
          <w:rFonts w:ascii="Sylfaen" w:hAnsi="Sylfaen" w:cs="Times New Roman PSMT"/>
          <w:sz w:val="22"/>
          <w:szCs w:val="22"/>
          <w:lang w:val="ka-GE"/>
        </w:rPr>
        <w:t xml:space="preserve"> </w:t>
      </w:r>
      <w:r w:rsidRPr="00D3599F">
        <w:rPr>
          <w:rFonts w:ascii="Sylfaen" w:hAnsi="Sylfaen" w:cs="Times New Roman PSMT"/>
          <w:sz w:val="22"/>
          <w:szCs w:val="22"/>
          <w:lang w:val="ka-GE"/>
        </w:rPr>
        <w:t>ცვლილების შეთავაზებისა და</w:t>
      </w:r>
      <w:r w:rsidR="000529BC">
        <w:rPr>
          <w:rFonts w:ascii="Sylfaen" w:hAnsi="Sylfaen" w:cs="Times New Roman PSMT"/>
          <w:sz w:val="22"/>
          <w:szCs w:val="22"/>
          <w:lang w:val="ka-GE"/>
        </w:rPr>
        <w:t xml:space="preserve"> მისი, როგორც რეგულირებული შეთანხმების ზედამხედველ</w:t>
      </w:r>
      <w:r w:rsidR="00E47DF9">
        <w:rPr>
          <w:rFonts w:ascii="Sylfaen" w:hAnsi="Sylfaen" w:cs="Times New Roman PSMT"/>
          <w:sz w:val="22"/>
          <w:szCs w:val="22"/>
          <w:lang w:val="ka-GE"/>
        </w:rPr>
        <w:t>ის</w:t>
      </w:r>
      <w:r w:rsidRPr="00D3599F">
        <w:rPr>
          <w:rFonts w:ascii="Sylfaen" w:hAnsi="Sylfaen" w:cs="Times New Roman PSMT"/>
          <w:sz w:val="22"/>
          <w:szCs w:val="22"/>
          <w:lang w:val="ka-GE"/>
        </w:rPr>
        <w:t xml:space="preserve">მიერ </w:t>
      </w:r>
      <w:r w:rsidR="00E31A30" w:rsidRPr="00D3599F">
        <w:rPr>
          <w:rFonts w:ascii="Sylfaen" w:hAnsi="Sylfaen" w:cs="Times New Roman PSMT"/>
          <w:sz w:val="22"/>
          <w:szCs w:val="22"/>
          <w:lang w:val="ka-GE"/>
        </w:rPr>
        <w:t>ამ ცვლილებების</w:t>
      </w:r>
      <w:r w:rsidRPr="00D3599F">
        <w:rPr>
          <w:rFonts w:ascii="Sylfaen" w:hAnsi="Sylfaen" w:cs="Times New Roman PSMT"/>
          <w:sz w:val="22"/>
          <w:szCs w:val="22"/>
          <w:lang w:val="ka-GE"/>
        </w:rPr>
        <w:t xml:space="preserve"> გათვალისწინების წესების შესახებ;</w:t>
      </w:r>
    </w:p>
    <w:p w14:paraId="0030CF17"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FD700B">
        <w:rPr>
          <w:rFonts w:ascii="Sylfaen" w:hAnsi="Sylfaen" w:cs="Times New Roman PSMT"/>
          <w:sz w:val="22"/>
          <w:szCs w:val="22"/>
          <w:lang w:val="ka-GE"/>
        </w:rPr>
        <w:t xml:space="preserve">ე) </w:t>
      </w:r>
      <w:r w:rsidRPr="006541D2">
        <w:rPr>
          <w:rFonts w:ascii="Sylfaen" w:hAnsi="Sylfaen"/>
          <w:sz w:val="22"/>
          <w:szCs w:val="22"/>
          <w:lang w:val="ka-GE"/>
        </w:rPr>
        <w:t xml:space="preserve">რეგულირებული შეთანხმების </w:t>
      </w:r>
      <w:r w:rsidRPr="00FD700B">
        <w:rPr>
          <w:rFonts w:ascii="Sylfaen" w:hAnsi="Sylfaen" w:cs="Times New Roman PSMT"/>
          <w:sz w:val="22"/>
          <w:szCs w:val="22"/>
          <w:lang w:val="ka-GE"/>
        </w:rPr>
        <w:t>ზედამხედველის განმარტებას</w:t>
      </w:r>
      <w:r w:rsidRPr="00D3599F">
        <w:rPr>
          <w:rFonts w:ascii="Sylfaen" w:hAnsi="Sylfaen" w:cs="Times New Roman PSMT"/>
          <w:sz w:val="22"/>
          <w:szCs w:val="22"/>
          <w:lang w:val="ka-GE"/>
        </w:rPr>
        <w:t xml:space="preserve"> კრედიტორის მოთხოვნისა და მისი ხმის უფლების შესახებ ამ კანონის მოთხოვნათა შესაბამისად;</w:t>
      </w:r>
    </w:p>
    <w:p w14:paraId="6B854B1E" w14:textId="77777777" w:rsidR="0051387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ვ) კრების ჩატარების თარიღს, დროს და ადგილს</w:t>
      </w:r>
      <w:r w:rsidR="001A69B9" w:rsidRPr="00D3599F">
        <w:rPr>
          <w:rFonts w:ascii="Sylfaen" w:hAnsi="Sylfaen" w:cs="Times New Roman PSMT"/>
          <w:sz w:val="22"/>
          <w:szCs w:val="22"/>
          <w:lang w:val="ka-GE"/>
        </w:rPr>
        <w:t>.</w:t>
      </w:r>
    </w:p>
    <w:p w14:paraId="739FACB7" w14:textId="77777777" w:rsidR="00EA70DC" w:rsidRPr="00D3599F" w:rsidRDefault="00EA70DC"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 xml:space="preserve">3. </w:t>
      </w:r>
      <w:r w:rsidRPr="00EA70DC">
        <w:rPr>
          <w:rFonts w:ascii="Sylfaen" w:hAnsi="Sylfaen" w:cs="Times New Roman PSMT"/>
          <w:sz w:val="22"/>
          <w:szCs w:val="22"/>
          <w:lang w:val="ka-GE"/>
        </w:rPr>
        <w:t>რეგულირებული შეთანხმების ზედამხედველი ვალდებულია, ყოველ დაკავშირებულ კრედიტორს კრების მოსაწვევში განუმარტოს მისი ამგვარი სტატუსის შესახებ.</w:t>
      </w:r>
    </w:p>
    <w:p w14:paraId="4FB1E995" w14:textId="77777777" w:rsidR="001A69B9" w:rsidRPr="00D3599F" w:rsidRDefault="001A69B9" w:rsidP="0028462A">
      <w:pPr>
        <w:pStyle w:val="Default"/>
        <w:tabs>
          <w:tab w:val="left" w:pos="990"/>
        </w:tabs>
        <w:spacing w:after="120" w:line="276" w:lineRule="auto"/>
        <w:ind w:left="-142" w:right="-399" w:firstLine="568"/>
        <w:jc w:val="both"/>
        <w:rPr>
          <w:rFonts w:ascii="Sylfaen" w:hAnsi="Sylfaen" w:cs="Times New Roman PSMT"/>
          <w:b/>
          <w:lang w:val="ka-GE"/>
        </w:rPr>
      </w:pPr>
    </w:p>
    <w:p w14:paraId="775AD1C4" w14:textId="68D69773"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8" w:name="_Toc491099089"/>
      <w:r w:rsidRPr="00D3599F">
        <w:rPr>
          <w:rFonts w:cs="Sylfaen"/>
          <w:sz w:val="22"/>
          <w:szCs w:val="22"/>
          <w:lang w:val="ka-GE"/>
        </w:rPr>
        <w:t>მუხლი</w:t>
      </w:r>
      <w:r w:rsidRPr="00D3599F">
        <w:rPr>
          <w:rFonts w:cs="Calibri"/>
          <w:sz w:val="22"/>
          <w:szCs w:val="22"/>
          <w:lang w:val="ka-GE"/>
        </w:rPr>
        <w:t xml:space="preserve"> 3</w:t>
      </w:r>
      <w:r w:rsidR="00F05B43">
        <w:rPr>
          <w:rFonts w:cs="Calibri"/>
          <w:sz w:val="22"/>
          <w:szCs w:val="22"/>
        </w:rPr>
        <w:t>5</w:t>
      </w:r>
      <w:r w:rsidRPr="00D3599F">
        <w:rPr>
          <w:rFonts w:cs="Calibri"/>
          <w:sz w:val="22"/>
          <w:szCs w:val="22"/>
          <w:lang w:val="ka-GE"/>
        </w:rPr>
        <w:t xml:space="preserve">. </w:t>
      </w:r>
      <w:r w:rsidRPr="00D3599F">
        <w:rPr>
          <w:rFonts w:cs="Sylfaen"/>
          <w:sz w:val="22"/>
          <w:szCs w:val="22"/>
          <w:lang w:val="ka-GE"/>
        </w:rPr>
        <w:t>კრედიტორთა</w:t>
      </w:r>
      <w:r w:rsidRPr="00D3599F">
        <w:rPr>
          <w:rFonts w:cs="Calibri"/>
          <w:sz w:val="22"/>
          <w:szCs w:val="22"/>
          <w:lang w:val="ka-GE"/>
        </w:rPr>
        <w:t xml:space="preserve"> </w:t>
      </w:r>
      <w:r w:rsidR="00B40863">
        <w:rPr>
          <w:rFonts w:cs="Calibri"/>
          <w:sz w:val="22"/>
          <w:szCs w:val="22"/>
          <w:lang w:val="ka-GE"/>
        </w:rPr>
        <w:t>კრებ</w:t>
      </w:r>
      <w:r w:rsidR="002B62F6">
        <w:rPr>
          <w:rFonts w:cs="Calibri"/>
          <w:sz w:val="22"/>
          <w:szCs w:val="22"/>
          <w:lang w:val="ka-GE"/>
        </w:rPr>
        <w:t xml:space="preserve">ის </w:t>
      </w:r>
      <w:r w:rsidRPr="00D3599F">
        <w:rPr>
          <w:rFonts w:cs="Sylfaen"/>
          <w:sz w:val="22"/>
          <w:szCs w:val="22"/>
          <w:lang w:val="ka-GE"/>
        </w:rPr>
        <w:t>გადაწყვეტილება</w:t>
      </w:r>
      <w:bookmarkEnd w:id="18"/>
    </w:p>
    <w:p w14:paraId="722E47D5" w14:textId="77777777"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კრედიტორთა კრებას თავმჯდომარეობს რეგულირებული შეთანხმების ზედამხედველი.</w:t>
      </w:r>
    </w:p>
    <w:p w14:paraId="7486AB7D" w14:textId="77777777"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კრედიტორთა კრებამ უნდა გადაწყვიტოს, დაამტკიცებს თუ არა შეთავაზებულ რეგულირებულ შეთანხმებას:</w:t>
      </w:r>
    </w:p>
    <w:p w14:paraId="6D6DD703"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ა)  კრედიტორების მიერ შემოთავაზებული ცვლილებებით;</w:t>
      </w:r>
    </w:p>
    <w:p w14:paraId="29DE90FE" w14:textId="77777777" w:rsidR="0051387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მოვალის მიერ შემოთავაზებული ცვლილებებით;</w:t>
      </w:r>
    </w:p>
    <w:p w14:paraId="1DA4EB47" w14:textId="5AE2B9DD" w:rsidR="00E47DF9" w:rsidRPr="00D3599F" w:rsidRDefault="00E47DF9"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გ) კრედიტორებისა და მოვალის მიერ შემოთავაზებული ცვლილებებით;</w:t>
      </w:r>
    </w:p>
    <w:p w14:paraId="5A6D2056" w14:textId="351CA3C1" w:rsidR="0051387F" w:rsidRPr="00D3599F" w:rsidRDefault="00E47DF9"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Pr>
          <w:rFonts w:ascii="Sylfaen" w:hAnsi="Sylfaen" w:cs="Times New Roman PSMT"/>
          <w:sz w:val="22"/>
          <w:szCs w:val="22"/>
          <w:lang w:val="ka-GE"/>
        </w:rPr>
        <w:t>დ</w:t>
      </w:r>
      <w:r w:rsidR="0051387F" w:rsidRPr="00D3599F">
        <w:rPr>
          <w:rFonts w:ascii="Sylfaen" w:hAnsi="Sylfaen" w:cs="Times New Roman PSMT"/>
          <w:sz w:val="22"/>
          <w:szCs w:val="22"/>
          <w:lang w:val="ka-GE"/>
        </w:rPr>
        <w:t>) ცვლილებების გარეშე.</w:t>
      </w:r>
    </w:p>
    <w:p w14:paraId="277E68B2" w14:textId="1E07F580"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ცვლილება არ შეიძლება შეიცავდეს რაიმე ისეთ პირობას, რომლითაც რეგულირებული შეთანხმება კარგავს ამ კანონის </w:t>
      </w:r>
      <w:r w:rsidR="00E47DF9">
        <w:rPr>
          <w:rFonts w:ascii="Sylfaen" w:hAnsi="Sylfaen"/>
          <w:lang w:val="ka-GE"/>
        </w:rPr>
        <w:t xml:space="preserve">21-ე </w:t>
      </w:r>
      <w:r w:rsidRPr="00D3599F">
        <w:rPr>
          <w:rFonts w:ascii="Sylfaen" w:hAnsi="Sylfaen"/>
          <w:lang w:val="ka-GE"/>
        </w:rPr>
        <w:t xml:space="preserve">მუხლით განსაზღვრულ არსს. </w:t>
      </w:r>
    </w:p>
    <w:p w14:paraId="37834C42" w14:textId="6DF969AD"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კრედიტორთა მიერ ცვლილების შეთავაზება უნდა განხორციელდეს რეგულირებული შეთანხმების ზედამხედველის მიერ მოსაწვევში მითითებული წესის მიხედვით, ხოლო მოვალის მიერ </w:t>
      </w:r>
      <w:r w:rsidRPr="00D3599F">
        <w:rPr>
          <w:rFonts w:ascii="Sylfaen" w:hAnsi="Sylfaen"/>
          <w:lang w:val="ka-GE"/>
        </w:rPr>
        <w:lastRenderedPageBreak/>
        <w:t>ინიცირებული ცვლილება რეგულირებული შეთანხმების ზედამხედველს უნდა მიეწოდოს კრებ</w:t>
      </w:r>
      <w:r w:rsidR="002B62F6">
        <w:rPr>
          <w:rFonts w:ascii="Sylfaen" w:hAnsi="Sylfaen"/>
          <w:lang w:val="ka-GE"/>
        </w:rPr>
        <w:t>ის ჩატარებამდე</w:t>
      </w:r>
      <w:r w:rsidRPr="00D3599F">
        <w:rPr>
          <w:rFonts w:ascii="Sylfaen" w:hAnsi="Sylfaen"/>
          <w:lang w:val="ka-GE"/>
        </w:rPr>
        <w:t xml:space="preserve"> არაუგვიანეს 7 დღისა.</w:t>
      </w:r>
    </w:p>
    <w:p w14:paraId="4311406A" w14:textId="0F988D47" w:rsidR="0051387F" w:rsidRPr="00976356"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976356">
        <w:rPr>
          <w:rFonts w:ascii="Sylfaen" w:hAnsi="Sylfaen"/>
          <w:lang w:val="ka-GE"/>
        </w:rPr>
        <w:t>კრედიტორთა კრებაზე ხმის უფლება განისაზღვრება ამ კანონის 8</w:t>
      </w:r>
      <w:r w:rsidR="00432528" w:rsidRPr="00976356">
        <w:rPr>
          <w:rFonts w:ascii="Sylfaen" w:hAnsi="Sylfaen"/>
          <w:lang w:val="ka-GE"/>
        </w:rPr>
        <w:t>2</w:t>
      </w:r>
      <w:r w:rsidR="006E058A" w:rsidRPr="00976356">
        <w:rPr>
          <w:rFonts w:ascii="Sylfaen" w:hAnsi="Sylfaen"/>
          <w:lang w:val="ka-GE"/>
        </w:rPr>
        <w:t>-ე</w:t>
      </w:r>
      <w:r w:rsidRPr="00976356">
        <w:rPr>
          <w:rFonts w:ascii="Sylfaen" w:hAnsi="Sylfaen"/>
          <w:lang w:val="ka-GE"/>
        </w:rPr>
        <w:t xml:space="preserve"> მუხლის მე-6 პუნქტის შესაბამისად.</w:t>
      </w:r>
    </w:p>
    <w:p w14:paraId="07E10471" w14:textId="4204EAD8"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რეგულირებული შეთანხმების ან მისი </w:t>
      </w:r>
      <w:r w:rsidR="000B7513">
        <w:rPr>
          <w:rFonts w:ascii="Sylfaen" w:hAnsi="Sylfaen"/>
          <w:lang w:val="ka-GE"/>
        </w:rPr>
        <w:t>ცვლილების</w:t>
      </w:r>
      <w:r w:rsidR="000B7513" w:rsidRPr="00D3599F">
        <w:rPr>
          <w:rFonts w:ascii="Sylfaen" w:hAnsi="Sylfaen"/>
          <w:lang w:val="ka-GE"/>
        </w:rPr>
        <w:t xml:space="preserve"> </w:t>
      </w:r>
      <w:r w:rsidRPr="00D3599F">
        <w:rPr>
          <w:rFonts w:ascii="Sylfaen" w:hAnsi="Sylfaen"/>
          <w:lang w:val="ka-GE"/>
        </w:rPr>
        <w:t xml:space="preserve">დამტკიცებისათვის აუცილებელია ხმის უფლების მქონე იმ </w:t>
      </w:r>
      <w:r w:rsidR="002B62F6" w:rsidRPr="00D3599F">
        <w:rPr>
          <w:rFonts w:ascii="Sylfaen" w:hAnsi="Sylfaen"/>
          <w:lang w:val="ka-GE"/>
        </w:rPr>
        <w:t xml:space="preserve">დამსწრე </w:t>
      </w:r>
      <w:r w:rsidRPr="00D3599F">
        <w:rPr>
          <w:rFonts w:ascii="Sylfaen" w:hAnsi="Sylfaen"/>
          <w:lang w:val="ka-GE"/>
        </w:rPr>
        <w:t>კრედიტორთა არანაკლებ 75%-ის მხარდაჭერა</w:t>
      </w:r>
      <w:r w:rsidR="00D41A48">
        <w:rPr>
          <w:rFonts w:ascii="Sylfaen" w:hAnsi="Sylfaen"/>
          <w:lang w:val="ka-GE"/>
        </w:rPr>
        <w:t xml:space="preserve">, </w:t>
      </w:r>
      <w:r w:rsidRPr="00D3599F">
        <w:rPr>
          <w:rFonts w:ascii="Sylfaen" w:hAnsi="Sylfaen"/>
          <w:lang w:val="ka-GE"/>
        </w:rPr>
        <w:t>რომლებიც არ არიან მოვალესთან დაკავშირებული პირები.</w:t>
      </w:r>
      <w:r w:rsidRPr="00D3599F">
        <w:rPr>
          <w:rFonts w:ascii="Sylfaen" w:hAnsi="Sylfaen"/>
        </w:rPr>
        <w:t xml:space="preserve"> </w:t>
      </w:r>
    </w:p>
    <w:p w14:paraId="5E742609" w14:textId="77777777"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დაუშვებელია კრედიტორთა კრების მიერ ისეთი რეგულირებული შეთანხმების ან მასში</w:t>
      </w:r>
      <w:r w:rsidR="001A69B9" w:rsidRPr="00D3599F">
        <w:rPr>
          <w:rFonts w:ascii="Sylfaen" w:hAnsi="Sylfaen"/>
          <w:lang w:val="ka-GE"/>
        </w:rPr>
        <w:t xml:space="preserve"> ისეთი</w:t>
      </w:r>
      <w:r w:rsidRPr="00D3599F">
        <w:rPr>
          <w:rFonts w:ascii="Sylfaen" w:hAnsi="Sylfaen"/>
          <w:lang w:val="ka-GE"/>
        </w:rPr>
        <w:t xml:space="preserve"> ცვლილების დამტკიცება:</w:t>
      </w:r>
    </w:p>
    <w:p w14:paraId="28E40FF2" w14:textId="392ADAB8"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ა) რომელიც გავლენას ახდენს უზრუნველყოფილი კრედიტორის უფლებაზე, აღასრულოს უზრუნველყოფა, გარდა იმ შემთხვევისა, როდესაც თავად </w:t>
      </w:r>
      <w:r w:rsidR="00044B23">
        <w:rPr>
          <w:rFonts w:ascii="Sylfaen" w:hAnsi="Sylfaen" w:cs="Times New Roman PSMT"/>
          <w:sz w:val="22"/>
          <w:szCs w:val="22"/>
          <w:lang w:val="ka-GE"/>
        </w:rPr>
        <w:t xml:space="preserve">უზრუნველყოფილი </w:t>
      </w:r>
      <w:r w:rsidRPr="00D3599F">
        <w:rPr>
          <w:rFonts w:ascii="Sylfaen" w:hAnsi="Sylfaen" w:cs="Times New Roman PSMT"/>
          <w:sz w:val="22"/>
          <w:szCs w:val="22"/>
          <w:lang w:val="ka-GE"/>
        </w:rPr>
        <w:t xml:space="preserve">კრედიტორი დაეთანხმება ასეთ შეთანხმებას/ცვლილებას; </w:t>
      </w:r>
    </w:p>
    <w:p w14:paraId="5044873D"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ბ) რომლის მიხედვითაც</w:t>
      </w:r>
      <w:r w:rsidR="002B62F6">
        <w:rPr>
          <w:rFonts w:ascii="Sylfaen" w:hAnsi="Sylfaen" w:cs="Times New Roman PSMT"/>
          <w:sz w:val="22"/>
          <w:szCs w:val="22"/>
          <w:lang w:val="ka-GE"/>
        </w:rPr>
        <w:t>,</w:t>
      </w:r>
      <w:r w:rsidRPr="00D3599F">
        <w:rPr>
          <w:rFonts w:ascii="Sylfaen" w:hAnsi="Sylfaen" w:cs="Times New Roman PSMT"/>
          <w:sz w:val="22"/>
          <w:szCs w:val="22"/>
          <w:lang w:val="ka-GE"/>
        </w:rPr>
        <w:t xml:space="preserve"> მოვალის არაუზრუნველყოფილი კრედიტორი კმაყოფილდება პრეფერენციულ კრედიტორზე პრიორიტეტულად, გარდა იმ შემთხვევისა, როდესაც პრეფერენციული კრედიტორი დაეთანხმება ასეთ შეთანხმებას/ცვლილებას;</w:t>
      </w:r>
    </w:p>
    <w:p w14:paraId="7004FE35"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გ) რომლის მიხედვითაც</w:t>
      </w:r>
      <w:r w:rsidR="002B62F6">
        <w:rPr>
          <w:rFonts w:ascii="Sylfaen" w:hAnsi="Sylfaen" w:cs="Times New Roman PSMT"/>
          <w:sz w:val="22"/>
          <w:szCs w:val="22"/>
          <w:lang w:val="ka-GE"/>
        </w:rPr>
        <w:t>,</w:t>
      </w:r>
      <w:r w:rsidRPr="00D3599F">
        <w:rPr>
          <w:rFonts w:ascii="Sylfaen" w:hAnsi="Sylfaen" w:cs="Times New Roman PSMT"/>
          <w:sz w:val="22"/>
          <w:szCs w:val="22"/>
          <w:lang w:val="ka-GE"/>
        </w:rPr>
        <w:t xml:space="preserve"> პრეფერენციული კრედიტორი სხვა პრეფერენციულ კრედიტორ(ებ)თან შედარებით კმაყოფილდება პროპორციულობის პრინციპის დარღვევით, გარდა იმ შემთხვევისა, როდესაც შესაბამისი კრედიტორი დაეთანხმება ასეთ შეთანხმებას/ცვლილებას.</w:t>
      </w:r>
    </w:p>
    <w:p w14:paraId="0A99294C" w14:textId="1B0D72CA" w:rsidR="0051387F" w:rsidRPr="00D3599F" w:rsidRDefault="0051387F" w:rsidP="0028462A">
      <w:pPr>
        <w:pStyle w:val="ListParagraph"/>
        <w:numPr>
          <w:ilvl w:val="0"/>
          <w:numId w:val="56"/>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კრედიტორთა კრების დასრულების შემდეგ</w:t>
      </w:r>
      <w:r w:rsidR="002B62F6">
        <w:rPr>
          <w:rFonts w:ascii="Sylfaen" w:hAnsi="Sylfaen"/>
          <w:lang w:val="ka-GE"/>
        </w:rPr>
        <w:t>,</w:t>
      </w:r>
      <w:r w:rsidRPr="00D3599F">
        <w:rPr>
          <w:rFonts w:ascii="Sylfaen" w:hAnsi="Sylfaen"/>
          <w:lang w:val="ka-GE"/>
        </w:rPr>
        <w:t xml:space="preserve"> </w:t>
      </w:r>
      <w:r w:rsidR="002B62F6">
        <w:rPr>
          <w:rFonts w:ascii="Sylfaen" w:hAnsi="Sylfaen"/>
          <w:lang w:val="ka-GE"/>
        </w:rPr>
        <w:t>რეგულირებული შეთანხმების ზედამხედველი</w:t>
      </w:r>
      <w:r w:rsidRPr="00D3599F">
        <w:rPr>
          <w:rFonts w:ascii="Sylfaen" w:hAnsi="Sylfaen"/>
          <w:lang w:val="ka-GE"/>
        </w:rPr>
        <w:t xml:space="preserve"> სასამართლოს წარუდგენს ანგარიშს კრების გადაწყვეტილების შესახებ, კრების ოქმის ასლთან ერთად.</w:t>
      </w:r>
    </w:p>
    <w:p w14:paraId="30D20DC5" w14:textId="77777777" w:rsidR="0051387F" w:rsidRPr="00D3599F" w:rsidRDefault="0051387F" w:rsidP="0028462A">
      <w:pPr>
        <w:pStyle w:val="ListParagraph"/>
        <w:tabs>
          <w:tab w:val="left" w:pos="990"/>
        </w:tabs>
        <w:autoSpaceDE w:val="0"/>
        <w:autoSpaceDN w:val="0"/>
        <w:adjustRightInd w:val="0"/>
        <w:spacing w:after="120" w:line="276" w:lineRule="auto"/>
        <w:ind w:left="-142" w:right="-399" w:firstLine="568"/>
        <w:contextualSpacing w:val="0"/>
        <w:jc w:val="both"/>
        <w:rPr>
          <w:rFonts w:ascii="Sylfaen" w:hAnsi="Sylfaen"/>
          <w:bCs/>
          <w:lang w:val="ka-GE"/>
        </w:rPr>
      </w:pPr>
    </w:p>
    <w:p w14:paraId="05670B26" w14:textId="55BCD153"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19" w:name="_Toc491099090"/>
      <w:r w:rsidRPr="00D3599F">
        <w:rPr>
          <w:rFonts w:cs="Sylfaen"/>
          <w:sz w:val="22"/>
          <w:szCs w:val="22"/>
          <w:lang w:val="ka-GE"/>
        </w:rPr>
        <w:t>მუხლი</w:t>
      </w:r>
      <w:r w:rsidRPr="00D3599F">
        <w:rPr>
          <w:rFonts w:cs="Calibri"/>
          <w:sz w:val="22"/>
          <w:szCs w:val="22"/>
          <w:lang w:val="ka-GE"/>
        </w:rPr>
        <w:t xml:space="preserve"> 3</w:t>
      </w:r>
      <w:r w:rsidR="00F05B43">
        <w:rPr>
          <w:rFonts w:cs="Calibri"/>
          <w:sz w:val="22"/>
          <w:szCs w:val="22"/>
        </w:rPr>
        <w:t>6</w:t>
      </w:r>
      <w:r w:rsidRPr="00D3599F">
        <w:rPr>
          <w:rFonts w:cs="Calibri"/>
          <w:sz w:val="22"/>
          <w:szCs w:val="22"/>
          <w:lang w:val="ka-GE"/>
        </w:rPr>
        <w:t xml:space="preserve">. </w:t>
      </w:r>
      <w:r w:rsidRPr="00D3599F">
        <w:rPr>
          <w:rFonts w:cs="Sylfaen"/>
          <w:sz w:val="22"/>
          <w:szCs w:val="22"/>
          <w:lang w:val="ka-GE"/>
        </w:rPr>
        <w:t>რეგულირებული</w:t>
      </w:r>
      <w:r w:rsidRPr="00D3599F">
        <w:rPr>
          <w:rFonts w:cs="Calibri"/>
          <w:sz w:val="22"/>
          <w:szCs w:val="22"/>
          <w:lang w:val="ka-GE"/>
        </w:rPr>
        <w:t xml:space="preserve"> </w:t>
      </w:r>
      <w:r w:rsidRPr="00D3599F">
        <w:rPr>
          <w:rFonts w:cs="Sylfaen"/>
          <w:sz w:val="22"/>
          <w:szCs w:val="22"/>
          <w:lang w:val="ka-GE"/>
        </w:rPr>
        <w:t>შეთანხმების</w:t>
      </w:r>
      <w:r w:rsidRPr="00D3599F">
        <w:rPr>
          <w:rFonts w:cs="Calibri"/>
          <w:sz w:val="22"/>
          <w:szCs w:val="22"/>
          <w:lang w:val="ka-GE"/>
        </w:rPr>
        <w:t xml:space="preserve"> </w:t>
      </w:r>
      <w:r w:rsidRPr="00D3599F">
        <w:rPr>
          <w:rFonts w:cs="Sylfaen"/>
          <w:sz w:val="22"/>
          <w:szCs w:val="22"/>
          <w:lang w:val="ka-GE"/>
        </w:rPr>
        <w:t>დამტკიცების</w:t>
      </w:r>
      <w:r w:rsidRPr="00D3599F">
        <w:rPr>
          <w:rFonts w:cs="Calibri"/>
          <w:sz w:val="22"/>
          <w:szCs w:val="22"/>
          <w:lang w:val="ka-GE"/>
        </w:rPr>
        <w:t xml:space="preserve"> </w:t>
      </w:r>
      <w:r w:rsidRPr="00D3599F">
        <w:rPr>
          <w:rFonts w:cs="Sylfaen"/>
          <w:sz w:val="22"/>
          <w:szCs w:val="22"/>
          <w:lang w:val="ka-GE"/>
        </w:rPr>
        <w:t>სამართლებრივი</w:t>
      </w:r>
      <w:r w:rsidRPr="00D3599F">
        <w:rPr>
          <w:rFonts w:cs="Calibri"/>
          <w:sz w:val="22"/>
          <w:szCs w:val="22"/>
          <w:lang w:val="ka-GE"/>
        </w:rPr>
        <w:t xml:space="preserve"> </w:t>
      </w:r>
      <w:r w:rsidRPr="00D3599F">
        <w:rPr>
          <w:rFonts w:cs="Sylfaen"/>
          <w:sz w:val="22"/>
          <w:szCs w:val="22"/>
          <w:lang w:val="ka-GE"/>
        </w:rPr>
        <w:t>შედეგები</w:t>
      </w:r>
      <w:bookmarkEnd w:id="19"/>
    </w:p>
    <w:p w14:paraId="5D235658" w14:textId="6A708DB8" w:rsidR="0051387F" w:rsidRPr="00976356" w:rsidRDefault="0051387F" w:rsidP="0028462A">
      <w:pPr>
        <w:pStyle w:val="ListParagraph"/>
        <w:numPr>
          <w:ilvl w:val="0"/>
          <w:numId w:val="57"/>
        </w:numPr>
        <w:tabs>
          <w:tab w:val="left" w:pos="990"/>
        </w:tabs>
        <w:spacing w:after="120" w:line="276" w:lineRule="auto"/>
        <w:ind w:left="-142" w:right="-399" w:firstLine="568"/>
        <w:contextualSpacing w:val="0"/>
        <w:jc w:val="both"/>
        <w:rPr>
          <w:rFonts w:ascii="Sylfaen" w:hAnsi="Sylfaen" w:cs="Times New Roman PSMT"/>
          <w:lang w:val="ka-GE"/>
        </w:rPr>
      </w:pPr>
      <w:r w:rsidRPr="00976356">
        <w:rPr>
          <w:rFonts w:ascii="Sylfaen" w:hAnsi="Sylfaen"/>
          <w:lang w:val="ka-GE"/>
        </w:rPr>
        <w:t>ამ კანონის 3</w:t>
      </w:r>
      <w:r w:rsidR="00D04C8A" w:rsidRPr="00976356">
        <w:rPr>
          <w:rFonts w:ascii="Sylfaen" w:hAnsi="Sylfaen"/>
          <w:lang w:val="ka-GE"/>
        </w:rPr>
        <w:t>5</w:t>
      </w:r>
      <w:r w:rsidRPr="00976356">
        <w:rPr>
          <w:rFonts w:ascii="Sylfaen" w:hAnsi="Sylfaen"/>
          <w:lang w:val="ka-GE"/>
        </w:rPr>
        <w:t>-ე მუხლის შესაბამისად კრედიტორთა კრების მიერ დამტკიცებული რეგულირებული შეთანხმების დაცვა სავალდებულოა ყველა კრედიტორისთვის, გარდა იმ კრედიტორისა, რომელიც არ იყო მოწვეული იმ მიზეზით, რომ რეგულირებული შეთანხმების ზედამხედველმა არ იცოდა ან არ შეიძლებოდა სცოდნოდა ამ კრედიტორის არსებობის შესახებ.</w:t>
      </w:r>
    </w:p>
    <w:p w14:paraId="323681BE" w14:textId="77777777" w:rsidR="0051387F" w:rsidRPr="00D3599F" w:rsidRDefault="0051387F" w:rsidP="0028462A">
      <w:pPr>
        <w:pStyle w:val="ListParagraph"/>
        <w:numPr>
          <w:ilvl w:val="0"/>
          <w:numId w:val="57"/>
        </w:numPr>
        <w:tabs>
          <w:tab w:val="left" w:pos="990"/>
        </w:tabs>
        <w:spacing w:after="120" w:line="276" w:lineRule="auto"/>
        <w:ind w:left="-142" w:right="-399" w:firstLine="568"/>
        <w:contextualSpacing w:val="0"/>
        <w:jc w:val="both"/>
        <w:rPr>
          <w:rFonts w:ascii="Sylfaen" w:hAnsi="Sylfaen"/>
          <w:lang w:val="ka-GE"/>
        </w:rPr>
      </w:pPr>
      <w:r w:rsidRPr="00976356">
        <w:rPr>
          <w:rFonts w:ascii="Sylfaen" w:hAnsi="Sylfaen"/>
          <w:lang w:val="ka-GE"/>
        </w:rPr>
        <w:t>თუ რეგულირებული შეთანხმებით სხვა რამ არ არის გათვალისწინებული, კრედიტორს არ</w:t>
      </w:r>
      <w:r w:rsidRPr="00D3599F">
        <w:rPr>
          <w:rFonts w:ascii="Sylfaen" w:hAnsi="Sylfaen"/>
          <w:lang w:val="ka-GE"/>
        </w:rPr>
        <w:t xml:space="preserve"> აქვს უფლება, მოვალის წინააღმდეგ შეიტანოს სარჩელი, წამოიწყოს ან განაგრძოს დავა ისეთ მოთხოვნაზე, რომელიც რეგულირებული შეთანხმებით არის მოწესრიგებული, გარდა იმ შემთხვევისა, თუ ირღვევა რეგულირებული შეთანხმება.</w:t>
      </w:r>
    </w:p>
    <w:p w14:paraId="701C2B4A" w14:textId="77777777" w:rsidR="00B44C2F" w:rsidRPr="00D3599F" w:rsidRDefault="0051387F" w:rsidP="0028462A">
      <w:pPr>
        <w:pStyle w:val="ListParagraph"/>
        <w:numPr>
          <w:ilvl w:val="0"/>
          <w:numId w:val="5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დამტკიცებისთანავე</w:t>
      </w:r>
      <w:r w:rsidR="00B40863">
        <w:rPr>
          <w:rFonts w:ascii="Sylfaen" w:hAnsi="Sylfaen"/>
          <w:lang w:val="ka-GE"/>
        </w:rPr>
        <w:t>,</w:t>
      </w:r>
      <w:r w:rsidRPr="00D3599F">
        <w:rPr>
          <w:rFonts w:ascii="Sylfaen" w:hAnsi="Sylfaen"/>
          <w:lang w:val="ka-GE"/>
        </w:rPr>
        <w:t xml:space="preserve"> მოვალის ხელმძღვანელობასა და წარმომადგენლობაზე უფლებამოსილმა პირ(ებ)მა რეგულირებული შეთანხმების ზედამხედველს უნდა მისცეს შეუზღუდავი წვდომა რეგულირებული შეთანხმებისათვის განკუთვნილ აქტივებზე, შეთა</w:t>
      </w:r>
      <w:r w:rsidR="00B40863">
        <w:rPr>
          <w:rFonts w:ascii="Sylfaen" w:hAnsi="Sylfaen"/>
          <w:lang w:val="ka-GE"/>
        </w:rPr>
        <w:t>ნ</w:t>
      </w:r>
      <w:r w:rsidRPr="00D3599F">
        <w:rPr>
          <w:rFonts w:ascii="Sylfaen" w:hAnsi="Sylfaen"/>
          <w:lang w:val="ka-GE"/>
        </w:rPr>
        <w:t>ხმების შესაბამისად, ზედამხედველობის ფუნქციის განხორცი</w:t>
      </w:r>
      <w:r w:rsidR="00B40863">
        <w:rPr>
          <w:rFonts w:ascii="Sylfaen" w:hAnsi="Sylfaen"/>
          <w:lang w:val="ka-GE"/>
        </w:rPr>
        <w:t>ე</w:t>
      </w:r>
      <w:r w:rsidRPr="00D3599F">
        <w:rPr>
          <w:rFonts w:ascii="Sylfaen" w:hAnsi="Sylfaen"/>
          <w:lang w:val="ka-GE"/>
        </w:rPr>
        <w:t xml:space="preserve">ლების მიზნით. </w:t>
      </w:r>
    </w:p>
    <w:p w14:paraId="03B5AADA" w14:textId="7AF9BD22" w:rsidR="0051387F" w:rsidRPr="00D3599F" w:rsidRDefault="0051387F" w:rsidP="0028462A">
      <w:pPr>
        <w:pStyle w:val="ListParagraph"/>
        <w:numPr>
          <w:ilvl w:val="0"/>
          <w:numId w:val="5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 xml:space="preserve">რეგულირებული შეთანხმების </w:t>
      </w:r>
      <w:r w:rsidR="00AE21E2">
        <w:rPr>
          <w:rFonts w:ascii="Sylfaen" w:hAnsi="Sylfaen"/>
          <w:lang w:val="ka-GE"/>
        </w:rPr>
        <w:t>ვადის ამოწურვისას</w:t>
      </w:r>
      <w:r w:rsidR="00AE21E2" w:rsidRPr="00D3599F">
        <w:rPr>
          <w:rFonts w:ascii="Sylfaen" w:hAnsi="Sylfaen"/>
          <w:lang w:val="ka-GE"/>
        </w:rPr>
        <w:t xml:space="preserve">, </w:t>
      </w:r>
      <w:r w:rsidRPr="00D3599F">
        <w:rPr>
          <w:rFonts w:ascii="Sylfaen" w:hAnsi="Sylfaen"/>
          <w:lang w:val="ka-GE"/>
        </w:rPr>
        <w:t>გარდა მისი ვადაზე ადრე შეწყვეტის შემთხვევისა, თუ რეგულირებული შეთანხმებით გათვალისწინებული თანხა გადახდილი არ ყოფილა ისეთი კრედიტორისთვის, რომლისთვისაც რეგულირებული შეთანხმება სავალდებულო გახდა ამ კანონის 3</w:t>
      </w:r>
      <w:r w:rsidR="004818F6">
        <w:rPr>
          <w:rFonts w:ascii="Sylfaen" w:hAnsi="Sylfaen"/>
          <w:lang w:val="ka-GE"/>
        </w:rPr>
        <w:t>9</w:t>
      </w:r>
      <w:r w:rsidRPr="00D3599F">
        <w:rPr>
          <w:rFonts w:ascii="Sylfaen" w:hAnsi="Sylfaen"/>
          <w:lang w:val="ka-GE"/>
        </w:rPr>
        <w:t xml:space="preserve">-ე მუხლის პირველი პუნქტის „ბ“ ქვეპუნტის შესაბამისად, მოვალეს ამ თანხის გადახდის ვალდებულება ეკისრება რეგულირებული შეთანხმების დასრულების </w:t>
      </w:r>
      <w:r w:rsidR="00594D3E" w:rsidRPr="00D3599F">
        <w:rPr>
          <w:rFonts w:ascii="Sylfaen" w:hAnsi="Sylfaen"/>
          <w:lang w:val="ka-GE"/>
        </w:rPr>
        <w:t xml:space="preserve">მიუხედავად. </w:t>
      </w:r>
    </w:p>
    <w:p w14:paraId="6B680F23" w14:textId="77777777" w:rsidR="00B44C2F" w:rsidRPr="00D3599F" w:rsidRDefault="00B44C2F" w:rsidP="0028462A">
      <w:pPr>
        <w:pStyle w:val="ListParagraph"/>
        <w:tabs>
          <w:tab w:val="left" w:pos="990"/>
        </w:tabs>
        <w:spacing w:after="120" w:line="276" w:lineRule="auto"/>
        <w:ind w:left="426" w:right="-399"/>
        <w:contextualSpacing w:val="0"/>
        <w:jc w:val="both"/>
        <w:rPr>
          <w:rFonts w:ascii="Sylfaen" w:hAnsi="Sylfaen"/>
          <w:lang w:val="ka-GE"/>
        </w:rPr>
      </w:pPr>
    </w:p>
    <w:p w14:paraId="1219966C" w14:textId="5C636D52"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20" w:name="_Toc491099091"/>
      <w:r w:rsidRPr="00D3599F">
        <w:rPr>
          <w:rFonts w:cs="Sylfaen"/>
          <w:sz w:val="22"/>
          <w:szCs w:val="22"/>
          <w:lang w:val="ka-GE"/>
        </w:rPr>
        <w:t>მუხლი</w:t>
      </w:r>
      <w:r w:rsidRPr="00D3599F">
        <w:rPr>
          <w:rFonts w:cs="Calibri"/>
          <w:sz w:val="22"/>
          <w:szCs w:val="22"/>
          <w:lang w:val="ka-GE"/>
        </w:rPr>
        <w:t xml:space="preserve"> 3</w:t>
      </w:r>
      <w:r w:rsidR="00F05B43">
        <w:rPr>
          <w:rFonts w:cs="Calibri"/>
          <w:sz w:val="22"/>
          <w:szCs w:val="22"/>
        </w:rPr>
        <w:t>7</w:t>
      </w:r>
      <w:r w:rsidRPr="00D3599F">
        <w:rPr>
          <w:rFonts w:cs="Calibri"/>
          <w:sz w:val="22"/>
          <w:szCs w:val="22"/>
          <w:lang w:val="ka-GE"/>
        </w:rPr>
        <w:t xml:space="preserve">. </w:t>
      </w:r>
      <w:r w:rsidRPr="00D3599F">
        <w:rPr>
          <w:rFonts w:cs="Sylfaen"/>
          <w:sz w:val="22"/>
          <w:szCs w:val="22"/>
          <w:lang w:val="ka-GE"/>
        </w:rPr>
        <w:t>კრედიტორები</w:t>
      </w:r>
      <w:r w:rsidRPr="00D3599F">
        <w:rPr>
          <w:rFonts w:cs="Calibri"/>
          <w:sz w:val="22"/>
          <w:szCs w:val="22"/>
          <w:lang w:val="ka-GE"/>
        </w:rPr>
        <w:t xml:space="preserve">, </w:t>
      </w:r>
      <w:r w:rsidRPr="00D3599F">
        <w:rPr>
          <w:rFonts w:cs="Sylfaen"/>
          <w:sz w:val="22"/>
          <w:szCs w:val="22"/>
          <w:lang w:val="ka-GE"/>
        </w:rPr>
        <w:t>რომლებსაც</w:t>
      </w:r>
      <w:r w:rsidRPr="00D3599F">
        <w:rPr>
          <w:rFonts w:cs="Calibri"/>
          <w:sz w:val="22"/>
          <w:szCs w:val="22"/>
          <w:lang w:val="ka-GE"/>
        </w:rPr>
        <w:t xml:space="preserve"> </w:t>
      </w:r>
      <w:r w:rsidRPr="00D3599F">
        <w:rPr>
          <w:rFonts w:cs="Sylfaen"/>
          <w:sz w:val="22"/>
          <w:szCs w:val="22"/>
          <w:lang w:val="ka-GE"/>
        </w:rPr>
        <w:t>არ</w:t>
      </w:r>
      <w:r w:rsidRPr="00D3599F">
        <w:rPr>
          <w:rFonts w:cs="Calibri"/>
          <w:sz w:val="22"/>
          <w:szCs w:val="22"/>
          <w:lang w:val="ka-GE"/>
        </w:rPr>
        <w:t xml:space="preserve"> </w:t>
      </w:r>
      <w:r w:rsidRPr="00D3599F">
        <w:rPr>
          <w:rFonts w:cs="Sylfaen"/>
          <w:sz w:val="22"/>
          <w:szCs w:val="22"/>
          <w:lang w:val="ka-GE"/>
        </w:rPr>
        <w:t>გაეგზავნათ</w:t>
      </w:r>
      <w:r w:rsidRPr="00D3599F">
        <w:rPr>
          <w:rFonts w:cs="Calibri"/>
          <w:sz w:val="22"/>
          <w:szCs w:val="22"/>
          <w:lang w:val="ka-GE"/>
        </w:rPr>
        <w:t xml:space="preserve"> </w:t>
      </w:r>
      <w:r w:rsidRPr="00D3599F">
        <w:rPr>
          <w:rFonts w:cs="Sylfaen"/>
          <w:sz w:val="22"/>
          <w:szCs w:val="22"/>
          <w:lang w:val="ka-GE"/>
        </w:rPr>
        <w:t>კრებ</w:t>
      </w:r>
      <w:r w:rsidR="00DE71F9">
        <w:rPr>
          <w:rFonts w:cs="Sylfaen"/>
          <w:sz w:val="22"/>
          <w:szCs w:val="22"/>
          <w:lang w:val="ka-GE"/>
        </w:rPr>
        <w:t>აზე</w:t>
      </w:r>
      <w:r w:rsidRPr="00D3599F">
        <w:rPr>
          <w:rFonts w:cs="Calibri"/>
          <w:sz w:val="22"/>
          <w:szCs w:val="22"/>
          <w:lang w:val="ka-GE"/>
        </w:rPr>
        <w:t xml:space="preserve"> </w:t>
      </w:r>
      <w:r w:rsidRPr="00D3599F">
        <w:rPr>
          <w:rFonts w:cs="Sylfaen"/>
          <w:sz w:val="22"/>
          <w:szCs w:val="22"/>
          <w:lang w:val="ka-GE"/>
        </w:rPr>
        <w:t>მოსაწვევი</w:t>
      </w:r>
      <w:bookmarkEnd w:id="20"/>
    </w:p>
    <w:p w14:paraId="7AAC6581" w14:textId="7596787A" w:rsidR="0051387F" w:rsidRPr="00D3599F" w:rsidRDefault="00B40863" w:rsidP="0028462A">
      <w:pPr>
        <w:pStyle w:val="ListParagraph"/>
        <w:numPr>
          <w:ilvl w:val="0"/>
          <w:numId w:val="58"/>
        </w:numPr>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თუ </w:t>
      </w:r>
      <w:r w:rsidR="0051387F" w:rsidRPr="00D3599F">
        <w:rPr>
          <w:rFonts w:ascii="Sylfaen" w:hAnsi="Sylfaen"/>
          <w:lang w:val="ka-GE"/>
        </w:rPr>
        <w:t>რეგულირებული შეთანხმების დამტკიცების შემდეგ</w:t>
      </w:r>
      <w:r>
        <w:rPr>
          <w:rFonts w:ascii="Sylfaen" w:hAnsi="Sylfaen"/>
          <w:lang w:val="ka-GE"/>
        </w:rPr>
        <w:t xml:space="preserve"> გამოვლინდა</w:t>
      </w:r>
      <w:r w:rsidR="0051387F" w:rsidRPr="00D3599F">
        <w:rPr>
          <w:rFonts w:ascii="Sylfaen" w:hAnsi="Sylfaen"/>
          <w:lang w:val="ka-GE"/>
        </w:rPr>
        <w:t xml:space="preserve"> ისეთი კრედიტორი, რომლის შესახებაც რეგულირებული შეთანხმების ზედამხედველისთვის არ იყო ცნობილი და </w:t>
      </w:r>
      <w:r w:rsidR="004A318E">
        <w:rPr>
          <w:rFonts w:ascii="Sylfaen" w:hAnsi="Sylfaen"/>
          <w:lang w:val="ka-GE"/>
        </w:rPr>
        <w:t xml:space="preserve">რომელსაც, </w:t>
      </w:r>
      <w:r w:rsidR="00AE21E2">
        <w:rPr>
          <w:rFonts w:ascii="Sylfaen" w:hAnsi="Sylfaen"/>
          <w:lang w:val="ka-GE"/>
        </w:rPr>
        <w:t>მოწვევის</w:t>
      </w:r>
      <w:r w:rsidR="0051387F" w:rsidRPr="00D3599F">
        <w:rPr>
          <w:rFonts w:ascii="Sylfaen" w:hAnsi="Sylfaen"/>
          <w:lang w:val="ka-GE"/>
        </w:rPr>
        <w:t xml:space="preserve"> შემთხვევაში</w:t>
      </w:r>
      <w:r>
        <w:rPr>
          <w:rFonts w:ascii="Sylfaen" w:hAnsi="Sylfaen"/>
          <w:lang w:val="ka-GE"/>
        </w:rPr>
        <w:t>,</w:t>
      </w:r>
      <w:r w:rsidR="0051387F" w:rsidRPr="00D3599F">
        <w:rPr>
          <w:rFonts w:ascii="Sylfaen" w:hAnsi="Sylfaen"/>
          <w:lang w:val="ka-GE"/>
        </w:rPr>
        <w:t xml:space="preserve"> კრებაზე ექნებოდა ხმის უფლება, რეგულირებული შეთანხმების ზედამხედველი დაუყოვნებლივ ატყობინებს ასეთ კრედიტორს მისი უფლების შესახებ, წერილობით წარმოადგინოს თავისი მოთხოვნა რეგულირებული შეთანხმების დამტკიცების თარიღის მდგომარეობით.</w:t>
      </w:r>
    </w:p>
    <w:p w14:paraId="42BEEF83" w14:textId="37A584FF" w:rsidR="0051387F" w:rsidRPr="00D3599F" w:rsidRDefault="00B40863" w:rsidP="0028462A">
      <w:pPr>
        <w:pStyle w:val="ListParagraph"/>
        <w:numPr>
          <w:ilvl w:val="0"/>
          <w:numId w:val="58"/>
        </w:numPr>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თუ, </w:t>
      </w:r>
      <w:r w:rsidR="0051387F" w:rsidRPr="00D3599F">
        <w:rPr>
          <w:rFonts w:ascii="Sylfaen" w:hAnsi="Sylfaen"/>
          <w:lang w:val="ka-GE"/>
        </w:rPr>
        <w:t xml:space="preserve">ამ მუხლის პირველი პუნქტით გათვალისწინებული შეტყობინებიდან 1 თვის </w:t>
      </w:r>
      <w:r>
        <w:rPr>
          <w:rFonts w:ascii="Sylfaen" w:hAnsi="Sylfaen"/>
          <w:lang w:val="ka-GE"/>
        </w:rPr>
        <w:t xml:space="preserve">ვადაში, </w:t>
      </w:r>
      <w:r w:rsidRPr="00D3599F">
        <w:rPr>
          <w:rFonts w:ascii="Sylfaen" w:hAnsi="Sylfaen"/>
          <w:lang w:val="ka-GE"/>
        </w:rPr>
        <w:t>კრედიტორი წერილობით არ წარადგენს თავის მოთხოვნას</w:t>
      </w:r>
      <w:r>
        <w:rPr>
          <w:rFonts w:ascii="Sylfaen" w:hAnsi="Sylfaen"/>
          <w:lang w:val="ka-GE"/>
        </w:rPr>
        <w:t>,</w:t>
      </w:r>
      <w:r w:rsidR="0051387F" w:rsidRPr="00D3599F">
        <w:rPr>
          <w:rFonts w:ascii="Sylfaen" w:hAnsi="Sylfaen"/>
          <w:lang w:val="ka-GE"/>
        </w:rPr>
        <w:t xml:space="preserve"> ზედამხედველი უფლებამოსილია</w:t>
      </w:r>
      <w:r>
        <w:rPr>
          <w:rFonts w:ascii="Sylfaen" w:hAnsi="Sylfaen"/>
          <w:lang w:val="ka-GE"/>
        </w:rPr>
        <w:t>,</w:t>
      </w:r>
      <w:r w:rsidR="0051387F" w:rsidRPr="00D3599F">
        <w:rPr>
          <w:rFonts w:ascii="Sylfaen" w:hAnsi="Sylfaen"/>
          <w:lang w:val="ka-GE"/>
        </w:rPr>
        <w:t xml:space="preserve"> ამორიცხოს </w:t>
      </w:r>
      <w:r>
        <w:rPr>
          <w:rFonts w:ascii="Sylfaen" w:hAnsi="Sylfaen"/>
          <w:lang w:val="ka-GE"/>
        </w:rPr>
        <w:t>ის</w:t>
      </w:r>
      <w:r w:rsidR="0051387F" w:rsidRPr="00D3599F">
        <w:rPr>
          <w:rFonts w:ascii="Sylfaen" w:hAnsi="Sylfaen"/>
          <w:lang w:val="ka-GE"/>
        </w:rPr>
        <w:t xml:space="preserve"> </w:t>
      </w:r>
      <w:r w:rsidR="00B44F72">
        <w:rPr>
          <w:rFonts w:ascii="Sylfaen" w:hAnsi="Sylfaen"/>
          <w:lang w:val="ka-GE"/>
        </w:rPr>
        <w:t>იმ კრედიტორთა წრიდან, რომლებიც რეგულირებული შეთანხმების მხარე</w:t>
      </w:r>
      <w:r w:rsidR="004A318E">
        <w:rPr>
          <w:rFonts w:ascii="Sylfaen" w:hAnsi="Sylfaen"/>
          <w:lang w:val="ka-GE"/>
        </w:rPr>
        <w:t>ები არიან</w:t>
      </w:r>
      <w:r>
        <w:rPr>
          <w:rFonts w:ascii="Sylfaen" w:hAnsi="Sylfaen"/>
          <w:lang w:val="ka-GE"/>
        </w:rPr>
        <w:t xml:space="preserve">. </w:t>
      </w:r>
    </w:p>
    <w:p w14:paraId="31F752ED" w14:textId="77777777" w:rsidR="0051387F" w:rsidRPr="00D3599F" w:rsidRDefault="0051387F" w:rsidP="0028462A">
      <w:pPr>
        <w:pStyle w:val="ListParagraph"/>
        <w:tabs>
          <w:tab w:val="left" w:pos="990"/>
        </w:tabs>
        <w:spacing w:after="120" w:line="276" w:lineRule="auto"/>
        <w:ind w:left="426" w:right="-399"/>
        <w:contextualSpacing w:val="0"/>
        <w:jc w:val="both"/>
        <w:rPr>
          <w:rFonts w:ascii="Sylfaen" w:hAnsi="Sylfaen"/>
          <w:lang w:val="ka-GE"/>
        </w:rPr>
      </w:pPr>
    </w:p>
    <w:p w14:paraId="78351BDF" w14:textId="75FEDBC2"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21" w:name="_Toc491099092"/>
      <w:r w:rsidRPr="00D3599F">
        <w:rPr>
          <w:rFonts w:cs="Sylfaen"/>
          <w:sz w:val="22"/>
          <w:szCs w:val="22"/>
          <w:lang w:val="ka-GE"/>
        </w:rPr>
        <w:t>მუხლი</w:t>
      </w:r>
      <w:r w:rsidRPr="00D3599F">
        <w:rPr>
          <w:rFonts w:cs="Calibri"/>
          <w:sz w:val="22"/>
          <w:szCs w:val="22"/>
          <w:lang w:val="ka-GE"/>
        </w:rPr>
        <w:t xml:space="preserve"> 3</w:t>
      </w:r>
      <w:r w:rsidR="00F05B43">
        <w:rPr>
          <w:rFonts w:cs="Calibri"/>
          <w:sz w:val="22"/>
          <w:szCs w:val="22"/>
        </w:rPr>
        <w:t>8</w:t>
      </w:r>
      <w:r w:rsidRPr="00D3599F">
        <w:rPr>
          <w:rFonts w:cs="Calibri"/>
          <w:sz w:val="22"/>
          <w:szCs w:val="22"/>
          <w:lang w:val="ka-GE"/>
        </w:rPr>
        <w:t xml:space="preserve">. </w:t>
      </w:r>
      <w:r w:rsidRPr="00D3599F">
        <w:rPr>
          <w:rFonts w:cs="Sylfaen"/>
          <w:sz w:val="22"/>
          <w:szCs w:val="22"/>
          <w:lang w:val="ka-GE"/>
        </w:rPr>
        <w:t>რეგულირებულ</w:t>
      </w:r>
      <w:r w:rsidRPr="00D3599F">
        <w:rPr>
          <w:rFonts w:cs="Calibri"/>
          <w:sz w:val="22"/>
          <w:szCs w:val="22"/>
          <w:lang w:val="ka-GE"/>
        </w:rPr>
        <w:t xml:space="preserve"> </w:t>
      </w:r>
      <w:r w:rsidRPr="00D3599F">
        <w:rPr>
          <w:rFonts w:cs="Sylfaen"/>
          <w:sz w:val="22"/>
          <w:szCs w:val="22"/>
          <w:lang w:val="ka-GE"/>
        </w:rPr>
        <w:t>შეთანხმებ</w:t>
      </w:r>
      <w:r w:rsidR="00B44F72">
        <w:rPr>
          <w:rFonts w:cs="Sylfaen"/>
          <w:sz w:val="22"/>
          <w:szCs w:val="22"/>
          <w:lang w:val="ka-GE"/>
        </w:rPr>
        <w:t>აში</w:t>
      </w:r>
      <w:r w:rsidRPr="00D3599F">
        <w:rPr>
          <w:rFonts w:cs="Calibri"/>
          <w:sz w:val="22"/>
          <w:szCs w:val="22"/>
          <w:lang w:val="ka-GE"/>
        </w:rPr>
        <w:t xml:space="preserve"> </w:t>
      </w:r>
      <w:r w:rsidR="00B44F72">
        <w:rPr>
          <w:rFonts w:cs="Calibri"/>
          <w:sz w:val="22"/>
          <w:szCs w:val="22"/>
          <w:lang w:val="ka-GE"/>
        </w:rPr>
        <w:t>ცვლილებების შეტანა</w:t>
      </w:r>
      <w:bookmarkEnd w:id="21"/>
    </w:p>
    <w:p w14:paraId="287B28AF" w14:textId="7E178C2E" w:rsidR="0051387F" w:rsidRPr="00D3599F" w:rsidRDefault="0051387F" w:rsidP="0028462A">
      <w:pPr>
        <w:pStyle w:val="ListParagraph"/>
        <w:numPr>
          <w:ilvl w:val="0"/>
          <w:numId w:val="5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დამტკიცებულ რეგულირებულ შეთანხმებ</w:t>
      </w:r>
      <w:r w:rsidR="00B44F72">
        <w:rPr>
          <w:rFonts w:ascii="Sylfaen" w:hAnsi="Sylfaen"/>
          <w:lang w:val="ka-GE"/>
        </w:rPr>
        <w:t>აში ცვლილებების შეტანის</w:t>
      </w:r>
      <w:r w:rsidRPr="00D3599F">
        <w:rPr>
          <w:rFonts w:ascii="Sylfaen" w:hAnsi="Sylfaen"/>
          <w:lang w:val="ka-GE"/>
        </w:rPr>
        <w:t xml:space="preserve"> საფუძველია:</w:t>
      </w:r>
    </w:p>
    <w:p w14:paraId="17D47FFE" w14:textId="77777777"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ა) მოვალის მიერ რეგულირებული შეთანხმების </w:t>
      </w:r>
      <w:r w:rsidR="00B40863">
        <w:rPr>
          <w:rFonts w:ascii="Sylfaen" w:hAnsi="Sylfaen" w:cs="Times New Roman PSMT"/>
          <w:sz w:val="22"/>
          <w:szCs w:val="22"/>
          <w:lang w:val="ka-GE"/>
        </w:rPr>
        <w:t xml:space="preserve">ისეთი </w:t>
      </w:r>
      <w:r w:rsidRPr="00D3599F">
        <w:rPr>
          <w:rFonts w:ascii="Sylfaen" w:hAnsi="Sylfaen" w:cs="Times New Roman PSMT"/>
          <w:sz w:val="22"/>
          <w:szCs w:val="22"/>
          <w:lang w:val="ka-GE"/>
        </w:rPr>
        <w:t xml:space="preserve">დარღვევა, რომელიც არ იქნება გამოსწორებული </w:t>
      </w:r>
      <w:r w:rsidR="00B40863">
        <w:rPr>
          <w:rFonts w:ascii="Sylfaen" w:hAnsi="Sylfaen" w:cs="Times New Roman PSMT"/>
          <w:sz w:val="22"/>
          <w:szCs w:val="22"/>
          <w:lang w:val="ka-GE"/>
        </w:rPr>
        <w:t xml:space="preserve">რეგულირებული შეთანხმების </w:t>
      </w:r>
      <w:r w:rsidRPr="00D3599F">
        <w:rPr>
          <w:rFonts w:ascii="Sylfaen" w:hAnsi="Sylfaen" w:cs="Times New Roman PSMT"/>
          <w:sz w:val="22"/>
          <w:szCs w:val="22"/>
          <w:lang w:val="ka-GE"/>
        </w:rPr>
        <w:t>ზედამხედველის მიერ მოვალისთვის გაფრთხილების გ</w:t>
      </w:r>
      <w:r w:rsidR="00B40863">
        <w:rPr>
          <w:rFonts w:ascii="Sylfaen" w:hAnsi="Sylfaen" w:cs="Times New Roman PSMT"/>
          <w:sz w:val="22"/>
          <w:szCs w:val="22"/>
          <w:lang w:val="ka-GE"/>
        </w:rPr>
        <w:t>ა</w:t>
      </w:r>
      <w:r w:rsidRPr="00D3599F">
        <w:rPr>
          <w:rFonts w:ascii="Sylfaen" w:hAnsi="Sylfaen" w:cs="Times New Roman PSMT"/>
          <w:sz w:val="22"/>
          <w:szCs w:val="22"/>
          <w:lang w:val="ka-GE"/>
        </w:rPr>
        <w:t>გზავნიდან 1 თვის ვადაში;</w:t>
      </w:r>
    </w:p>
    <w:p w14:paraId="4E3EF283" w14:textId="6869B692" w:rsidR="0051387F" w:rsidRPr="00D3599F" w:rsidRDefault="0051387F" w:rsidP="0028462A">
      <w:pPr>
        <w:pStyle w:val="Default"/>
        <w:tabs>
          <w:tab w:val="left" w:pos="990"/>
        </w:tabs>
        <w:spacing w:after="120" w:line="276" w:lineRule="auto"/>
        <w:ind w:left="-142" w:right="-399" w:firstLine="568"/>
        <w:jc w:val="both"/>
        <w:rPr>
          <w:rFonts w:ascii="Sylfaen" w:hAnsi="Sylfaen" w:cs="Times New Roman PSMT"/>
          <w:sz w:val="22"/>
          <w:szCs w:val="22"/>
          <w:lang w:val="ka-GE"/>
        </w:rPr>
      </w:pPr>
      <w:r w:rsidRPr="00D3599F">
        <w:rPr>
          <w:rFonts w:ascii="Sylfaen" w:hAnsi="Sylfaen" w:cs="Times New Roman PSMT"/>
          <w:sz w:val="22"/>
          <w:szCs w:val="22"/>
          <w:lang w:val="ka-GE"/>
        </w:rPr>
        <w:t xml:space="preserve">ბ) მოვალის მიერ საქმიანობის ანგარიშში ვალდებულებების შემცირებული სახით წარმოდგენა, </w:t>
      </w:r>
      <w:r w:rsidR="00B44F72">
        <w:rPr>
          <w:rFonts w:ascii="Sylfaen" w:hAnsi="Sylfaen" w:cs="Times New Roman PSMT"/>
          <w:sz w:val="22"/>
          <w:szCs w:val="22"/>
          <w:lang w:val="ka-GE"/>
        </w:rPr>
        <w:t>აგრეთვე</w:t>
      </w:r>
      <w:r w:rsidRPr="00D3599F">
        <w:rPr>
          <w:rFonts w:ascii="Sylfaen" w:hAnsi="Sylfaen" w:cs="Times New Roman PSMT"/>
          <w:sz w:val="22"/>
          <w:szCs w:val="22"/>
          <w:lang w:val="ka-GE"/>
        </w:rPr>
        <w:t>, ისეთი კრედიტორის გამოვლენა, რომელიც არ იყო მოვალის საქმიანობის ანგარიშში მითითებული და შესაბამისად, კრებაზე მოწვეული.</w:t>
      </w:r>
    </w:p>
    <w:p w14:paraId="5FEA711E" w14:textId="59D9B3C4" w:rsidR="0051387F" w:rsidRPr="00976356" w:rsidRDefault="00176109" w:rsidP="0028462A">
      <w:pPr>
        <w:pStyle w:val="ListParagraph"/>
        <w:numPr>
          <w:ilvl w:val="0"/>
          <w:numId w:val="59"/>
        </w:numPr>
        <w:tabs>
          <w:tab w:val="left" w:pos="990"/>
        </w:tabs>
        <w:spacing w:after="120" w:line="276" w:lineRule="auto"/>
        <w:ind w:left="-142" w:right="-399" w:firstLine="568"/>
        <w:contextualSpacing w:val="0"/>
        <w:jc w:val="both"/>
        <w:rPr>
          <w:rFonts w:ascii="Sylfaen" w:hAnsi="Sylfaen"/>
          <w:lang w:val="ka-GE"/>
        </w:rPr>
      </w:pPr>
      <w:r w:rsidRPr="00976356">
        <w:rPr>
          <w:rFonts w:ascii="Sylfaen" w:hAnsi="Sylfaen"/>
          <w:lang w:val="ka-GE"/>
        </w:rPr>
        <w:t>ცვლილებების შეტანის</w:t>
      </w:r>
      <w:r w:rsidR="0051387F" w:rsidRPr="00976356">
        <w:rPr>
          <w:rFonts w:ascii="Sylfaen" w:hAnsi="Sylfaen"/>
          <w:lang w:val="ka-GE"/>
        </w:rPr>
        <w:t xml:space="preserve"> საფუძვლის არსებობისას</w:t>
      </w:r>
      <w:r w:rsidR="008E6F55" w:rsidRPr="00976356">
        <w:rPr>
          <w:rFonts w:ascii="Sylfaen" w:hAnsi="Sylfaen"/>
          <w:lang w:val="ka-GE"/>
        </w:rPr>
        <w:t>, რეგულირებული შეთანხმების</w:t>
      </w:r>
      <w:r w:rsidR="0051387F" w:rsidRPr="00976356">
        <w:rPr>
          <w:rFonts w:ascii="Sylfaen" w:hAnsi="Sylfaen"/>
          <w:lang w:val="ka-GE"/>
        </w:rPr>
        <w:t xml:space="preserve"> ზედამხედველმა </w:t>
      </w:r>
      <w:r w:rsidRPr="00976356">
        <w:rPr>
          <w:rFonts w:ascii="Sylfaen" w:hAnsi="Sylfaen"/>
          <w:lang w:val="ka-GE"/>
        </w:rPr>
        <w:t>ამ კანონის 3</w:t>
      </w:r>
      <w:r w:rsidR="00D04C8A" w:rsidRPr="00976356">
        <w:rPr>
          <w:rFonts w:ascii="Sylfaen" w:hAnsi="Sylfaen"/>
          <w:lang w:val="ka-GE"/>
        </w:rPr>
        <w:t>4</w:t>
      </w:r>
      <w:r w:rsidRPr="00976356">
        <w:rPr>
          <w:rFonts w:ascii="Sylfaen" w:hAnsi="Sylfaen"/>
          <w:lang w:val="ka-GE"/>
        </w:rPr>
        <w:t xml:space="preserve">-ე მუხლის მე-2 პუნქტით დადგენილი წესით </w:t>
      </w:r>
      <w:r w:rsidR="0051387F" w:rsidRPr="00976356">
        <w:rPr>
          <w:rFonts w:ascii="Sylfaen" w:hAnsi="Sylfaen"/>
          <w:lang w:val="ka-GE"/>
        </w:rPr>
        <w:t>უნდა მოიწვიოს კრედიტორთა კრება და კრედიტორებს შესთავაზოს რეგულირებულ შეთანხმებ</w:t>
      </w:r>
      <w:r w:rsidRPr="00976356">
        <w:rPr>
          <w:rFonts w:ascii="Sylfaen" w:hAnsi="Sylfaen"/>
          <w:lang w:val="ka-GE"/>
        </w:rPr>
        <w:t>აში ცვლილებების შეტანა</w:t>
      </w:r>
      <w:r w:rsidR="0051387F" w:rsidRPr="00976356">
        <w:rPr>
          <w:rFonts w:ascii="Sylfaen" w:hAnsi="Sylfaen"/>
          <w:lang w:val="ka-GE"/>
        </w:rPr>
        <w:t xml:space="preserve">. </w:t>
      </w:r>
      <w:r w:rsidR="008E6F55" w:rsidRPr="00976356">
        <w:rPr>
          <w:rFonts w:ascii="Sylfaen" w:hAnsi="Sylfaen"/>
          <w:lang w:val="ka-GE"/>
        </w:rPr>
        <w:t xml:space="preserve">თუ </w:t>
      </w:r>
      <w:r w:rsidRPr="00976356">
        <w:rPr>
          <w:rFonts w:ascii="Sylfaen" w:hAnsi="Sylfaen"/>
          <w:lang w:val="ka-GE"/>
        </w:rPr>
        <w:t>ცვლილებების შეტანის</w:t>
      </w:r>
      <w:r w:rsidR="008E6F55" w:rsidRPr="00976356">
        <w:rPr>
          <w:rFonts w:ascii="Sylfaen" w:hAnsi="Sylfaen"/>
          <w:lang w:val="ka-GE"/>
        </w:rPr>
        <w:t xml:space="preserve"> შეთავაზება არ იქნება გაზიარებული ან </w:t>
      </w:r>
      <w:r w:rsidRPr="00976356">
        <w:rPr>
          <w:rFonts w:ascii="Sylfaen" w:hAnsi="Sylfaen"/>
          <w:lang w:val="ka-GE"/>
        </w:rPr>
        <w:t>ცვლილებები</w:t>
      </w:r>
      <w:r w:rsidR="008E6F55" w:rsidRPr="00976356">
        <w:rPr>
          <w:rFonts w:ascii="Sylfaen" w:hAnsi="Sylfaen"/>
          <w:lang w:val="ka-GE"/>
        </w:rPr>
        <w:t xml:space="preserve"> ვერ </w:t>
      </w:r>
      <w:r w:rsidRPr="00976356">
        <w:rPr>
          <w:rFonts w:ascii="Sylfaen" w:hAnsi="Sylfaen"/>
          <w:lang w:val="ka-GE"/>
        </w:rPr>
        <w:t>იქნება შეტანილი</w:t>
      </w:r>
      <w:r w:rsidR="008E6F55" w:rsidRPr="00976356">
        <w:rPr>
          <w:rFonts w:ascii="Sylfaen" w:hAnsi="Sylfaen"/>
          <w:lang w:val="ka-GE"/>
        </w:rPr>
        <w:t xml:space="preserve">, </w:t>
      </w:r>
      <w:r w:rsidR="0051387F" w:rsidRPr="00976356">
        <w:rPr>
          <w:rFonts w:ascii="Sylfaen" w:hAnsi="Sylfaen"/>
          <w:lang w:val="ka-GE"/>
        </w:rPr>
        <w:t xml:space="preserve">რეგულირებული შეთანხმების ზედამხედველი კრედიტორებს სთავაზობს </w:t>
      </w:r>
      <w:r w:rsidR="0051387F" w:rsidRPr="00976356">
        <w:rPr>
          <w:rFonts w:ascii="Sylfaen" w:hAnsi="Sylfaen" w:cs="Times New Roman PSMT"/>
          <w:lang w:val="ka-GE"/>
        </w:rPr>
        <w:t>რეგულირებული შეთანხმების შეწყვეტას და მოვალის მიმართ გადახდისუუნარობის შესახებ განცხადების შეტანას.</w:t>
      </w:r>
    </w:p>
    <w:p w14:paraId="3C7524FF" w14:textId="249F9F78" w:rsidR="00CE2B4D" w:rsidRPr="00D3599F" w:rsidRDefault="00CE2B4D" w:rsidP="0028462A">
      <w:pPr>
        <w:pStyle w:val="ListParagraph"/>
        <w:numPr>
          <w:ilvl w:val="0"/>
          <w:numId w:val="59"/>
        </w:numPr>
        <w:tabs>
          <w:tab w:val="left" w:pos="990"/>
        </w:tabs>
        <w:spacing w:after="120" w:line="276" w:lineRule="auto"/>
        <w:ind w:left="-142" w:right="-397" w:firstLine="567"/>
        <w:contextualSpacing w:val="0"/>
        <w:jc w:val="both"/>
        <w:rPr>
          <w:rFonts w:ascii="Sylfaen" w:hAnsi="Sylfaen"/>
          <w:lang w:val="ka-GE"/>
        </w:rPr>
      </w:pPr>
      <w:r>
        <w:rPr>
          <w:rFonts w:ascii="Sylfaen" w:hAnsi="Sylfaen"/>
          <w:lang w:val="ka-GE"/>
        </w:rPr>
        <w:t>რეგულირებულ შეთანხმებაში ცვლილებების შეტანის</w:t>
      </w:r>
      <w:r w:rsidR="000334B4">
        <w:rPr>
          <w:rFonts w:ascii="Sylfaen" w:hAnsi="Sylfaen"/>
          <w:lang w:val="ka-GE"/>
        </w:rPr>
        <w:t xml:space="preserve"> </w:t>
      </w:r>
      <w:r w:rsidRPr="00D3599F">
        <w:rPr>
          <w:rFonts w:ascii="Sylfaen" w:hAnsi="Sylfaen"/>
          <w:lang w:val="ka-GE"/>
        </w:rPr>
        <w:t>საფუძვლის არსებობისას</w:t>
      </w:r>
      <w:r>
        <w:rPr>
          <w:rFonts w:ascii="Sylfaen" w:hAnsi="Sylfaen"/>
          <w:lang w:val="ka-GE"/>
        </w:rPr>
        <w:t>,</w:t>
      </w:r>
      <w:r w:rsidRPr="00D3599F">
        <w:rPr>
          <w:rFonts w:ascii="Sylfaen" w:hAnsi="Sylfaen"/>
          <w:lang w:val="ka-GE"/>
        </w:rPr>
        <w:t xml:space="preserve"> რეგულირებული შეთანხმებით გათვალისწინებული მოთხოვნების არანაკლებ 10%-ის მფლობელ </w:t>
      </w:r>
      <w:r w:rsidRPr="00D3599F">
        <w:rPr>
          <w:rFonts w:ascii="Sylfaen" w:hAnsi="Sylfaen"/>
          <w:lang w:val="ka-GE"/>
        </w:rPr>
        <w:lastRenderedPageBreak/>
        <w:t xml:space="preserve">კრედიტორებს შეუძლიათ </w:t>
      </w:r>
      <w:r>
        <w:rPr>
          <w:rFonts w:ascii="Sylfaen" w:hAnsi="Sylfaen"/>
          <w:lang w:val="ka-GE"/>
        </w:rPr>
        <w:t xml:space="preserve">რეგულირებული შეთანხმების </w:t>
      </w:r>
      <w:r w:rsidRPr="00D3599F">
        <w:rPr>
          <w:rFonts w:ascii="Sylfaen" w:hAnsi="Sylfaen"/>
          <w:lang w:val="ka-GE"/>
        </w:rPr>
        <w:t xml:space="preserve">ზედამხედველს მოსთხოვონ </w:t>
      </w:r>
      <w:r>
        <w:rPr>
          <w:rFonts w:ascii="Sylfaen" w:hAnsi="Sylfaen"/>
          <w:lang w:val="ka-GE"/>
        </w:rPr>
        <w:t xml:space="preserve">კრედიტორთა </w:t>
      </w:r>
      <w:r w:rsidRPr="00D3599F">
        <w:rPr>
          <w:rFonts w:ascii="Sylfaen" w:hAnsi="Sylfaen"/>
          <w:lang w:val="ka-GE"/>
        </w:rPr>
        <w:t>კრების მოწვევა.</w:t>
      </w:r>
    </w:p>
    <w:p w14:paraId="40026A75" w14:textId="761BB7F4" w:rsidR="0051387F" w:rsidRPr="00976356" w:rsidRDefault="0051387F" w:rsidP="0028462A">
      <w:pPr>
        <w:pStyle w:val="ListParagraph"/>
        <w:numPr>
          <w:ilvl w:val="0"/>
          <w:numId w:val="59"/>
        </w:numPr>
        <w:tabs>
          <w:tab w:val="left" w:pos="990"/>
        </w:tabs>
        <w:spacing w:after="120" w:line="276" w:lineRule="auto"/>
        <w:ind w:left="-142" w:right="-397" w:firstLine="567"/>
        <w:contextualSpacing w:val="0"/>
        <w:jc w:val="both"/>
        <w:rPr>
          <w:rFonts w:ascii="Sylfaen" w:hAnsi="Sylfaen"/>
          <w:lang w:val="ka-GE"/>
        </w:rPr>
      </w:pPr>
      <w:r w:rsidRPr="00976356">
        <w:rPr>
          <w:rFonts w:ascii="Sylfaen" w:hAnsi="Sylfaen"/>
          <w:lang w:val="ka-GE"/>
        </w:rPr>
        <w:t>რეგულირებულ შეთანხმებაში ცვლილება მტკიცდება ამ კანონის 3</w:t>
      </w:r>
      <w:r w:rsidR="00D04C8A" w:rsidRPr="00976356">
        <w:rPr>
          <w:rFonts w:ascii="Sylfaen" w:hAnsi="Sylfaen"/>
          <w:lang w:val="ka-GE"/>
        </w:rPr>
        <w:t>5</w:t>
      </w:r>
      <w:r w:rsidRPr="00976356">
        <w:rPr>
          <w:rFonts w:ascii="Sylfaen" w:hAnsi="Sylfaen"/>
          <w:lang w:val="ka-GE"/>
        </w:rPr>
        <w:t>-ე მუხლი</w:t>
      </w:r>
      <w:r w:rsidR="000334B4" w:rsidRPr="00976356">
        <w:rPr>
          <w:rFonts w:ascii="Sylfaen" w:hAnsi="Sylfaen"/>
          <w:lang w:val="ka-GE"/>
        </w:rPr>
        <w:t>თ</w:t>
      </w:r>
      <w:r w:rsidRPr="00976356">
        <w:rPr>
          <w:rFonts w:ascii="Sylfaen" w:hAnsi="Sylfaen"/>
          <w:lang w:val="ka-GE"/>
        </w:rPr>
        <w:t xml:space="preserve"> დადგენილი </w:t>
      </w:r>
      <w:r w:rsidR="008E6F55" w:rsidRPr="00976356">
        <w:rPr>
          <w:rFonts w:ascii="Sylfaen" w:hAnsi="Sylfaen"/>
          <w:lang w:val="ka-GE"/>
        </w:rPr>
        <w:t>პირობების დაცვით</w:t>
      </w:r>
      <w:r w:rsidR="00971818" w:rsidRPr="00976356">
        <w:rPr>
          <w:rFonts w:ascii="Sylfaen" w:hAnsi="Sylfaen"/>
          <w:lang w:val="ka-GE"/>
        </w:rPr>
        <w:t>.</w:t>
      </w:r>
    </w:p>
    <w:p w14:paraId="37BAED2F" w14:textId="6B43FCE9" w:rsidR="0051387F" w:rsidRPr="00D3599F" w:rsidRDefault="00A35C90" w:rsidP="0028462A">
      <w:pPr>
        <w:pStyle w:val="ListParagraph"/>
        <w:numPr>
          <w:ilvl w:val="0"/>
          <w:numId w:val="59"/>
        </w:numPr>
        <w:tabs>
          <w:tab w:val="left" w:pos="990"/>
        </w:tabs>
        <w:spacing w:after="120" w:line="276" w:lineRule="auto"/>
        <w:ind w:left="-142" w:right="-397" w:firstLine="567"/>
        <w:contextualSpacing w:val="0"/>
        <w:jc w:val="both"/>
        <w:rPr>
          <w:rFonts w:ascii="Sylfaen" w:hAnsi="Sylfaen"/>
          <w:lang w:val="ka-GE"/>
        </w:rPr>
      </w:pPr>
      <w:r>
        <w:rPr>
          <w:rFonts w:ascii="Sylfaen" w:hAnsi="Sylfaen"/>
          <w:lang w:val="ka-GE"/>
        </w:rPr>
        <w:t xml:space="preserve">რეგულირებული შეთანხმების </w:t>
      </w:r>
      <w:r w:rsidR="0051387F" w:rsidRPr="00D3599F">
        <w:rPr>
          <w:rFonts w:ascii="Sylfaen" w:hAnsi="Sylfaen"/>
          <w:lang w:val="ka-GE"/>
        </w:rPr>
        <w:t>ზედამხედველი უფლებამოსილია</w:t>
      </w:r>
      <w:r w:rsidR="008E6F55">
        <w:rPr>
          <w:rFonts w:ascii="Sylfaen" w:hAnsi="Sylfaen"/>
          <w:lang w:val="ka-GE"/>
        </w:rPr>
        <w:t>,</w:t>
      </w:r>
      <w:r w:rsidR="001A3BDF" w:rsidRPr="00D3599F">
        <w:rPr>
          <w:rFonts w:ascii="Sylfaen" w:hAnsi="Sylfaen"/>
          <w:lang w:val="ka-GE"/>
        </w:rPr>
        <w:t xml:space="preserve"> </w:t>
      </w:r>
      <w:r w:rsidR="00DC0978">
        <w:rPr>
          <w:rFonts w:ascii="Sylfaen" w:hAnsi="Sylfaen"/>
          <w:lang w:val="ka-GE"/>
        </w:rPr>
        <w:t>ცვლილებების შეტანისთვის</w:t>
      </w:r>
      <w:r w:rsidR="00DC0978" w:rsidRPr="00D3599F">
        <w:rPr>
          <w:rFonts w:ascii="Sylfaen" w:hAnsi="Sylfaen"/>
          <w:lang w:val="ka-GE"/>
        </w:rPr>
        <w:t xml:space="preserve"> </w:t>
      </w:r>
      <w:r w:rsidR="0051387F" w:rsidRPr="00D3599F">
        <w:rPr>
          <w:rFonts w:ascii="Sylfaen" w:hAnsi="Sylfaen"/>
          <w:lang w:val="ka-GE"/>
        </w:rPr>
        <w:t>დადგენილი წესების დაუცველად მიიღოს გადაწყვეტილება:</w:t>
      </w:r>
    </w:p>
    <w:p w14:paraId="192A0662" w14:textId="10A4A2A3" w:rsidR="0051387F" w:rsidRPr="00D3599F" w:rsidRDefault="0051387F" w:rsidP="0028462A">
      <w:pPr>
        <w:pStyle w:val="ListParagraph"/>
        <w:tabs>
          <w:tab w:val="left" w:pos="990"/>
        </w:tabs>
        <w:spacing w:after="120" w:line="276" w:lineRule="auto"/>
        <w:ind w:left="-142" w:right="-397" w:firstLine="567"/>
        <w:contextualSpacing w:val="0"/>
        <w:jc w:val="both"/>
        <w:rPr>
          <w:rFonts w:ascii="Sylfaen" w:hAnsi="Sylfaen"/>
          <w:lang w:val="ka-GE"/>
        </w:rPr>
      </w:pPr>
      <w:r w:rsidRPr="00D3599F">
        <w:rPr>
          <w:rFonts w:ascii="Sylfaen" w:hAnsi="Sylfaen"/>
          <w:lang w:val="ka-GE"/>
        </w:rPr>
        <w:t xml:space="preserve">ა) რეგულირებული შეთანხმების შესრულების ვადის </w:t>
      </w:r>
      <w:r w:rsidR="007314E5">
        <w:rPr>
          <w:rFonts w:ascii="Sylfaen" w:hAnsi="Sylfaen"/>
          <w:lang w:val="ka-GE"/>
        </w:rPr>
        <w:t xml:space="preserve">ერთჯერადად </w:t>
      </w:r>
      <w:r w:rsidRPr="00D3599F">
        <w:rPr>
          <w:rFonts w:ascii="Sylfaen" w:hAnsi="Sylfaen"/>
          <w:lang w:val="ka-GE"/>
        </w:rPr>
        <w:t>გაგრძელების თაობაზე არაუმეტეს 6 თვის ვადით, რეგულირებული შეთანხმების შესრულების ვადის ამოწურვამდე 7 დღით ადრე კრედიტორებისთვის გაგზავნილი შეტყობინები</w:t>
      </w:r>
      <w:r w:rsidR="007314E5">
        <w:rPr>
          <w:rFonts w:ascii="Sylfaen" w:hAnsi="Sylfaen"/>
          <w:lang w:val="ka-GE"/>
        </w:rPr>
        <w:t>ს საფუძველზე</w:t>
      </w:r>
      <w:r w:rsidRPr="00D3599F">
        <w:rPr>
          <w:rFonts w:ascii="Sylfaen" w:hAnsi="Sylfaen"/>
          <w:lang w:val="ka-GE"/>
        </w:rPr>
        <w:t xml:space="preserve">; </w:t>
      </w:r>
    </w:p>
    <w:p w14:paraId="7C439D10" w14:textId="120C1F5C" w:rsidR="0051387F" w:rsidRPr="00D3599F" w:rsidRDefault="0051387F" w:rsidP="0028462A">
      <w:pPr>
        <w:pStyle w:val="ListParagraph"/>
        <w:tabs>
          <w:tab w:val="left" w:pos="990"/>
        </w:tabs>
        <w:spacing w:after="120" w:line="276" w:lineRule="auto"/>
        <w:ind w:left="-142" w:right="-397" w:firstLine="567"/>
        <w:contextualSpacing w:val="0"/>
        <w:jc w:val="both"/>
        <w:rPr>
          <w:rFonts w:ascii="Sylfaen" w:hAnsi="Sylfaen"/>
          <w:lang w:val="ka-GE"/>
        </w:rPr>
      </w:pPr>
      <w:r w:rsidRPr="00D3599F">
        <w:rPr>
          <w:rFonts w:ascii="Sylfaen" w:hAnsi="Sylfaen"/>
          <w:lang w:val="ka-GE"/>
        </w:rPr>
        <w:t>ბ) რეგულირებული შეთანხმები</w:t>
      </w:r>
      <w:r w:rsidR="007314E5">
        <w:rPr>
          <w:rFonts w:ascii="Sylfaen" w:hAnsi="Sylfaen"/>
          <w:lang w:val="ka-GE"/>
        </w:rPr>
        <w:t>თ გათვალისწინებული</w:t>
      </w:r>
      <w:r w:rsidRPr="00D3599F">
        <w:rPr>
          <w:rFonts w:ascii="Sylfaen" w:hAnsi="Sylfaen"/>
          <w:lang w:val="ka-GE"/>
        </w:rPr>
        <w:t xml:space="preserve">, ყოველთვიური ჯამური გადახდების </w:t>
      </w:r>
      <w:r w:rsidR="007314E5" w:rsidRPr="00D3599F">
        <w:rPr>
          <w:rFonts w:ascii="Sylfaen" w:hAnsi="Sylfaen"/>
          <w:lang w:val="ka-GE"/>
        </w:rPr>
        <w:t xml:space="preserve">მოვალის </w:t>
      </w:r>
      <w:r w:rsidR="007314E5">
        <w:rPr>
          <w:rFonts w:ascii="Sylfaen" w:hAnsi="Sylfaen"/>
          <w:lang w:val="ka-GE"/>
        </w:rPr>
        <w:t xml:space="preserve">სასარგებლოდ </w:t>
      </w:r>
      <w:r w:rsidRPr="00D3599F">
        <w:rPr>
          <w:rFonts w:ascii="Sylfaen" w:hAnsi="Sylfaen"/>
          <w:lang w:val="ka-GE"/>
        </w:rPr>
        <w:t>არაუმეტეს 10%–იანი შემცირების ან/და მ</w:t>
      </w:r>
      <w:r w:rsidR="007314E5">
        <w:rPr>
          <w:rFonts w:ascii="Sylfaen" w:hAnsi="Sylfaen"/>
          <w:lang w:val="ka-GE"/>
        </w:rPr>
        <w:t>ათი</w:t>
      </w:r>
      <w:r w:rsidRPr="00D3599F">
        <w:rPr>
          <w:rFonts w:ascii="Sylfaen" w:hAnsi="Sylfaen"/>
          <w:lang w:val="ka-GE"/>
        </w:rPr>
        <w:t xml:space="preserve"> განწილვადების შესახებ. </w:t>
      </w:r>
    </w:p>
    <w:p w14:paraId="56EB683B" w14:textId="77777777" w:rsidR="0051387F" w:rsidRPr="00D3599F" w:rsidRDefault="0051387F" w:rsidP="0028462A">
      <w:pPr>
        <w:pStyle w:val="ListParagraph"/>
        <w:tabs>
          <w:tab w:val="left" w:pos="990"/>
        </w:tabs>
        <w:spacing w:after="120" w:line="276" w:lineRule="auto"/>
        <w:ind w:left="-142" w:right="-397" w:firstLine="567"/>
        <w:contextualSpacing w:val="0"/>
        <w:jc w:val="both"/>
        <w:rPr>
          <w:rFonts w:ascii="Sylfaen" w:hAnsi="Sylfaen"/>
          <w:lang w:val="ka-GE"/>
        </w:rPr>
      </w:pPr>
    </w:p>
    <w:p w14:paraId="200A912D" w14:textId="668608C1" w:rsidR="0051387F" w:rsidRPr="00D3599F" w:rsidRDefault="0051387F" w:rsidP="0028462A">
      <w:pPr>
        <w:pStyle w:val="Heading2"/>
        <w:tabs>
          <w:tab w:val="left" w:pos="990"/>
        </w:tabs>
        <w:spacing w:before="0" w:after="120" w:line="276" w:lineRule="auto"/>
        <w:ind w:left="-142" w:right="-397" w:firstLine="567"/>
        <w:rPr>
          <w:sz w:val="22"/>
          <w:szCs w:val="22"/>
          <w:lang w:val="ka-GE"/>
        </w:rPr>
      </w:pPr>
      <w:bookmarkStart w:id="22" w:name="_Toc491099093"/>
      <w:r w:rsidRPr="00D3599F">
        <w:rPr>
          <w:rFonts w:cs="Sylfaen"/>
          <w:sz w:val="22"/>
          <w:szCs w:val="22"/>
          <w:lang w:val="ka-GE"/>
        </w:rPr>
        <w:t>მუხლი</w:t>
      </w:r>
      <w:r w:rsidRPr="00D3599F">
        <w:rPr>
          <w:rFonts w:cs="Calibri"/>
          <w:sz w:val="22"/>
          <w:szCs w:val="22"/>
          <w:lang w:val="ka-GE"/>
        </w:rPr>
        <w:t xml:space="preserve"> 3</w:t>
      </w:r>
      <w:r w:rsidR="00F05B43">
        <w:rPr>
          <w:rFonts w:cs="Calibri"/>
          <w:sz w:val="22"/>
          <w:szCs w:val="22"/>
        </w:rPr>
        <w:t>9</w:t>
      </w:r>
      <w:r w:rsidRPr="00D3599F">
        <w:rPr>
          <w:rFonts w:cs="Calibri"/>
          <w:sz w:val="22"/>
          <w:szCs w:val="22"/>
          <w:lang w:val="ka-GE"/>
        </w:rPr>
        <w:t xml:space="preserve">. </w:t>
      </w:r>
      <w:r w:rsidR="00DE71F9">
        <w:rPr>
          <w:rFonts w:cs="Calibri"/>
          <w:sz w:val="22"/>
          <w:szCs w:val="22"/>
          <w:lang w:val="ka-GE"/>
        </w:rPr>
        <w:t xml:space="preserve">კრედიტორთა </w:t>
      </w:r>
      <w:r w:rsidRPr="00D3599F">
        <w:rPr>
          <w:rFonts w:cs="Sylfaen"/>
          <w:sz w:val="22"/>
          <w:szCs w:val="22"/>
          <w:lang w:val="ka-GE"/>
        </w:rPr>
        <w:t>კრების</w:t>
      </w:r>
      <w:r w:rsidRPr="00D3599F">
        <w:rPr>
          <w:rFonts w:cs="Calibri"/>
          <w:sz w:val="22"/>
          <w:szCs w:val="22"/>
          <w:lang w:val="ka-GE"/>
        </w:rPr>
        <w:t xml:space="preserve"> </w:t>
      </w:r>
      <w:r w:rsidRPr="00D3599F">
        <w:rPr>
          <w:rFonts w:cs="Sylfaen"/>
          <w:sz w:val="22"/>
          <w:szCs w:val="22"/>
          <w:lang w:val="ka-GE"/>
        </w:rPr>
        <w:t>გადაწყვეტილებების</w:t>
      </w:r>
      <w:r w:rsidRPr="00D3599F">
        <w:rPr>
          <w:rFonts w:cs="Calibri"/>
          <w:sz w:val="22"/>
          <w:szCs w:val="22"/>
          <w:lang w:val="ka-GE"/>
        </w:rPr>
        <w:t xml:space="preserve"> </w:t>
      </w:r>
      <w:r w:rsidRPr="00D3599F">
        <w:rPr>
          <w:rFonts w:cs="Sylfaen"/>
          <w:sz w:val="22"/>
          <w:szCs w:val="22"/>
          <w:lang w:val="ka-GE"/>
        </w:rPr>
        <w:t>გასაჩივრება</w:t>
      </w:r>
      <w:bookmarkEnd w:id="22"/>
    </w:p>
    <w:p w14:paraId="50703AD9" w14:textId="77777777" w:rsidR="0051387F" w:rsidRPr="00D3599F" w:rsidRDefault="00DE71F9" w:rsidP="0028462A">
      <w:pPr>
        <w:pStyle w:val="ListParagraph"/>
        <w:numPr>
          <w:ilvl w:val="0"/>
          <w:numId w:val="60"/>
        </w:numPr>
        <w:tabs>
          <w:tab w:val="left" w:pos="990"/>
        </w:tabs>
        <w:spacing w:after="120" w:line="276" w:lineRule="auto"/>
        <w:ind w:left="-142" w:right="-397" w:firstLine="567"/>
        <w:contextualSpacing w:val="0"/>
        <w:jc w:val="both"/>
        <w:rPr>
          <w:rFonts w:ascii="Sylfaen" w:hAnsi="Sylfaen"/>
          <w:lang w:val="ka-GE"/>
        </w:rPr>
      </w:pPr>
      <w:r>
        <w:rPr>
          <w:rFonts w:ascii="Sylfaen" w:hAnsi="Sylfaen"/>
          <w:lang w:val="ka-GE"/>
        </w:rPr>
        <w:t xml:space="preserve">კრედიტორთა </w:t>
      </w:r>
      <w:r w:rsidR="0051387F" w:rsidRPr="00D3599F">
        <w:rPr>
          <w:rFonts w:ascii="Sylfaen" w:hAnsi="Sylfaen"/>
          <w:lang w:val="ka-GE"/>
        </w:rPr>
        <w:t>კრების გადაწყვეტილების გასაჩივრების უფლება აქვს:</w:t>
      </w:r>
    </w:p>
    <w:p w14:paraId="7C8E65F4" w14:textId="6D900364" w:rsidR="0051387F" w:rsidRPr="00D3599F" w:rsidRDefault="0051387F" w:rsidP="0028462A">
      <w:pPr>
        <w:pStyle w:val="ListParagraph"/>
        <w:tabs>
          <w:tab w:val="left" w:pos="990"/>
        </w:tabs>
        <w:spacing w:after="120" w:line="276" w:lineRule="auto"/>
        <w:ind w:left="-142" w:right="-397" w:firstLine="567"/>
        <w:contextualSpacing w:val="0"/>
        <w:jc w:val="both"/>
        <w:rPr>
          <w:rFonts w:ascii="Sylfaen" w:hAnsi="Sylfaen"/>
          <w:lang w:val="ka-GE"/>
        </w:rPr>
      </w:pPr>
      <w:r w:rsidRPr="00D3599F">
        <w:rPr>
          <w:rFonts w:ascii="Sylfaen" w:hAnsi="Sylfaen"/>
          <w:lang w:val="ka-GE"/>
        </w:rPr>
        <w:t xml:space="preserve">ა) </w:t>
      </w:r>
      <w:r w:rsidR="00DC0978">
        <w:rPr>
          <w:rFonts w:ascii="Sylfaen" w:hAnsi="Sylfaen"/>
          <w:lang w:val="ka-GE"/>
        </w:rPr>
        <w:t xml:space="preserve">რეგულირებული შეთანხმების შეთავაზების განსახილველად </w:t>
      </w:r>
      <w:r w:rsidR="000334B4">
        <w:rPr>
          <w:rFonts w:ascii="Sylfaen" w:hAnsi="Sylfaen"/>
          <w:lang w:val="ka-GE"/>
        </w:rPr>
        <w:t>ჩ</w:t>
      </w:r>
      <w:r w:rsidR="00DC0978">
        <w:rPr>
          <w:rFonts w:ascii="Sylfaen" w:hAnsi="Sylfaen"/>
          <w:lang w:val="ka-GE"/>
        </w:rPr>
        <w:t>ატარებულ კრებაზე დასწრებისა და ხმის უფლების მქონე ნებისმიერ კრედიტორს</w:t>
      </w:r>
      <w:r w:rsidRPr="00D3599F">
        <w:rPr>
          <w:rFonts w:ascii="Sylfaen" w:hAnsi="Sylfaen"/>
          <w:lang w:val="ka-GE"/>
        </w:rPr>
        <w:t>;</w:t>
      </w:r>
    </w:p>
    <w:p w14:paraId="7DEA3AA5" w14:textId="0FBD2E0E" w:rsidR="0051387F" w:rsidRPr="00D3599F" w:rsidRDefault="0051387F" w:rsidP="0028462A">
      <w:pPr>
        <w:pStyle w:val="ListParagraph"/>
        <w:tabs>
          <w:tab w:val="left" w:pos="990"/>
        </w:tabs>
        <w:spacing w:after="120" w:line="276" w:lineRule="auto"/>
        <w:ind w:left="-142" w:right="-397" w:firstLine="567"/>
        <w:contextualSpacing w:val="0"/>
        <w:jc w:val="both"/>
        <w:rPr>
          <w:rFonts w:ascii="Sylfaen" w:hAnsi="Sylfaen"/>
          <w:lang w:val="ka-GE"/>
        </w:rPr>
      </w:pPr>
      <w:r w:rsidRPr="00D3599F">
        <w:rPr>
          <w:rFonts w:ascii="Sylfaen" w:hAnsi="Sylfaen"/>
          <w:lang w:val="ka-GE"/>
        </w:rPr>
        <w:t xml:space="preserve">ბ) </w:t>
      </w:r>
      <w:r w:rsidR="00DE71F9">
        <w:rPr>
          <w:rFonts w:ascii="Sylfaen" w:hAnsi="Sylfaen"/>
          <w:lang w:val="ka-GE"/>
        </w:rPr>
        <w:t xml:space="preserve">ხმის უფლების მქონე კრედიტორს, </w:t>
      </w:r>
      <w:r w:rsidRPr="00D3599F">
        <w:rPr>
          <w:rFonts w:ascii="Sylfaen" w:hAnsi="Sylfaen"/>
          <w:lang w:val="ka-GE"/>
        </w:rPr>
        <w:t>რომელ</w:t>
      </w:r>
      <w:r w:rsidR="00DE71F9">
        <w:rPr>
          <w:rFonts w:ascii="Sylfaen" w:hAnsi="Sylfaen"/>
          <w:lang w:val="ka-GE"/>
        </w:rPr>
        <w:t>სა</w:t>
      </w:r>
      <w:r w:rsidRPr="00D3599F">
        <w:rPr>
          <w:rFonts w:ascii="Sylfaen" w:hAnsi="Sylfaen"/>
          <w:lang w:val="ka-GE"/>
        </w:rPr>
        <w:t xml:space="preserve">ც </w:t>
      </w:r>
      <w:r w:rsidR="00DE71F9">
        <w:rPr>
          <w:rFonts w:ascii="Sylfaen" w:hAnsi="Sylfaen"/>
          <w:lang w:val="ka-GE"/>
        </w:rPr>
        <w:t>კრედიტორთა კრებაზე მოსაწვევი არ გაგზავნია</w:t>
      </w:r>
      <w:r w:rsidR="0011068A">
        <w:rPr>
          <w:rFonts w:ascii="Sylfaen" w:hAnsi="Sylfaen"/>
          <w:lang w:val="ka-GE"/>
        </w:rPr>
        <w:t>.</w:t>
      </w:r>
    </w:p>
    <w:p w14:paraId="2321E1E9" w14:textId="77777777" w:rsidR="0051387F" w:rsidRPr="00D3599F" w:rsidRDefault="0051387F" w:rsidP="0028462A">
      <w:pPr>
        <w:pStyle w:val="ListParagraph"/>
        <w:numPr>
          <w:ilvl w:val="0"/>
          <w:numId w:val="60"/>
        </w:numPr>
        <w:tabs>
          <w:tab w:val="left" w:pos="990"/>
        </w:tabs>
        <w:spacing w:after="120" w:line="276" w:lineRule="auto"/>
        <w:ind w:left="-142" w:right="-397" w:firstLine="567"/>
        <w:contextualSpacing w:val="0"/>
        <w:jc w:val="both"/>
        <w:rPr>
          <w:rFonts w:ascii="Sylfaen" w:hAnsi="Sylfaen"/>
          <w:lang w:val="ka-GE"/>
        </w:rPr>
      </w:pPr>
      <w:r w:rsidRPr="00D3599F">
        <w:rPr>
          <w:rFonts w:ascii="Sylfaen" w:hAnsi="Sylfaen"/>
          <w:lang w:val="ka-GE"/>
        </w:rPr>
        <w:t>ამ მუხლის პირველი პუნქტით განსაზღვრულ პირებს კრების გადაწყვეტილების გასაჩივრება შეუძლიათ  შემდეგი საფუძვლების არსებობისას:</w:t>
      </w:r>
    </w:p>
    <w:p w14:paraId="65E47B1D"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გადაწყვეტილება რეგულირებული შეთანხმების დამტკიცების შესახებ გაუმართლებელ ზიანს აყენებს მოვალის კრედიტორს ან პარტნიორს;</w:t>
      </w:r>
    </w:p>
    <w:p w14:paraId="0953EEB7" w14:textId="4E17E754"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ბ) </w:t>
      </w:r>
      <w:r w:rsidR="000D4AD6">
        <w:rPr>
          <w:rFonts w:ascii="Sylfaen" w:hAnsi="Sylfaen"/>
          <w:lang w:val="ka-GE"/>
        </w:rPr>
        <w:t xml:space="preserve">კრედიტორთა </w:t>
      </w:r>
      <w:r w:rsidRPr="00D3599F">
        <w:rPr>
          <w:rFonts w:ascii="Sylfaen" w:hAnsi="Sylfaen"/>
          <w:lang w:val="ka-GE"/>
        </w:rPr>
        <w:t xml:space="preserve">კრება ჩატარდა წესების არსებითი დარღვევით. ამ მუხლის მიზნებისთვის,  </w:t>
      </w:r>
      <w:r w:rsidR="00B44C2F" w:rsidRPr="00D3599F">
        <w:rPr>
          <w:rFonts w:ascii="Sylfaen" w:hAnsi="Sylfaen"/>
          <w:lang w:val="ka-GE"/>
        </w:rPr>
        <w:t>კრედიტორისთვის კრებ</w:t>
      </w:r>
      <w:r w:rsidR="000D4AD6">
        <w:rPr>
          <w:rFonts w:ascii="Sylfaen" w:hAnsi="Sylfaen"/>
          <w:lang w:val="ka-GE"/>
        </w:rPr>
        <w:t>აზე</w:t>
      </w:r>
      <w:r w:rsidR="00B44C2F" w:rsidRPr="00D3599F">
        <w:rPr>
          <w:rFonts w:ascii="Sylfaen" w:hAnsi="Sylfaen"/>
          <w:lang w:val="ka-GE"/>
        </w:rPr>
        <w:t xml:space="preserve"> მოსაწვევის გაუგზავნელობა </w:t>
      </w:r>
      <w:r w:rsidRPr="00D3599F">
        <w:rPr>
          <w:rFonts w:ascii="Sylfaen" w:hAnsi="Sylfaen"/>
          <w:lang w:val="ka-GE"/>
        </w:rPr>
        <w:t xml:space="preserve">წესების არსებით დარღვევად არ ჩაითვლება, გარდა იმ შემთხვევისა, როდესაც ასეთი კრედიტორის ხმის უფლებას შეეძლო გავლენა მოეხდინა კრედიტორთა კრების გადაწყვეტილებაზე. </w:t>
      </w:r>
    </w:p>
    <w:p w14:paraId="73F99A86" w14:textId="77777777" w:rsidR="0051387F" w:rsidRPr="00D3599F" w:rsidRDefault="0051387F" w:rsidP="0028462A">
      <w:pPr>
        <w:pStyle w:val="ListParagraph"/>
        <w:numPr>
          <w:ilvl w:val="0"/>
          <w:numId w:val="60"/>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w:t>
      </w:r>
      <w:r w:rsidR="000D4AD6">
        <w:rPr>
          <w:rFonts w:ascii="Sylfaen" w:hAnsi="Sylfaen"/>
          <w:lang w:val="ka-GE"/>
        </w:rPr>
        <w:t>მ</w:t>
      </w:r>
      <w:r w:rsidRPr="00D3599F">
        <w:rPr>
          <w:rFonts w:ascii="Sylfaen" w:hAnsi="Sylfaen"/>
          <w:lang w:val="ka-GE"/>
        </w:rPr>
        <w:t>ების ამ მუხლით დადგენილი წესით გასაჩივრების ვადა</w:t>
      </w:r>
      <w:r w:rsidR="00B44C2F" w:rsidRPr="00D3599F">
        <w:rPr>
          <w:rFonts w:ascii="Sylfaen" w:hAnsi="Sylfaen"/>
          <w:lang w:val="ka-GE"/>
        </w:rPr>
        <w:t>ა</w:t>
      </w:r>
      <w:r w:rsidRPr="00D3599F">
        <w:rPr>
          <w:rFonts w:ascii="Sylfaen" w:hAnsi="Sylfaen"/>
          <w:lang w:val="ka-GE"/>
        </w:rPr>
        <w:t xml:space="preserve"> 30 დღე, რომელიც აითვლება:</w:t>
      </w:r>
    </w:p>
    <w:p w14:paraId="49AA01C9" w14:textId="37159FD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 </w:t>
      </w:r>
      <w:r w:rsidR="00080070">
        <w:rPr>
          <w:rFonts w:ascii="Sylfaen" w:hAnsi="Sylfaen"/>
          <w:lang w:val="ka-GE"/>
        </w:rPr>
        <w:t xml:space="preserve">ამ კანონის 35-ე მუხლის მე-8 პუნქტის შესაბამისად </w:t>
      </w:r>
      <w:r w:rsidRPr="00D3599F">
        <w:rPr>
          <w:rFonts w:ascii="Sylfaen" w:hAnsi="Sylfaen"/>
          <w:lang w:val="ka-GE"/>
        </w:rPr>
        <w:t xml:space="preserve">სასამართლოსთვის </w:t>
      </w:r>
      <w:r w:rsidR="00080070">
        <w:rPr>
          <w:rFonts w:ascii="Sylfaen" w:hAnsi="Sylfaen"/>
          <w:lang w:val="ka-GE"/>
        </w:rPr>
        <w:t xml:space="preserve">კრედიტორთა </w:t>
      </w:r>
      <w:r w:rsidRPr="00D3599F">
        <w:rPr>
          <w:rFonts w:ascii="Sylfaen" w:hAnsi="Sylfaen"/>
          <w:lang w:val="ka-GE"/>
        </w:rPr>
        <w:t>კრების შედეგების შესახებ ანგარიშის წარდგენის დღიდან;</w:t>
      </w:r>
    </w:p>
    <w:p w14:paraId="1A1366A5"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ბ) ამ მუხლის პირველი პუნქტის „ბ“ ქვეპუნქტით გათვალისწინებული პირის შემთხვევაში - მის მიერ კრების გამართვის შესახებ ინფორმაციის მიღების დღიდან. </w:t>
      </w:r>
    </w:p>
    <w:p w14:paraId="75558D9F" w14:textId="47C5C7B9" w:rsidR="0051387F" w:rsidRPr="00D3599F" w:rsidRDefault="0051387F" w:rsidP="0028462A">
      <w:pPr>
        <w:pStyle w:val="ListParagraph"/>
        <w:numPr>
          <w:ilvl w:val="0"/>
          <w:numId w:val="60"/>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სასამართლო ამ მუხლით დადგენილი წესით წარდგენილ საჩივარს განიხილავს 30 დღის ვადაში. სასამართლო უფლებამოსილია გააუქმოს რეგულირებული შეთანხმების დამტკიცების შესახებ კრედიტორთა კრების გადაწყვეტილება, თუ საჩივარს დასაბუთებულად მიიჩნევს.</w:t>
      </w:r>
    </w:p>
    <w:p w14:paraId="6ABBF664" w14:textId="36863D42"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23" w:name="_Toc491099094"/>
      <w:r w:rsidRPr="00D3599F">
        <w:rPr>
          <w:rFonts w:cs="Sylfaen"/>
          <w:sz w:val="22"/>
          <w:szCs w:val="22"/>
          <w:lang w:val="ka-GE"/>
        </w:rPr>
        <w:lastRenderedPageBreak/>
        <w:t>მუხლი</w:t>
      </w:r>
      <w:r w:rsidR="00F05B43">
        <w:rPr>
          <w:rFonts w:cs="Calibri"/>
          <w:sz w:val="22"/>
          <w:szCs w:val="22"/>
          <w:lang w:val="ka-GE"/>
        </w:rPr>
        <w:t xml:space="preserve"> 40</w:t>
      </w:r>
      <w:r w:rsidRPr="00D3599F">
        <w:rPr>
          <w:rFonts w:cs="Calibri"/>
          <w:sz w:val="22"/>
          <w:szCs w:val="22"/>
          <w:lang w:val="ka-GE"/>
        </w:rPr>
        <w:t>.</w:t>
      </w:r>
      <w:r w:rsidRPr="00D3599F">
        <w:rPr>
          <w:sz w:val="22"/>
          <w:szCs w:val="22"/>
          <w:lang w:val="ka-GE"/>
        </w:rPr>
        <w:t xml:space="preserve"> </w:t>
      </w:r>
      <w:r w:rsidRPr="00D3599F">
        <w:rPr>
          <w:rFonts w:cs="Sylfaen"/>
          <w:sz w:val="22"/>
          <w:szCs w:val="22"/>
          <w:lang w:val="ka-GE"/>
        </w:rPr>
        <w:t>რეგულირებული</w:t>
      </w:r>
      <w:r w:rsidRPr="00D3599F">
        <w:rPr>
          <w:rFonts w:cs="Calibri"/>
          <w:sz w:val="22"/>
          <w:szCs w:val="22"/>
          <w:lang w:val="ka-GE"/>
        </w:rPr>
        <w:t xml:space="preserve"> </w:t>
      </w:r>
      <w:r w:rsidRPr="00D3599F">
        <w:rPr>
          <w:rFonts w:cs="Sylfaen"/>
          <w:sz w:val="22"/>
          <w:szCs w:val="22"/>
          <w:lang w:val="ka-GE"/>
        </w:rPr>
        <w:t>შეთანხმების</w:t>
      </w:r>
      <w:r w:rsidRPr="00D3599F">
        <w:rPr>
          <w:rFonts w:cs="Calibri"/>
          <w:sz w:val="22"/>
          <w:szCs w:val="22"/>
          <w:lang w:val="ka-GE"/>
        </w:rPr>
        <w:t xml:space="preserve"> </w:t>
      </w:r>
      <w:r w:rsidRPr="00D3599F">
        <w:rPr>
          <w:rFonts w:cs="Sylfaen"/>
          <w:sz w:val="22"/>
          <w:szCs w:val="22"/>
          <w:lang w:val="ka-GE"/>
        </w:rPr>
        <w:t>შესრულება</w:t>
      </w:r>
      <w:bookmarkEnd w:id="23"/>
      <w:r w:rsidRPr="00D3599F">
        <w:rPr>
          <w:rFonts w:cs="Calibri"/>
          <w:sz w:val="22"/>
          <w:szCs w:val="22"/>
          <w:lang w:val="ka-GE"/>
        </w:rPr>
        <w:t xml:space="preserve"> </w:t>
      </w:r>
    </w:p>
    <w:p w14:paraId="47E83DE8" w14:textId="28F2AF4E" w:rsidR="0051387F" w:rsidRPr="00D3599F" w:rsidRDefault="0051387F" w:rsidP="0028462A">
      <w:pPr>
        <w:pStyle w:val="ListParagraph"/>
        <w:numPr>
          <w:ilvl w:val="0"/>
          <w:numId w:val="6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შესრულებ</w:t>
      </w:r>
      <w:r w:rsidR="000D4AD6">
        <w:rPr>
          <w:rFonts w:ascii="Sylfaen" w:hAnsi="Sylfaen"/>
          <w:lang w:val="ka-GE"/>
        </w:rPr>
        <w:t>ი</w:t>
      </w:r>
      <w:r w:rsidRPr="00D3599F">
        <w:rPr>
          <w:rFonts w:ascii="Sylfaen" w:hAnsi="Sylfaen"/>
          <w:lang w:val="ka-GE"/>
        </w:rPr>
        <w:t>ს</w:t>
      </w:r>
      <w:r w:rsidR="000D4AD6">
        <w:rPr>
          <w:rFonts w:ascii="Sylfaen" w:hAnsi="Sylfaen"/>
          <w:lang w:val="ka-GE"/>
        </w:rPr>
        <w:t xml:space="preserve"> </w:t>
      </w:r>
      <w:r w:rsidR="000D4AD6" w:rsidRPr="00D3599F">
        <w:rPr>
          <w:rFonts w:ascii="Sylfaen" w:hAnsi="Sylfaen"/>
          <w:lang w:val="ka-GE"/>
        </w:rPr>
        <w:t>ზედამხედველობასა და კოორდინაციას</w:t>
      </w:r>
      <w:r w:rsidR="000D4AD6">
        <w:rPr>
          <w:rFonts w:ascii="Sylfaen" w:hAnsi="Sylfaen"/>
          <w:lang w:val="ka-GE"/>
        </w:rPr>
        <w:t xml:space="preserve"> ახორციელებს </w:t>
      </w:r>
      <w:r w:rsidR="000D4AD6" w:rsidRPr="00D3599F">
        <w:rPr>
          <w:rFonts w:ascii="Sylfaen" w:hAnsi="Sylfaen"/>
          <w:lang w:val="ka-GE"/>
        </w:rPr>
        <w:t>რეგულირებული შეთანხმების ზედამხედველი</w:t>
      </w:r>
      <w:r w:rsidR="0008355B">
        <w:rPr>
          <w:rFonts w:ascii="Sylfaen" w:hAnsi="Sylfaen"/>
          <w:lang w:val="ka-GE"/>
        </w:rPr>
        <w:t>.</w:t>
      </w:r>
      <w:r w:rsidRPr="00D3599F">
        <w:rPr>
          <w:rFonts w:ascii="Sylfaen" w:hAnsi="Sylfaen"/>
          <w:lang w:val="ka-GE"/>
        </w:rPr>
        <w:t xml:space="preserve"> </w:t>
      </w:r>
    </w:p>
    <w:p w14:paraId="339BD67B" w14:textId="1AE5BAC7" w:rsidR="0051387F" w:rsidRPr="00D3599F" w:rsidRDefault="0051387F" w:rsidP="0028462A">
      <w:pPr>
        <w:pStyle w:val="ListParagraph"/>
        <w:numPr>
          <w:ilvl w:val="0"/>
          <w:numId w:val="6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კრედიტორი ან სხვა დაინტერესებული პირი უფლებამოსილია, ამ მუხლის მოთხოვნების გათვალისწინებით, სასამართლოში გაასაჩივროს რეგულირებული შეთანხმების ზედამხედველის ქმედება ან გადაწყვეტილება. სასამართლო უფლებამოსილია ძალაში დატოვოს, გააუქმოს ან შეცვალოს ზედამხედველის ქმედება ან გადაწყვეტილება.</w:t>
      </w:r>
    </w:p>
    <w:p w14:paraId="56A992CC" w14:textId="77777777" w:rsidR="0051387F" w:rsidRPr="00D3599F" w:rsidRDefault="0051387F" w:rsidP="0028462A">
      <w:pPr>
        <w:pStyle w:val="ListParagraph"/>
        <w:numPr>
          <w:ilvl w:val="0"/>
          <w:numId w:val="6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ზედამხედველი უფლებამოსილია</w:t>
      </w:r>
      <w:r w:rsidR="00B44C2F" w:rsidRPr="00D3599F">
        <w:rPr>
          <w:rFonts w:ascii="Sylfaen" w:hAnsi="Sylfaen"/>
          <w:lang w:val="ka-GE"/>
        </w:rPr>
        <w:t xml:space="preserve"> </w:t>
      </w:r>
      <w:r w:rsidRPr="00D3599F">
        <w:rPr>
          <w:rFonts w:ascii="Sylfaen" w:hAnsi="Sylfaen"/>
          <w:lang w:val="ka-GE"/>
        </w:rPr>
        <w:t>მიმართოს სასამართლოს:</w:t>
      </w:r>
    </w:p>
    <w:p w14:paraId="427190EC" w14:textId="0685EB71"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რეგულირებული შეთანხმების საფუძველზე</w:t>
      </w:r>
      <w:r w:rsidR="00606A3B">
        <w:rPr>
          <w:rFonts w:ascii="Sylfaen" w:hAnsi="Sylfaen"/>
          <w:lang w:val="ka-GE"/>
        </w:rPr>
        <w:t xml:space="preserve"> და მის შესრულებასთან</w:t>
      </w:r>
      <w:r w:rsidRPr="00D3599F">
        <w:rPr>
          <w:rFonts w:ascii="Sylfaen" w:hAnsi="Sylfaen"/>
          <w:lang w:val="ka-GE"/>
        </w:rPr>
        <w:t xml:space="preserve"> წამოჭრილ საკითხ</w:t>
      </w:r>
      <w:r w:rsidR="00606A3B">
        <w:rPr>
          <w:rFonts w:ascii="Sylfaen" w:hAnsi="Sylfaen"/>
          <w:lang w:val="ka-GE"/>
        </w:rPr>
        <w:t>ებ</w:t>
      </w:r>
      <w:r w:rsidRPr="00D3599F">
        <w:rPr>
          <w:rFonts w:ascii="Sylfaen" w:hAnsi="Sylfaen"/>
          <w:lang w:val="ka-GE"/>
        </w:rPr>
        <w:t>თან დაკავშირებით გადაწყვეტილების მიღების მიზნით;</w:t>
      </w:r>
    </w:p>
    <w:p w14:paraId="7CE91047" w14:textId="77777777" w:rsidR="00972911" w:rsidRDefault="0051387F" w:rsidP="0097291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მოვალის მიმართ რეაბილიტაციის ან გაკოტრების რეჟიმის გახსნის განცხადებით</w:t>
      </w:r>
      <w:r w:rsidR="00B44C2F" w:rsidRPr="00D3599F">
        <w:rPr>
          <w:rFonts w:ascii="Sylfaen" w:hAnsi="Sylfaen"/>
          <w:lang w:val="ka-GE"/>
        </w:rPr>
        <w:t xml:space="preserve">, </w:t>
      </w:r>
      <w:r w:rsidRPr="00D3599F">
        <w:rPr>
          <w:rFonts w:ascii="Sylfaen" w:hAnsi="Sylfaen"/>
          <w:lang w:val="ka-GE"/>
        </w:rPr>
        <w:t>იმ შე</w:t>
      </w:r>
      <w:r w:rsidR="000D4AD6">
        <w:rPr>
          <w:rFonts w:ascii="Sylfaen" w:hAnsi="Sylfaen"/>
          <w:lang w:val="ka-GE"/>
        </w:rPr>
        <w:t>მ</w:t>
      </w:r>
      <w:r w:rsidRPr="00D3599F">
        <w:rPr>
          <w:rFonts w:ascii="Sylfaen" w:hAnsi="Sylfaen"/>
          <w:lang w:val="ka-GE"/>
        </w:rPr>
        <w:t xml:space="preserve">თხვევაში, თუ არ სრულდება რეგულირებული შეთანხმებით გათვალისწინებული პირობები, ან/და კრედიტორთა ერთობლიობის ინტერესების გათვალისწინებით, სასურველია რეაბილიტაციის ან გაკოტრების რეჟიმის გახსნა. </w:t>
      </w:r>
    </w:p>
    <w:p w14:paraId="6DB22AAB" w14:textId="0924CB40" w:rsidR="00972911" w:rsidRPr="00972911" w:rsidRDefault="00972911" w:rsidP="00972911">
      <w:pPr>
        <w:pStyle w:val="ListParagraph"/>
        <w:tabs>
          <w:tab w:val="left" w:pos="990"/>
        </w:tabs>
        <w:spacing w:after="120" w:line="276" w:lineRule="auto"/>
        <w:ind w:left="-142" w:right="-399" w:firstLine="568"/>
        <w:contextualSpacing w:val="0"/>
        <w:jc w:val="both"/>
        <w:rPr>
          <w:rFonts w:ascii="Sylfaen" w:hAnsi="Sylfaen"/>
          <w:lang w:val="ka-GE"/>
        </w:rPr>
      </w:pPr>
      <w:r w:rsidRPr="00972911">
        <w:rPr>
          <w:rFonts w:ascii="Sylfaen" w:hAnsi="Sylfaen"/>
          <w:lang w:val="ka-GE"/>
        </w:rPr>
        <w:t xml:space="preserve">4. </w:t>
      </w:r>
      <w:r w:rsidRPr="00972911">
        <w:rPr>
          <w:rFonts w:ascii="Sylfaen" w:hAnsi="Sylfaen" w:cs="Sylfaen"/>
          <w:lang w:val="ka-GE"/>
        </w:rPr>
        <w:t>რეგულირებული</w:t>
      </w:r>
      <w:r w:rsidRPr="00972911">
        <w:rPr>
          <w:rFonts w:ascii="Sylfaen" w:hAnsi="Sylfaen"/>
          <w:lang w:val="ka-GE"/>
        </w:rPr>
        <w:t xml:space="preserve"> შეთანხმების მიუღწევლობის ან წარმატებით შეუსრულებლობის შემთხვევაში დაუშვებელია მოვალის მართვაში დატოვება. </w:t>
      </w:r>
    </w:p>
    <w:p w14:paraId="325A544A" w14:textId="77777777" w:rsidR="00972911" w:rsidRDefault="00972911" w:rsidP="00972911">
      <w:pPr>
        <w:tabs>
          <w:tab w:val="left" w:pos="1080"/>
        </w:tabs>
        <w:spacing w:after="120" w:line="276" w:lineRule="auto"/>
        <w:ind w:left="-142" w:right="-399" w:firstLine="568"/>
        <w:jc w:val="both"/>
        <w:rPr>
          <w:rFonts w:ascii="Sylfaen" w:hAnsi="Sylfaen"/>
        </w:rPr>
      </w:pPr>
    </w:p>
    <w:p w14:paraId="592A3494" w14:textId="2AED3DE8"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24" w:name="_Toc491099096"/>
      <w:r w:rsidRPr="00D3599F">
        <w:rPr>
          <w:rFonts w:cs="Sylfaen"/>
          <w:sz w:val="22"/>
          <w:szCs w:val="22"/>
          <w:lang w:val="ka-GE"/>
        </w:rPr>
        <w:t>მუხლი</w:t>
      </w:r>
      <w:r w:rsidR="00F05B43">
        <w:rPr>
          <w:rFonts w:cs="Calibri"/>
          <w:sz w:val="22"/>
          <w:szCs w:val="22"/>
          <w:lang w:val="ka-GE"/>
        </w:rPr>
        <w:t xml:space="preserve"> 41</w:t>
      </w:r>
      <w:r w:rsidRPr="00D3599F">
        <w:rPr>
          <w:rFonts w:cs="Calibri"/>
          <w:sz w:val="22"/>
          <w:szCs w:val="22"/>
          <w:lang w:val="ka-GE"/>
        </w:rPr>
        <w:t xml:space="preserve">. </w:t>
      </w:r>
      <w:r w:rsidRPr="00D3599F">
        <w:rPr>
          <w:rFonts w:cs="Sylfaen"/>
          <w:sz w:val="22"/>
          <w:szCs w:val="22"/>
          <w:lang w:val="ka-GE"/>
        </w:rPr>
        <w:t>სიმართლესთან</w:t>
      </w:r>
      <w:r w:rsidRPr="00D3599F">
        <w:rPr>
          <w:rFonts w:cs="Calibri"/>
          <w:sz w:val="22"/>
          <w:szCs w:val="22"/>
          <w:lang w:val="ka-GE"/>
        </w:rPr>
        <w:t xml:space="preserve"> </w:t>
      </w:r>
      <w:r w:rsidRPr="00D3599F">
        <w:rPr>
          <w:rFonts w:cs="Sylfaen"/>
          <w:sz w:val="22"/>
          <w:szCs w:val="22"/>
          <w:lang w:val="ka-GE"/>
        </w:rPr>
        <w:t>შეუსაბამო</w:t>
      </w:r>
      <w:r w:rsidRPr="00D3599F">
        <w:rPr>
          <w:rFonts w:cs="Calibri"/>
          <w:sz w:val="22"/>
          <w:szCs w:val="22"/>
          <w:lang w:val="ka-GE"/>
        </w:rPr>
        <w:t>/</w:t>
      </w:r>
      <w:r w:rsidRPr="00D3599F">
        <w:rPr>
          <w:rFonts w:cs="Sylfaen"/>
          <w:sz w:val="22"/>
          <w:szCs w:val="22"/>
          <w:lang w:val="ka-GE"/>
        </w:rPr>
        <w:t>ყალბი</w:t>
      </w:r>
      <w:r w:rsidRPr="00D3599F">
        <w:rPr>
          <w:rFonts w:cs="Calibri"/>
          <w:sz w:val="22"/>
          <w:szCs w:val="22"/>
          <w:lang w:val="ka-GE"/>
        </w:rPr>
        <w:t xml:space="preserve"> </w:t>
      </w:r>
      <w:r w:rsidRPr="00D3599F">
        <w:rPr>
          <w:rFonts w:cs="Sylfaen"/>
          <w:sz w:val="22"/>
          <w:szCs w:val="22"/>
          <w:lang w:val="ka-GE"/>
        </w:rPr>
        <w:t>განცხადებები</w:t>
      </w:r>
      <w:bookmarkEnd w:id="24"/>
    </w:p>
    <w:p w14:paraId="433003A8" w14:textId="77777777" w:rsidR="0051387F" w:rsidRPr="00D3599F" w:rsidRDefault="003B1E48"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1.</w:t>
      </w:r>
      <w:r w:rsidR="0051387F" w:rsidRPr="00D3599F">
        <w:rPr>
          <w:rFonts w:ascii="Sylfaen" w:hAnsi="Sylfaen"/>
          <w:lang w:val="ka-GE"/>
        </w:rPr>
        <w:t xml:space="preserve"> მოვალის ხელმძღვანელობასა და წარმომადგენლობაზე უფლებამოსილ პირს დაეკისრება  სისხლის სამართლის პასუხისმგებლობა, </w:t>
      </w:r>
      <w:r w:rsidR="0051387F" w:rsidRPr="00D3599F">
        <w:rPr>
          <w:rFonts w:ascii="Sylfaen" w:hAnsi="Sylfaen" w:cs="Sylfaen"/>
          <w:lang w:val="ka-GE"/>
        </w:rPr>
        <w:t>თუ</w:t>
      </w:r>
      <w:r w:rsidR="0051387F" w:rsidRPr="00D3599F">
        <w:rPr>
          <w:rFonts w:ascii="Sylfaen" w:hAnsi="Sylfaen"/>
          <w:lang w:val="ka-GE"/>
        </w:rPr>
        <w:t xml:space="preserve"> რეგულირებული შეთანხმების დამტკიცების საკითხზე კრედიტორთა თანხმობის მოპოვების მიზნით, იგი:</w:t>
      </w:r>
    </w:p>
    <w:p w14:paraId="24092178" w14:textId="226D5236"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 </w:t>
      </w:r>
      <w:r w:rsidR="00E94404">
        <w:rPr>
          <w:rFonts w:ascii="Sylfaen" w:hAnsi="Sylfaen"/>
          <w:lang w:val="ka-GE"/>
        </w:rPr>
        <w:t xml:space="preserve">ამ კანონით განსაზღვრული უფლებამოსილებების განსახორციელებლად </w:t>
      </w:r>
      <w:r w:rsidR="00D22F5D">
        <w:rPr>
          <w:rFonts w:ascii="Sylfaen" w:hAnsi="Sylfaen"/>
          <w:lang w:val="ka-GE"/>
        </w:rPr>
        <w:t>შესაბამის პირებ</w:t>
      </w:r>
      <w:r w:rsidR="00C1384F">
        <w:rPr>
          <w:rFonts w:ascii="Sylfaen" w:hAnsi="Sylfaen"/>
          <w:lang w:val="ka-GE"/>
        </w:rPr>
        <w:t>ს</w:t>
      </w:r>
      <w:r w:rsidR="00D22F5D">
        <w:rPr>
          <w:rFonts w:ascii="Sylfaen" w:hAnsi="Sylfaen"/>
          <w:lang w:val="ka-GE"/>
        </w:rPr>
        <w:t xml:space="preserve"> </w:t>
      </w:r>
      <w:r w:rsidR="00C1384F">
        <w:rPr>
          <w:rFonts w:ascii="Sylfaen" w:hAnsi="Sylfaen"/>
          <w:lang w:val="ka-GE"/>
        </w:rPr>
        <w:t xml:space="preserve">მიაწვდის </w:t>
      </w:r>
      <w:r w:rsidR="00D22F5D">
        <w:rPr>
          <w:rFonts w:ascii="Sylfaen" w:hAnsi="Sylfaen"/>
          <w:lang w:val="ka-GE"/>
        </w:rPr>
        <w:t xml:space="preserve">სინამდვილესთან შეუსაბამო, ყალბ </w:t>
      </w:r>
      <w:r w:rsidR="00E94404">
        <w:rPr>
          <w:rFonts w:ascii="Sylfaen" w:hAnsi="Sylfaen"/>
          <w:lang w:val="ka-GE"/>
        </w:rPr>
        <w:t>ინფორმაცი</w:t>
      </w:r>
      <w:r w:rsidR="00C1384F">
        <w:rPr>
          <w:rFonts w:ascii="Sylfaen" w:hAnsi="Sylfaen"/>
          <w:lang w:val="ka-GE"/>
        </w:rPr>
        <w:t>ას</w:t>
      </w:r>
      <w:r w:rsidRPr="00D3599F">
        <w:rPr>
          <w:rFonts w:ascii="Sylfaen" w:hAnsi="Sylfaen"/>
          <w:lang w:val="ka-GE"/>
        </w:rPr>
        <w:t>;</w:t>
      </w:r>
    </w:p>
    <w:p w14:paraId="0D55BF7B" w14:textId="56F7AAE5"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იმოქმედებს თაღლითურად</w:t>
      </w:r>
    </w:p>
    <w:p w14:paraId="2D9F7EB8" w14:textId="2C74A651"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2. </w:t>
      </w:r>
      <w:r w:rsidR="00D21479">
        <w:rPr>
          <w:rFonts w:ascii="Sylfaen" w:hAnsi="Sylfaen"/>
          <w:lang w:val="ka-GE"/>
        </w:rPr>
        <w:t xml:space="preserve">ამ მუხლის პირველი პუნქტით გათვალისწინებული გარემოებების არსებობისას, </w:t>
      </w:r>
      <w:r w:rsidRPr="00D3599F">
        <w:rPr>
          <w:rFonts w:ascii="Sylfaen" w:hAnsi="Sylfaen"/>
          <w:lang w:val="ka-GE"/>
        </w:rPr>
        <w:t xml:space="preserve">მოვალის ხელმძღვანელობასა და წარმომადგენლობაზე უფლებამოსილ პირს სისხლის სამართლის პასუხისმგებლობა დაეკისრება იმ შემთხვევაშიც, თუ </w:t>
      </w:r>
      <w:r w:rsidR="00C63DF2">
        <w:rPr>
          <w:rFonts w:ascii="Sylfaen" w:hAnsi="Sylfaen"/>
          <w:lang w:val="ka-GE"/>
        </w:rPr>
        <w:t>რეგულირებული შეთანხმება</w:t>
      </w:r>
      <w:r w:rsidR="00C63DF2" w:rsidRPr="00D3599F">
        <w:rPr>
          <w:rFonts w:ascii="Sylfaen" w:hAnsi="Sylfaen"/>
          <w:lang w:val="ka-GE"/>
        </w:rPr>
        <w:t xml:space="preserve"> </w:t>
      </w:r>
      <w:r w:rsidRPr="00D3599F">
        <w:rPr>
          <w:rFonts w:ascii="Sylfaen" w:hAnsi="Sylfaen"/>
          <w:lang w:val="ka-GE"/>
        </w:rPr>
        <w:t>არ დამტკიცდება.</w:t>
      </w:r>
    </w:p>
    <w:p w14:paraId="5ACD12B0" w14:textId="77777777" w:rsidR="0051387F" w:rsidRPr="00D3599F" w:rsidRDefault="0051387F" w:rsidP="0028462A">
      <w:pPr>
        <w:pStyle w:val="Heading2"/>
        <w:tabs>
          <w:tab w:val="left" w:pos="990"/>
        </w:tabs>
        <w:spacing w:before="0" w:after="120" w:line="276" w:lineRule="auto"/>
        <w:ind w:left="-142" w:right="-399" w:firstLine="568"/>
        <w:rPr>
          <w:rFonts w:cs="Sylfaen"/>
          <w:sz w:val="22"/>
          <w:szCs w:val="22"/>
          <w:lang w:val="ka-GE"/>
        </w:rPr>
      </w:pPr>
      <w:bookmarkStart w:id="25" w:name="_Toc491099097"/>
    </w:p>
    <w:p w14:paraId="0852CC79" w14:textId="64ECDDCF" w:rsidR="0051387F" w:rsidRPr="00D3599F" w:rsidRDefault="0051387F" w:rsidP="0028462A">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rFonts w:cs="Calibri"/>
          <w:sz w:val="22"/>
          <w:szCs w:val="22"/>
          <w:lang w:val="ka-GE"/>
        </w:rPr>
        <w:t xml:space="preserve"> </w:t>
      </w:r>
      <w:r w:rsidR="00F05B43">
        <w:rPr>
          <w:rFonts w:cs="Calibri"/>
          <w:sz w:val="22"/>
          <w:szCs w:val="22"/>
        </w:rPr>
        <w:t>42</w:t>
      </w:r>
      <w:r w:rsidRPr="00D3599F">
        <w:rPr>
          <w:rFonts w:cs="Calibri"/>
          <w:sz w:val="22"/>
          <w:szCs w:val="22"/>
          <w:lang w:val="ka-GE"/>
        </w:rPr>
        <w:t xml:space="preserve">. </w:t>
      </w:r>
      <w:r w:rsidRPr="00D3599F">
        <w:rPr>
          <w:rFonts w:cs="Sylfaen"/>
          <w:sz w:val="22"/>
          <w:szCs w:val="22"/>
          <w:lang w:val="ka-GE"/>
        </w:rPr>
        <w:t>რეგულირებული</w:t>
      </w:r>
      <w:r w:rsidRPr="00D3599F">
        <w:rPr>
          <w:rFonts w:cs="Calibri"/>
          <w:sz w:val="22"/>
          <w:szCs w:val="22"/>
          <w:lang w:val="ka-GE"/>
        </w:rPr>
        <w:t xml:space="preserve"> </w:t>
      </w:r>
      <w:r w:rsidRPr="00D3599F">
        <w:rPr>
          <w:rFonts w:cs="Sylfaen"/>
          <w:sz w:val="22"/>
          <w:szCs w:val="22"/>
          <w:lang w:val="ka-GE"/>
        </w:rPr>
        <w:t xml:space="preserve">შეთანხმების </w:t>
      </w:r>
      <w:bookmarkEnd w:id="25"/>
      <w:r w:rsidR="00C63DF2">
        <w:rPr>
          <w:rFonts w:cs="Sylfaen"/>
          <w:sz w:val="22"/>
          <w:szCs w:val="22"/>
          <w:lang w:val="ka-GE"/>
        </w:rPr>
        <w:t>შეწყვეტა</w:t>
      </w:r>
    </w:p>
    <w:p w14:paraId="6B7AEBF6" w14:textId="77777777" w:rsidR="0051387F" w:rsidRPr="00D3599F" w:rsidRDefault="0051387F"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შეთანხმება შეწყდება:</w:t>
      </w:r>
    </w:p>
    <w:p w14:paraId="65BB2A6F"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 რეგულირებული შეთანხმების </w:t>
      </w:r>
      <w:r w:rsidR="00C63DF2">
        <w:rPr>
          <w:rFonts w:ascii="Sylfaen" w:hAnsi="Sylfaen"/>
          <w:lang w:val="ka-GE"/>
        </w:rPr>
        <w:t xml:space="preserve">ვადაში </w:t>
      </w:r>
      <w:r w:rsidRPr="00D3599F">
        <w:rPr>
          <w:rFonts w:ascii="Sylfaen" w:hAnsi="Sylfaen"/>
          <w:lang w:val="ka-GE"/>
        </w:rPr>
        <w:t>შესრულებით;</w:t>
      </w:r>
    </w:p>
    <w:p w14:paraId="5857DE15"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რეგულირებული შეთანხმების დარღვევის შედეგად</w:t>
      </w:r>
      <w:r w:rsidR="00B44C2F" w:rsidRPr="00D3599F">
        <w:rPr>
          <w:rFonts w:ascii="Sylfaen" w:hAnsi="Sylfaen"/>
          <w:lang w:val="ka-GE"/>
        </w:rPr>
        <w:t>.</w:t>
      </w:r>
    </w:p>
    <w:p w14:paraId="2EA01346" w14:textId="77777777" w:rsidR="0051387F" w:rsidRPr="00D3599F" w:rsidRDefault="0051387F"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რეგულირებული შეთანხმების ნებისმიერი საფუძვლით შეწყვეტიდან არაუგვიანეს 30 დღისა</w:t>
      </w:r>
      <w:r w:rsidR="007638DC">
        <w:rPr>
          <w:rFonts w:ascii="Sylfaen" w:hAnsi="Sylfaen"/>
          <w:lang w:val="ka-GE"/>
        </w:rPr>
        <w:t>,</w:t>
      </w:r>
      <w:r w:rsidRPr="00D3599F">
        <w:rPr>
          <w:rFonts w:ascii="Sylfaen" w:hAnsi="Sylfaen"/>
          <w:lang w:val="ka-GE"/>
        </w:rPr>
        <w:t xml:space="preserve"> რეგულირებული შეთანხმების ზედამხედველი ვალდებულია</w:t>
      </w:r>
      <w:r w:rsidR="00B13F11">
        <w:rPr>
          <w:rFonts w:ascii="Sylfaen" w:hAnsi="Sylfaen"/>
          <w:lang w:val="ka-GE"/>
        </w:rPr>
        <w:t>,</w:t>
      </w:r>
      <w:r w:rsidRPr="00D3599F">
        <w:rPr>
          <w:rFonts w:ascii="Sylfaen" w:hAnsi="Sylfaen"/>
          <w:lang w:val="ka-GE"/>
        </w:rPr>
        <w:t xml:space="preserve"> რეგულირებული შეთანხმების შეწყვეტის შესახებ შეტყობინება გაუგზავნოს მოვალის ყველა კრედიტორს, რომლებზეც ვრცელდებოდა რეგულირებული შეთანხმება. </w:t>
      </w:r>
    </w:p>
    <w:p w14:paraId="68470483" w14:textId="77777777" w:rsidR="009D0537" w:rsidRDefault="009D0537"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ზედამხედველი ვალდებულია</w:t>
      </w:r>
      <w:r>
        <w:rPr>
          <w:rFonts w:ascii="Sylfaen" w:hAnsi="Sylfaen"/>
          <w:lang w:val="ka-GE"/>
        </w:rPr>
        <w:t>,</w:t>
      </w:r>
      <w:r w:rsidRPr="00D3599F">
        <w:rPr>
          <w:rFonts w:ascii="Sylfaen" w:hAnsi="Sylfaen"/>
          <w:lang w:val="ka-GE"/>
        </w:rPr>
        <w:t xml:space="preserve"> შეტყობინებაში მიუთითოს რეგულირებული შეთანხმების შეწყვეტის მიზეზი.</w:t>
      </w:r>
    </w:p>
    <w:p w14:paraId="4E1038CC" w14:textId="65B58383" w:rsidR="0051387F" w:rsidRPr="00D3599F" w:rsidRDefault="0051387F"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ამ მუხლის მე-</w:t>
      </w:r>
      <w:r w:rsidR="009D0537">
        <w:rPr>
          <w:rFonts w:ascii="Sylfaen" w:hAnsi="Sylfaen"/>
          <w:lang w:val="ka-GE"/>
        </w:rPr>
        <w:t>2</w:t>
      </w:r>
      <w:r w:rsidRPr="00D3599F">
        <w:rPr>
          <w:rFonts w:ascii="Sylfaen" w:hAnsi="Sylfaen"/>
          <w:lang w:val="ka-GE"/>
        </w:rPr>
        <w:t xml:space="preserve"> პუნქტით გათვალისწინებულ შეტყობინებას თან უნდა </w:t>
      </w:r>
      <w:r w:rsidR="001A69B9" w:rsidRPr="00D3599F">
        <w:rPr>
          <w:rFonts w:ascii="Sylfaen" w:hAnsi="Sylfaen"/>
          <w:lang w:val="ka-GE"/>
        </w:rPr>
        <w:t>დაერთოს</w:t>
      </w:r>
      <w:r w:rsidRPr="00D3599F">
        <w:rPr>
          <w:rFonts w:ascii="Sylfaen" w:hAnsi="Sylfaen"/>
          <w:lang w:val="ka-GE"/>
        </w:rPr>
        <w:t xml:space="preserve"> რეგულირებული შეთანხმების ზედამხედველის მიერ მომზადებული ანგარიში, რომელიც შეიცავს:</w:t>
      </w:r>
    </w:p>
    <w:p w14:paraId="5F5FD82D"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ინფორმაციას რეგულირებულ შეთანხმებასთან დაკავშირებით წარმოებული გადახდებისა და მიღებული თანხების (შემოსულობების) შესახებ;</w:t>
      </w:r>
    </w:p>
    <w:p w14:paraId="7AF53007"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რეგულირებული შეთანხმების პირობების შეუსრულებლობის შესახებ ახსნა-განმარტებას.</w:t>
      </w:r>
    </w:p>
    <w:p w14:paraId="63E77E2B" w14:textId="0DE97FA7" w:rsidR="0051387F" w:rsidRPr="00D3599F" w:rsidRDefault="0051387F"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რეგულირებული შეთანხმების ზედამხედველი ვალდებულია</w:t>
      </w:r>
      <w:r w:rsidR="009D0537">
        <w:rPr>
          <w:rFonts w:ascii="Sylfaen" w:hAnsi="Sylfaen"/>
          <w:lang w:val="ka-GE"/>
        </w:rPr>
        <w:t>,</w:t>
      </w:r>
      <w:r w:rsidRPr="00D3599F">
        <w:rPr>
          <w:rFonts w:ascii="Sylfaen" w:hAnsi="Sylfaen"/>
          <w:lang w:val="ka-GE"/>
        </w:rPr>
        <w:t xml:space="preserve"> კრედიტორებისათვის შეტყობინების გაგზავნიდან 30 დღის ვადაში</w:t>
      </w:r>
      <w:r w:rsidR="009D0537">
        <w:rPr>
          <w:rFonts w:ascii="Sylfaen" w:hAnsi="Sylfaen"/>
          <w:lang w:val="ka-GE"/>
        </w:rPr>
        <w:t>,</w:t>
      </w:r>
      <w:r w:rsidRPr="00D3599F">
        <w:rPr>
          <w:rFonts w:ascii="Sylfaen" w:hAnsi="Sylfaen"/>
          <w:lang w:val="ka-GE"/>
        </w:rPr>
        <w:t xml:space="preserve"> სასამართლოს წარუდგინოს კრედიტორებისთვის გაგზავნილი შეტყობინებისა და მასზე თანდართული ანგარიშის ასლი.</w:t>
      </w:r>
    </w:p>
    <w:p w14:paraId="42E01296" w14:textId="77777777" w:rsidR="0051387F" w:rsidRPr="00D3599F" w:rsidRDefault="0051387F" w:rsidP="0028462A">
      <w:pPr>
        <w:pStyle w:val="ListParagraph"/>
        <w:numPr>
          <w:ilvl w:val="0"/>
          <w:numId w:val="6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კრედიტორებისთვის გაგზავნილი შეტყობინებისა და შესაბამისი ანგარიშის ასლების სასამართლოში წარდგენის შემდეგ რეგულირებული შეთანხმების ზედამხედველის უფლებამოსილება წყდება.</w:t>
      </w:r>
    </w:p>
    <w:p w14:paraId="2935CB9A" w14:textId="77777777" w:rsidR="0051387F" w:rsidRDefault="0051387F" w:rsidP="0028462A">
      <w:pPr>
        <w:tabs>
          <w:tab w:val="left" w:pos="1080"/>
        </w:tabs>
        <w:spacing w:after="120" w:line="276" w:lineRule="auto"/>
        <w:ind w:left="-142" w:right="-399" w:firstLine="568"/>
        <w:jc w:val="both"/>
        <w:rPr>
          <w:rFonts w:ascii="Sylfaen" w:hAnsi="Sylfaen"/>
        </w:rPr>
      </w:pPr>
    </w:p>
    <w:p w14:paraId="0FD094E3" w14:textId="77777777" w:rsidR="002954CB" w:rsidRPr="00D3599F" w:rsidRDefault="002954CB" w:rsidP="0028462A">
      <w:pPr>
        <w:pStyle w:val="Heading1"/>
        <w:tabs>
          <w:tab w:val="left" w:pos="1710"/>
        </w:tabs>
        <w:ind w:left="-142" w:right="-399" w:firstLine="568"/>
        <w:rPr>
          <w:sz w:val="22"/>
          <w:szCs w:val="22"/>
          <w:lang w:val="en-US"/>
        </w:rPr>
      </w:pPr>
      <w:r w:rsidRPr="00D3599F">
        <w:rPr>
          <w:sz w:val="22"/>
          <w:szCs w:val="22"/>
        </w:rPr>
        <w:t>თავი II</w:t>
      </w:r>
      <w:r w:rsidRPr="00D3599F">
        <w:rPr>
          <w:sz w:val="22"/>
          <w:szCs w:val="22"/>
          <w:lang w:val="en-US"/>
        </w:rPr>
        <w:t>I</w:t>
      </w:r>
    </w:p>
    <w:p w14:paraId="4FEC75F2" w14:textId="77777777" w:rsidR="002954CB" w:rsidRPr="00D3599F" w:rsidRDefault="002954CB" w:rsidP="0028462A">
      <w:pPr>
        <w:pStyle w:val="Heading1"/>
        <w:tabs>
          <w:tab w:val="left" w:pos="1710"/>
        </w:tabs>
        <w:ind w:left="-142" w:right="-399" w:firstLine="568"/>
        <w:rPr>
          <w:sz w:val="22"/>
          <w:szCs w:val="22"/>
        </w:rPr>
      </w:pPr>
      <w:r w:rsidRPr="00D3599F">
        <w:rPr>
          <w:sz w:val="22"/>
          <w:szCs w:val="22"/>
        </w:rPr>
        <w:t>განცხადება გადახდისუუნარობის შესახებ</w:t>
      </w:r>
    </w:p>
    <w:p w14:paraId="3D75A892" w14:textId="77777777" w:rsidR="002954CB" w:rsidRPr="00D3599F" w:rsidRDefault="002954CB" w:rsidP="0028462A">
      <w:pPr>
        <w:pStyle w:val="Heading1"/>
        <w:tabs>
          <w:tab w:val="left" w:pos="1710"/>
        </w:tabs>
        <w:ind w:left="-142" w:right="-399" w:firstLine="568"/>
        <w:rPr>
          <w:sz w:val="22"/>
          <w:szCs w:val="22"/>
        </w:rPr>
      </w:pPr>
    </w:p>
    <w:p w14:paraId="65D0B2D7" w14:textId="01654954" w:rsidR="002954CB" w:rsidRPr="00D3599F" w:rsidRDefault="002954CB" w:rsidP="0028462A">
      <w:pPr>
        <w:pStyle w:val="Heading2"/>
        <w:tabs>
          <w:tab w:val="left" w:pos="1710"/>
        </w:tabs>
        <w:spacing w:before="0" w:after="120" w:line="276" w:lineRule="auto"/>
        <w:ind w:left="-142" w:right="-399" w:firstLine="568"/>
        <w:jc w:val="both"/>
        <w:rPr>
          <w:sz w:val="22"/>
          <w:szCs w:val="22"/>
          <w:lang w:val="ka-GE"/>
        </w:rPr>
      </w:pPr>
      <w:bookmarkStart w:id="26" w:name="_Toc491099102"/>
      <w:r w:rsidRPr="00D3599F">
        <w:rPr>
          <w:sz w:val="22"/>
          <w:szCs w:val="22"/>
          <w:lang w:val="ka-GE"/>
        </w:rPr>
        <w:t>მუხლი 4</w:t>
      </w:r>
      <w:r w:rsidR="00F05B43">
        <w:rPr>
          <w:sz w:val="22"/>
          <w:szCs w:val="22"/>
        </w:rPr>
        <w:t>3</w:t>
      </w:r>
      <w:r w:rsidRPr="00D3599F">
        <w:rPr>
          <w:sz w:val="22"/>
          <w:szCs w:val="22"/>
          <w:lang w:val="ka-GE"/>
        </w:rPr>
        <w:t xml:space="preserve">. </w:t>
      </w:r>
      <w:bookmarkEnd w:id="26"/>
      <w:r w:rsidRPr="00D3599F">
        <w:rPr>
          <w:sz w:val="22"/>
          <w:szCs w:val="22"/>
          <w:lang w:val="ka-GE"/>
        </w:rPr>
        <w:t>სასამართლოში განცხადების შეტანაზე უფლებამოსილი პირები</w:t>
      </w:r>
    </w:p>
    <w:p w14:paraId="51E50B4C" w14:textId="77777777" w:rsidR="00EA0867" w:rsidRPr="00D3599F" w:rsidRDefault="00EA0867" w:rsidP="0028462A">
      <w:pPr>
        <w:pStyle w:val="ListParagraph"/>
        <w:numPr>
          <w:ilvl w:val="0"/>
          <w:numId w:val="32"/>
        </w:numPr>
        <w:tabs>
          <w:tab w:val="left" w:pos="360"/>
          <w:tab w:val="left" w:pos="720"/>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გადახდისუუნარობის შესახებ განცხადებით </w:t>
      </w:r>
      <w:r w:rsidRPr="00D3599F">
        <w:rPr>
          <w:rFonts w:ascii="Sylfaen" w:hAnsi="Sylfaen" w:cs="Sylfaen"/>
          <w:lang w:val="ka-GE"/>
        </w:rPr>
        <w:t>სასამართლოსთვის</w:t>
      </w:r>
      <w:r w:rsidRPr="00D3599F">
        <w:rPr>
          <w:rFonts w:ascii="Sylfaen" w:hAnsi="Sylfaen"/>
          <w:lang w:val="ka-GE"/>
        </w:rPr>
        <w:t xml:space="preserve"> მიმართვის უფლება აქვს:</w:t>
      </w:r>
    </w:p>
    <w:p w14:paraId="5AEF37A7" w14:textId="7E828FE0" w:rsidR="00EA0867" w:rsidRPr="00D3599F" w:rsidRDefault="00EA0867"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ა) მოვალეს – საწარმოს ხელმძღვანელობასა და წარმომადგე</w:t>
      </w:r>
      <w:r>
        <w:rPr>
          <w:rFonts w:ascii="Sylfaen" w:hAnsi="Sylfaen"/>
          <w:lang w:val="ka-GE"/>
        </w:rPr>
        <w:t>ნ</w:t>
      </w:r>
      <w:r w:rsidRPr="00D3599F">
        <w:rPr>
          <w:rFonts w:ascii="Sylfaen" w:hAnsi="Sylfaen"/>
          <w:lang w:val="ka-GE"/>
        </w:rPr>
        <w:t xml:space="preserve">ლობაზე უფლებამოსილი პირის მეშვეობით; </w:t>
      </w:r>
    </w:p>
    <w:p w14:paraId="2636E1BA" w14:textId="77777777" w:rsidR="00EA0867" w:rsidRPr="00D3599F" w:rsidRDefault="00EA0867"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ბ) კრედიტორს; </w:t>
      </w:r>
    </w:p>
    <w:p w14:paraId="227E712B" w14:textId="77777777" w:rsidR="00EA0867" w:rsidRPr="00D3599F" w:rsidRDefault="00EA0867"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გ) რეგულირებული შეთანხმების ზედამხედველს;</w:t>
      </w:r>
    </w:p>
    <w:p w14:paraId="67C834DE" w14:textId="4CC2FDDC" w:rsidR="00EA0867" w:rsidRPr="00D3599F" w:rsidRDefault="00EA0867" w:rsidP="0028462A">
      <w:pPr>
        <w:tabs>
          <w:tab w:val="left" w:pos="90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დ) რეაბილიტაციის მმართველს კონვერსიის მოთხოვნით, </w:t>
      </w:r>
      <w:r>
        <w:rPr>
          <w:rFonts w:ascii="Sylfaen" w:hAnsi="Sylfaen"/>
          <w:lang w:val="ka-GE"/>
        </w:rPr>
        <w:t>როცა</w:t>
      </w:r>
      <w:r w:rsidRPr="00D3599F">
        <w:rPr>
          <w:rFonts w:ascii="Sylfaen" w:hAnsi="Sylfaen"/>
          <w:lang w:val="ka-GE"/>
        </w:rPr>
        <w:t xml:space="preserve"> მოვალის მიმართ დაწყებულია რეაბილიტაციის რეჟიმი;</w:t>
      </w:r>
    </w:p>
    <w:p w14:paraId="06A115F9" w14:textId="435DAC08" w:rsidR="00EA0867" w:rsidRPr="00D3599F" w:rsidRDefault="00EA0867"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ე) გაკოტრების მმართველს კონვერსიის მოთხოვნით, </w:t>
      </w:r>
      <w:r>
        <w:rPr>
          <w:rFonts w:ascii="Sylfaen" w:hAnsi="Sylfaen"/>
          <w:lang w:val="ka-GE"/>
        </w:rPr>
        <w:t>როცა</w:t>
      </w:r>
      <w:r w:rsidRPr="00D3599F">
        <w:rPr>
          <w:rFonts w:ascii="Sylfaen" w:hAnsi="Sylfaen"/>
          <w:lang w:val="ka-GE"/>
        </w:rPr>
        <w:t xml:space="preserve"> მოვალის მიმართ დაწყებულია გაკოტრების რეჟიმი.</w:t>
      </w:r>
    </w:p>
    <w:p w14:paraId="1269DF17" w14:textId="35C83591" w:rsidR="002954CB" w:rsidRPr="00D3599F" w:rsidRDefault="002954CB" w:rsidP="0028462A">
      <w:pPr>
        <w:pStyle w:val="ListParagraph"/>
        <w:numPr>
          <w:ilvl w:val="0"/>
          <w:numId w:val="32"/>
        </w:numPr>
        <w:tabs>
          <w:tab w:val="left" w:pos="360"/>
          <w:tab w:val="left" w:pos="720"/>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გადახდისუუნარობის შესახებ განცხადება</w:t>
      </w:r>
      <w:r>
        <w:rPr>
          <w:rFonts w:ascii="Sylfaen" w:hAnsi="Sylfaen"/>
          <w:lang w:val="ka-GE"/>
        </w:rPr>
        <w:t xml:space="preserve"> უნდა შეიცავდეს განმცხადებლის მოთხოვნას</w:t>
      </w:r>
      <w:r w:rsidR="00971818">
        <w:rPr>
          <w:rFonts w:ascii="Sylfaen" w:hAnsi="Sylfaen"/>
          <w:lang w:val="ka-GE"/>
        </w:rPr>
        <w:t xml:space="preserve"> </w:t>
      </w:r>
      <w:r w:rsidRPr="00D3599F">
        <w:rPr>
          <w:rFonts w:ascii="Sylfaen" w:hAnsi="Sylfaen"/>
          <w:lang w:val="ka-GE"/>
        </w:rPr>
        <w:t xml:space="preserve">რეაბილიტაციის ან გაკოტრების რეჟიმის </w:t>
      </w:r>
      <w:r w:rsidR="00D0330C">
        <w:rPr>
          <w:rFonts w:ascii="Sylfaen" w:hAnsi="Sylfaen"/>
          <w:lang w:val="ka-GE"/>
        </w:rPr>
        <w:t xml:space="preserve">გახსნის </w:t>
      </w:r>
      <w:r>
        <w:rPr>
          <w:rFonts w:ascii="Sylfaen" w:hAnsi="Sylfaen"/>
          <w:lang w:val="ka-GE"/>
        </w:rPr>
        <w:t>თაობაზე</w:t>
      </w:r>
      <w:r w:rsidRPr="00D3599F">
        <w:rPr>
          <w:rFonts w:ascii="Sylfaen" w:hAnsi="Sylfaen"/>
          <w:lang w:val="ka-GE"/>
        </w:rPr>
        <w:t>.</w:t>
      </w:r>
    </w:p>
    <w:p w14:paraId="34DC5597" w14:textId="77777777" w:rsidR="00EA0867" w:rsidRDefault="00EA0867" w:rsidP="0028462A">
      <w:pPr>
        <w:pStyle w:val="Heading2"/>
        <w:tabs>
          <w:tab w:val="left" w:pos="1710"/>
        </w:tabs>
        <w:spacing w:before="0" w:after="120" w:line="276" w:lineRule="auto"/>
        <w:ind w:left="-142" w:right="-399" w:firstLine="568"/>
        <w:jc w:val="both"/>
        <w:rPr>
          <w:sz w:val="22"/>
          <w:szCs w:val="22"/>
          <w:lang w:val="ka-GE"/>
        </w:rPr>
      </w:pPr>
    </w:p>
    <w:p w14:paraId="4FE040DD" w14:textId="0B6CEEE6" w:rsidR="002954CB" w:rsidRPr="00D3599F" w:rsidRDefault="002954CB"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4</w:t>
      </w:r>
      <w:r w:rsidR="00F05B43">
        <w:rPr>
          <w:sz w:val="22"/>
          <w:szCs w:val="22"/>
        </w:rPr>
        <w:t>4</w:t>
      </w:r>
      <w:r w:rsidRPr="00D3599F">
        <w:rPr>
          <w:sz w:val="22"/>
          <w:szCs w:val="22"/>
          <w:lang w:val="ka-GE"/>
        </w:rPr>
        <w:t xml:space="preserve">. გადახდისუუნარობის შესახებ განცხადება რეაბილიტაციის რეჟიმის </w:t>
      </w:r>
      <w:r w:rsidR="00D0330C">
        <w:rPr>
          <w:lang w:val="ka-GE"/>
        </w:rPr>
        <w:t xml:space="preserve">გახსნის </w:t>
      </w:r>
      <w:r w:rsidRPr="00D3599F">
        <w:rPr>
          <w:sz w:val="22"/>
          <w:szCs w:val="22"/>
          <w:lang w:val="ka-GE"/>
        </w:rPr>
        <w:t>მოთხოვნით</w:t>
      </w:r>
    </w:p>
    <w:p w14:paraId="6925417D" w14:textId="65AEF8B5" w:rsidR="002954CB" w:rsidRPr="00D3599F" w:rsidRDefault="00DD4AC6" w:rsidP="0028462A">
      <w:pPr>
        <w:numPr>
          <w:ilvl w:val="0"/>
          <w:numId w:val="3"/>
        </w:numPr>
        <w:tabs>
          <w:tab w:val="left" w:pos="630"/>
          <w:tab w:val="left" w:pos="1080"/>
          <w:tab w:val="left" w:pos="1710"/>
        </w:tabs>
        <w:spacing w:after="120" w:line="276" w:lineRule="auto"/>
        <w:ind w:left="-142" w:right="-399" w:firstLine="568"/>
        <w:jc w:val="both"/>
        <w:rPr>
          <w:rFonts w:ascii="Sylfaen" w:hAnsi="Sylfaen"/>
          <w:lang w:val="ka-GE"/>
        </w:rPr>
      </w:pPr>
      <w:r>
        <w:rPr>
          <w:rFonts w:ascii="Sylfaen" w:hAnsi="Sylfaen"/>
          <w:lang w:val="ka-GE"/>
        </w:rPr>
        <w:t xml:space="preserve"> </w:t>
      </w:r>
      <w:r w:rsidR="002954CB" w:rsidRPr="00D3599F">
        <w:rPr>
          <w:rFonts w:ascii="Sylfaen" w:hAnsi="Sylfaen"/>
          <w:lang w:val="ka-GE"/>
        </w:rPr>
        <w:t xml:space="preserve">გადახდისუუნარობის შესახებ განცხადებაში, რომლითაც მოთხოვნილია რეაბილიტაციის რეჟიმის </w:t>
      </w:r>
      <w:r w:rsidR="00D0330C">
        <w:rPr>
          <w:rFonts w:ascii="Sylfaen" w:hAnsi="Sylfaen"/>
          <w:lang w:val="ka-GE"/>
        </w:rPr>
        <w:t>გახსნა,</w:t>
      </w:r>
      <w:r w:rsidR="002954CB" w:rsidRPr="00D3599F">
        <w:rPr>
          <w:rFonts w:ascii="Sylfaen" w:hAnsi="Sylfaen"/>
          <w:lang w:val="ka-GE"/>
        </w:rPr>
        <w:t xml:space="preserve"> აღნიშნული უნდა იყოს:</w:t>
      </w:r>
    </w:p>
    <w:p w14:paraId="554E4521" w14:textId="77777777" w:rsidR="002954CB" w:rsidRPr="00D3599F" w:rsidRDefault="002954CB" w:rsidP="0028462A">
      <w:pPr>
        <w:tabs>
          <w:tab w:val="left" w:pos="900"/>
          <w:tab w:val="left" w:pos="1710"/>
        </w:tabs>
        <w:spacing w:after="120" w:line="276" w:lineRule="auto"/>
        <w:ind w:left="-142" w:right="-399" w:firstLine="568"/>
        <w:jc w:val="both"/>
        <w:rPr>
          <w:rFonts w:ascii="Sylfaen" w:hAnsi="Sylfaen"/>
          <w:lang w:val="ka-GE"/>
        </w:rPr>
      </w:pPr>
      <w:r w:rsidRPr="00D3599F">
        <w:rPr>
          <w:rFonts w:ascii="Sylfaen" w:hAnsi="Sylfaen"/>
          <w:lang w:val="ka-GE"/>
        </w:rPr>
        <w:t>ა) სასამართლოს დასახელება, სადაც შეაქვთ განცხადება;</w:t>
      </w:r>
    </w:p>
    <w:p w14:paraId="36BEF255"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ბ) განმცხადებლის (განმცხადებლების) გვარი, სახელი და მისამართი, ხოლო თუ განმცხადებელი იურიდიული პირია – მისი სახელწოდება, იურიდიული მისამართი და საიდენტიფიკაციო ნომერი (ასეთის არსებობის შემთხვევაში);</w:t>
      </w:r>
    </w:p>
    <w:p w14:paraId="56637D92" w14:textId="766405C1" w:rsidR="002954CB" w:rsidRPr="00976356" w:rsidRDefault="002954CB" w:rsidP="0028462A">
      <w:pPr>
        <w:tabs>
          <w:tab w:val="left" w:pos="360"/>
          <w:tab w:val="left" w:pos="1710"/>
        </w:tabs>
        <w:spacing w:after="120" w:line="276" w:lineRule="auto"/>
        <w:ind w:left="-142" w:right="-399" w:firstLine="568"/>
        <w:jc w:val="both"/>
        <w:rPr>
          <w:rFonts w:ascii="Sylfaen" w:hAnsi="Sylfaen"/>
          <w:lang w:val="ka-GE"/>
        </w:rPr>
      </w:pPr>
      <w:r w:rsidRPr="00976356">
        <w:rPr>
          <w:rFonts w:ascii="Sylfaen" w:hAnsi="Sylfaen"/>
          <w:lang w:val="ka-GE"/>
        </w:rPr>
        <w:t>გ) განმცხადებლის სტატუსი ამ კანონის 4</w:t>
      </w:r>
      <w:r w:rsidR="007A0577" w:rsidRPr="00976356">
        <w:rPr>
          <w:rFonts w:ascii="Sylfaen" w:hAnsi="Sylfaen"/>
          <w:lang w:val="ka-GE"/>
        </w:rPr>
        <w:t>3</w:t>
      </w:r>
      <w:r w:rsidRPr="00976356">
        <w:rPr>
          <w:rFonts w:ascii="Sylfaen" w:hAnsi="Sylfaen"/>
          <w:lang w:val="ka-GE"/>
        </w:rPr>
        <w:t xml:space="preserve">-ე მუხლის </w:t>
      </w:r>
      <w:r w:rsidR="007A0577" w:rsidRPr="00976356">
        <w:rPr>
          <w:rFonts w:ascii="Sylfaen" w:hAnsi="Sylfaen"/>
          <w:lang w:val="ka-GE"/>
        </w:rPr>
        <w:t>პირველი</w:t>
      </w:r>
      <w:r w:rsidRPr="00976356">
        <w:rPr>
          <w:rFonts w:ascii="Sylfaen" w:hAnsi="Sylfaen"/>
          <w:lang w:val="ka-GE"/>
        </w:rPr>
        <w:t xml:space="preserve"> პუნქტის შესაბამისად;</w:t>
      </w:r>
    </w:p>
    <w:p w14:paraId="41D529F3"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976356">
        <w:rPr>
          <w:rFonts w:ascii="Sylfaen" w:hAnsi="Sylfaen"/>
          <w:lang w:val="ka-GE"/>
        </w:rPr>
        <w:t>დ) წარმომადგენლის სახელი, გვარი და მისამართი, თუ განცხადება შეაქვს განმცხადებლის</w:t>
      </w:r>
      <w:r w:rsidRPr="00D3599F">
        <w:rPr>
          <w:rFonts w:ascii="Sylfaen" w:hAnsi="Sylfaen"/>
          <w:lang w:val="ka-GE"/>
        </w:rPr>
        <w:t xml:space="preserve"> წარმომადგენელს;</w:t>
      </w:r>
    </w:p>
    <w:p w14:paraId="29B715F0"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ე) მოვალის სახელწოდება, იურიდიული მისამართი და საიდენტიფიკაციო ნომერი (ასეთის არსებობის შემთხვევაში); </w:t>
      </w:r>
    </w:p>
    <w:p w14:paraId="6FD156AD"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ვ) მოვალის  საქმიანობის ზოგადი აღწერა;</w:t>
      </w:r>
    </w:p>
    <w:p w14:paraId="4CF7176B"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ზ) არგუმენტები, რომლებიც ადასტურებს, რომ მოვალე გადახდისუუნარო ან მოსალოდნელი გადახდისუუნარობის წინაშე მყოფია; </w:t>
      </w:r>
    </w:p>
    <w:p w14:paraId="3E4A455A"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თ) განმცხადებლის მოთხოვნა რეაბილიტაციის რეჟიმის გახსნის შესახებ და სათანადო დასაბუთება, რომ არსებობს რეაბილიტაციის მიზნის მიღწევის გონივრული ალბათობა;</w:t>
      </w:r>
    </w:p>
    <w:p w14:paraId="42537399"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ი) მოთხოვნა მოვალის მართვაში დატოვების ან რეაბილიტაციის მმართველის დანიშვნის შესახებ;</w:t>
      </w:r>
    </w:p>
    <w:p w14:paraId="16868F9F" w14:textId="0D54A070" w:rsidR="002954CB" w:rsidRPr="00976356" w:rsidRDefault="002954CB" w:rsidP="0028462A">
      <w:pPr>
        <w:tabs>
          <w:tab w:val="left" w:pos="360"/>
          <w:tab w:val="left" w:pos="1710"/>
        </w:tabs>
        <w:spacing w:after="120" w:line="276" w:lineRule="auto"/>
        <w:ind w:left="-142" w:right="-399" w:firstLine="568"/>
        <w:jc w:val="both"/>
        <w:rPr>
          <w:rFonts w:ascii="Sylfaen" w:hAnsi="Sylfaen"/>
          <w:lang w:val="ka-GE"/>
        </w:rPr>
      </w:pPr>
      <w:r w:rsidRPr="00976356">
        <w:rPr>
          <w:rFonts w:ascii="Sylfaen" w:hAnsi="Sylfaen"/>
          <w:lang w:val="ka-GE"/>
        </w:rPr>
        <w:t>კ) მოთხოვნა ამ კანონის 57-ე მუხლი</w:t>
      </w:r>
      <w:r w:rsidR="00344BCA" w:rsidRPr="00976356">
        <w:rPr>
          <w:rFonts w:ascii="Sylfaen" w:hAnsi="Sylfaen"/>
          <w:lang w:val="ka-GE"/>
        </w:rPr>
        <w:t>ს პირველი პუნქტით</w:t>
      </w:r>
      <w:r w:rsidRPr="00976356">
        <w:rPr>
          <w:rFonts w:ascii="Sylfaen" w:hAnsi="Sylfaen"/>
          <w:lang w:val="ka-GE"/>
        </w:rPr>
        <w:t xml:space="preserve"> გათვალისწინებული მორატორიუმის დამატებითი ღონისძიების გამოყენების თაობაზე, ასეთის არსებობის შემთხვევაში. </w:t>
      </w:r>
    </w:p>
    <w:p w14:paraId="434094D6" w14:textId="77777777" w:rsidR="002954CB" w:rsidRPr="00D3599F" w:rsidRDefault="002954CB" w:rsidP="0028462A">
      <w:pPr>
        <w:pStyle w:val="ListParagraph"/>
        <w:numPr>
          <w:ilvl w:val="0"/>
          <w:numId w:val="3"/>
        </w:numPr>
        <w:tabs>
          <w:tab w:val="left" w:pos="990"/>
        </w:tabs>
        <w:spacing w:after="120" w:line="276" w:lineRule="auto"/>
        <w:ind w:left="-142" w:right="-399" w:firstLine="568"/>
        <w:contextualSpacing w:val="0"/>
        <w:jc w:val="both"/>
        <w:rPr>
          <w:rFonts w:ascii="Sylfaen" w:hAnsi="Sylfaen"/>
          <w:lang w:val="ka-GE"/>
        </w:rPr>
      </w:pPr>
      <w:r w:rsidRPr="00976356">
        <w:rPr>
          <w:rFonts w:ascii="Sylfaen" w:hAnsi="Sylfaen" w:cs="Sylfaen"/>
          <w:lang w:val="ka-GE"/>
        </w:rPr>
        <w:t xml:space="preserve">განცხადებას, </w:t>
      </w:r>
      <w:r w:rsidRPr="00976356">
        <w:rPr>
          <w:rFonts w:ascii="Sylfaen" w:hAnsi="Sylfaen"/>
          <w:lang w:val="ka-GE"/>
        </w:rPr>
        <w:t>რამდენადაც ეს განმცხადებლისთვის ცნობილია, უნდა დაერთოს ასევე</w:t>
      </w:r>
      <w:r w:rsidRPr="00D3599F">
        <w:rPr>
          <w:rFonts w:ascii="Sylfaen" w:hAnsi="Sylfaen"/>
          <w:lang w:val="ka-GE"/>
        </w:rPr>
        <w:t xml:space="preserve"> ინფორმაცია:</w:t>
      </w:r>
    </w:p>
    <w:p w14:paraId="1F9AB9EC"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ა) მოვალის ფინანსური მდგომარეობის შესახებ, რომელიც მოიცავს მოვალის აქტივებსა და  ვალდებულებებს, სამომავლო და პირობითი ვალდებულებების ჩათვლით; </w:t>
      </w:r>
    </w:p>
    <w:p w14:paraId="0DDB66F5" w14:textId="471DBB97"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ბ</w:t>
      </w:r>
      <w:r w:rsidRPr="00D3599F">
        <w:rPr>
          <w:rFonts w:ascii="Sylfaen" w:hAnsi="Sylfaen"/>
          <w:lang w:val="ka-GE"/>
        </w:rPr>
        <w:t>) უზრუნველყოფის ღონისძიებით დატვირთული მოვალის ქონებისა და უზრუნველყოფილი კრედიტორების სახელების (სახელწოდებების) და მისამართების (საიდენტიფიკაციო ნომრების) შესახებ;</w:t>
      </w:r>
    </w:p>
    <w:p w14:paraId="35097EC6" w14:textId="5AB27648" w:rsidR="002954CB"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გ</w:t>
      </w:r>
      <w:r w:rsidRPr="00D3599F">
        <w:rPr>
          <w:rFonts w:ascii="Sylfaen" w:hAnsi="Sylfaen"/>
          <w:lang w:val="ka-GE"/>
        </w:rPr>
        <w:t>) მოვალის მიმართ ნებისმიერი სხვა გადახდისუუნარობის საქმის წარმოების მიმდინარეობის შესახებ;</w:t>
      </w:r>
    </w:p>
    <w:p w14:paraId="3AFEEE33" w14:textId="0C528E2B" w:rsidR="00D6783C" w:rsidRPr="00D3599F" w:rsidRDefault="00D6783C"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lastRenderedPageBreak/>
        <w:t xml:space="preserve">დ) </w:t>
      </w:r>
      <w:r w:rsidRPr="00D3599F">
        <w:rPr>
          <w:rFonts w:ascii="Sylfaen" w:hAnsi="Sylfaen"/>
          <w:lang w:val="ka-GE"/>
        </w:rPr>
        <w:t>მოვალის შესახებ ამონაწერი მეწარმეთა და არასამეწარმეო (არაკომერციულ) იურიდიულ პირთა რეესტრიდან</w:t>
      </w:r>
      <w:r>
        <w:rPr>
          <w:rFonts w:ascii="Sylfaen" w:hAnsi="Sylfaen"/>
          <w:lang w:val="ka-GE"/>
        </w:rPr>
        <w:t>;</w:t>
      </w:r>
    </w:p>
    <w:p w14:paraId="48514D7E" w14:textId="763DB2E6" w:rsidR="002954CB" w:rsidRPr="00D3599F" w:rsidRDefault="00D6783C"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ე</w:t>
      </w:r>
      <w:r w:rsidR="002954CB" w:rsidRPr="00D3599F">
        <w:rPr>
          <w:rFonts w:ascii="Sylfaen" w:hAnsi="Sylfaen"/>
          <w:lang w:val="ka-GE"/>
        </w:rPr>
        <w:t xml:space="preserve">) ნებისმიერი სხვა ინფორმაცია, რომელიც განმცხადებლის აზრით, მნიშვნელოვანია რეაბილიტაციის რეჟიმის </w:t>
      </w:r>
      <w:r w:rsidR="00D0330C">
        <w:rPr>
          <w:rFonts w:ascii="Sylfaen" w:hAnsi="Sylfaen"/>
          <w:lang w:val="ka-GE"/>
        </w:rPr>
        <w:t xml:space="preserve">გახსნის </w:t>
      </w:r>
      <w:r w:rsidR="002954CB" w:rsidRPr="00D3599F">
        <w:rPr>
          <w:rFonts w:ascii="Sylfaen" w:hAnsi="Sylfaen"/>
          <w:lang w:val="ka-GE"/>
        </w:rPr>
        <w:t>თაობაზე გადაწყვეტილების მისაღებად.</w:t>
      </w:r>
    </w:p>
    <w:p w14:paraId="7216B343" w14:textId="77777777" w:rsidR="002954CB" w:rsidRPr="00D3599F" w:rsidRDefault="002954CB" w:rsidP="0028462A">
      <w:pPr>
        <w:pStyle w:val="ListParagraph"/>
        <w:numPr>
          <w:ilvl w:val="0"/>
          <w:numId w:val="3"/>
        </w:numPr>
        <w:tabs>
          <w:tab w:val="left" w:pos="990"/>
          <w:tab w:val="left" w:pos="171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 xml:space="preserve">თუ განცხადება შეაქვს მოვალეს, გარდა ამ მუხლის პირველი და მე-2 პუნქტებით განსაზღვრული ინფორმაციისა, მან ასევე უნდა წარადგინოს: </w:t>
      </w:r>
    </w:p>
    <w:p w14:paraId="6BE7FF08"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ა) მოვალის კრედიტორების სრული ჩამონათვალი (სახელი/სახელწოდება/პირადი ნომერი/საიდენტიფიკაციო მონაცემი) და ინფორმაცია არსებული ვალდებულებების შესახებ;</w:t>
      </w:r>
    </w:p>
    <w:p w14:paraId="3E2FD31D"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ბ) საგადასახადო ვალდებულებების აღწერა და ოდენობა, მათ შორის, დაუზუსტებელი ოდენობა;</w:t>
      </w:r>
    </w:p>
    <w:p w14:paraId="4BC2C717"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გ) საწარმოს ბალანსის ამსახველი ინფორმაცია, მიმდინარე შემოსავლებისა და ხარჯების აღწერა, ყოველთვიური წმინდა შემოსავლის სახეობისა და ოდენობის ჩათვლით;</w:t>
      </w:r>
    </w:p>
    <w:p w14:paraId="0A5CA91B" w14:textId="77777777" w:rsidR="002954CB" w:rsidRPr="00D3599F" w:rsidRDefault="002954CB" w:rsidP="0028462A">
      <w:pPr>
        <w:tabs>
          <w:tab w:val="left" w:pos="1710"/>
        </w:tabs>
        <w:spacing w:after="120" w:line="276" w:lineRule="auto"/>
        <w:ind w:left="-142" w:right="-399" w:firstLine="568"/>
        <w:jc w:val="both"/>
        <w:rPr>
          <w:rFonts w:ascii="Sylfaen" w:hAnsi="Sylfaen"/>
          <w:lang w:val="ka-GE" w:bidi="en-US"/>
        </w:rPr>
      </w:pPr>
      <w:r w:rsidRPr="00D3599F">
        <w:rPr>
          <w:rFonts w:ascii="Sylfaen" w:hAnsi="Sylfaen"/>
          <w:lang w:val="ka-GE"/>
        </w:rPr>
        <w:t>დ) ინფორმაცია მოვალის დებიტორული მოთხოვნების შესახებ;</w:t>
      </w:r>
    </w:p>
    <w:p w14:paraId="1FD02BEE" w14:textId="77777777" w:rsidR="002954CB" w:rsidRPr="00D3599F" w:rsidRDefault="002954CB" w:rsidP="0028462A">
      <w:pPr>
        <w:tabs>
          <w:tab w:val="left" w:pos="1710"/>
        </w:tabs>
        <w:spacing w:after="120" w:line="276" w:lineRule="auto"/>
        <w:ind w:left="-142" w:right="-399" w:firstLine="568"/>
        <w:jc w:val="both"/>
        <w:rPr>
          <w:rFonts w:ascii="Sylfaen" w:hAnsi="Sylfaen"/>
          <w:lang w:val="ka-GE" w:bidi="en-US"/>
        </w:rPr>
      </w:pPr>
      <w:r w:rsidRPr="00D3599F">
        <w:rPr>
          <w:rFonts w:ascii="Sylfaen" w:hAnsi="Sylfaen"/>
          <w:lang w:val="ka-GE"/>
        </w:rPr>
        <w:t>ე) ინფორმაცია ხელშეკრულებებისა და მიმდინარე რეგულარული ვალდებულებების შესახებ;</w:t>
      </w:r>
    </w:p>
    <w:p w14:paraId="10320901"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ვ) ინფორმაცია მიმდინარე სასამართლო დავების შესახებ;</w:t>
      </w:r>
    </w:p>
    <w:p w14:paraId="6A902009"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ზ) ინფორმაცია განცხადების შეტანის მომენტისთვის დასაქმებულთა რაოდენობის შესახებ; </w:t>
      </w:r>
    </w:p>
    <w:p w14:paraId="3629EDB6"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თ) განცხადების შეტანის დროისათვის წინასწარ მომზადებული რეაბილიტაციის გეგმის პროექტის არსებობის შემთხვევაში – პროექტის ასლი, ხოლო შესაძლებლობის შემთხვევაში, აგრეთვე  ინფორმაცია განცხადების შეტანიდან მომდევნო 12 თვის განმავლობაში შემოსავლებსა და ხარჯებში გონივრულად მოსალოდნელი ცვლილების თაობაზე;</w:t>
      </w:r>
    </w:p>
    <w:p w14:paraId="01911CF0" w14:textId="38051013" w:rsidR="002954CB" w:rsidRDefault="002954CB" w:rsidP="0028462A">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ი) კრედიტორებთან წინასწარ შეთანხმებული რეაბილიტაციის გეგმა, ასეთის არსებობისას, რომელსაც თან უნდა დაერთოს კრედიტორთა ამ კანონით დადგენილი უმრავლესობისგან მოვალის მიერ წინასწარ მოპოვებული თანხმობა</w:t>
      </w:r>
      <w:r w:rsidR="00BB586C">
        <w:rPr>
          <w:rFonts w:ascii="Sylfaen" w:hAnsi="Sylfaen"/>
          <w:lang w:val="ka-GE"/>
        </w:rPr>
        <w:t>.</w:t>
      </w:r>
    </w:p>
    <w:p w14:paraId="74D37321" w14:textId="77777777" w:rsidR="002954CB" w:rsidRPr="00D3599F" w:rsidRDefault="002954CB" w:rsidP="0028462A">
      <w:pPr>
        <w:numPr>
          <w:ilvl w:val="0"/>
          <w:numId w:val="3"/>
        </w:num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 xml:space="preserve">თუ განცხადება შეაქვს </w:t>
      </w:r>
      <w:r w:rsidRPr="00D3599F">
        <w:rPr>
          <w:rFonts w:ascii="Sylfaen" w:hAnsi="Sylfaen"/>
          <w:lang w:val="ka-GE"/>
        </w:rPr>
        <w:t xml:space="preserve">კრედიტორს, </w:t>
      </w:r>
      <w:r w:rsidRPr="00D3599F">
        <w:rPr>
          <w:rFonts w:ascii="Sylfaen" w:hAnsi="Sylfaen" w:cs="Sylfaen"/>
          <w:lang w:val="ka-GE"/>
        </w:rPr>
        <w:t xml:space="preserve">გარდა ამ მუხლის პირველი და მე-2 პუნქტებით განსაზღვრული ინფორმაციისა, </w:t>
      </w:r>
      <w:r w:rsidRPr="00D3599F">
        <w:rPr>
          <w:rFonts w:ascii="Sylfaen" w:hAnsi="Sylfaen"/>
          <w:lang w:val="ka-GE"/>
        </w:rPr>
        <w:t>მან ასევე უნდა წარადგინოს:</w:t>
      </w:r>
    </w:p>
    <w:p w14:paraId="6EF4A003" w14:textId="77777777" w:rsidR="002954CB" w:rsidRPr="00D3599F" w:rsidRDefault="002954CB" w:rsidP="0028462A">
      <w:p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lang w:val="ka-GE"/>
        </w:rPr>
        <w:t>ა) კრედიტორის ინტერესის დასაბუთება რეაბილიტაციის რეჟიმის მიმართ;</w:t>
      </w:r>
    </w:p>
    <w:p w14:paraId="39AB8A00" w14:textId="77777777" w:rsidR="002954CB" w:rsidRPr="00D3599F" w:rsidRDefault="002954CB" w:rsidP="0028462A">
      <w:p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ბ) მოვალისთვის განცხადებისა და თანდართული დოკუმენტების ჩაბარების დამადასტურებელი დოკუმენტი. </w:t>
      </w:r>
    </w:p>
    <w:p w14:paraId="04DA0609" w14:textId="77777777" w:rsidR="00454D3F" w:rsidRPr="00D3599F" w:rsidRDefault="00454D3F" w:rsidP="0028462A">
      <w:pPr>
        <w:numPr>
          <w:ilvl w:val="0"/>
          <w:numId w:val="3"/>
        </w:numPr>
        <w:tabs>
          <w:tab w:val="left" w:pos="90"/>
          <w:tab w:val="left" w:pos="990"/>
          <w:tab w:val="left" w:pos="1080"/>
          <w:tab w:val="left" w:pos="144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 xml:space="preserve">თუ განცხადება შეაქვს </w:t>
      </w:r>
      <w:r w:rsidRPr="00D3599F">
        <w:rPr>
          <w:rFonts w:ascii="Sylfaen" w:hAnsi="Sylfaen"/>
          <w:lang w:val="ka-GE"/>
        </w:rPr>
        <w:t xml:space="preserve">რეგულირებული შეთანხმების ზედამხედველს, </w:t>
      </w:r>
      <w:r w:rsidRPr="00D3599F">
        <w:rPr>
          <w:rFonts w:ascii="Sylfaen" w:hAnsi="Sylfaen" w:cs="Sylfaen"/>
          <w:lang w:val="ka-GE"/>
        </w:rPr>
        <w:t xml:space="preserve">გარდა ამ მუხლის პირველი და მე-2 პუნქტებით განსაზღვრული ინფორმაციისა, </w:t>
      </w:r>
      <w:r w:rsidRPr="00D3599F">
        <w:rPr>
          <w:rFonts w:ascii="Sylfaen" w:hAnsi="Sylfaen"/>
          <w:lang w:val="ka-GE"/>
        </w:rPr>
        <w:t>მან ასევე უნდა წარადგინოს რეგულირებული შეთანხმების ასლი.</w:t>
      </w:r>
    </w:p>
    <w:p w14:paraId="3B262731" w14:textId="77777777" w:rsidR="002954CB" w:rsidRPr="00D3599F" w:rsidRDefault="002954CB" w:rsidP="0028462A">
      <w:pPr>
        <w:numPr>
          <w:ilvl w:val="0"/>
          <w:numId w:val="3"/>
        </w:num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 xml:space="preserve">თუ განცხადება შეაქვს </w:t>
      </w:r>
      <w:r w:rsidRPr="00D3599F">
        <w:rPr>
          <w:rFonts w:ascii="Sylfaen" w:hAnsi="Sylfaen"/>
          <w:lang w:val="ka-GE"/>
        </w:rPr>
        <w:t xml:space="preserve">გაკოტრების მმართველს, </w:t>
      </w:r>
      <w:r w:rsidRPr="00D3599F">
        <w:rPr>
          <w:rFonts w:ascii="Sylfaen" w:hAnsi="Sylfaen" w:cs="Sylfaen"/>
          <w:lang w:val="ka-GE"/>
        </w:rPr>
        <w:t xml:space="preserve">გარდა ამ მუხლის პირველი და მე-2 პუნქტებით განსაზღვრული ინფორმაციისა, </w:t>
      </w:r>
      <w:r w:rsidRPr="00D3599F">
        <w:rPr>
          <w:rFonts w:ascii="Sylfaen" w:hAnsi="Sylfaen"/>
          <w:lang w:val="ka-GE"/>
        </w:rPr>
        <w:t>მან ასევე უნდა წარადგინოს:</w:t>
      </w:r>
    </w:p>
    <w:p w14:paraId="41BA44D0" w14:textId="77777777" w:rsidR="002954CB" w:rsidRPr="00D3599F" w:rsidRDefault="002954CB" w:rsidP="0028462A">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ა) დეტალური ინფორმაცია მიმდინარე გაკოტრების რეჟიმის შესახებ;</w:t>
      </w:r>
    </w:p>
    <w:p w14:paraId="21EEBA61" w14:textId="77777777" w:rsidR="002954CB" w:rsidRPr="00D3599F" w:rsidRDefault="002954CB" w:rsidP="0028462A">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lastRenderedPageBreak/>
        <w:t>ბ) გაკოტრების მმართველის საიდენტიფიკაციო/საკონტაქტო მონაცემები;</w:t>
      </w:r>
    </w:p>
    <w:p w14:paraId="5E70D468" w14:textId="77777777" w:rsidR="002954CB" w:rsidRPr="00D3599F" w:rsidRDefault="002954CB" w:rsidP="0028462A">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გ) გაკოტრების მმართველის დანიშვნის შესახებ სასამართლოს განჩინების ასლი;</w:t>
      </w:r>
    </w:p>
    <w:p w14:paraId="4F74653F" w14:textId="35EAA6B0" w:rsidR="002954CB" w:rsidRPr="00D3599F" w:rsidRDefault="002954CB" w:rsidP="0028462A">
      <w:pPr>
        <w:numPr>
          <w:ilvl w:val="0"/>
          <w:numId w:val="3"/>
        </w:num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განცხადება და თანდართული ინფორმაცია დადასტურებული უნდა იყოს სიმართლესთან შესაბამისობის დეკლარაციით, რომლის მიხედვითაც, წარდგენილი ინფორმაცია, რამდენადაც ეს განმცხადებლისთვის ცნობილია, ზუსტი და </w:t>
      </w:r>
      <w:r>
        <w:rPr>
          <w:rFonts w:ascii="Sylfaen" w:hAnsi="Sylfaen"/>
          <w:lang w:val="ka-GE"/>
        </w:rPr>
        <w:t>ამომწურავია</w:t>
      </w:r>
      <w:r w:rsidRPr="00D3599F">
        <w:rPr>
          <w:rFonts w:ascii="Sylfaen" w:hAnsi="Sylfaen"/>
          <w:lang w:val="ka-GE"/>
        </w:rPr>
        <w:t>.</w:t>
      </w:r>
    </w:p>
    <w:p w14:paraId="6FB8A324"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p>
    <w:p w14:paraId="19579551" w14:textId="707AE0E7" w:rsidR="002954CB" w:rsidRPr="00D3599F" w:rsidRDefault="002954CB" w:rsidP="0028462A">
      <w:pPr>
        <w:pStyle w:val="Heading2"/>
        <w:tabs>
          <w:tab w:val="left" w:pos="1710"/>
        </w:tabs>
        <w:spacing w:before="0" w:after="120" w:line="276" w:lineRule="auto"/>
        <w:ind w:left="-142" w:right="-399" w:firstLine="568"/>
        <w:jc w:val="both"/>
        <w:rPr>
          <w:sz w:val="22"/>
          <w:szCs w:val="22"/>
          <w:lang w:val="ka-GE"/>
        </w:rPr>
      </w:pPr>
      <w:bookmarkStart w:id="27" w:name="_Toc491099138"/>
      <w:r w:rsidRPr="00D3599F">
        <w:rPr>
          <w:sz w:val="22"/>
          <w:szCs w:val="22"/>
          <w:lang w:val="ka-GE"/>
        </w:rPr>
        <w:t>მუხლი 4</w:t>
      </w:r>
      <w:r w:rsidR="00F05B43">
        <w:rPr>
          <w:sz w:val="22"/>
          <w:szCs w:val="22"/>
        </w:rPr>
        <w:t>5</w:t>
      </w:r>
      <w:r w:rsidRPr="00D3599F">
        <w:rPr>
          <w:sz w:val="22"/>
          <w:szCs w:val="22"/>
          <w:lang w:val="ka-GE"/>
        </w:rPr>
        <w:t xml:space="preserve">. გადახდისუუნარობის შესახებ განცხადება გაკოტრების </w:t>
      </w:r>
      <w:bookmarkEnd w:id="27"/>
      <w:r w:rsidRPr="00D3599F">
        <w:rPr>
          <w:sz w:val="22"/>
          <w:szCs w:val="22"/>
          <w:lang w:val="ka-GE"/>
        </w:rPr>
        <w:t xml:space="preserve">რეჟიმის </w:t>
      </w:r>
      <w:r w:rsidR="00D0330C">
        <w:rPr>
          <w:lang w:val="ka-GE"/>
        </w:rPr>
        <w:t xml:space="preserve">გახსნის </w:t>
      </w:r>
      <w:r w:rsidRPr="00D3599F">
        <w:rPr>
          <w:sz w:val="22"/>
          <w:szCs w:val="22"/>
          <w:lang w:val="ka-GE"/>
        </w:rPr>
        <w:t>მოთხოვნით</w:t>
      </w:r>
    </w:p>
    <w:p w14:paraId="5007F401" w14:textId="163DA2A2" w:rsidR="002954CB" w:rsidRPr="00D3599F" w:rsidRDefault="002954CB" w:rsidP="0028462A">
      <w:pPr>
        <w:pStyle w:val="ListParagraph"/>
        <w:numPr>
          <w:ilvl w:val="0"/>
          <w:numId w:val="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გადახდისუუნარობის შესახებ განცხადებაში, რომლითაც მოთხოვნილია </w:t>
      </w:r>
      <w:r w:rsidRPr="00D3599F">
        <w:rPr>
          <w:rFonts w:ascii="Sylfaen" w:hAnsi="Sylfaen" w:cs="Sylfaen"/>
          <w:lang w:val="ka-GE"/>
        </w:rPr>
        <w:t>გაკოტრების</w:t>
      </w:r>
      <w:r w:rsidRPr="00D3599F">
        <w:rPr>
          <w:rFonts w:ascii="Sylfaen" w:hAnsi="Sylfaen"/>
          <w:lang w:val="ka-GE"/>
        </w:rPr>
        <w:t xml:space="preserve"> რეჟიმის </w:t>
      </w:r>
      <w:r w:rsidR="00D0330C">
        <w:rPr>
          <w:rFonts w:ascii="Sylfaen" w:hAnsi="Sylfaen"/>
          <w:lang w:val="ka-GE"/>
        </w:rPr>
        <w:t>გახსნა,</w:t>
      </w:r>
      <w:r w:rsidRPr="00D3599F">
        <w:rPr>
          <w:rFonts w:ascii="Sylfaen" w:hAnsi="Sylfaen"/>
          <w:lang w:val="ka-GE"/>
        </w:rPr>
        <w:t xml:space="preserve"> აღნიშნული უნდა იყოს:</w:t>
      </w:r>
    </w:p>
    <w:p w14:paraId="5C28B150"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დასახელება</w:t>
      </w:r>
      <w:r w:rsidRPr="00D3599F">
        <w:rPr>
          <w:rFonts w:ascii="Sylfaen" w:hAnsi="Sylfaen"/>
          <w:lang w:val="ka-GE"/>
        </w:rPr>
        <w:t xml:space="preserve">, </w:t>
      </w:r>
      <w:r w:rsidRPr="00D3599F">
        <w:rPr>
          <w:rFonts w:ascii="Sylfaen" w:hAnsi="Sylfaen" w:cs="Sylfaen"/>
          <w:lang w:val="ka-GE"/>
        </w:rPr>
        <w:t>სადაც</w:t>
      </w:r>
      <w:r w:rsidRPr="00D3599F">
        <w:rPr>
          <w:rFonts w:ascii="Sylfaen" w:hAnsi="Sylfaen"/>
          <w:lang w:val="ka-GE"/>
        </w:rPr>
        <w:t xml:space="preserve"> </w:t>
      </w:r>
      <w:r w:rsidRPr="00D3599F">
        <w:rPr>
          <w:rFonts w:ascii="Sylfaen" w:hAnsi="Sylfaen" w:cs="Sylfaen"/>
          <w:lang w:val="ka-GE"/>
        </w:rPr>
        <w:t>შეაქვთ</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w:t>
      </w:r>
    </w:p>
    <w:p w14:paraId="202739EF" w14:textId="77777777" w:rsidR="002954CB" w:rsidRPr="00976356"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განმცხადებლის</w:t>
      </w:r>
      <w:r w:rsidRPr="00D3599F">
        <w:rPr>
          <w:rFonts w:ascii="Sylfaen" w:hAnsi="Sylfaen"/>
          <w:lang w:val="ka-GE"/>
        </w:rPr>
        <w:t xml:space="preserve"> (</w:t>
      </w:r>
      <w:r w:rsidRPr="00D3599F">
        <w:rPr>
          <w:rFonts w:ascii="Sylfaen" w:hAnsi="Sylfaen" w:cs="Sylfaen"/>
          <w:lang w:val="ka-GE"/>
        </w:rPr>
        <w:t>განმცხადებლების</w:t>
      </w:r>
      <w:r w:rsidRPr="00D3599F">
        <w:rPr>
          <w:rFonts w:ascii="Sylfaen" w:hAnsi="Sylfaen"/>
          <w:lang w:val="ka-GE"/>
        </w:rPr>
        <w:t xml:space="preserve">) </w:t>
      </w:r>
      <w:r w:rsidRPr="00D3599F">
        <w:rPr>
          <w:rFonts w:ascii="Sylfaen" w:hAnsi="Sylfaen" w:cs="Sylfaen"/>
          <w:lang w:val="ka-GE"/>
        </w:rPr>
        <w:t>გვარი</w:t>
      </w:r>
      <w:r w:rsidRPr="00D3599F">
        <w:rPr>
          <w:rFonts w:ascii="Sylfaen" w:hAnsi="Sylfaen"/>
          <w:lang w:val="ka-GE"/>
        </w:rPr>
        <w:t xml:space="preserve">, </w:t>
      </w:r>
      <w:r w:rsidRPr="00D3599F">
        <w:rPr>
          <w:rFonts w:ascii="Sylfaen" w:hAnsi="Sylfaen" w:cs="Sylfaen"/>
          <w:lang w:val="ka-GE"/>
        </w:rPr>
        <w:t>სახელი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მისამართი</w:t>
      </w:r>
      <w:r w:rsidRPr="00D3599F">
        <w:rPr>
          <w:rFonts w:ascii="Sylfaen" w:hAnsi="Sylfaen"/>
          <w:lang w:val="ka-GE"/>
        </w:rPr>
        <w:t xml:space="preserve">, </w:t>
      </w:r>
      <w:r w:rsidRPr="00D3599F">
        <w:rPr>
          <w:rFonts w:ascii="Sylfaen" w:hAnsi="Sylfaen" w:cs="Sylfaen"/>
          <w:lang w:val="ka-GE"/>
        </w:rPr>
        <w:t>ხოლო</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განმცხადებელი</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პირია</w:t>
      </w:r>
      <w:r w:rsidRPr="00D3599F">
        <w:rPr>
          <w:rFonts w:ascii="Sylfaen" w:hAnsi="Sylfaen"/>
          <w:lang w:val="ka-GE"/>
        </w:rPr>
        <w:t xml:space="preserve"> –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სახელწოდება</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მისამართი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საიდენტიფიკაციო</w:t>
      </w:r>
      <w:r w:rsidRPr="00D3599F">
        <w:rPr>
          <w:rFonts w:ascii="Sylfaen" w:hAnsi="Sylfaen"/>
          <w:lang w:val="ka-GE"/>
        </w:rPr>
        <w:t xml:space="preserve"> </w:t>
      </w:r>
      <w:r w:rsidRPr="00D3599F">
        <w:rPr>
          <w:rFonts w:ascii="Sylfaen" w:hAnsi="Sylfaen" w:cs="Sylfaen"/>
          <w:lang w:val="ka-GE"/>
        </w:rPr>
        <w:t>ნომერი</w:t>
      </w:r>
      <w:r w:rsidRPr="00D3599F">
        <w:rPr>
          <w:rFonts w:ascii="Sylfaen" w:hAnsi="Sylfaen"/>
          <w:lang w:val="ka-GE"/>
        </w:rPr>
        <w:t xml:space="preserve"> </w:t>
      </w:r>
      <w:r w:rsidRPr="00976356">
        <w:rPr>
          <w:rFonts w:ascii="Sylfaen" w:hAnsi="Sylfaen"/>
          <w:lang w:val="ka-GE"/>
        </w:rPr>
        <w:t>(</w:t>
      </w:r>
      <w:r w:rsidRPr="00976356">
        <w:rPr>
          <w:rFonts w:ascii="Sylfaen" w:hAnsi="Sylfaen" w:cs="Sylfaen"/>
          <w:lang w:val="ka-GE"/>
        </w:rPr>
        <w:t>ასეთის</w:t>
      </w:r>
      <w:r w:rsidRPr="00976356">
        <w:rPr>
          <w:rFonts w:ascii="Sylfaen" w:hAnsi="Sylfaen"/>
          <w:lang w:val="ka-GE"/>
        </w:rPr>
        <w:t xml:space="preserve"> </w:t>
      </w:r>
      <w:r w:rsidRPr="00976356">
        <w:rPr>
          <w:rFonts w:ascii="Sylfaen" w:hAnsi="Sylfaen" w:cs="Sylfaen"/>
          <w:lang w:val="ka-GE"/>
        </w:rPr>
        <w:t>არსებობის</w:t>
      </w:r>
      <w:r w:rsidRPr="00976356">
        <w:rPr>
          <w:rFonts w:ascii="Sylfaen" w:hAnsi="Sylfaen"/>
          <w:lang w:val="ka-GE"/>
        </w:rPr>
        <w:t xml:space="preserve"> </w:t>
      </w:r>
      <w:r w:rsidRPr="00976356">
        <w:rPr>
          <w:rFonts w:ascii="Sylfaen" w:hAnsi="Sylfaen" w:cs="Sylfaen"/>
          <w:lang w:val="ka-GE"/>
        </w:rPr>
        <w:t>შემთხვევაში</w:t>
      </w:r>
      <w:r w:rsidRPr="00976356">
        <w:rPr>
          <w:rFonts w:ascii="Sylfaen" w:hAnsi="Sylfaen"/>
          <w:lang w:val="ka-GE"/>
        </w:rPr>
        <w:t>);</w:t>
      </w:r>
    </w:p>
    <w:p w14:paraId="1BE64092" w14:textId="06096BAF"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976356">
        <w:rPr>
          <w:rFonts w:ascii="Sylfaen" w:hAnsi="Sylfaen" w:cs="Sylfaen"/>
          <w:lang w:val="ka-GE"/>
        </w:rPr>
        <w:t>გ</w:t>
      </w:r>
      <w:r w:rsidRPr="00976356">
        <w:rPr>
          <w:rFonts w:ascii="Sylfaen" w:hAnsi="Sylfaen"/>
          <w:lang w:val="ka-GE"/>
        </w:rPr>
        <w:t xml:space="preserve">) </w:t>
      </w:r>
      <w:r w:rsidRPr="00976356">
        <w:rPr>
          <w:rFonts w:ascii="Sylfaen" w:hAnsi="Sylfaen" w:cs="Sylfaen"/>
          <w:lang w:val="ka-GE"/>
        </w:rPr>
        <w:t>განმცხადებლის</w:t>
      </w:r>
      <w:r w:rsidRPr="00976356">
        <w:rPr>
          <w:rFonts w:ascii="Sylfaen" w:hAnsi="Sylfaen"/>
          <w:lang w:val="ka-GE"/>
        </w:rPr>
        <w:t xml:space="preserve"> </w:t>
      </w:r>
      <w:r w:rsidRPr="00976356">
        <w:rPr>
          <w:rFonts w:ascii="Sylfaen" w:hAnsi="Sylfaen" w:cs="Sylfaen"/>
          <w:lang w:val="ka-GE"/>
        </w:rPr>
        <w:t>სტატუსი</w:t>
      </w:r>
      <w:r w:rsidRPr="00976356">
        <w:rPr>
          <w:rFonts w:ascii="Sylfaen" w:hAnsi="Sylfaen"/>
          <w:lang w:val="ka-GE"/>
        </w:rPr>
        <w:t xml:space="preserve"> ამ კანონის </w:t>
      </w:r>
      <w:r w:rsidRPr="00976356">
        <w:rPr>
          <w:rFonts w:ascii="Sylfaen" w:hAnsi="Sylfaen" w:cs="Sylfaen"/>
          <w:lang w:val="ka-GE"/>
        </w:rPr>
        <w:t>4</w:t>
      </w:r>
      <w:r w:rsidR="00344BCA" w:rsidRPr="00976356">
        <w:rPr>
          <w:rFonts w:ascii="Sylfaen" w:hAnsi="Sylfaen" w:cs="Sylfaen"/>
          <w:lang w:val="ka-GE"/>
        </w:rPr>
        <w:t>3</w:t>
      </w:r>
      <w:r w:rsidRPr="00976356">
        <w:rPr>
          <w:rFonts w:ascii="Sylfaen" w:hAnsi="Sylfaen" w:cs="Sylfaen"/>
          <w:lang w:val="ka-GE"/>
        </w:rPr>
        <w:t>-ე</w:t>
      </w:r>
      <w:r w:rsidRPr="00976356">
        <w:rPr>
          <w:rFonts w:ascii="Sylfaen" w:hAnsi="Sylfaen"/>
          <w:lang w:val="ka-GE"/>
        </w:rPr>
        <w:t xml:space="preserve"> </w:t>
      </w:r>
      <w:r w:rsidRPr="00976356">
        <w:rPr>
          <w:rFonts w:ascii="Sylfaen" w:hAnsi="Sylfaen" w:cs="Sylfaen"/>
          <w:lang w:val="ka-GE"/>
        </w:rPr>
        <w:t>მუხლის</w:t>
      </w:r>
      <w:r w:rsidRPr="00976356">
        <w:rPr>
          <w:rFonts w:ascii="Sylfaen" w:hAnsi="Sylfaen"/>
          <w:lang w:val="ka-GE"/>
        </w:rPr>
        <w:t xml:space="preserve"> </w:t>
      </w:r>
      <w:r w:rsidR="00344BCA" w:rsidRPr="00976356">
        <w:rPr>
          <w:rFonts w:ascii="Sylfaen" w:hAnsi="Sylfaen"/>
          <w:lang w:val="ka-GE"/>
        </w:rPr>
        <w:t>პირველი პუნქტის</w:t>
      </w:r>
      <w:r w:rsidRPr="00976356">
        <w:rPr>
          <w:rFonts w:ascii="Sylfaen" w:hAnsi="Sylfaen"/>
          <w:lang w:val="ka-GE"/>
        </w:rPr>
        <w:t xml:space="preserve"> </w:t>
      </w:r>
      <w:r w:rsidRPr="00976356">
        <w:rPr>
          <w:rFonts w:ascii="Sylfaen" w:hAnsi="Sylfaen" w:cs="Sylfaen"/>
          <w:lang w:val="ka-GE"/>
        </w:rPr>
        <w:t>შესაბამისად;</w:t>
      </w:r>
    </w:p>
    <w:p w14:paraId="6B47E419" w14:textId="77777777" w:rsidR="002954CB" w:rsidRPr="00D3599F" w:rsidRDefault="002954CB" w:rsidP="0028462A">
      <w:pPr>
        <w:tabs>
          <w:tab w:val="left" w:pos="900"/>
          <w:tab w:val="left" w:pos="144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წარმომადგენლის</w:t>
      </w:r>
      <w:r w:rsidRPr="00D3599F">
        <w:rPr>
          <w:rFonts w:ascii="Sylfaen" w:hAnsi="Sylfaen"/>
          <w:lang w:val="ka-GE"/>
        </w:rPr>
        <w:t xml:space="preserve"> </w:t>
      </w:r>
      <w:r w:rsidRPr="00D3599F">
        <w:rPr>
          <w:rFonts w:ascii="Sylfaen" w:hAnsi="Sylfaen" w:cs="Sylfaen"/>
          <w:lang w:val="ka-GE"/>
        </w:rPr>
        <w:t>სახელი, გვარი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მისამართი</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შეაქვს</w:t>
      </w:r>
      <w:r w:rsidRPr="00D3599F">
        <w:rPr>
          <w:rFonts w:ascii="Sylfaen" w:hAnsi="Sylfaen"/>
          <w:lang w:val="ka-GE"/>
        </w:rPr>
        <w:t xml:space="preserve"> </w:t>
      </w:r>
      <w:r w:rsidRPr="00D3599F">
        <w:rPr>
          <w:rFonts w:ascii="Sylfaen" w:hAnsi="Sylfaen" w:cs="Sylfaen"/>
          <w:lang w:val="ka-GE"/>
        </w:rPr>
        <w:t>განმცხადებლის</w:t>
      </w:r>
      <w:r w:rsidRPr="00D3599F">
        <w:rPr>
          <w:rFonts w:ascii="Sylfaen" w:hAnsi="Sylfaen"/>
          <w:lang w:val="ka-GE"/>
        </w:rPr>
        <w:t xml:space="preserve"> </w:t>
      </w:r>
      <w:r w:rsidRPr="00D3599F">
        <w:rPr>
          <w:rFonts w:ascii="Sylfaen" w:hAnsi="Sylfaen" w:cs="Sylfaen"/>
          <w:lang w:val="ka-GE"/>
        </w:rPr>
        <w:t>წარმომადგენელს</w:t>
      </w:r>
      <w:r w:rsidRPr="00D3599F">
        <w:rPr>
          <w:rFonts w:ascii="Sylfaen" w:hAnsi="Sylfaen"/>
          <w:lang w:val="ka-GE"/>
        </w:rPr>
        <w:t>;</w:t>
      </w:r>
    </w:p>
    <w:p w14:paraId="400682BA"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სახელწოდება</w:t>
      </w:r>
      <w:r w:rsidRPr="00D3599F">
        <w:rPr>
          <w:rFonts w:ascii="Sylfaen" w:hAnsi="Sylfaen"/>
          <w:lang w:val="ka-GE"/>
        </w:rPr>
        <w:t xml:space="preserve">, </w:t>
      </w:r>
      <w:r w:rsidRPr="00D3599F">
        <w:rPr>
          <w:rFonts w:ascii="Sylfaen" w:hAnsi="Sylfaen" w:cs="Sylfaen"/>
          <w:lang w:val="ka-GE"/>
        </w:rPr>
        <w:t>იურიდიული</w:t>
      </w:r>
      <w:r w:rsidRPr="00D3599F">
        <w:rPr>
          <w:rFonts w:ascii="Sylfaen" w:hAnsi="Sylfaen"/>
          <w:lang w:val="ka-GE"/>
        </w:rPr>
        <w:t xml:space="preserve"> </w:t>
      </w:r>
      <w:r w:rsidRPr="00D3599F">
        <w:rPr>
          <w:rFonts w:ascii="Sylfaen" w:hAnsi="Sylfaen" w:cs="Sylfaen"/>
          <w:lang w:val="ka-GE"/>
        </w:rPr>
        <w:t>მისამართი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საიდენტიფიკაციო</w:t>
      </w:r>
      <w:r w:rsidRPr="00D3599F">
        <w:rPr>
          <w:rFonts w:ascii="Sylfaen" w:hAnsi="Sylfaen"/>
          <w:lang w:val="ka-GE"/>
        </w:rPr>
        <w:t xml:space="preserve"> </w:t>
      </w:r>
      <w:r w:rsidRPr="00D3599F">
        <w:rPr>
          <w:rFonts w:ascii="Sylfaen" w:hAnsi="Sylfaen" w:cs="Sylfaen"/>
          <w:lang w:val="ka-GE"/>
        </w:rPr>
        <w:t>ნომერი</w:t>
      </w:r>
      <w:r w:rsidRPr="00D3599F">
        <w:rPr>
          <w:rFonts w:ascii="Sylfaen" w:hAnsi="Sylfaen"/>
          <w:lang w:val="ka-GE"/>
        </w:rPr>
        <w:t xml:space="preserve"> (</w:t>
      </w:r>
      <w:r w:rsidRPr="00D3599F">
        <w:rPr>
          <w:rFonts w:ascii="Sylfaen" w:hAnsi="Sylfaen" w:cs="Sylfaen"/>
          <w:lang w:val="ka-GE"/>
        </w:rPr>
        <w:t>ასეთის</w:t>
      </w:r>
      <w:r w:rsidRPr="00D3599F">
        <w:rPr>
          <w:rFonts w:ascii="Sylfaen" w:hAnsi="Sylfaen"/>
          <w:lang w:val="ka-GE"/>
        </w:rPr>
        <w:t xml:space="preserve"> </w:t>
      </w:r>
      <w:r w:rsidRPr="00D3599F">
        <w:rPr>
          <w:rFonts w:ascii="Sylfaen" w:hAnsi="Sylfaen" w:cs="Sylfaen"/>
          <w:lang w:val="ka-GE"/>
        </w:rPr>
        <w:t>არსებობის</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w:t>
      </w:r>
    </w:p>
    <w:p w14:paraId="54D1E5EC" w14:textId="77777777" w:rsidR="002954CB" w:rsidRPr="00D3599F" w:rsidRDefault="002954CB" w:rsidP="0028462A">
      <w:pPr>
        <w:tabs>
          <w:tab w:val="left" w:pos="36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ვ) არგუმენტები, რომლებიც ადასტურებს, რომ მოვალე გადახდისუუნარო ან მოსალოდნელი გადახდისუუნარობის წინაშე მყოფია; </w:t>
      </w:r>
    </w:p>
    <w:p w14:paraId="136E6C19" w14:textId="4D76A016"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ზ) დასაბუთება იმის თაობაზე, რომ გაკოტრების </w:t>
      </w:r>
      <w:r w:rsidR="00D0330C">
        <w:rPr>
          <w:rFonts w:ascii="Sylfaen" w:hAnsi="Sylfaen"/>
          <w:lang w:val="ka-GE"/>
        </w:rPr>
        <w:t>რეჟიმის გახსნ</w:t>
      </w:r>
      <w:r w:rsidRPr="00D3599F">
        <w:rPr>
          <w:rFonts w:ascii="Sylfaen" w:hAnsi="Sylfaen"/>
          <w:lang w:val="ka-GE"/>
        </w:rPr>
        <w:t>ა აშკარად არ ეწინააღმდეგება კრედიტორების ინტერესებს;</w:t>
      </w:r>
    </w:p>
    <w:p w14:paraId="0E35BB00" w14:textId="6207B0D3"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თ) მოთხოვნა ამ კანონის 5</w:t>
      </w:r>
      <w:r>
        <w:rPr>
          <w:rFonts w:ascii="Sylfaen" w:hAnsi="Sylfaen"/>
          <w:lang w:val="ka-GE"/>
        </w:rPr>
        <w:t>7</w:t>
      </w:r>
      <w:r w:rsidRPr="00D3599F">
        <w:rPr>
          <w:rFonts w:ascii="Sylfaen" w:hAnsi="Sylfaen"/>
          <w:lang w:val="ka-GE"/>
        </w:rPr>
        <w:t>-ე მუხლით გათვალისწინებული მორატორიუმის დამატებითი ღონისძიების გამოყენების თაობაზე, ასეთის არსებობის შემთხვევაში.</w:t>
      </w:r>
    </w:p>
    <w:p w14:paraId="3E53A027" w14:textId="530919A8" w:rsidR="002954CB" w:rsidRPr="00D3599F" w:rsidRDefault="002954CB" w:rsidP="0028462A">
      <w:pPr>
        <w:pStyle w:val="ListParagraph"/>
        <w:numPr>
          <w:ilvl w:val="0"/>
          <w:numId w:val="9"/>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 xml:space="preserve">განცხადებას, </w:t>
      </w:r>
      <w:r w:rsidRPr="00D3599F">
        <w:rPr>
          <w:rFonts w:ascii="Sylfaen" w:hAnsi="Sylfaen"/>
          <w:lang w:val="ka-GE"/>
        </w:rPr>
        <w:t xml:space="preserve">რამდენადაც ეს განმცხადებლისთვის </w:t>
      </w:r>
      <w:r w:rsidR="00F53C5F">
        <w:rPr>
          <w:rFonts w:ascii="Sylfaen" w:hAnsi="Sylfaen"/>
          <w:lang w:val="ka-GE"/>
        </w:rPr>
        <w:t xml:space="preserve">მოცემულ მომენტში </w:t>
      </w:r>
      <w:r w:rsidRPr="00D3599F">
        <w:rPr>
          <w:rFonts w:ascii="Sylfaen" w:hAnsi="Sylfaen"/>
          <w:lang w:val="ka-GE"/>
        </w:rPr>
        <w:t>ცნობილია, უნდა დაერთოს ასევე ინფორმაცია:</w:t>
      </w:r>
    </w:p>
    <w:p w14:paraId="2933D801"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ა) მოვალის ფინანსური მდგომარეობის შესახებ, რომელიც მოიცავს მოვალის აქტივებსა და ვალდებულებებს, სამომავლო და პირობითი ვალდებულებების ჩათვლით; </w:t>
      </w:r>
    </w:p>
    <w:p w14:paraId="44F25E0D" w14:textId="0AAF5494"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ბ</w:t>
      </w:r>
      <w:r w:rsidRPr="00D3599F">
        <w:rPr>
          <w:rFonts w:ascii="Sylfaen" w:hAnsi="Sylfaen"/>
          <w:lang w:val="ka-GE"/>
        </w:rPr>
        <w:t>) უზრუნველყოფის ღონისძიებით დატვირთული მოვალის ქონებისა და უზრუნველყოფილი კრედიტორების სახელების (სახელწოდებების) და მისამართების (საიდენტიფიკაციო ნომრების) შესახებ;</w:t>
      </w:r>
    </w:p>
    <w:p w14:paraId="210F01B3" w14:textId="034C70DC"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გ</w:t>
      </w:r>
      <w:r w:rsidRPr="00D3599F">
        <w:rPr>
          <w:rFonts w:ascii="Sylfaen" w:hAnsi="Sylfaen"/>
          <w:lang w:val="ka-GE"/>
        </w:rPr>
        <w:t>) მოვალის მიმართ ნებისმიერი სხვა გადახდისუუნარობის საქმის წარმოების მიმდინარეობის შესახებ;</w:t>
      </w:r>
    </w:p>
    <w:p w14:paraId="7C8D3189" w14:textId="4EABDE73" w:rsidR="00BB586C" w:rsidRPr="00D3599F" w:rsidRDefault="00BB586C" w:rsidP="00BB586C">
      <w:pPr>
        <w:tabs>
          <w:tab w:val="left" w:pos="1710"/>
        </w:tabs>
        <w:spacing w:after="120" w:line="276" w:lineRule="auto"/>
        <w:ind w:left="-142" w:right="-399" w:firstLine="568"/>
        <w:jc w:val="both"/>
        <w:rPr>
          <w:rFonts w:ascii="Sylfaen" w:hAnsi="Sylfaen"/>
          <w:lang w:val="ka-GE"/>
        </w:rPr>
      </w:pPr>
      <w:r>
        <w:rPr>
          <w:rFonts w:ascii="Sylfaen" w:hAnsi="Sylfaen"/>
          <w:lang w:val="ka-GE"/>
        </w:rPr>
        <w:lastRenderedPageBreak/>
        <w:t xml:space="preserve">დ) </w:t>
      </w:r>
      <w:r w:rsidRPr="00D3599F">
        <w:rPr>
          <w:rFonts w:ascii="Sylfaen" w:hAnsi="Sylfaen"/>
          <w:lang w:val="ka-GE"/>
        </w:rPr>
        <w:t>მოვალის შესახებ ამონაწერი მეწარმეთა და არასამეწარმეო (არაკომერციულ) იურიდიულ პირთა რეესტრიდან.</w:t>
      </w:r>
    </w:p>
    <w:p w14:paraId="57C0F5DC" w14:textId="3281BDCA" w:rsidR="002954CB" w:rsidRDefault="00BB586C"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ე</w:t>
      </w:r>
      <w:r w:rsidR="002954CB" w:rsidRPr="00D3599F">
        <w:rPr>
          <w:rFonts w:ascii="Sylfaen" w:hAnsi="Sylfaen"/>
          <w:lang w:val="ka-GE"/>
        </w:rPr>
        <w:t xml:space="preserve">) ნებისმიერი სხვა ინფორმაცია, რომელიც, განმცხადებლის აზრით, მნიშვნელოვანია გაკოტრების </w:t>
      </w:r>
      <w:r w:rsidR="00D0330C">
        <w:rPr>
          <w:rFonts w:ascii="Sylfaen" w:hAnsi="Sylfaen"/>
          <w:lang w:val="ka-GE"/>
        </w:rPr>
        <w:t>რეჟიმის გახსნ</w:t>
      </w:r>
      <w:r w:rsidR="002954CB" w:rsidRPr="00D3599F">
        <w:rPr>
          <w:rFonts w:ascii="Sylfaen" w:hAnsi="Sylfaen"/>
          <w:lang w:val="ka-GE"/>
        </w:rPr>
        <w:t>ის თაობაზე გადაწყვეტილების მისაღებად</w:t>
      </w:r>
      <w:r w:rsidR="002954CB">
        <w:rPr>
          <w:rFonts w:ascii="Sylfaen" w:hAnsi="Sylfaen"/>
          <w:lang w:val="ka-GE"/>
        </w:rPr>
        <w:t>;</w:t>
      </w:r>
    </w:p>
    <w:p w14:paraId="6FDFC15E" w14:textId="77777777" w:rsidR="002954CB" w:rsidRPr="00D3599F" w:rsidRDefault="002954CB" w:rsidP="0028462A">
      <w:pPr>
        <w:pStyle w:val="ListParagraph"/>
        <w:numPr>
          <w:ilvl w:val="0"/>
          <w:numId w:val="9"/>
        </w:numPr>
        <w:tabs>
          <w:tab w:val="left" w:pos="990"/>
          <w:tab w:val="left" w:pos="171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თუ განცხადება შეაქვს მოვალეს, გარდა ამ მუხლის პირველი და მე-2 პუნქტებით განსაზღვრული ინფორმაციისა, მან ასევე უნდა წარადგინოს:</w:t>
      </w:r>
    </w:p>
    <w:p w14:paraId="760A36CB"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ა) კრედიტორების სრული ჩამონათვალი და ინფორმაცია არსებული ვალდებულებების შესახებ; </w:t>
      </w:r>
    </w:p>
    <w:p w14:paraId="00E50F7F"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ბ) საგადასახადო ვალდებულებების აღწერა და ოდენობა, მათ შორის, დაუზუსტებელი ოდენობა;</w:t>
      </w:r>
    </w:p>
    <w:p w14:paraId="6E903774"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გ) საწარმოს ბალანსის ამსახველი ინფორმაცია, მიმდინარე შემოსავლებისა და ხარჯების აღწერა, ყოველთვიური წმინდა შემოსავლის სახეობისა და ოდენობის ჩათვლით;</w:t>
      </w:r>
    </w:p>
    <w:p w14:paraId="2DAC3F73"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დ) განცხადების შეტანის მომენტისთვის დასაქმებულთა რაოდენობა; </w:t>
      </w:r>
    </w:p>
    <w:p w14:paraId="440AE9C8"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bidi="en-US"/>
        </w:rPr>
      </w:pPr>
      <w:r w:rsidRPr="00D3599F">
        <w:rPr>
          <w:rFonts w:ascii="Sylfaen" w:hAnsi="Sylfaen"/>
          <w:lang w:val="ka-GE"/>
        </w:rPr>
        <w:t>ე) გადახდისუუნარობის მასის სრული ჩამონათვალი საბალანსო  ღირებულებების მითითებით, მათ შორის, ინფორმაცია მოვალის საბანკო ანგარიშებსა და მათზე არსებული თანხების შესახებ;</w:t>
      </w:r>
    </w:p>
    <w:p w14:paraId="71B770AD"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bidi="en-US"/>
        </w:rPr>
      </w:pPr>
      <w:r w:rsidRPr="00D3599F">
        <w:rPr>
          <w:rFonts w:ascii="Sylfaen" w:hAnsi="Sylfaen"/>
          <w:lang w:val="ka-GE"/>
        </w:rPr>
        <w:t>ვ) ინფორმაცია მოვალის დებიტორული მოთხოვნების შესახებ;</w:t>
      </w:r>
    </w:p>
    <w:p w14:paraId="256A8094" w14:textId="77777777" w:rsidR="002954CB" w:rsidRPr="00D3599F" w:rsidRDefault="002954CB" w:rsidP="0028462A">
      <w:pPr>
        <w:tabs>
          <w:tab w:val="left" w:pos="1710"/>
        </w:tabs>
        <w:spacing w:after="120" w:line="276" w:lineRule="auto"/>
        <w:ind w:left="-142" w:right="-399" w:firstLine="568"/>
        <w:jc w:val="both"/>
        <w:rPr>
          <w:rFonts w:ascii="Sylfaen" w:hAnsi="Sylfaen"/>
          <w:lang w:val="ka-GE" w:bidi="en-US"/>
        </w:rPr>
      </w:pPr>
      <w:r w:rsidRPr="00D3599F">
        <w:rPr>
          <w:rFonts w:ascii="Sylfaen" w:hAnsi="Sylfaen"/>
          <w:lang w:val="ka-GE"/>
        </w:rPr>
        <w:t>ზ) ინფორმაცია ხელშეკრულებებისა და მიმდინარე რეგულარული ვალდებულებების შესახებ;</w:t>
      </w:r>
    </w:p>
    <w:p w14:paraId="01D37E9E" w14:textId="77777777" w:rsidR="002954CB" w:rsidRPr="00D3599F" w:rsidRDefault="002954CB" w:rsidP="0028462A">
      <w:pPr>
        <w:tabs>
          <w:tab w:val="left" w:pos="990"/>
          <w:tab w:val="left" w:pos="1170"/>
        </w:tabs>
        <w:spacing w:after="120" w:line="276" w:lineRule="auto"/>
        <w:ind w:left="-142" w:right="-399" w:firstLine="568"/>
        <w:jc w:val="both"/>
        <w:rPr>
          <w:rFonts w:ascii="Sylfaen" w:hAnsi="Sylfaen"/>
          <w:lang w:val="ka-GE"/>
        </w:rPr>
      </w:pPr>
      <w:r w:rsidRPr="00D3599F">
        <w:rPr>
          <w:rFonts w:ascii="Sylfaen" w:hAnsi="Sylfaen"/>
          <w:lang w:val="ka-GE"/>
        </w:rPr>
        <w:t>თ) ინფორმაცია მიმდინარე სასამართლო დავების შესახებ;</w:t>
      </w:r>
    </w:p>
    <w:p w14:paraId="29AD2680" w14:textId="796155DD"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ი) </w:t>
      </w:r>
      <w:r w:rsidRPr="00D3599F">
        <w:rPr>
          <w:rFonts w:ascii="Sylfaen" w:hAnsi="Sylfaen"/>
          <w:lang w:val="ka-GE" w:bidi="en-US"/>
        </w:rPr>
        <w:t>მოსალოდნელი</w:t>
      </w:r>
      <w:r w:rsidRPr="00D3599F">
        <w:rPr>
          <w:rFonts w:ascii="Sylfaen" w:hAnsi="Sylfaen"/>
          <w:lang w:val="ka-GE"/>
        </w:rPr>
        <w:t xml:space="preserve"> გადახდისუუნარობის შემთხვევაში, მოვალის </w:t>
      </w:r>
      <w:r w:rsidRPr="00D3599F">
        <w:rPr>
          <w:rFonts w:ascii="Sylfaen" w:hAnsi="Sylfaen"/>
          <w:lang w:val="ka-GE" w:bidi="en-US"/>
        </w:rPr>
        <w:t>პარტნიორთა</w:t>
      </w:r>
      <w:r w:rsidRPr="00D3599F">
        <w:rPr>
          <w:rFonts w:ascii="Sylfaen" w:hAnsi="Sylfaen"/>
          <w:lang w:val="ka-GE"/>
        </w:rPr>
        <w:t xml:space="preserve"> </w:t>
      </w:r>
      <w:r w:rsidRPr="00D3599F">
        <w:rPr>
          <w:rFonts w:ascii="Sylfaen" w:hAnsi="Sylfaen"/>
          <w:lang w:val="ka-GE" w:bidi="en-US"/>
        </w:rPr>
        <w:t>თანხმობა</w:t>
      </w:r>
      <w:r w:rsidRPr="00D3599F">
        <w:rPr>
          <w:rFonts w:ascii="Sylfaen" w:hAnsi="Sylfaen"/>
          <w:lang w:val="ka-GE"/>
        </w:rPr>
        <w:t xml:space="preserve"> და გაკოტრების </w:t>
      </w:r>
      <w:r w:rsidR="00D0330C">
        <w:rPr>
          <w:rFonts w:ascii="Sylfaen" w:hAnsi="Sylfaen"/>
          <w:lang w:val="ka-GE"/>
        </w:rPr>
        <w:t>რეჟიმის გახსნ</w:t>
      </w:r>
      <w:r w:rsidRPr="00D3599F">
        <w:rPr>
          <w:rFonts w:ascii="Sylfaen" w:hAnsi="Sylfaen"/>
          <w:lang w:val="ka-GE"/>
        </w:rPr>
        <w:t>ის შესახებ განცხ</w:t>
      </w:r>
      <w:r>
        <w:rPr>
          <w:rFonts w:ascii="Sylfaen" w:hAnsi="Sylfaen"/>
          <w:lang w:val="ka-GE"/>
        </w:rPr>
        <w:t>ა</w:t>
      </w:r>
      <w:r w:rsidRPr="00D3599F">
        <w:rPr>
          <w:rFonts w:ascii="Sylfaen" w:hAnsi="Sylfaen"/>
          <w:lang w:val="ka-GE"/>
        </w:rPr>
        <w:t>დების წარდგენის დროისათვის ყველაზე დიდი მოცულობის მოთხოვნის მქონე სამი კრედიტორისათვის შეტყობინების გაგზავნის დამადასტურებელი დოკუმენტი;</w:t>
      </w:r>
    </w:p>
    <w:p w14:paraId="72AAD1B1"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კ) მითითება იმის თაობაზე, რომ მოვალეს სურს </w:t>
      </w:r>
      <w:r w:rsidRPr="00D3599F">
        <w:rPr>
          <w:rFonts w:ascii="Sylfaen" w:hAnsi="Sylfaen"/>
          <w:lang w:val="ka-GE" w:bidi="en-US"/>
        </w:rPr>
        <w:t>გაკოტრება/აღარ აქვს ბიზნესის მიმართ ინტერესი.</w:t>
      </w:r>
    </w:p>
    <w:p w14:paraId="1E3B784D" w14:textId="77777777" w:rsidR="002954CB" w:rsidRPr="00D3599F" w:rsidRDefault="002954CB" w:rsidP="0028462A">
      <w:pPr>
        <w:pStyle w:val="ListParagraph"/>
        <w:numPr>
          <w:ilvl w:val="0"/>
          <w:numId w:val="9"/>
        </w:numPr>
        <w:tabs>
          <w:tab w:val="left" w:pos="990"/>
          <w:tab w:val="left" w:pos="108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 xml:space="preserve">თუ განცხადება შეაქვს კრედიტორს, გარდა ამ მუხლის პირველი და მე-2 პუნქტებით განსაზღვრული ინფორმაციისა, მან ასევე უნდა წარადგინოს </w:t>
      </w:r>
      <w:r w:rsidRPr="00D3599F">
        <w:rPr>
          <w:rFonts w:ascii="Sylfaen" w:hAnsi="Sylfaen"/>
          <w:lang w:val="ka-GE"/>
        </w:rPr>
        <w:t xml:space="preserve">კრედიტორის ინტერესის დასაბუთება გაკოტრების რეჟიმის მიმართ და </w:t>
      </w:r>
      <w:r w:rsidRPr="00D3599F">
        <w:rPr>
          <w:rFonts w:ascii="Sylfaen" w:hAnsi="Sylfaen" w:cs="Sylfaen"/>
          <w:lang w:val="ka-GE"/>
        </w:rPr>
        <w:t>მოვალისთვის</w:t>
      </w:r>
      <w:r w:rsidRPr="00D3599F">
        <w:rPr>
          <w:rFonts w:ascii="Sylfaen" w:hAnsi="Sylfaen"/>
          <w:lang w:val="ka-GE"/>
        </w:rPr>
        <w:t xml:space="preserve"> განცხადებისა და თანდართული დოკუმენტების ჩაბარების დამადასტურებელი დოკუმენტი. </w:t>
      </w:r>
    </w:p>
    <w:p w14:paraId="6A82E555" w14:textId="73850E16" w:rsidR="002954CB" w:rsidRPr="00D3599F" w:rsidRDefault="002954CB" w:rsidP="0028462A">
      <w:pPr>
        <w:pStyle w:val="ListParagraph"/>
        <w:numPr>
          <w:ilvl w:val="0"/>
          <w:numId w:val="9"/>
        </w:numPr>
        <w:tabs>
          <w:tab w:val="left" w:pos="1170"/>
          <w:tab w:val="left" w:pos="1710"/>
        </w:tabs>
        <w:spacing w:after="120" w:line="276" w:lineRule="auto"/>
        <w:ind w:left="-142" w:right="-399" w:firstLine="568"/>
        <w:contextualSpacing w:val="0"/>
        <w:jc w:val="both"/>
        <w:rPr>
          <w:rFonts w:ascii="Sylfaen" w:hAnsi="Sylfaen"/>
          <w:lang w:val="ka-GE"/>
        </w:rPr>
      </w:pPr>
      <w:r>
        <w:rPr>
          <w:rFonts w:ascii="Sylfaen" w:hAnsi="Sylfaen" w:cs="Sylfaen"/>
          <w:lang w:val="ka-GE" w:bidi="en-US"/>
        </w:rPr>
        <w:t>ამ მუხლის მე-3 პუნქტის „ი“ ქვეპუნქტით გათვალისწინებული პარტნიორთა თანხმობა მოითხოვს არანაკლებ 75%-იან მხარდაჭერას</w:t>
      </w:r>
      <w:r w:rsidRPr="00D3599F">
        <w:rPr>
          <w:rFonts w:ascii="Sylfaen" w:hAnsi="Sylfaen"/>
          <w:lang w:val="ka-GE" w:bidi="en-US"/>
        </w:rPr>
        <w:t>, თუ</w:t>
      </w:r>
      <w:r w:rsidRPr="00D3599F">
        <w:rPr>
          <w:rFonts w:ascii="Sylfaen" w:hAnsi="Sylfaen"/>
          <w:lang w:val="ka-GE"/>
        </w:rPr>
        <w:t xml:space="preserve"> </w:t>
      </w:r>
      <w:r w:rsidRPr="00D3599F">
        <w:rPr>
          <w:rFonts w:ascii="Sylfaen" w:hAnsi="Sylfaen"/>
          <w:lang w:val="ka-GE" w:bidi="en-US"/>
        </w:rPr>
        <w:t>წესდებით</w:t>
      </w:r>
      <w:r w:rsidRPr="00D3599F">
        <w:rPr>
          <w:rFonts w:ascii="Sylfaen" w:hAnsi="Sylfaen"/>
          <w:lang w:val="ka-GE"/>
        </w:rPr>
        <w:t xml:space="preserve"> </w:t>
      </w:r>
      <w:r w:rsidRPr="00D3599F">
        <w:rPr>
          <w:rFonts w:ascii="Sylfaen" w:hAnsi="Sylfaen"/>
          <w:lang w:val="ka-GE" w:bidi="en-US"/>
        </w:rPr>
        <w:t>სხვა რამ</w:t>
      </w:r>
      <w:r w:rsidRPr="00D3599F">
        <w:rPr>
          <w:rFonts w:ascii="Sylfaen" w:hAnsi="Sylfaen"/>
          <w:lang w:val="ka-GE"/>
        </w:rPr>
        <w:t xml:space="preserve"> </w:t>
      </w:r>
      <w:r w:rsidRPr="00D3599F">
        <w:rPr>
          <w:rFonts w:ascii="Sylfaen" w:hAnsi="Sylfaen"/>
          <w:lang w:val="ka-GE" w:bidi="en-US"/>
        </w:rPr>
        <w:t>არ</w:t>
      </w:r>
      <w:r w:rsidRPr="00D3599F">
        <w:rPr>
          <w:rFonts w:ascii="Sylfaen" w:hAnsi="Sylfaen"/>
          <w:lang w:val="ka-GE"/>
        </w:rPr>
        <w:t xml:space="preserve"> </w:t>
      </w:r>
      <w:r w:rsidRPr="00D3599F">
        <w:rPr>
          <w:rFonts w:ascii="Sylfaen" w:hAnsi="Sylfaen"/>
          <w:lang w:val="ka-GE" w:bidi="en-US"/>
        </w:rPr>
        <w:t>არის</w:t>
      </w:r>
      <w:r w:rsidRPr="00D3599F">
        <w:rPr>
          <w:rFonts w:ascii="Sylfaen" w:hAnsi="Sylfaen"/>
          <w:lang w:val="ka-GE"/>
        </w:rPr>
        <w:t xml:space="preserve"> </w:t>
      </w:r>
      <w:r w:rsidRPr="00D3599F">
        <w:rPr>
          <w:rFonts w:ascii="Sylfaen" w:hAnsi="Sylfaen"/>
          <w:lang w:val="ka-GE" w:bidi="en-US"/>
        </w:rPr>
        <w:t>დადგენილი</w:t>
      </w:r>
      <w:r w:rsidRPr="00D3599F">
        <w:rPr>
          <w:rFonts w:ascii="Sylfaen" w:hAnsi="Sylfaen"/>
          <w:lang w:val="ka-GE"/>
        </w:rPr>
        <w:t>.</w:t>
      </w:r>
    </w:p>
    <w:p w14:paraId="6040BBFC" w14:textId="4BFE4C35"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bidi="en-US"/>
        </w:rPr>
      </w:pPr>
      <w:r>
        <w:rPr>
          <w:rFonts w:ascii="Sylfaen" w:hAnsi="Sylfaen"/>
          <w:lang w:val="ka-GE" w:bidi="en-US"/>
        </w:rPr>
        <w:t>6</w:t>
      </w:r>
      <w:r w:rsidRPr="00D3599F">
        <w:rPr>
          <w:rFonts w:ascii="Sylfaen" w:hAnsi="Sylfaen"/>
          <w:lang w:val="ka-GE" w:bidi="en-US"/>
        </w:rPr>
        <w:t xml:space="preserve">. </w:t>
      </w:r>
      <w:r w:rsidRPr="00D3599F">
        <w:rPr>
          <w:rFonts w:ascii="Sylfaen" w:hAnsi="Sylfaen" w:cs="Sylfaen"/>
          <w:lang w:val="ka-GE"/>
        </w:rPr>
        <w:t>თუ</w:t>
      </w:r>
      <w:r w:rsidRPr="00D3599F">
        <w:rPr>
          <w:rFonts w:ascii="Sylfaen" w:hAnsi="Sylfaen"/>
          <w:lang w:val="ka-GE"/>
        </w:rPr>
        <w:t xml:space="preserve"> </w:t>
      </w:r>
      <w:r w:rsidR="00F53C5F">
        <w:rPr>
          <w:rFonts w:ascii="Sylfaen" w:hAnsi="Sylfaen" w:cs="Sylfaen"/>
          <w:lang w:val="ka-GE"/>
        </w:rPr>
        <w:t>გადახდისუუნარობის შესახებ განცხადებაში, რომლითაც ის ითხოვს გაკოტრების რეჟიმის გახსნას,</w:t>
      </w:r>
      <w:r w:rsidRPr="00D3599F">
        <w:rPr>
          <w:rFonts w:ascii="Sylfaen" w:hAnsi="Sylfaen"/>
          <w:lang w:val="ka-GE"/>
        </w:rPr>
        <w:t xml:space="preserve"> </w:t>
      </w:r>
      <w:r w:rsidR="00F53C5F" w:rsidRPr="00D3599F">
        <w:rPr>
          <w:rFonts w:ascii="Sylfaen" w:hAnsi="Sylfaen" w:cs="Sylfaen"/>
          <w:lang w:val="ka-GE"/>
        </w:rPr>
        <w:t>მოვალე</w:t>
      </w:r>
      <w:r w:rsidR="00F53C5F">
        <w:rPr>
          <w:rFonts w:ascii="Sylfaen" w:hAnsi="Sylfaen" w:cs="Sylfaen"/>
          <w:lang w:val="ka-GE"/>
        </w:rPr>
        <w:t xml:space="preserve"> </w:t>
      </w:r>
      <w:r>
        <w:rPr>
          <w:rFonts w:ascii="Sylfaen" w:hAnsi="Sylfaen"/>
          <w:lang w:val="ka-GE"/>
        </w:rPr>
        <w:t>დაასაბუთებს</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00D0330C">
        <w:rPr>
          <w:rFonts w:ascii="Sylfaen" w:hAnsi="Sylfaen"/>
          <w:lang w:val="ka-GE"/>
        </w:rPr>
        <w:t>რეჟიმის გახსნ</w:t>
      </w:r>
      <w:r w:rsidRPr="00D3599F">
        <w:rPr>
          <w:rFonts w:ascii="Sylfaen" w:hAnsi="Sylfaen" w:cs="Sylfaen"/>
          <w:lang w:val="ka-GE"/>
        </w:rPr>
        <w:t>ის</w:t>
      </w:r>
      <w:r w:rsidRPr="00D3599F">
        <w:rPr>
          <w:rFonts w:ascii="Sylfaen" w:hAnsi="Sylfaen"/>
          <w:lang w:val="ka-GE"/>
        </w:rPr>
        <w:t xml:space="preserve">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00F53C5F">
        <w:rPr>
          <w:rFonts w:ascii="Sylfaen" w:hAnsi="Sylfaen"/>
          <w:lang w:val="ka-GE"/>
        </w:rPr>
        <w:t xml:space="preserve">ის </w:t>
      </w:r>
      <w:r w:rsidRPr="00D3599F">
        <w:rPr>
          <w:rFonts w:ascii="Sylfaen" w:hAnsi="Sylfaen" w:cs="Sylfaen"/>
          <w:lang w:val="ka-GE"/>
        </w:rPr>
        <w:t>თავისი</w:t>
      </w:r>
      <w:r w:rsidRPr="00D3599F">
        <w:rPr>
          <w:rFonts w:ascii="Sylfaen" w:hAnsi="Sylfaen"/>
          <w:lang w:val="ka-GE"/>
        </w:rPr>
        <w:t xml:space="preserve"> </w:t>
      </w:r>
      <w:r w:rsidRPr="00D3599F">
        <w:rPr>
          <w:rFonts w:ascii="Sylfaen" w:hAnsi="Sylfaen" w:cs="Sylfaen"/>
          <w:lang w:val="ka-GE"/>
        </w:rPr>
        <w:t>ქონებით</w:t>
      </w:r>
      <w:r w:rsidRPr="00D3599F">
        <w:rPr>
          <w:rFonts w:ascii="Sylfaen" w:hAnsi="Sylfaen"/>
          <w:lang w:val="ka-GE"/>
        </w:rPr>
        <w:t xml:space="preserve"> </w:t>
      </w:r>
      <w:r w:rsidRPr="00D3599F">
        <w:rPr>
          <w:rFonts w:ascii="Sylfaen" w:hAnsi="Sylfaen" w:cs="Sylfaen"/>
          <w:lang w:val="ka-GE"/>
        </w:rPr>
        <w:t>ვერ</w:t>
      </w:r>
      <w:r w:rsidRPr="00D3599F">
        <w:rPr>
          <w:rFonts w:ascii="Sylfaen" w:hAnsi="Sylfaen"/>
          <w:lang w:val="ka-GE"/>
        </w:rPr>
        <w:t xml:space="preserve"> </w:t>
      </w:r>
      <w:r w:rsidRPr="00D3599F">
        <w:rPr>
          <w:rFonts w:ascii="Sylfaen" w:hAnsi="Sylfaen" w:cs="Sylfaen"/>
          <w:lang w:val="ka-GE"/>
        </w:rPr>
        <w:t>უზრუნველყოფს</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ხარჯების</w:t>
      </w:r>
      <w:r w:rsidRPr="00D3599F">
        <w:rPr>
          <w:rFonts w:ascii="Sylfaen" w:hAnsi="Sylfaen"/>
          <w:lang w:val="ka-GE"/>
        </w:rPr>
        <w:t xml:space="preserve"> </w:t>
      </w:r>
      <w:r w:rsidRPr="00D3599F">
        <w:rPr>
          <w:rFonts w:ascii="Sylfaen" w:hAnsi="Sylfaen" w:cs="Sylfaen"/>
          <w:lang w:val="ka-GE"/>
        </w:rPr>
        <w:t>დაფარვას</w:t>
      </w:r>
      <w:r w:rsidRPr="00D3599F">
        <w:rPr>
          <w:rFonts w:ascii="Sylfaen" w:hAnsi="Sylfaen"/>
          <w:lang w:val="ka-GE"/>
        </w:rPr>
        <w:t xml:space="preserve">, </w:t>
      </w:r>
      <w:r w:rsidRPr="00D3599F">
        <w:rPr>
          <w:rFonts w:ascii="Sylfaen" w:hAnsi="Sylfaen" w:cs="Sylfaen"/>
          <w:lang w:val="ka-GE"/>
        </w:rPr>
        <w:t>მოვალის</w:t>
      </w:r>
      <w:r w:rsidR="00971818">
        <w:rPr>
          <w:rFonts w:ascii="Sylfaen" w:hAnsi="Sylfaen" w:cs="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მუხლით დადგენილი</w:t>
      </w:r>
      <w:r w:rsidRPr="00D3599F">
        <w:rPr>
          <w:rFonts w:ascii="Sylfaen" w:hAnsi="Sylfaen"/>
          <w:lang w:val="ka-GE"/>
        </w:rPr>
        <w:t xml:space="preserve"> </w:t>
      </w:r>
      <w:r>
        <w:rPr>
          <w:rFonts w:ascii="Sylfaen" w:hAnsi="Sylfaen" w:cs="Sylfaen"/>
          <w:lang w:val="ka-GE"/>
        </w:rPr>
        <w:t xml:space="preserve">ინფორმაციის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შეიცავდეს</w:t>
      </w:r>
      <w:r w:rsidRPr="00D3599F">
        <w:rPr>
          <w:rFonts w:ascii="Sylfaen" w:hAnsi="Sylfaen"/>
          <w:lang w:val="ka-GE"/>
        </w:rPr>
        <w:t xml:space="preserve">: </w:t>
      </w:r>
    </w:p>
    <w:p w14:paraId="2E78A9D6" w14:textId="08CC139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მითითებას იმის შესახებ</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00D0330C">
        <w:rPr>
          <w:rFonts w:ascii="Sylfaen" w:hAnsi="Sylfaen"/>
          <w:lang w:val="ka-GE"/>
        </w:rPr>
        <w:t>რეჟიმის გახსნ</w:t>
      </w:r>
      <w:r w:rsidRPr="00D3599F">
        <w:rPr>
          <w:rFonts w:ascii="Sylfaen" w:hAnsi="Sylfaen" w:cs="Sylfaen"/>
          <w:lang w:val="ka-GE"/>
        </w:rPr>
        <w:t>ის</w:t>
      </w:r>
      <w:r w:rsidRPr="00D3599F">
        <w:rPr>
          <w:rFonts w:ascii="Sylfaen" w:hAnsi="Sylfaen"/>
          <w:lang w:val="ka-GE"/>
        </w:rPr>
        <w:t xml:space="preserve">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თავისი</w:t>
      </w:r>
      <w:r w:rsidRPr="00D3599F">
        <w:rPr>
          <w:rFonts w:ascii="Sylfaen" w:hAnsi="Sylfaen"/>
          <w:lang w:val="ka-GE"/>
        </w:rPr>
        <w:t xml:space="preserve"> </w:t>
      </w:r>
      <w:r w:rsidRPr="00D3599F">
        <w:rPr>
          <w:rFonts w:ascii="Sylfaen" w:hAnsi="Sylfaen" w:cs="Sylfaen"/>
          <w:lang w:val="ka-GE"/>
        </w:rPr>
        <w:t>ქონებით</w:t>
      </w:r>
      <w:r w:rsidRPr="00D3599F">
        <w:rPr>
          <w:rFonts w:ascii="Sylfaen" w:hAnsi="Sylfaen"/>
          <w:lang w:val="ka-GE"/>
        </w:rPr>
        <w:t xml:space="preserve"> </w:t>
      </w:r>
      <w:r w:rsidRPr="00D3599F">
        <w:rPr>
          <w:rFonts w:ascii="Sylfaen" w:hAnsi="Sylfaen" w:cs="Sylfaen"/>
          <w:lang w:val="ka-GE"/>
        </w:rPr>
        <w:t>ვერ</w:t>
      </w:r>
      <w:r w:rsidRPr="00D3599F">
        <w:rPr>
          <w:rFonts w:ascii="Sylfaen" w:hAnsi="Sylfaen"/>
          <w:lang w:val="ka-GE"/>
        </w:rPr>
        <w:t xml:space="preserve"> </w:t>
      </w:r>
      <w:r w:rsidRPr="00D3599F">
        <w:rPr>
          <w:rFonts w:ascii="Sylfaen" w:hAnsi="Sylfaen" w:cs="Sylfaen"/>
          <w:lang w:val="ka-GE"/>
        </w:rPr>
        <w:t>უზრუნველყოფს</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ხარჯების</w:t>
      </w:r>
      <w:r w:rsidRPr="00D3599F">
        <w:rPr>
          <w:rFonts w:ascii="Sylfaen" w:hAnsi="Sylfaen"/>
          <w:lang w:val="ka-GE"/>
        </w:rPr>
        <w:t xml:space="preserve"> </w:t>
      </w:r>
      <w:r w:rsidRPr="00D3599F">
        <w:rPr>
          <w:rFonts w:ascii="Sylfaen" w:hAnsi="Sylfaen" w:cs="Sylfaen"/>
          <w:lang w:val="ka-GE"/>
        </w:rPr>
        <w:t>დაფარვას</w:t>
      </w:r>
      <w:r w:rsidRPr="00D3599F">
        <w:rPr>
          <w:rFonts w:ascii="Sylfaen" w:hAnsi="Sylfaen"/>
          <w:lang w:val="ka-GE"/>
        </w:rPr>
        <w:t xml:space="preserve">; </w:t>
      </w:r>
    </w:p>
    <w:p w14:paraId="661830CF"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lastRenderedPageBreak/>
        <w:t>ბ</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პუნქტის</w:t>
      </w:r>
      <w:r w:rsidRPr="00D3599F">
        <w:rPr>
          <w:rFonts w:ascii="Sylfaen" w:hAnsi="Sylfaen"/>
          <w:lang w:val="ka-GE"/>
        </w:rPr>
        <w:t xml:space="preserve"> „</w:t>
      </w: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ქვეპუნქტით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გარემოების</w:t>
      </w:r>
      <w:r w:rsidRPr="00D3599F">
        <w:rPr>
          <w:rFonts w:ascii="Sylfaen" w:hAnsi="Sylfaen"/>
          <w:lang w:val="ka-GE"/>
        </w:rPr>
        <w:t xml:space="preserve"> </w:t>
      </w:r>
      <w:r w:rsidRPr="00D3599F">
        <w:rPr>
          <w:rFonts w:ascii="Sylfaen" w:hAnsi="Sylfaen" w:cs="Sylfaen"/>
          <w:lang w:val="ka-GE"/>
        </w:rPr>
        <w:t>დამადასტურებელ</w:t>
      </w:r>
      <w:r w:rsidRPr="00D3599F">
        <w:rPr>
          <w:rFonts w:ascii="Sylfaen" w:hAnsi="Sylfaen"/>
          <w:lang w:val="ka-GE"/>
        </w:rPr>
        <w:t xml:space="preserve"> </w:t>
      </w:r>
      <w:r w:rsidRPr="00D3599F">
        <w:rPr>
          <w:rFonts w:ascii="Sylfaen" w:hAnsi="Sylfaen" w:cs="Sylfaen"/>
          <w:lang w:val="ka-GE"/>
        </w:rPr>
        <w:t>მტკიცებულებას</w:t>
      </w:r>
      <w:r w:rsidRPr="00D3599F">
        <w:rPr>
          <w:rFonts w:ascii="Sylfaen" w:hAnsi="Sylfaen"/>
          <w:lang w:val="ka-GE"/>
        </w:rPr>
        <w:t xml:space="preserve">. </w:t>
      </w:r>
    </w:p>
    <w:p w14:paraId="49156CA2" w14:textId="74AAC06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Pr>
          <w:rFonts w:ascii="Sylfaen" w:hAnsi="Sylfaen"/>
          <w:lang w:val="ka-GE"/>
        </w:rPr>
        <w:t>7</w:t>
      </w:r>
      <w:r w:rsidRPr="00D3599F">
        <w:rPr>
          <w:rFonts w:ascii="Sylfaen" w:hAnsi="Sylfaen"/>
          <w:lang w:val="ka-GE"/>
        </w:rPr>
        <w:t xml:space="preserve">. თუ განცხადება შეაქვს რეაბილიტაციის მმართველს, </w:t>
      </w:r>
      <w:r w:rsidRPr="00D3599F">
        <w:rPr>
          <w:rFonts w:ascii="Sylfaen" w:hAnsi="Sylfaen" w:cs="Sylfaen"/>
          <w:lang w:val="ka-GE"/>
        </w:rPr>
        <w:t xml:space="preserve">გარდა ამ მუხლის პირველი და მე-2 პუნქტებით განსაზღვრული ინფორმაციისა, </w:t>
      </w:r>
      <w:r w:rsidRPr="00D3599F">
        <w:rPr>
          <w:rFonts w:ascii="Sylfaen" w:hAnsi="Sylfaen"/>
          <w:lang w:val="ka-GE"/>
        </w:rPr>
        <w:t>მან ასევე უნდა უნდა წარადგინოს:</w:t>
      </w:r>
    </w:p>
    <w:p w14:paraId="55F57138"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ა) დეტალური ინფორმაცია მიმდინარე რეაბილიტაციის რეჟიმის შესახებ;</w:t>
      </w:r>
    </w:p>
    <w:p w14:paraId="4405608A"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ბ) რეაბილიტაციის მმართველის საიდენტიფიკაციო და საკონტაქტო მონაცემები;</w:t>
      </w:r>
    </w:p>
    <w:p w14:paraId="1D5556E4"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გ) რეაბილიტაციის მმართველის დანიშვნის შესახებ სასამართლოს განჩინების ასლი;</w:t>
      </w:r>
    </w:p>
    <w:p w14:paraId="6DF32A9D" w14:textId="77777777" w:rsidR="002954CB" w:rsidRPr="00D3599F" w:rsidRDefault="002954CB" w:rsidP="0028462A">
      <w:pPr>
        <w:tabs>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დ) ინფორმაცია იმის თაობაზე, თუ რატომ იქნა არსებულ ვითარებასთან შესაფერისად მიჩნეული გაკოტრების შესახებ განცხადების წარდგენა.</w:t>
      </w:r>
    </w:p>
    <w:p w14:paraId="24B6B54F" w14:textId="65722EE6" w:rsidR="002954CB" w:rsidRPr="00D3599F" w:rsidRDefault="002954CB" w:rsidP="0028462A">
      <w:pPr>
        <w:tabs>
          <w:tab w:val="left" w:pos="1080"/>
        </w:tabs>
        <w:spacing w:after="120" w:line="276" w:lineRule="auto"/>
        <w:ind w:left="-142" w:right="-399" w:firstLine="568"/>
        <w:jc w:val="both"/>
        <w:rPr>
          <w:rFonts w:ascii="Sylfaen" w:hAnsi="Sylfaen"/>
          <w:lang w:val="ka-GE"/>
        </w:rPr>
      </w:pPr>
      <w:r>
        <w:rPr>
          <w:rFonts w:ascii="Sylfaen" w:hAnsi="Sylfaen"/>
          <w:lang w:val="ka-GE"/>
        </w:rPr>
        <w:t>8</w:t>
      </w:r>
      <w:r w:rsidRPr="00D3599F">
        <w:rPr>
          <w:rFonts w:ascii="Sylfaen" w:hAnsi="Sylfaen"/>
          <w:lang w:val="ka-GE"/>
        </w:rPr>
        <w:t xml:space="preserve">. განცხადება და თანდართული ინფორმაცია დადასტურებული უნდა იყოს სიმართლესთან შესაბამისობის დეკლარაციით, რომლის მიხედვითაც, წარდგენილი ინფორმაცია, რამდენადაც ეს განმცხადებლისთვის ცნობილია, ზუსტი და </w:t>
      </w:r>
      <w:r>
        <w:rPr>
          <w:rFonts w:ascii="Sylfaen" w:hAnsi="Sylfaen"/>
          <w:lang w:val="ka-GE"/>
        </w:rPr>
        <w:t>ამომწურავია</w:t>
      </w:r>
      <w:r w:rsidRPr="00D3599F">
        <w:rPr>
          <w:rFonts w:ascii="Sylfaen" w:hAnsi="Sylfaen"/>
          <w:lang w:val="ka-GE"/>
        </w:rPr>
        <w:t>.</w:t>
      </w:r>
    </w:p>
    <w:p w14:paraId="5C466FB9" w14:textId="77777777" w:rsidR="002954CB" w:rsidRPr="00D3599F" w:rsidRDefault="002954CB" w:rsidP="0028462A">
      <w:pPr>
        <w:tabs>
          <w:tab w:val="left" w:pos="1080"/>
        </w:tabs>
        <w:spacing w:after="120" w:line="276" w:lineRule="auto"/>
        <w:ind w:left="-142" w:right="-399" w:firstLine="568"/>
        <w:jc w:val="both"/>
        <w:rPr>
          <w:rFonts w:ascii="Sylfaen" w:hAnsi="Sylfaen"/>
          <w:lang w:val="ka-GE"/>
        </w:rPr>
      </w:pPr>
    </w:p>
    <w:p w14:paraId="1538E5C0" w14:textId="302DF0BD" w:rsidR="002954CB" w:rsidRPr="00D3599F" w:rsidRDefault="002954CB" w:rsidP="0028462A">
      <w:pPr>
        <w:pStyle w:val="Heading2"/>
        <w:spacing w:before="0" w:after="120" w:line="276" w:lineRule="auto"/>
        <w:ind w:left="-142" w:right="-399" w:firstLine="568"/>
        <w:jc w:val="both"/>
        <w:rPr>
          <w:sz w:val="22"/>
          <w:szCs w:val="22"/>
          <w:lang w:val="ka-GE"/>
        </w:rPr>
      </w:pPr>
      <w:r w:rsidRPr="00D3599F">
        <w:rPr>
          <w:rFonts w:cs="Sylfaen"/>
          <w:sz w:val="22"/>
          <w:szCs w:val="22"/>
        </w:rPr>
        <w:t>მუხლი</w:t>
      </w:r>
      <w:r w:rsidR="00F05B43">
        <w:rPr>
          <w:sz w:val="22"/>
          <w:szCs w:val="22"/>
        </w:rPr>
        <w:t xml:space="preserve"> 46</w:t>
      </w:r>
      <w:r w:rsidRPr="00D3599F">
        <w:rPr>
          <w:sz w:val="22"/>
          <w:szCs w:val="22"/>
          <w:lang w:val="ka-GE"/>
        </w:rPr>
        <w:t xml:space="preserve">. </w:t>
      </w:r>
      <w:r w:rsidRPr="00D3599F">
        <w:rPr>
          <w:rFonts w:cs="Sylfaen"/>
          <w:sz w:val="22"/>
          <w:szCs w:val="22"/>
          <w:lang w:val="ka-GE"/>
        </w:rPr>
        <w:t>კრედიტორის განცხადების რეგისტრაცია</w:t>
      </w:r>
    </w:p>
    <w:p w14:paraId="42D2AC8C"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1. განცხადების კრედიტორის მიერ წარდგენის შემთხვევაში</w:t>
      </w:r>
      <w:r>
        <w:rPr>
          <w:rFonts w:ascii="Sylfaen" w:hAnsi="Sylfaen"/>
          <w:lang w:val="ka-GE"/>
        </w:rPr>
        <w:t>,</w:t>
      </w:r>
      <w:r w:rsidRPr="00D3599F">
        <w:rPr>
          <w:rFonts w:ascii="Sylfaen" w:hAnsi="Sylfaen"/>
          <w:lang w:val="ka-GE"/>
        </w:rPr>
        <w:t xml:space="preserve"> </w:t>
      </w:r>
      <w:r w:rsidRPr="00D3599F">
        <w:rPr>
          <w:rFonts w:ascii="Sylfaen" w:hAnsi="Sylfaen" w:cs="Sylfaen"/>
        </w:rPr>
        <w:t>სასამართლოს</w:t>
      </w:r>
      <w:r w:rsidRPr="00D3599F">
        <w:rPr>
          <w:rFonts w:ascii="Sylfaen" w:hAnsi="Sylfaen"/>
        </w:rPr>
        <w:t xml:space="preserve"> </w:t>
      </w:r>
      <w:r w:rsidRPr="00D3599F">
        <w:rPr>
          <w:rFonts w:ascii="Sylfaen" w:hAnsi="Sylfaen" w:cs="Sylfaen"/>
        </w:rPr>
        <w:t>კანცელარია</w:t>
      </w:r>
      <w:r w:rsidRPr="00D3599F">
        <w:rPr>
          <w:rFonts w:ascii="Sylfaen" w:hAnsi="Sylfaen"/>
        </w:rPr>
        <w:t xml:space="preserve"> </w:t>
      </w:r>
      <w:r w:rsidRPr="00D3599F">
        <w:rPr>
          <w:rFonts w:ascii="Sylfaen" w:hAnsi="Sylfaen"/>
          <w:lang w:val="ka-GE"/>
        </w:rPr>
        <w:t xml:space="preserve">უზრუნველყოფს </w:t>
      </w:r>
      <w:r w:rsidRPr="00D3599F">
        <w:rPr>
          <w:rFonts w:ascii="Sylfaen" w:hAnsi="Sylfaen" w:cs="Sylfaen"/>
        </w:rPr>
        <w:t>განცხადების</w:t>
      </w:r>
      <w:r w:rsidRPr="00D3599F">
        <w:rPr>
          <w:rFonts w:ascii="Sylfaen" w:hAnsi="Sylfaen"/>
        </w:rPr>
        <w:t xml:space="preserve"> </w:t>
      </w:r>
      <w:r w:rsidRPr="00D3599F">
        <w:rPr>
          <w:rFonts w:ascii="Sylfaen" w:hAnsi="Sylfaen" w:cs="Sylfaen"/>
        </w:rPr>
        <w:t>რეგისტრაციას</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cs="Sylfaen"/>
        </w:rPr>
        <w:t>გადასცემს</w:t>
      </w:r>
      <w:r w:rsidRPr="00D3599F">
        <w:rPr>
          <w:rFonts w:ascii="Sylfaen" w:hAnsi="Sylfaen"/>
        </w:rPr>
        <w:t xml:space="preserve"> </w:t>
      </w:r>
      <w:r w:rsidRPr="00D3599F">
        <w:rPr>
          <w:rFonts w:ascii="Sylfaen" w:hAnsi="Sylfaen"/>
          <w:lang w:val="ka-GE"/>
        </w:rPr>
        <w:t xml:space="preserve">მას </w:t>
      </w:r>
      <w:r w:rsidRPr="00D3599F">
        <w:rPr>
          <w:rFonts w:ascii="Sylfaen" w:hAnsi="Sylfaen" w:cs="Sylfaen"/>
        </w:rPr>
        <w:t>გზავნილს</w:t>
      </w:r>
      <w:r w:rsidRPr="00D3599F">
        <w:rPr>
          <w:rFonts w:ascii="Sylfaen" w:hAnsi="Sylfaen"/>
        </w:rPr>
        <w:t xml:space="preserve"> (</w:t>
      </w:r>
      <w:r w:rsidRPr="00D3599F">
        <w:rPr>
          <w:rFonts w:ascii="Sylfaen" w:hAnsi="Sylfaen" w:cs="Sylfaen"/>
        </w:rPr>
        <w:t>განცხადების</w:t>
      </w:r>
      <w:r w:rsidRPr="00D3599F">
        <w:rPr>
          <w:rFonts w:ascii="Sylfaen" w:hAnsi="Sylfaen"/>
        </w:rPr>
        <w:t xml:space="preserve"> </w:t>
      </w:r>
      <w:r w:rsidRPr="00D3599F">
        <w:rPr>
          <w:rFonts w:ascii="Sylfaen" w:hAnsi="Sylfaen" w:cs="Sylfaen"/>
        </w:rPr>
        <w:t>და</w:t>
      </w:r>
      <w:r w:rsidRPr="00D3599F">
        <w:rPr>
          <w:rFonts w:ascii="Sylfaen" w:hAnsi="Sylfaen"/>
        </w:rPr>
        <w:t xml:space="preserve"> </w:t>
      </w:r>
      <w:r w:rsidRPr="00D3599F">
        <w:rPr>
          <w:rFonts w:ascii="Sylfaen" w:hAnsi="Sylfaen" w:cs="Sylfaen"/>
        </w:rPr>
        <w:t>თანდართული</w:t>
      </w:r>
      <w:r w:rsidRPr="00D3599F">
        <w:rPr>
          <w:rFonts w:ascii="Sylfaen" w:hAnsi="Sylfaen"/>
        </w:rPr>
        <w:t xml:space="preserve"> </w:t>
      </w:r>
      <w:r w:rsidRPr="00D3599F">
        <w:rPr>
          <w:rFonts w:ascii="Sylfaen" w:hAnsi="Sylfaen" w:cs="Sylfaen"/>
        </w:rPr>
        <w:t>დოკუმენტების</w:t>
      </w:r>
      <w:r w:rsidRPr="00D3599F">
        <w:rPr>
          <w:rFonts w:ascii="Sylfaen" w:hAnsi="Sylfaen"/>
        </w:rPr>
        <w:t xml:space="preserve"> </w:t>
      </w:r>
      <w:r w:rsidRPr="00D3599F">
        <w:rPr>
          <w:rFonts w:ascii="Sylfaen" w:hAnsi="Sylfaen" w:cs="Sylfaen"/>
        </w:rPr>
        <w:t>ასლებს</w:t>
      </w:r>
      <w:r w:rsidRPr="00D3599F">
        <w:rPr>
          <w:rFonts w:ascii="Sylfaen" w:hAnsi="Sylfaen"/>
        </w:rPr>
        <w:t xml:space="preserve">) </w:t>
      </w:r>
      <w:r w:rsidRPr="00D3599F">
        <w:rPr>
          <w:rFonts w:ascii="Sylfaen" w:hAnsi="Sylfaen" w:cs="Sylfaen"/>
        </w:rPr>
        <w:t>მო</w:t>
      </w:r>
      <w:r w:rsidRPr="00D3599F">
        <w:rPr>
          <w:rFonts w:ascii="Sylfaen" w:hAnsi="Sylfaen" w:cs="Sylfaen"/>
          <w:lang w:val="ka-GE"/>
        </w:rPr>
        <w:t>ვალისთვის</w:t>
      </w:r>
      <w:r w:rsidRPr="00D3599F">
        <w:rPr>
          <w:rFonts w:ascii="Sylfaen" w:hAnsi="Sylfaen"/>
        </w:rPr>
        <w:t xml:space="preserve"> </w:t>
      </w:r>
      <w:r w:rsidRPr="00D3599F">
        <w:rPr>
          <w:rFonts w:ascii="Sylfaen" w:hAnsi="Sylfaen" w:cs="Sylfaen"/>
        </w:rPr>
        <w:t>ჩასაბარებლად</w:t>
      </w:r>
      <w:r w:rsidRPr="00D3599F">
        <w:rPr>
          <w:rFonts w:ascii="Sylfaen" w:hAnsi="Sylfaen"/>
        </w:rPr>
        <w:t xml:space="preserve">. </w:t>
      </w:r>
    </w:p>
    <w:p w14:paraId="273260BC" w14:textId="5C77B03B"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კრედიტორი</w:t>
      </w:r>
      <w:r w:rsidRPr="00D3599F">
        <w:rPr>
          <w:rFonts w:ascii="Sylfaen" w:hAnsi="Sylfaen"/>
        </w:rPr>
        <w:t xml:space="preserve"> </w:t>
      </w:r>
      <w:r w:rsidRPr="00D3599F">
        <w:rPr>
          <w:rFonts w:ascii="Sylfaen" w:hAnsi="Sylfaen" w:cs="Sylfaen"/>
        </w:rPr>
        <w:t>ვალდებულია</w:t>
      </w:r>
      <w:r>
        <w:rPr>
          <w:rFonts w:ascii="Sylfaen" w:hAnsi="Sylfaen" w:cs="Sylfaen"/>
          <w:lang w:val="ka-GE"/>
        </w:rPr>
        <w:t>,</w:t>
      </w:r>
      <w:r w:rsidRPr="00D3599F">
        <w:rPr>
          <w:rFonts w:ascii="Sylfaen" w:hAnsi="Sylfaen"/>
          <w:lang w:val="ka-GE"/>
        </w:rPr>
        <w:t xml:space="preserve"> </w:t>
      </w:r>
      <w:r>
        <w:rPr>
          <w:rFonts w:ascii="Sylfaen" w:hAnsi="Sylfaen"/>
          <w:lang w:val="ka-GE"/>
        </w:rPr>
        <w:t xml:space="preserve">1 </w:t>
      </w:r>
      <w:r w:rsidRPr="00D3599F">
        <w:rPr>
          <w:rFonts w:ascii="Sylfaen" w:hAnsi="Sylfaen"/>
          <w:lang w:val="ka-GE"/>
        </w:rPr>
        <w:t>თვის</w:t>
      </w:r>
      <w:r w:rsidRPr="00D3599F">
        <w:rPr>
          <w:rFonts w:ascii="Sylfaen" w:hAnsi="Sylfaen"/>
        </w:rPr>
        <w:t xml:space="preserve"> </w:t>
      </w:r>
      <w:r w:rsidRPr="00D3599F">
        <w:rPr>
          <w:rFonts w:ascii="Sylfaen" w:hAnsi="Sylfaen" w:cs="Sylfaen"/>
        </w:rPr>
        <w:t>ვადაში</w:t>
      </w:r>
      <w:r>
        <w:rPr>
          <w:rFonts w:ascii="Sylfaen" w:hAnsi="Sylfaen" w:cs="Sylfaen"/>
          <w:lang w:val="ka-GE"/>
        </w:rPr>
        <w:t xml:space="preserve">, </w:t>
      </w:r>
      <w:r w:rsidRPr="00D3599F">
        <w:rPr>
          <w:rFonts w:ascii="Sylfaen" w:hAnsi="Sylfaen" w:cs="Sylfaen"/>
        </w:rPr>
        <w:t>უზრუნველყოს</w:t>
      </w:r>
      <w:r w:rsidRPr="00D3599F">
        <w:rPr>
          <w:rFonts w:ascii="Sylfaen" w:hAnsi="Sylfaen"/>
        </w:rPr>
        <w:t xml:space="preserve"> </w:t>
      </w:r>
      <w:r w:rsidRPr="00D3599F">
        <w:rPr>
          <w:rFonts w:ascii="Sylfaen" w:hAnsi="Sylfaen" w:cs="Sylfaen"/>
        </w:rPr>
        <w:t>მო</w:t>
      </w:r>
      <w:r w:rsidRPr="00D3599F">
        <w:rPr>
          <w:rFonts w:ascii="Sylfaen" w:hAnsi="Sylfaen" w:cs="Sylfaen"/>
          <w:lang w:val="ka-GE"/>
        </w:rPr>
        <w:t>ვალისთვის</w:t>
      </w:r>
      <w:r w:rsidRPr="00D3599F">
        <w:rPr>
          <w:rFonts w:ascii="Sylfaen" w:hAnsi="Sylfaen"/>
        </w:rPr>
        <w:t xml:space="preserve"> </w:t>
      </w:r>
      <w:r w:rsidRPr="00D3599F">
        <w:rPr>
          <w:rFonts w:ascii="Sylfaen" w:hAnsi="Sylfaen" w:cs="Sylfaen"/>
        </w:rPr>
        <w:t>სასამართლო</w:t>
      </w:r>
      <w:r w:rsidRPr="00D3599F">
        <w:rPr>
          <w:rFonts w:ascii="Sylfaen" w:hAnsi="Sylfaen"/>
        </w:rPr>
        <w:t xml:space="preserve"> </w:t>
      </w:r>
      <w:r w:rsidRPr="00D3599F">
        <w:rPr>
          <w:rFonts w:ascii="Sylfaen" w:hAnsi="Sylfaen" w:cs="Sylfaen"/>
        </w:rPr>
        <w:t>გზავნილის</w:t>
      </w:r>
      <w:r w:rsidRPr="00D3599F">
        <w:rPr>
          <w:rFonts w:ascii="Sylfaen" w:hAnsi="Sylfaen"/>
        </w:rPr>
        <w:t xml:space="preserve"> </w:t>
      </w:r>
      <w:r w:rsidRPr="00D3599F">
        <w:rPr>
          <w:rFonts w:ascii="Sylfaen" w:hAnsi="Sylfaen" w:cs="Sylfaen"/>
        </w:rPr>
        <w:t>ფოსტით</w:t>
      </w:r>
      <w:r w:rsidRPr="00D3599F">
        <w:rPr>
          <w:rFonts w:ascii="Sylfaen" w:hAnsi="Sylfaen"/>
        </w:rPr>
        <w:t xml:space="preserve">, </w:t>
      </w:r>
      <w:r w:rsidRPr="00D3599F">
        <w:rPr>
          <w:rFonts w:ascii="Sylfaen" w:hAnsi="Sylfaen" w:cs="Sylfaen"/>
        </w:rPr>
        <w:t>სასამართლო</w:t>
      </w:r>
      <w:r w:rsidRPr="00D3599F">
        <w:rPr>
          <w:rFonts w:ascii="Sylfaen" w:hAnsi="Sylfaen"/>
        </w:rPr>
        <w:t xml:space="preserve"> </w:t>
      </w:r>
      <w:r w:rsidRPr="00D3599F">
        <w:rPr>
          <w:rFonts w:ascii="Sylfaen" w:hAnsi="Sylfaen" w:cs="Sylfaen"/>
        </w:rPr>
        <w:t>კურიერის</w:t>
      </w:r>
      <w:r w:rsidRPr="00D3599F">
        <w:rPr>
          <w:rFonts w:ascii="Sylfaen" w:hAnsi="Sylfaen"/>
        </w:rPr>
        <w:t xml:space="preserve"> </w:t>
      </w:r>
      <w:r w:rsidRPr="00D3599F">
        <w:rPr>
          <w:rFonts w:ascii="Sylfaen" w:hAnsi="Sylfaen" w:cs="Sylfaen"/>
        </w:rPr>
        <w:t>მეშვეობით</w:t>
      </w:r>
      <w:r w:rsidRPr="00D3599F">
        <w:rPr>
          <w:rFonts w:ascii="Sylfaen" w:hAnsi="Sylfaen"/>
        </w:rPr>
        <w:t xml:space="preserve"> </w:t>
      </w:r>
      <w:r w:rsidRPr="00D3599F">
        <w:rPr>
          <w:rFonts w:ascii="Sylfaen" w:hAnsi="Sylfaen" w:cs="Sylfaen"/>
        </w:rPr>
        <w:t>ან</w:t>
      </w:r>
      <w:r w:rsidRPr="00D3599F">
        <w:rPr>
          <w:rFonts w:ascii="Sylfaen" w:hAnsi="Sylfaen"/>
        </w:rPr>
        <w:t xml:space="preserve"> </w:t>
      </w:r>
      <w:r w:rsidRPr="00D3599F">
        <w:rPr>
          <w:rFonts w:ascii="Sylfaen" w:hAnsi="Sylfaen" w:cs="Sylfaen"/>
        </w:rPr>
        <w:t>მხარეთა</w:t>
      </w:r>
      <w:r w:rsidRPr="00D3599F">
        <w:rPr>
          <w:rFonts w:ascii="Sylfaen" w:hAnsi="Sylfaen"/>
        </w:rPr>
        <w:t xml:space="preserve"> </w:t>
      </w:r>
      <w:r w:rsidRPr="00D3599F">
        <w:rPr>
          <w:rFonts w:ascii="Sylfaen" w:hAnsi="Sylfaen" w:cs="Sylfaen"/>
        </w:rPr>
        <w:t>შეთანხმებით</w:t>
      </w:r>
      <w:r w:rsidRPr="00D3599F">
        <w:rPr>
          <w:rFonts w:ascii="Sylfaen" w:hAnsi="Sylfaen"/>
        </w:rPr>
        <w:t xml:space="preserve"> </w:t>
      </w:r>
      <w:r w:rsidRPr="00D3599F">
        <w:rPr>
          <w:rFonts w:ascii="Sylfaen" w:hAnsi="Sylfaen" w:cs="Sylfaen"/>
        </w:rPr>
        <w:t>გათვალისწინებული</w:t>
      </w:r>
      <w:r w:rsidRPr="00D3599F">
        <w:rPr>
          <w:rFonts w:ascii="Sylfaen" w:hAnsi="Sylfaen"/>
        </w:rPr>
        <w:t xml:space="preserve"> </w:t>
      </w:r>
      <w:r>
        <w:rPr>
          <w:rFonts w:ascii="Sylfaen" w:hAnsi="Sylfaen" w:cs="Sylfaen"/>
          <w:lang w:val="ka-GE"/>
        </w:rPr>
        <w:t xml:space="preserve">სხვა </w:t>
      </w:r>
      <w:r w:rsidRPr="00D3599F">
        <w:rPr>
          <w:rFonts w:ascii="Sylfaen" w:hAnsi="Sylfaen" w:cs="Sylfaen"/>
        </w:rPr>
        <w:t>წესით</w:t>
      </w:r>
      <w:r w:rsidRPr="00D3599F">
        <w:rPr>
          <w:rFonts w:ascii="Sylfaen" w:hAnsi="Sylfaen"/>
        </w:rPr>
        <w:t xml:space="preserve"> </w:t>
      </w:r>
      <w:r w:rsidRPr="00D3599F">
        <w:rPr>
          <w:rFonts w:ascii="Sylfaen" w:hAnsi="Sylfaen" w:cs="Sylfaen"/>
        </w:rPr>
        <w:t>ჩაბარება</w:t>
      </w:r>
      <w:r w:rsidRPr="00D3599F">
        <w:rPr>
          <w:rFonts w:ascii="Sylfaen" w:hAnsi="Sylfaen"/>
        </w:rPr>
        <w:t xml:space="preserve"> </w:t>
      </w:r>
      <w:r w:rsidRPr="00D3599F">
        <w:rPr>
          <w:rFonts w:ascii="Sylfaen" w:hAnsi="Sylfaen" w:cs="Sylfaen"/>
        </w:rPr>
        <w:t>ან</w:t>
      </w:r>
      <w:r w:rsidRPr="00D3599F">
        <w:rPr>
          <w:rFonts w:ascii="Sylfaen" w:hAnsi="Sylfaen"/>
        </w:rPr>
        <w:t xml:space="preserve"> </w:t>
      </w:r>
      <w:r w:rsidRPr="00D3599F">
        <w:rPr>
          <w:rFonts w:ascii="Sylfaen" w:hAnsi="Sylfaen" w:cs="Sylfaen"/>
        </w:rPr>
        <w:t>მისი</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ფოსტით</w:t>
      </w:r>
      <w:r w:rsidRPr="00D3599F">
        <w:rPr>
          <w:rFonts w:ascii="Sylfaen" w:hAnsi="Sylfaen"/>
        </w:rPr>
        <w:t xml:space="preserve"> </w:t>
      </w:r>
      <w:r w:rsidRPr="00D3599F">
        <w:rPr>
          <w:rFonts w:ascii="Sylfaen" w:hAnsi="Sylfaen" w:cs="Sylfaen"/>
        </w:rPr>
        <w:t>გაგზავნა</w:t>
      </w:r>
      <w:r w:rsidRPr="00D3599F">
        <w:rPr>
          <w:rFonts w:ascii="Sylfaen" w:hAnsi="Sylfaen"/>
        </w:rPr>
        <w:t xml:space="preserve"> </w:t>
      </w:r>
      <w:r w:rsidRPr="00D3599F">
        <w:rPr>
          <w:rFonts w:ascii="Sylfaen" w:hAnsi="Sylfaen"/>
          <w:lang w:val="ka-GE"/>
        </w:rPr>
        <w:t>საქართველოს სამოქალაქო საპროცესო კოდექსის 70-ე-78-ე მუხლებით</w:t>
      </w:r>
      <w:r w:rsidRPr="00D3599F">
        <w:rPr>
          <w:rFonts w:ascii="Sylfaen" w:hAnsi="Sylfaen"/>
        </w:rPr>
        <w:t xml:space="preserve"> </w:t>
      </w:r>
      <w:r w:rsidRPr="00D3599F">
        <w:rPr>
          <w:rFonts w:ascii="Sylfaen" w:hAnsi="Sylfaen" w:cs="Sylfaen"/>
        </w:rPr>
        <w:t>დადგენილი</w:t>
      </w:r>
      <w:r w:rsidRPr="00D3599F">
        <w:rPr>
          <w:rFonts w:ascii="Sylfaen" w:hAnsi="Sylfaen"/>
        </w:rPr>
        <w:t xml:space="preserve"> </w:t>
      </w:r>
      <w:r w:rsidRPr="00D3599F">
        <w:rPr>
          <w:rFonts w:ascii="Sylfaen" w:hAnsi="Sylfaen" w:cs="Sylfaen"/>
        </w:rPr>
        <w:t>წესების</w:t>
      </w:r>
      <w:r w:rsidRPr="00D3599F">
        <w:rPr>
          <w:rFonts w:ascii="Sylfaen" w:hAnsi="Sylfaen"/>
        </w:rPr>
        <w:t xml:space="preserve"> </w:t>
      </w:r>
      <w:r w:rsidRPr="00D3599F">
        <w:rPr>
          <w:rFonts w:ascii="Sylfaen" w:hAnsi="Sylfaen" w:cs="Sylfaen"/>
        </w:rPr>
        <w:t>დაცვით</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ფოსტით</w:t>
      </w:r>
      <w:r w:rsidRPr="00D3599F">
        <w:rPr>
          <w:rFonts w:ascii="Sylfaen" w:hAnsi="Sylfaen"/>
        </w:rPr>
        <w:t xml:space="preserve"> </w:t>
      </w:r>
      <w:r w:rsidRPr="00D3599F">
        <w:rPr>
          <w:rFonts w:ascii="Sylfaen" w:hAnsi="Sylfaen" w:cs="Sylfaen"/>
        </w:rPr>
        <w:t>გაგზავნილი</w:t>
      </w:r>
      <w:r w:rsidRPr="00D3599F">
        <w:rPr>
          <w:rFonts w:ascii="Sylfaen" w:hAnsi="Sylfaen"/>
        </w:rPr>
        <w:t xml:space="preserve"> </w:t>
      </w:r>
      <w:r w:rsidRPr="00D3599F">
        <w:rPr>
          <w:rFonts w:ascii="Sylfaen" w:hAnsi="Sylfaen" w:cs="Sylfaen"/>
        </w:rPr>
        <w:t>სასამართლო</w:t>
      </w:r>
      <w:r w:rsidRPr="00D3599F">
        <w:rPr>
          <w:rFonts w:ascii="Sylfaen" w:hAnsi="Sylfaen"/>
        </w:rPr>
        <w:t xml:space="preserve"> </w:t>
      </w:r>
      <w:r w:rsidRPr="00D3599F">
        <w:rPr>
          <w:rFonts w:ascii="Sylfaen" w:hAnsi="Sylfaen" w:cs="Sylfaen"/>
        </w:rPr>
        <w:t>გზავნილი</w:t>
      </w:r>
      <w:r>
        <w:rPr>
          <w:rFonts w:ascii="Sylfaen" w:hAnsi="Sylfaen" w:cs="Sylfaen"/>
          <w:lang w:val="ka-GE"/>
        </w:rPr>
        <w:t xml:space="preserve"> ჩაბარებულად ითვლება </w:t>
      </w:r>
      <w:r w:rsidRPr="00D3599F">
        <w:rPr>
          <w:rFonts w:ascii="Sylfaen" w:hAnsi="Sylfaen" w:cs="Sylfaen"/>
        </w:rPr>
        <w:t>ადრესატის</w:t>
      </w:r>
      <w:r w:rsidRPr="00D3599F">
        <w:rPr>
          <w:rFonts w:ascii="Sylfaen" w:hAnsi="Sylfaen"/>
        </w:rPr>
        <w:t xml:space="preserve"> </w:t>
      </w:r>
      <w:r w:rsidRPr="00D3599F">
        <w:rPr>
          <w:rFonts w:ascii="Sylfaen" w:hAnsi="Sylfaen" w:cs="Sylfaen"/>
        </w:rPr>
        <w:t>მიერ</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საშუალებით</w:t>
      </w:r>
      <w:r w:rsidRPr="00D3599F">
        <w:rPr>
          <w:rFonts w:ascii="Sylfaen" w:hAnsi="Sylfaen"/>
        </w:rPr>
        <w:t xml:space="preserve"> </w:t>
      </w:r>
      <w:r w:rsidRPr="00D3599F">
        <w:rPr>
          <w:rFonts w:ascii="Sylfaen" w:hAnsi="Sylfaen" w:cs="Sylfaen"/>
        </w:rPr>
        <w:t>მოწოდებული</w:t>
      </w:r>
      <w:r w:rsidRPr="00D3599F">
        <w:rPr>
          <w:rFonts w:ascii="Sylfaen" w:hAnsi="Sylfaen"/>
        </w:rPr>
        <w:t xml:space="preserve"> </w:t>
      </w:r>
      <w:r w:rsidRPr="00D3599F">
        <w:rPr>
          <w:rFonts w:ascii="Sylfaen" w:hAnsi="Sylfaen" w:cs="Sylfaen"/>
        </w:rPr>
        <w:t>დადასტურები</w:t>
      </w:r>
      <w:r>
        <w:rPr>
          <w:rFonts w:ascii="Sylfaen" w:hAnsi="Sylfaen" w:cs="Sylfaen"/>
          <w:lang w:val="ka-GE"/>
        </w:rPr>
        <w:t>ს შემთხვევაში</w:t>
      </w:r>
      <w:r w:rsidRPr="00D3599F">
        <w:rPr>
          <w:rFonts w:ascii="Sylfaen" w:hAnsi="Sylfaen"/>
        </w:rPr>
        <w:t>.</w:t>
      </w:r>
    </w:p>
    <w:p w14:paraId="52B5D906" w14:textId="77777777" w:rsidR="002954CB" w:rsidRPr="00D3599F" w:rsidRDefault="002954CB" w:rsidP="0028462A">
      <w:pPr>
        <w:tabs>
          <w:tab w:val="left" w:pos="360"/>
          <w:tab w:val="left" w:pos="1710"/>
        </w:tabs>
        <w:spacing w:after="120" w:line="276" w:lineRule="auto"/>
        <w:ind w:left="-142" w:right="-399" w:firstLine="568"/>
        <w:jc w:val="both"/>
        <w:rPr>
          <w:rFonts w:ascii="Sylfaen" w:hAnsi="Sylfaen"/>
          <w:lang w:val="ka-GE"/>
        </w:rPr>
      </w:pPr>
      <w:r w:rsidRPr="00D3599F">
        <w:rPr>
          <w:rFonts w:ascii="Sylfaen" w:hAnsi="Sylfaen"/>
          <w:lang w:val="ka-GE"/>
        </w:rPr>
        <w:t>3. კრედიტორი ვალდებულია</w:t>
      </w:r>
      <w:r>
        <w:rPr>
          <w:rFonts w:ascii="Sylfaen" w:hAnsi="Sylfaen"/>
          <w:lang w:val="ka-GE"/>
        </w:rPr>
        <w:t>,</w:t>
      </w:r>
      <w:r w:rsidRPr="00D3599F">
        <w:rPr>
          <w:rFonts w:ascii="Sylfaen" w:hAnsi="Sylfaen"/>
          <w:lang w:val="ka-GE"/>
        </w:rPr>
        <w:t xml:space="preserve"> მოვალისთვის გზავნილის ჩაბარების დამადასტურებელი დოკუმენტი წარადგინოს სასამართლოში</w:t>
      </w:r>
      <w:r>
        <w:rPr>
          <w:rFonts w:ascii="Sylfaen" w:hAnsi="Sylfaen"/>
          <w:lang w:val="ka-GE"/>
        </w:rPr>
        <w:t xml:space="preserve"> ამ მუხლის მე-2 პუნქტში მითითებული ვადის ამოწურვამდე</w:t>
      </w:r>
      <w:r w:rsidRPr="00D3599F">
        <w:rPr>
          <w:rFonts w:ascii="Sylfaen" w:hAnsi="Sylfaen"/>
          <w:lang w:val="ka-GE"/>
        </w:rPr>
        <w:t>.</w:t>
      </w:r>
    </w:p>
    <w:p w14:paraId="25539505" w14:textId="7746BF6A" w:rsidR="002954CB" w:rsidRDefault="002954CB" w:rsidP="0028462A">
      <w:pPr>
        <w:tabs>
          <w:tab w:val="left" w:pos="360"/>
          <w:tab w:val="left" w:pos="1710"/>
        </w:tabs>
        <w:spacing w:after="120" w:line="276" w:lineRule="auto"/>
        <w:ind w:left="-142" w:right="-399" w:firstLine="568"/>
        <w:jc w:val="both"/>
        <w:rPr>
          <w:rFonts w:ascii="Sylfaen" w:hAnsi="Sylfaen"/>
        </w:rPr>
      </w:pPr>
      <w:r w:rsidRPr="00D3599F">
        <w:rPr>
          <w:rFonts w:ascii="Sylfaen" w:hAnsi="Sylfaen"/>
          <w:lang w:val="ka-GE"/>
        </w:rPr>
        <w:t xml:space="preserve">4. </w:t>
      </w:r>
      <w:r w:rsidRPr="00D3599F">
        <w:rPr>
          <w:rFonts w:ascii="Sylfaen" w:hAnsi="Sylfaen" w:cs="Sylfaen"/>
        </w:rPr>
        <w:t>მო</w:t>
      </w:r>
      <w:r w:rsidRPr="00D3599F">
        <w:rPr>
          <w:rFonts w:ascii="Sylfaen" w:hAnsi="Sylfaen" w:cs="Sylfaen"/>
          <w:lang w:val="ka-GE"/>
        </w:rPr>
        <w:t>ვალე</w:t>
      </w:r>
      <w:r w:rsidRPr="00D3599F">
        <w:rPr>
          <w:rFonts w:ascii="Sylfaen" w:hAnsi="Sylfaen"/>
        </w:rPr>
        <w:t xml:space="preserve"> </w:t>
      </w:r>
      <w:r w:rsidRPr="00D3599F">
        <w:rPr>
          <w:rFonts w:ascii="Sylfaen" w:hAnsi="Sylfaen" w:cs="Sylfaen"/>
        </w:rPr>
        <w:t>ვალდებულია</w:t>
      </w:r>
      <w:r>
        <w:rPr>
          <w:rFonts w:ascii="Sylfaen" w:hAnsi="Sylfaen" w:cs="Sylfaen"/>
          <w:lang w:val="ka-GE"/>
        </w:rPr>
        <w:t>,</w:t>
      </w:r>
      <w:r w:rsidRPr="00D3599F">
        <w:rPr>
          <w:rFonts w:ascii="Sylfaen" w:hAnsi="Sylfaen"/>
        </w:rPr>
        <w:t xml:space="preserve"> </w:t>
      </w:r>
      <w:r w:rsidRPr="00D3599F">
        <w:rPr>
          <w:rFonts w:ascii="Sylfaen" w:hAnsi="Sylfaen" w:cs="Sylfaen"/>
          <w:lang w:val="ka-GE"/>
        </w:rPr>
        <w:t>გზავნილის</w:t>
      </w:r>
      <w:r w:rsidRPr="00D3599F">
        <w:rPr>
          <w:rFonts w:ascii="Sylfaen" w:hAnsi="Sylfaen"/>
        </w:rPr>
        <w:t xml:space="preserve"> </w:t>
      </w:r>
      <w:r w:rsidRPr="00D3599F">
        <w:rPr>
          <w:rFonts w:ascii="Sylfaen" w:hAnsi="Sylfaen" w:cs="Sylfaen"/>
        </w:rPr>
        <w:t>მიღები</w:t>
      </w:r>
      <w:r w:rsidRPr="00D3599F">
        <w:rPr>
          <w:rFonts w:ascii="Sylfaen" w:hAnsi="Sylfaen" w:cs="Sylfaen"/>
          <w:lang w:val="ka-GE"/>
        </w:rPr>
        <w:t>დან 7 დღის ვადაში წარუ</w:t>
      </w:r>
      <w:r w:rsidRPr="00D3599F">
        <w:rPr>
          <w:rFonts w:ascii="Sylfaen" w:hAnsi="Sylfaen" w:cs="Sylfaen"/>
        </w:rPr>
        <w:t>დგინოს</w:t>
      </w:r>
      <w:r w:rsidRPr="00D3599F">
        <w:rPr>
          <w:rFonts w:ascii="Sylfaen" w:hAnsi="Sylfaen"/>
        </w:rPr>
        <w:t xml:space="preserve"> </w:t>
      </w:r>
      <w:r w:rsidRPr="00D3599F">
        <w:rPr>
          <w:rFonts w:ascii="Sylfaen" w:hAnsi="Sylfaen" w:cs="Sylfaen"/>
        </w:rPr>
        <w:t>სასამართლოს</w:t>
      </w:r>
      <w:r w:rsidRPr="00D3599F">
        <w:rPr>
          <w:rFonts w:ascii="Sylfaen" w:hAnsi="Sylfaen"/>
        </w:rPr>
        <w:t xml:space="preserve"> </w:t>
      </w:r>
      <w:r w:rsidRPr="00D3599F">
        <w:rPr>
          <w:rFonts w:ascii="Sylfaen" w:hAnsi="Sylfaen" w:cs="Sylfaen"/>
        </w:rPr>
        <w:t>თავისი</w:t>
      </w:r>
      <w:r w:rsidRPr="00D3599F">
        <w:rPr>
          <w:rFonts w:ascii="Sylfaen" w:hAnsi="Sylfaen"/>
        </w:rPr>
        <w:t xml:space="preserve"> </w:t>
      </w:r>
      <w:r w:rsidRPr="00D3599F">
        <w:rPr>
          <w:rFonts w:ascii="Sylfaen" w:hAnsi="Sylfaen"/>
          <w:lang w:val="ka-GE"/>
        </w:rPr>
        <w:t xml:space="preserve">პოზიცია მოვალის გადახდისუუნარობის/მოსალოდნელი გადახდისუუნარობისა და რეაბილიტაციის/გაკოტრების </w:t>
      </w:r>
      <w:r w:rsidR="00D0330C">
        <w:rPr>
          <w:rFonts w:ascii="Sylfaen" w:hAnsi="Sylfaen"/>
          <w:lang w:val="ka-GE"/>
        </w:rPr>
        <w:t>რეჟიმის გახსნ</w:t>
      </w:r>
      <w:r w:rsidRPr="00D3599F">
        <w:rPr>
          <w:rFonts w:ascii="Sylfaen" w:hAnsi="Sylfaen"/>
          <w:lang w:val="ka-GE"/>
        </w:rPr>
        <w:t>ის თაობაზე.</w:t>
      </w:r>
      <w:r w:rsidRPr="00D3599F">
        <w:rPr>
          <w:rFonts w:ascii="Sylfaen" w:hAnsi="Sylfaen"/>
        </w:rPr>
        <w:t xml:space="preserve"> </w:t>
      </w:r>
    </w:p>
    <w:p w14:paraId="733743E8" w14:textId="77777777" w:rsidR="0030395D" w:rsidRDefault="0030395D" w:rsidP="0028462A">
      <w:pPr>
        <w:tabs>
          <w:tab w:val="left" w:pos="360"/>
          <w:tab w:val="left" w:pos="1710"/>
        </w:tabs>
        <w:spacing w:after="120" w:line="276" w:lineRule="auto"/>
        <w:ind w:left="-142" w:right="-399" w:firstLine="568"/>
        <w:jc w:val="both"/>
        <w:rPr>
          <w:rFonts w:ascii="Sylfaen" w:hAnsi="Sylfaen"/>
        </w:rPr>
      </w:pPr>
    </w:p>
    <w:p w14:paraId="33C9AF47" w14:textId="77777777" w:rsidR="0030395D" w:rsidRDefault="0030395D" w:rsidP="0028462A">
      <w:pPr>
        <w:tabs>
          <w:tab w:val="left" w:pos="360"/>
          <w:tab w:val="left" w:pos="1710"/>
        </w:tabs>
        <w:spacing w:after="120" w:line="276" w:lineRule="auto"/>
        <w:ind w:left="-142" w:right="-399" w:firstLine="568"/>
        <w:jc w:val="both"/>
        <w:rPr>
          <w:rFonts w:ascii="Sylfaen" w:hAnsi="Sylfaen"/>
        </w:rPr>
      </w:pPr>
    </w:p>
    <w:p w14:paraId="5B55FE7F" w14:textId="77777777" w:rsidR="0030395D" w:rsidRDefault="0030395D" w:rsidP="0028462A">
      <w:pPr>
        <w:tabs>
          <w:tab w:val="left" w:pos="360"/>
          <w:tab w:val="left" w:pos="1710"/>
        </w:tabs>
        <w:spacing w:after="120" w:line="276" w:lineRule="auto"/>
        <w:ind w:left="-142" w:right="-399" w:firstLine="568"/>
        <w:jc w:val="both"/>
        <w:rPr>
          <w:rFonts w:ascii="Sylfaen" w:hAnsi="Sylfaen"/>
        </w:rPr>
      </w:pPr>
    </w:p>
    <w:p w14:paraId="0D1147D3" w14:textId="77777777" w:rsidR="0030395D" w:rsidRDefault="0030395D" w:rsidP="0028462A">
      <w:pPr>
        <w:tabs>
          <w:tab w:val="left" w:pos="360"/>
          <w:tab w:val="left" w:pos="1710"/>
        </w:tabs>
        <w:spacing w:after="120" w:line="276" w:lineRule="auto"/>
        <w:ind w:left="-142" w:right="-399" w:firstLine="568"/>
        <w:jc w:val="both"/>
        <w:rPr>
          <w:rFonts w:ascii="Sylfaen" w:hAnsi="Sylfaen"/>
        </w:rPr>
      </w:pPr>
    </w:p>
    <w:p w14:paraId="6AFD1C87" w14:textId="77777777" w:rsidR="0030395D" w:rsidRPr="00D3599F" w:rsidRDefault="0030395D" w:rsidP="0028462A">
      <w:pPr>
        <w:tabs>
          <w:tab w:val="left" w:pos="360"/>
          <w:tab w:val="left" w:pos="1710"/>
        </w:tabs>
        <w:spacing w:after="120" w:line="276" w:lineRule="auto"/>
        <w:ind w:left="-142" w:right="-399" w:firstLine="568"/>
        <w:jc w:val="both"/>
        <w:rPr>
          <w:rFonts w:ascii="Sylfaen" w:hAnsi="Sylfaen"/>
        </w:rPr>
      </w:pPr>
    </w:p>
    <w:p w14:paraId="21343ECD" w14:textId="77777777" w:rsidR="002954CB" w:rsidRPr="00D3599F" w:rsidRDefault="002954CB" w:rsidP="0028462A">
      <w:pPr>
        <w:pStyle w:val="Heading1"/>
        <w:tabs>
          <w:tab w:val="left" w:pos="1710"/>
        </w:tabs>
        <w:ind w:left="-142" w:right="-399" w:firstLine="568"/>
        <w:rPr>
          <w:sz w:val="22"/>
          <w:szCs w:val="22"/>
        </w:rPr>
      </w:pPr>
      <w:r w:rsidRPr="00D3599F">
        <w:rPr>
          <w:sz w:val="22"/>
          <w:szCs w:val="22"/>
        </w:rPr>
        <w:lastRenderedPageBreak/>
        <w:t>თავი IV</w:t>
      </w:r>
    </w:p>
    <w:p w14:paraId="6C5A0CB2" w14:textId="77777777" w:rsidR="002954CB" w:rsidRPr="00D3599F" w:rsidRDefault="002954CB" w:rsidP="0028462A">
      <w:pPr>
        <w:pStyle w:val="Heading1"/>
        <w:tabs>
          <w:tab w:val="left" w:pos="1710"/>
        </w:tabs>
        <w:ind w:left="-142" w:right="-399" w:firstLine="568"/>
        <w:rPr>
          <w:sz w:val="22"/>
          <w:szCs w:val="22"/>
        </w:rPr>
      </w:pPr>
      <w:r w:rsidRPr="00D3599F">
        <w:rPr>
          <w:sz w:val="22"/>
          <w:szCs w:val="22"/>
        </w:rPr>
        <w:t xml:space="preserve"> </w:t>
      </w:r>
      <w:r>
        <w:rPr>
          <w:sz w:val="22"/>
          <w:szCs w:val="22"/>
        </w:rPr>
        <w:t xml:space="preserve">გადახდისუუნარობის შესახებ </w:t>
      </w:r>
      <w:r w:rsidRPr="00D3599F">
        <w:rPr>
          <w:sz w:val="22"/>
          <w:szCs w:val="22"/>
        </w:rPr>
        <w:t>განცხადების დასაშვებად ცნობა და მისი შედეგები</w:t>
      </w:r>
    </w:p>
    <w:p w14:paraId="55A5FAC7" w14:textId="77777777" w:rsidR="002954CB" w:rsidRPr="00D3599F" w:rsidRDefault="002954CB" w:rsidP="0028462A">
      <w:pPr>
        <w:pStyle w:val="Heading1"/>
        <w:tabs>
          <w:tab w:val="left" w:pos="1710"/>
        </w:tabs>
        <w:ind w:left="-142" w:right="-399" w:firstLine="568"/>
        <w:rPr>
          <w:sz w:val="22"/>
          <w:szCs w:val="22"/>
        </w:rPr>
      </w:pPr>
    </w:p>
    <w:p w14:paraId="5B9296B5" w14:textId="64AA82FD" w:rsidR="002954CB" w:rsidRPr="00D3599F" w:rsidRDefault="002954CB" w:rsidP="0028462A">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მუხლი 4</w:t>
      </w:r>
      <w:r w:rsidR="00F05B43">
        <w:rPr>
          <w:sz w:val="22"/>
          <w:szCs w:val="22"/>
        </w:rPr>
        <w:t>7</w:t>
      </w:r>
      <w:r w:rsidRPr="00D3599F">
        <w:rPr>
          <w:sz w:val="22"/>
          <w:szCs w:val="22"/>
          <w:lang w:val="ka-GE"/>
        </w:rPr>
        <w:t xml:space="preserve">.  </w:t>
      </w:r>
      <w:r>
        <w:rPr>
          <w:sz w:val="22"/>
          <w:szCs w:val="22"/>
        </w:rPr>
        <w:t xml:space="preserve">გადახდისუუნარობის შესახებ </w:t>
      </w:r>
      <w:r w:rsidRPr="00D3599F">
        <w:rPr>
          <w:sz w:val="22"/>
          <w:szCs w:val="22"/>
          <w:lang w:val="ka-GE"/>
        </w:rPr>
        <w:t>განცხადების დასაშვებად ცნობა</w:t>
      </w:r>
    </w:p>
    <w:p w14:paraId="21AC859B"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მოვალის მიერ წარდგენის შემთხვევაში</w:t>
      </w:r>
      <w:r>
        <w:rPr>
          <w:rFonts w:ascii="Sylfaen" w:hAnsi="Sylfaen"/>
          <w:lang w:val="ka-GE"/>
        </w:rPr>
        <w:t>,</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განცხადების </w:t>
      </w:r>
      <w:r w:rsidRPr="00D3599F">
        <w:rPr>
          <w:rFonts w:ascii="Sylfaen" w:hAnsi="Sylfaen" w:cs="Sylfaen"/>
          <w:lang w:val="ka-GE"/>
        </w:rPr>
        <w:t>დასაშვებად ცნობის</w:t>
      </w:r>
      <w:r w:rsidRPr="00D3599F">
        <w:rPr>
          <w:rFonts w:ascii="Sylfaen" w:hAnsi="Sylfaen"/>
          <w:lang w:val="ka-GE"/>
        </w:rPr>
        <w:t xml:space="preserve"> </w:t>
      </w:r>
      <w:r w:rsidRPr="00D3599F">
        <w:rPr>
          <w:rFonts w:ascii="Sylfaen" w:hAnsi="Sylfaen" w:cs="Sylfaen"/>
          <w:lang w:val="ka-GE"/>
        </w:rPr>
        <w:t>საკითხს</w:t>
      </w:r>
      <w:r w:rsidRPr="00D3599F">
        <w:rPr>
          <w:rFonts w:ascii="Sylfaen" w:hAnsi="Sylfaen"/>
          <w:lang w:val="ka-GE"/>
        </w:rPr>
        <w:t xml:space="preserve"> </w:t>
      </w:r>
      <w:r w:rsidRPr="00D3599F">
        <w:rPr>
          <w:rFonts w:ascii="Sylfaen" w:hAnsi="Sylfaen" w:cs="Sylfaen"/>
          <w:lang w:val="ka-GE"/>
        </w:rPr>
        <w:t>წყვეტს</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შეტანიდან</w:t>
      </w:r>
      <w:r w:rsidRPr="00D3599F">
        <w:rPr>
          <w:rFonts w:ascii="Sylfaen" w:hAnsi="Sylfaen"/>
          <w:lang w:val="ka-GE"/>
        </w:rPr>
        <w:t xml:space="preserve"> 7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sidRPr="00D3599F">
        <w:rPr>
          <w:rFonts w:ascii="Sylfaen" w:hAnsi="Sylfaen"/>
          <w:lang w:val="ka-GE"/>
        </w:rPr>
        <w:t>, ხოლო განცხადების კრედიტორის მიერ წარდგენის შემთხვევაში - მოვალისთვის გზავნილის ჩაბარები</w:t>
      </w:r>
      <w:r>
        <w:rPr>
          <w:rFonts w:ascii="Sylfaen" w:hAnsi="Sylfaen"/>
        </w:rPr>
        <w:t>ს შესახებ დასტურის წარდგენი</w:t>
      </w:r>
      <w:r w:rsidRPr="00D3599F">
        <w:rPr>
          <w:rFonts w:ascii="Sylfaen" w:hAnsi="Sylfaen"/>
          <w:lang w:val="ka-GE"/>
        </w:rPr>
        <w:t>დან 10 დღის ვადაში. ეს ვადები შესაძლებელია გაგრძელდეს სასამართლოს მიერ ერჯერადად, საკუთარი ინიციატივით, დასაბუთებული განჩინების გამოტანის გზით. გაგრძელების ვადა არ უნდა აღემატებოდეს განცხადების დასაშვებობის განხილვისთვის განსაზღვრულ ვადას.</w:t>
      </w:r>
    </w:p>
    <w:p w14:paraId="728E5BB4" w14:textId="602DE579"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გადახდისუუნარობის შესახებ განცხადების დასაშვებად ცნობის საკითხს სასამართლო განიხილავს </w:t>
      </w:r>
      <w:r w:rsidRPr="00D3599F">
        <w:rPr>
          <w:rFonts w:ascii="Sylfaen" w:hAnsi="Sylfaen" w:cs="Sylfaen"/>
        </w:rPr>
        <w:t>ზეპირი</w:t>
      </w:r>
      <w:r w:rsidRPr="00D3599F">
        <w:rPr>
          <w:rFonts w:ascii="Sylfaen" w:hAnsi="Sylfaen"/>
        </w:rPr>
        <w:t xml:space="preserve"> </w:t>
      </w:r>
      <w:r w:rsidRPr="00D3599F">
        <w:rPr>
          <w:rFonts w:ascii="Sylfaen" w:hAnsi="Sylfaen" w:cs="Sylfaen"/>
        </w:rPr>
        <w:t>მოსმენის</w:t>
      </w:r>
      <w:r w:rsidRPr="00D3599F">
        <w:rPr>
          <w:rFonts w:ascii="Sylfaen" w:hAnsi="Sylfaen"/>
        </w:rPr>
        <w:t xml:space="preserve"> </w:t>
      </w:r>
      <w:r w:rsidRPr="00D3599F">
        <w:rPr>
          <w:rFonts w:ascii="Sylfaen" w:hAnsi="Sylfaen" w:cs="Sylfaen"/>
        </w:rPr>
        <w:t>გარეშე</w:t>
      </w:r>
      <w:r w:rsidRPr="00D3599F">
        <w:rPr>
          <w:rFonts w:ascii="Sylfaen" w:hAnsi="Sylfaen"/>
        </w:rPr>
        <w:t xml:space="preserve">. </w:t>
      </w:r>
      <w:r>
        <w:rPr>
          <w:rFonts w:ascii="Sylfaen" w:hAnsi="Sylfaen"/>
          <w:lang w:val="ka-GE"/>
        </w:rPr>
        <w:t xml:space="preserve">საჭიროების შემთხვევაში, საქმის გარემოებების უკეთესად გამორკვევის მიზნით, </w:t>
      </w:r>
      <w:r w:rsidRPr="00D3599F">
        <w:rPr>
          <w:rFonts w:ascii="Sylfaen" w:hAnsi="Sylfaen" w:cs="Sylfaen"/>
        </w:rPr>
        <w:t>სასამართლოს</w:t>
      </w:r>
      <w:r w:rsidRPr="00D3599F">
        <w:rPr>
          <w:rFonts w:ascii="Sylfaen" w:hAnsi="Sylfaen"/>
        </w:rPr>
        <w:t xml:space="preserve"> </w:t>
      </w:r>
      <w:r w:rsidRPr="00D3599F">
        <w:rPr>
          <w:rFonts w:ascii="Sylfaen" w:hAnsi="Sylfaen" w:cs="Sylfaen"/>
        </w:rPr>
        <w:t>შეუძლია</w:t>
      </w:r>
      <w:r w:rsidRPr="00D3599F">
        <w:rPr>
          <w:rFonts w:ascii="Sylfaen" w:hAnsi="Sylfaen"/>
        </w:rPr>
        <w:t xml:space="preserve"> </w:t>
      </w:r>
      <w:r w:rsidRPr="00D3599F">
        <w:rPr>
          <w:rFonts w:ascii="Sylfaen" w:hAnsi="Sylfaen" w:cs="Sylfaen"/>
        </w:rPr>
        <w:t>დაადგინოს</w:t>
      </w:r>
      <w:r w:rsidRPr="00D3599F">
        <w:rPr>
          <w:rFonts w:ascii="Sylfaen" w:hAnsi="Sylfaen"/>
        </w:rPr>
        <w:t xml:space="preserve"> </w:t>
      </w:r>
      <w:r w:rsidRPr="00D3599F">
        <w:rPr>
          <w:rFonts w:ascii="Sylfaen" w:hAnsi="Sylfaen" w:cs="Sylfaen"/>
        </w:rPr>
        <w:t>ზეპირი</w:t>
      </w:r>
      <w:r w:rsidRPr="00D3599F">
        <w:rPr>
          <w:rFonts w:ascii="Sylfaen" w:hAnsi="Sylfaen"/>
        </w:rPr>
        <w:t xml:space="preserve"> </w:t>
      </w:r>
      <w:r w:rsidRPr="00D3599F">
        <w:rPr>
          <w:rFonts w:ascii="Sylfaen" w:hAnsi="Sylfaen" w:cs="Sylfaen"/>
        </w:rPr>
        <w:t>განხილვაც</w:t>
      </w:r>
      <w:r>
        <w:rPr>
          <w:rFonts w:ascii="Sylfaen" w:hAnsi="Sylfaen" w:cs="Sylfaen"/>
          <w:lang w:val="ka-GE"/>
        </w:rPr>
        <w:t>.</w:t>
      </w:r>
      <w:r w:rsidRPr="00D3599F">
        <w:rPr>
          <w:rFonts w:ascii="Sylfaen" w:hAnsi="Sylfaen"/>
          <w:lang w:val="ka-GE"/>
        </w:rPr>
        <w:t xml:space="preserve"> </w:t>
      </w:r>
    </w:p>
    <w:p w14:paraId="5A6104C5" w14:textId="77777777" w:rsidR="002954CB"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Pr="008D70EF">
        <w:rPr>
          <w:rFonts w:ascii="Sylfaen" w:hAnsi="Sylfaen"/>
          <w:lang w:val="ka-GE"/>
        </w:rPr>
        <w:t>მმართველად/ზედამხედველად პირის შერჩევის პროცედურას სასამართლო იწყებს გადახდისუუნარობის საქმის წარმოების დაწყების შესახებ განცხადების მიღებისთანავე. ამ წესით შერჩეულ პირს დაუყოვნებლივ ეცნობება მმართველად/ზედამხედველად მისი მოსალოდნელი დანიშვნის შესახებ, რათა უზრუნველყოფილი იქნ</w:t>
      </w:r>
      <w:r w:rsidR="008003A2">
        <w:rPr>
          <w:rFonts w:ascii="Sylfaen" w:hAnsi="Sylfaen"/>
          <w:lang w:val="ka-GE"/>
        </w:rPr>
        <w:t>ე</w:t>
      </w:r>
      <w:r w:rsidRPr="008D70EF">
        <w:rPr>
          <w:rFonts w:ascii="Sylfaen" w:hAnsi="Sylfaen"/>
          <w:lang w:val="ka-GE"/>
        </w:rPr>
        <w:t xml:space="preserve">ს მაქსიმალურად დროულად იმ გარემოებების შესწავლა და მომზადება, </w:t>
      </w:r>
      <w:r w:rsidR="008003A2">
        <w:rPr>
          <w:rFonts w:ascii="Sylfaen" w:hAnsi="Sylfaen"/>
          <w:lang w:val="ka-GE"/>
        </w:rPr>
        <w:t>რომლებიც</w:t>
      </w:r>
      <w:r w:rsidRPr="008D70EF">
        <w:rPr>
          <w:rFonts w:ascii="Sylfaen" w:hAnsi="Sylfaen"/>
          <w:lang w:val="ka-GE"/>
        </w:rPr>
        <w:t xml:space="preserve"> გავლენას ახდენს მმართველის/ზედამხედველის მიერ </w:t>
      </w:r>
      <w:r w:rsidR="008003A2">
        <w:rPr>
          <w:rFonts w:ascii="Sylfaen" w:hAnsi="Sylfaen"/>
          <w:lang w:val="ka-GE"/>
        </w:rPr>
        <w:t xml:space="preserve">თავისი </w:t>
      </w:r>
      <w:r w:rsidRPr="008D70EF">
        <w:rPr>
          <w:rFonts w:ascii="Sylfaen" w:hAnsi="Sylfaen"/>
          <w:lang w:val="ka-GE"/>
        </w:rPr>
        <w:t>ფუნქციების შესრულებაზე.</w:t>
      </w:r>
      <w:r>
        <w:rPr>
          <w:rFonts w:ascii="Sylfaen" w:hAnsi="Sylfaen"/>
          <w:lang w:val="ka-GE"/>
        </w:rPr>
        <w:t xml:space="preserve"> ამგვარად შერჩეული პირის შესახებ ინფორმაცია დაუყოვნებლივ ქვეყნდება საქმის წარმოების ელექტრონულ პროგრამაში.</w:t>
      </w:r>
    </w:p>
    <w:p w14:paraId="5700E77C" w14:textId="2084CBA8"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 xml:space="preserve">4.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აკმაყოფილებს</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დადგენილ</w:t>
      </w:r>
      <w:r w:rsidRPr="00D3599F">
        <w:rPr>
          <w:rFonts w:ascii="Sylfaen" w:hAnsi="Sylfaen"/>
          <w:lang w:val="ka-GE"/>
        </w:rPr>
        <w:t xml:space="preserve"> ფორმალურ </w:t>
      </w:r>
      <w:r w:rsidRPr="00D3599F">
        <w:rPr>
          <w:rFonts w:ascii="Sylfaen" w:hAnsi="Sylfaen" w:cs="Sylfaen"/>
          <w:lang w:val="ka-GE"/>
        </w:rPr>
        <w:t>მოთხოვნებს და სახეზეა მოვალის გადახდისუუნარობა ან მოსალოდნელი გადახდისუუნარობა</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გამოიტანს</w:t>
      </w:r>
      <w:r w:rsidRPr="00D3599F">
        <w:rPr>
          <w:rFonts w:ascii="Sylfaen" w:hAnsi="Sylfaen"/>
          <w:lang w:val="ka-GE"/>
        </w:rPr>
        <w:t xml:space="preserve"> </w:t>
      </w:r>
      <w:r w:rsidRPr="00D3599F">
        <w:rPr>
          <w:rFonts w:ascii="Sylfaen" w:hAnsi="Sylfaen" w:cs="Sylfaen"/>
          <w:lang w:val="ka-GE"/>
        </w:rPr>
        <w:t>განჩინებას</w:t>
      </w:r>
      <w:r w:rsidRPr="00D3599F">
        <w:rPr>
          <w:rFonts w:ascii="Sylfaen" w:hAnsi="Sylfaen"/>
          <w:lang w:val="ka-GE"/>
        </w:rPr>
        <w:t xml:space="preserve"> </w:t>
      </w:r>
      <w:r w:rsidR="002A292A" w:rsidRPr="00D3599F">
        <w:rPr>
          <w:rFonts w:ascii="Sylfaen" w:hAnsi="Sylfaen" w:cs="Sylfaen"/>
          <w:lang w:val="ka-GE"/>
        </w:rPr>
        <w:t>გადახდისუუნარობის</w:t>
      </w:r>
      <w:r w:rsidR="002A292A" w:rsidRPr="00D3599F">
        <w:rPr>
          <w:rFonts w:ascii="Sylfaen" w:hAnsi="Sylfaen"/>
          <w:lang w:val="ka-GE"/>
        </w:rPr>
        <w:t xml:space="preserve"> </w:t>
      </w:r>
      <w:r w:rsidR="002A292A" w:rsidRPr="00D3599F">
        <w:rPr>
          <w:rFonts w:ascii="Sylfaen" w:hAnsi="Sylfaen" w:cs="Sylfaen"/>
          <w:lang w:val="ka-GE"/>
        </w:rPr>
        <w:t>შესახებ</w:t>
      </w:r>
      <w:r w:rsidR="002A292A"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დასაშვებად ცნობის</w:t>
      </w:r>
      <w:r>
        <w:rPr>
          <w:rFonts w:ascii="Sylfaen" w:hAnsi="Sylfaen" w:cs="Sylfaen"/>
          <w:lang w:val="ka-GE"/>
        </w:rPr>
        <w:t xml:space="preserve">ა და რეაბილიტაციის/გაკოტრების </w:t>
      </w:r>
      <w:r w:rsidR="00D0330C">
        <w:rPr>
          <w:rFonts w:ascii="Sylfaen" w:hAnsi="Sylfaen" w:cs="Sylfaen"/>
          <w:lang w:val="ka-GE"/>
        </w:rPr>
        <w:t>რეჟიმის გახსნ</w:t>
      </w:r>
      <w:r>
        <w:rPr>
          <w:rFonts w:ascii="Sylfaen" w:hAnsi="Sylfaen" w:cs="Sylfaen"/>
          <w:lang w:val="ka-GE"/>
        </w:rPr>
        <w:t>ის</w:t>
      </w:r>
      <w:r w:rsidRPr="00D3599F">
        <w:rPr>
          <w:rFonts w:ascii="Sylfaen" w:hAnsi="Sylfaen"/>
          <w:lang w:val="ka-GE"/>
        </w:rPr>
        <w:t xml:space="preserve"> </w:t>
      </w:r>
      <w:r w:rsidRPr="00D3599F">
        <w:rPr>
          <w:rFonts w:ascii="Sylfaen" w:hAnsi="Sylfaen" w:cs="Sylfaen"/>
          <w:lang w:val="ka-GE"/>
        </w:rPr>
        <w:t>თაობაზე</w:t>
      </w:r>
      <w:r w:rsidRPr="00D3599F">
        <w:rPr>
          <w:rFonts w:ascii="Sylfaen" w:hAnsi="Sylfaen"/>
          <w:lang w:val="ka-GE"/>
        </w:rPr>
        <w:t xml:space="preserve">. </w:t>
      </w:r>
    </w:p>
    <w:p w14:paraId="75DD2C3A" w14:textId="4A25719C" w:rsidR="002954CB" w:rsidRPr="00D3599F" w:rsidRDefault="0008355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5</w:t>
      </w:r>
      <w:r w:rsidR="002954CB" w:rsidRPr="00976356">
        <w:rPr>
          <w:rFonts w:ascii="Sylfaen" w:hAnsi="Sylfaen"/>
          <w:lang w:val="ka-GE"/>
        </w:rPr>
        <w:t xml:space="preserve">. სასამართლოს განჩინება გადახდისუუნარობის შესახებ განცხადების დასაშვებად ცნობისა და რეაბილიტაციის/გაკოტრების </w:t>
      </w:r>
      <w:r w:rsidR="00D0330C" w:rsidRPr="00976356">
        <w:rPr>
          <w:rFonts w:ascii="Sylfaen" w:hAnsi="Sylfaen"/>
          <w:lang w:val="ka-GE"/>
        </w:rPr>
        <w:t>რეჟიმის გახსნ</w:t>
      </w:r>
      <w:r w:rsidR="002954CB" w:rsidRPr="00976356">
        <w:rPr>
          <w:rFonts w:ascii="Sylfaen" w:hAnsi="Sylfaen"/>
          <w:lang w:val="ka-GE"/>
        </w:rPr>
        <w:t>ის თაობაზე ქვეყნდება ამ კანონით დადგენილი წესით. განჩინებაში მითითებული უნდა იყოს ამ კანონის მე-1</w:t>
      </w:r>
      <w:r w:rsidR="00344BCA" w:rsidRPr="00976356">
        <w:rPr>
          <w:rFonts w:ascii="Sylfaen" w:hAnsi="Sylfaen"/>
          <w:lang w:val="ka-GE"/>
        </w:rPr>
        <w:t>1</w:t>
      </w:r>
      <w:r w:rsidR="002954CB" w:rsidRPr="00976356">
        <w:rPr>
          <w:rFonts w:ascii="Sylfaen" w:hAnsi="Sylfaen"/>
          <w:lang w:val="ka-GE"/>
        </w:rPr>
        <w:t xml:space="preserve"> მუხლის მე-5 პუნქტის შესაბამისად ელექტრონული სისტემის მეშვეობით შერჩეული მმართველის ვინაობა.</w:t>
      </w:r>
    </w:p>
    <w:p w14:paraId="40F692F9" w14:textId="70C583C2" w:rsidR="002954CB" w:rsidRPr="00D3599F" w:rsidRDefault="0008355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6</w:t>
      </w:r>
      <w:r w:rsidR="002954CB" w:rsidRPr="00D3599F">
        <w:rPr>
          <w:rFonts w:ascii="Sylfaen" w:hAnsi="Sylfaen"/>
          <w:lang w:val="ka-GE"/>
        </w:rPr>
        <w:t>.  პირველად რეესტრში შემავალ კრედიტორთა</w:t>
      </w:r>
      <w:r w:rsidR="003B2D72">
        <w:rPr>
          <w:rFonts w:ascii="Sylfaen" w:hAnsi="Sylfaen"/>
          <w:lang w:val="ka-GE"/>
        </w:rPr>
        <w:t xml:space="preserve"> კრება</w:t>
      </w:r>
      <w:r w:rsidR="002954CB">
        <w:rPr>
          <w:rFonts w:ascii="Sylfaen" w:hAnsi="Sylfaen"/>
          <w:lang w:val="ka-GE"/>
        </w:rPr>
        <w:t>,</w:t>
      </w:r>
      <w:r w:rsidR="003B2D72">
        <w:rPr>
          <w:rFonts w:ascii="Sylfaen" w:hAnsi="Sylfaen"/>
          <w:lang w:val="ka-GE"/>
        </w:rPr>
        <w:t xml:space="preserve"> რომელიც აგრეთვე მოიცავს</w:t>
      </w:r>
      <w:r w:rsidR="002954CB">
        <w:rPr>
          <w:rFonts w:ascii="Sylfaen" w:hAnsi="Sylfaen"/>
          <w:lang w:val="ka-GE"/>
        </w:rPr>
        <w:t xml:space="preserve"> იმ კრედიტორ</w:t>
      </w:r>
      <w:r w:rsidR="003B2D72">
        <w:rPr>
          <w:rFonts w:ascii="Sylfaen" w:hAnsi="Sylfaen"/>
          <w:lang w:val="ka-GE"/>
        </w:rPr>
        <w:t>ებს</w:t>
      </w:r>
      <w:r w:rsidR="002954CB">
        <w:rPr>
          <w:rFonts w:ascii="Sylfaen" w:hAnsi="Sylfaen"/>
          <w:lang w:val="ka-GE"/>
        </w:rPr>
        <w:t>, რომელთა შესახებაც საქმეში მოიპოვება ინფორმაცია,</w:t>
      </w:r>
      <w:r w:rsidR="002954CB" w:rsidRPr="00D3599F">
        <w:rPr>
          <w:rFonts w:ascii="Sylfaen" w:hAnsi="Sylfaen"/>
          <w:lang w:val="ka-GE"/>
        </w:rPr>
        <w:t xml:space="preserve"> უფლებამოსილია</w:t>
      </w:r>
      <w:r w:rsidR="002954CB">
        <w:rPr>
          <w:rFonts w:ascii="Sylfaen" w:hAnsi="Sylfaen"/>
          <w:lang w:val="ka-GE"/>
        </w:rPr>
        <w:t>,</w:t>
      </w:r>
      <w:r w:rsidR="002954CB" w:rsidRPr="00D3599F">
        <w:rPr>
          <w:rFonts w:ascii="Sylfaen" w:hAnsi="Sylfaen"/>
          <w:lang w:val="ka-GE"/>
        </w:rPr>
        <w:t xml:space="preserve"> სასამართლოს მიერ </w:t>
      </w:r>
      <w:r w:rsidR="002954CB">
        <w:rPr>
          <w:rFonts w:ascii="Sylfaen" w:hAnsi="Sylfaen"/>
          <w:lang w:val="ka-GE"/>
        </w:rPr>
        <w:t xml:space="preserve">გადახდისუუნარობის შესახებ განცხადების დასაშვებად ცნობისა და რეაბილიტაციის/გაკოტრების </w:t>
      </w:r>
      <w:r w:rsidR="002954CB" w:rsidRPr="00D3599F">
        <w:rPr>
          <w:rFonts w:ascii="Sylfaen" w:hAnsi="Sylfaen"/>
          <w:lang w:val="ka-GE"/>
        </w:rPr>
        <w:t xml:space="preserve"> </w:t>
      </w:r>
      <w:r w:rsidR="00D0330C">
        <w:rPr>
          <w:rFonts w:ascii="Sylfaen" w:hAnsi="Sylfaen" w:cs="Sylfaen"/>
          <w:lang w:val="ka-GE"/>
        </w:rPr>
        <w:t>რეჟიმის გახსნ</w:t>
      </w:r>
      <w:r w:rsidR="002954CB" w:rsidRPr="00D3599F">
        <w:rPr>
          <w:rFonts w:ascii="Sylfaen" w:hAnsi="Sylfaen" w:cs="Sylfaen"/>
          <w:lang w:val="ka-GE"/>
        </w:rPr>
        <w:t xml:space="preserve">ის </w:t>
      </w:r>
      <w:r w:rsidR="002A292A">
        <w:rPr>
          <w:rFonts w:ascii="Sylfaen" w:hAnsi="Sylfaen" w:cs="Sylfaen"/>
          <w:lang w:val="ka-GE"/>
        </w:rPr>
        <w:t>თაობაზე</w:t>
      </w:r>
      <w:r w:rsidR="002954CB" w:rsidRPr="00D3599F">
        <w:rPr>
          <w:rFonts w:ascii="Sylfaen" w:hAnsi="Sylfaen" w:cs="Sylfaen"/>
          <w:lang w:val="ka-GE"/>
        </w:rPr>
        <w:t xml:space="preserve"> </w:t>
      </w:r>
      <w:r w:rsidR="002954CB" w:rsidRPr="00D3599F">
        <w:rPr>
          <w:rFonts w:ascii="Sylfaen" w:hAnsi="Sylfaen"/>
          <w:lang w:val="ka-GE"/>
        </w:rPr>
        <w:t>განჩინების მიღებამდე</w:t>
      </w:r>
      <w:r w:rsidR="002954CB">
        <w:rPr>
          <w:rFonts w:ascii="Sylfaen" w:hAnsi="Sylfaen"/>
          <w:lang w:val="ka-GE"/>
        </w:rPr>
        <w:t>,</w:t>
      </w:r>
      <w:r w:rsidR="002954CB" w:rsidRPr="00D3599F">
        <w:rPr>
          <w:rFonts w:ascii="Sylfaen" w:hAnsi="Sylfaen"/>
          <w:lang w:val="ka-GE"/>
        </w:rPr>
        <w:t xml:space="preserve"> ხმის უფლების მქონე დამსწრე კრედიტორთა 2/3-ის უმრავლესობით აირჩიოს რეაბილიტაციის</w:t>
      </w:r>
      <w:r w:rsidR="00A97380">
        <w:rPr>
          <w:rFonts w:ascii="Sylfaen" w:hAnsi="Sylfaen"/>
          <w:lang w:val="ka-GE"/>
        </w:rPr>
        <w:t>/გაკოტრების</w:t>
      </w:r>
      <w:r w:rsidR="002954CB" w:rsidRPr="00D3599F">
        <w:rPr>
          <w:rFonts w:ascii="Sylfaen" w:hAnsi="Sylfaen"/>
          <w:lang w:val="ka-GE"/>
        </w:rPr>
        <w:t xml:space="preserve"> </w:t>
      </w:r>
      <w:r w:rsidR="002954CB">
        <w:rPr>
          <w:rFonts w:ascii="Sylfaen" w:hAnsi="Sylfaen"/>
          <w:lang w:val="ka-GE"/>
        </w:rPr>
        <w:t>სხვა</w:t>
      </w:r>
      <w:r w:rsidR="002954CB" w:rsidRPr="00D3599F">
        <w:rPr>
          <w:rFonts w:ascii="Sylfaen" w:hAnsi="Sylfaen"/>
          <w:lang w:val="ka-GE"/>
        </w:rPr>
        <w:t xml:space="preserve"> მმართველი და ამის შესახებ აცნობოს სასამართლოს. ამ შემთხვევაში სასამართლო </w:t>
      </w:r>
      <w:r w:rsidR="002954CB">
        <w:rPr>
          <w:rFonts w:ascii="Sylfaen" w:hAnsi="Sylfaen"/>
          <w:lang w:val="ka-GE"/>
        </w:rPr>
        <w:t xml:space="preserve">გადახდისუუნარობის შესახებ განცხადების დასაშვებად ცნობისა და </w:t>
      </w:r>
      <w:r w:rsidR="002954CB" w:rsidRPr="00D3599F">
        <w:rPr>
          <w:rFonts w:ascii="Sylfaen" w:hAnsi="Sylfaen"/>
          <w:lang w:val="ka-GE"/>
        </w:rPr>
        <w:t>რეაბილიტაციის</w:t>
      </w:r>
      <w:r w:rsidR="002954CB">
        <w:rPr>
          <w:rFonts w:ascii="Sylfaen" w:hAnsi="Sylfaen"/>
          <w:lang w:val="ka-GE"/>
        </w:rPr>
        <w:t>/</w:t>
      </w:r>
      <w:r w:rsidR="002954CB" w:rsidRPr="00D3599F">
        <w:rPr>
          <w:rFonts w:ascii="Sylfaen" w:hAnsi="Sylfaen"/>
          <w:lang w:val="ka-GE"/>
        </w:rPr>
        <w:t xml:space="preserve">გაკოტრების </w:t>
      </w:r>
      <w:r w:rsidR="00D0330C">
        <w:rPr>
          <w:rFonts w:ascii="Sylfaen" w:hAnsi="Sylfaen" w:cs="Sylfaen"/>
          <w:lang w:val="ka-GE"/>
        </w:rPr>
        <w:lastRenderedPageBreak/>
        <w:t>რეჟიმის გახსნ</w:t>
      </w:r>
      <w:r w:rsidR="002954CB" w:rsidRPr="00D3599F">
        <w:rPr>
          <w:rFonts w:ascii="Sylfaen" w:hAnsi="Sylfaen" w:cs="Sylfaen"/>
          <w:lang w:val="ka-GE"/>
        </w:rPr>
        <w:t xml:space="preserve">ის </w:t>
      </w:r>
      <w:r w:rsidR="002A292A">
        <w:rPr>
          <w:rFonts w:ascii="Sylfaen" w:hAnsi="Sylfaen" w:cs="Sylfaen"/>
          <w:lang w:val="ka-GE"/>
        </w:rPr>
        <w:t>თაობაზე</w:t>
      </w:r>
      <w:r w:rsidR="002954CB" w:rsidRPr="00D3599F">
        <w:rPr>
          <w:rFonts w:ascii="Sylfaen" w:hAnsi="Sylfaen" w:cs="Sylfaen"/>
          <w:lang w:val="ka-GE"/>
        </w:rPr>
        <w:t xml:space="preserve"> </w:t>
      </w:r>
      <w:r w:rsidR="002954CB" w:rsidRPr="00D3599F">
        <w:rPr>
          <w:rFonts w:ascii="Sylfaen" w:hAnsi="Sylfaen"/>
          <w:lang w:val="ka-GE"/>
        </w:rPr>
        <w:t>განჩინებით მმართველად დანიშნავს კრედიტორთა კრების მიერ არჩ</w:t>
      </w:r>
      <w:r w:rsidR="002954CB">
        <w:rPr>
          <w:rFonts w:ascii="Sylfaen" w:hAnsi="Sylfaen"/>
          <w:lang w:val="ka-GE"/>
        </w:rPr>
        <w:t>ე</w:t>
      </w:r>
      <w:r w:rsidR="002954CB" w:rsidRPr="00D3599F">
        <w:rPr>
          <w:rFonts w:ascii="Sylfaen" w:hAnsi="Sylfaen"/>
          <w:lang w:val="ka-GE"/>
        </w:rPr>
        <w:t xml:space="preserve">ულ პირს. </w:t>
      </w:r>
    </w:p>
    <w:p w14:paraId="645CA15C" w14:textId="77777777" w:rsidR="00CA0CB4" w:rsidRDefault="00CA0CB4" w:rsidP="0028462A">
      <w:pPr>
        <w:pStyle w:val="Heading2"/>
        <w:tabs>
          <w:tab w:val="left" w:pos="1710"/>
        </w:tabs>
        <w:spacing w:before="0" w:after="120" w:line="276" w:lineRule="auto"/>
        <w:ind w:left="-142" w:right="-399" w:firstLine="568"/>
        <w:rPr>
          <w:sz w:val="22"/>
          <w:szCs w:val="22"/>
          <w:lang w:val="ka-GE"/>
        </w:rPr>
      </w:pPr>
    </w:p>
    <w:p w14:paraId="681E1736" w14:textId="1075E63F" w:rsidR="002954CB" w:rsidRPr="00D3599F" w:rsidRDefault="002954CB" w:rsidP="0028462A">
      <w:pPr>
        <w:pStyle w:val="Heading2"/>
        <w:tabs>
          <w:tab w:val="left" w:pos="1710"/>
        </w:tabs>
        <w:spacing w:before="0" w:after="120" w:line="276" w:lineRule="auto"/>
        <w:ind w:left="-142" w:right="-399" w:firstLine="568"/>
        <w:rPr>
          <w:sz w:val="22"/>
          <w:szCs w:val="22"/>
          <w:lang w:val="ka-GE"/>
        </w:rPr>
      </w:pPr>
      <w:r w:rsidRPr="00D3599F">
        <w:rPr>
          <w:sz w:val="22"/>
          <w:szCs w:val="22"/>
          <w:lang w:val="ka-GE"/>
        </w:rPr>
        <w:t>მუხლი 4</w:t>
      </w:r>
      <w:r w:rsidR="00F05B43">
        <w:rPr>
          <w:sz w:val="22"/>
          <w:szCs w:val="22"/>
          <w:lang w:val="ka-GE"/>
        </w:rPr>
        <w:t>8</w:t>
      </w:r>
      <w:r w:rsidRPr="00D3599F">
        <w:rPr>
          <w:sz w:val="22"/>
          <w:szCs w:val="22"/>
          <w:lang w:val="ka-GE"/>
        </w:rPr>
        <w:t xml:space="preserve">. </w:t>
      </w:r>
      <w:r>
        <w:rPr>
          <w:sz w:val="22"/>
          <w:szCs w:val="22"/>
          <w:lang w:val="ka-GE"/>
        </w:rPr>
        <w:t xml:space="preserve">გადახდისუუნარობის შესახებ </w:t>
      </w:r>
      <w:r w:rsidRPr="00D3599F">
        <w:rPr>
          <w:sz w:val="22"/>
          <w:szCs w:val="22"/>
          <w:lang w:val="ka-GE"/>
        </w:rPr>
        <w:t>განცხადების დასაშვებად ცნობაზე უარის თქმა</w:t>
      </w:r>
    </w:p>
    <w:p w14:paraId="656D56CB" w14:textId="1E623031"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თუ </w:t>
      </w:r>
      <w:r>
        <w:rPr>
          <w:rFonts w:ascii="Sylfaen" w:hAnsi="Sylfaen"/>
          <w:lang w:val="ka-GE"/>
        </w:rPr>
        <w:t xml:space="preserve">გადახდისუუნარობის შესახებ </w:t>
      </w:r>
      <w:r w:rsidRPr="00D3599F">
        <w:rPr>
          <w:rFonts w:ascii="Sylfaen" w:hAnsi="Sylfaen"/>
          <w:lang w:val="ka-GE"/>
        </w:rPr>
        <w:t xml:space="preserve">განცხადება არ აკმაყოფილებს ამ კანონით დადგენილ ფორმალურ მოთხოვნებს, სასამართლო გამოიტანს განჩინებას ხარვეზის </w:t>
      </w:r>
      <w:r>
        <w:rPr>
          <w:rFonts w:ascii="Sylfaen" w:hAnsi="Sylfaen"/>
          <w:lang w:val="ka-GE"/>
        </w:rPr>
        <w:t xml:space="preserve">არსებობის </w:t>
      </w:r>
      <w:r w:rsidRPr="00D3599F">
        <w:rPr>
          <w:rFonts w:ascii="Sylfaen" w:hAnsi="Sylfaen"/>
          <w:lang w:val="ka-GE"/>
        </w:rPr>
        <w:t xml:space="preserve">თაობაზე და განმცხადებელს გამოსასწორებლად </w:t>
      </w:r>
      <w:r>
        <w:rPr>
          <w:rFonts w:ascii="Sylfaen" w:hAnsi="Sylfaen"/>
          <w:lang w:val="ka-GE"/>
        </w:rPr>
        <w:t xml:space="preserve">მისცემს </w:t>
      </w:r>
      <w:r w:rsidRPr="00D3599F">
        <w:rPr>
          <w:rFonts w:ascii="Sylfaen" w:hAnsi="Sylfaen"/>
          <w:lang w:val="ka-GE"/>
        </w:rPr>
        <w:t>5 სამუშაო დღ</w:t>
      </w:r>
      <w:r>
        <w:rPr>
          <w:rFonts w:ascii="Sylfaen" w:hAnsi="Sylfaen"/>
          <w:lang w:val="ka-GE"/>
        </w:rPr>
        <w:t>ეს</w:t>
      </w:r>
      <w:r w:rsidRPr="00D3599F">
        <w:rPr>
          <w:rFonts w:ascii="Sylfaen" w:hAnsi="Sylfaen"/>
          <w:lang w:val="ka-GE"/>
        </w:rPr>
        <w:t xml:space="preserve">. თუ განმცხადებელი აღნიშნულ ვადაში გამოასწორებს ხარვეზს და სასამართლო დაადგენს მოვალის გადახდისუუნარობას/მოსალოდნელ გადახდისუუნარობას, სასამართლო გამოიტანს განჩინებას </w:t>
      </w:r>
      <w:r w:rsidR="00213512">
        <w:rPr>
          <w:rFonts w:ascii="Sylfaen" w:hAnsi="Sylfaen"/>
          <w:lang w:val="ka-GE"/>
        </w:rPr>
        <w:t xml:space="preserve">გადახდისუუნარობის შესახებ </w:t>
      </w:r>
      <w:r w:rsidRPr="00D3599F">
        <w:rPr>
          <w:rFonts w:ascii="Sylfaen" w:hAnsi="Sylfaen"/>
          <w:lang w:val="ka-GE"/>
        </w:rPr>
        <w:t>განცხადების დასაშვებად ცნობის</w:t>
      </w:r>
      <w:r>
        <w:rPr>
          <w:rFonts w:ascii="Sylfaen" w:hAnsi="Sylfaen"/>
          <w:lang w:val="ka-GE"/>
        </w:rPr>
        <w:t xml:space="preserve">ა და რეაბილიტაციის/გაკოტრების </w:t>
      </w:r>
      <w:r w:rsidR="00D0330C">
        <w:rPr>
          <w:rFonts w:ascii="Sylfaen" w:hAnsi="Sylfaen"/>
          <w:lang w:val="ka-GE"/>
        </w:rPr>
        <w:t>რეჟიმის გახსნ</w:t>
      </w:r>
      <w:r>
        <w:rPr>
          <w:rFonts w:ascii="Sylfaen" w:hAnsi="Sylfaen"/>
          <w:lang w:val="ka-GE"/>
        </w:rPr>
        <w:t>ის</w:t>
      </w:r>
      <w:r w:rsidRPr="00D3599F">
        <w:rPr>
          <w:rFonts w:ascii="Sylfaen" w:hAnsi="Sylfaen"/>
          <w:lang w:val="ka-GE"/>
        </w:rPr>
        <w:t xml:space="preserve"> თაობაზე. წინააღმდეგ შემთხვევაში, სასამართლო გამოიტანს განჩინებას </w:t>
      </w:r>
      <w:r w:rsidR="001568D3" w:rsidRPr="00D3599F">
        <w:rPr>
          <w:rFonts w:ascii="Sylfaen" w:hAnsi="Sylfaen"/>
          <w:lang w:val="ka-GE"/>
        </w:rPr>
        <w:t xml:space="preserve">გადახდისუუნარობის შესახებ </w:t>
      </w:r>
      <w:r w:rsidRPr="00D3599F">
        <w:rPr>
          <w:rFonts w:ascii="Sylfaen" w:hAnsi="Sylfaen"/>
          <w:lang w:val="ka-GE"/>
        </w:rPr>
        <w:t xml:space="preserve">განცხადების დასაშვებად ცნობაზე უარის თქმის </w:t>
      </w:r>
      <w:r w:rsidR="001568D3">
        <w:rPr>
          <w:rFonts w:ascii="Sylfaen" w:hAnsi="Sylfaen"/>
          <w:lang w:val="ka-GE"/>
        </w:rPr>
        <w:t>თაობაზე.</w:t>
      </w:r>
    </w:p>
    <w:p w14:paraId="6F1F1080" w14:textId="30664E50" w:rsidR="001568D3"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2. თუ სასამართლო მი</w:t>
      </w:r>
      <w:r>
        <w:rPr>
          <w:rFonts w:ascii="Sylfaen" w:hAnsi="Sylfaen"/>
          <w:lang w:val="ka-GE"/>
        </w:rPr>
        <w:t>ი</w:t>
      </w:r>
      <w:r w:rsidRPr="00D3599F">
        <w:rPr>
          <w:rFonts w:ascii="Sylfaen" w:hAnsi="Sylfaen"/>
          <w:lang w:val="ka-GE"/>
        </w:rPr>
        <w:t xml:space="preserve">ჩნევს, რომ მოვალე არ არის გადახდისუუნარო/მოსალოდნელი გადახდისუუნარობის წინაშე მყოფი, სასამართლო გამოიტანს განჩინებას </w:t>
      </w:r>
      <w:r w:rsidR="001568D3" w:rsidRPr="00D3599F">
        <w:rPr>
          <w:rFonts w:ascii="Sylfaen" w:hAnsi="Sylfaen"/>
          <w:lang w:val="ka-GE"/>
        </w:rPr>
        <w:t xml:space="preserve">გადახდისუუნარობის შესახებ განცხადების დასაშვებად ცნობაზე უარის თქმის </w:t>
      </w:r>
      <w:r w:rsidR="001568D3">
        <w:rPr>
          <w:rFonts w:ascii="Sylfaen" w:hAnsi="Sylfaen"/>
          <w:lang w:val="ka-GE"/>
        </w:rPr>
        <w:t>თაობაზე.</w:t>
      </w:r>
    </w:p>
    <w:p w14:paraId="70580AA5" w14:textId="7A45126A"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გადახდისუუნარობის შესახებ განცხადების დასაშვებად ცნობაზე უარის თქმის </w:t>
      </w:r>
      <w:r w:rsidR="001568D3">
        <w:rPr>
          <w:rFonts w:ascii="Sylfaen" w:hAnsi="Sylfaen"/>
          <w:lang w:val="ka-GE"/>
        </w:rPr>
        <w:t>თაობაზე</w:t>
      </w:r>
      <w:r w:rsidRPr="00D3599F">
        <w:rPr>
          <w:rFonts w:ascii="Sylfaen" w:hAnsi="Sylfaen"/>
          <w:lang w:val="ka-GE"/>
        </w:rPr>
        <w:t xml:space="preserve"> განჩინების გამოტანიდან 3 თვის განმავლობაში გადახდისუუნარობის საქმის აღძვრა იმავე განმცხადებლის მიერ იმავე სუბიექტის მიმართ, არსებითად იმავე გარემოებებზე დაყრდნობით, დაუშვებელია.</w:t>
      </w:r>
      <w:r>
        <w:rPr>
          <w:rFonts w:ascii="Sylfaen" w:hAnsi="Sylfaen"/>
          <w:lang w:val="ka-GE"/>
        </w:rPr>
        <w:t xml:space="preserve"> ეს</w:t>
      </w:r>
      <w:r w:rsidRPr="00D3599F">
        <w:rPr>
          <w:rFonts w:ascii="Sylfaen" w:hAnsi="Sylfaen"/>
          <w:lang w:val="ka-GE"/>
        </w:rPr>
        <w:t xml:space="preserve"> შეზღუდვა არ ვრცელდება ამ მუხლის მე</w:t>
      </w:r>
      <w:r>
        <w:rPr>
          <w:rFonts w:ascii="Sylfaen" w:hAnsi="Sylfaen"/>
          <w:lang w:val="ka-GE"/>
        </w:rPr>
        <w:t>-6</w:t>
      </w:r>
      <w:r w:rsidRPr="00D3599F">
        <w:rPr>
          <w:rFonts w:ascii="Sylfaen" w:hAnsi="Sylfaen"/>
          <w:lang w:val="ka-GE"/>
        </w:rPr>
        <w:t xml:space="preserve"> პუნქტით გათვალისწინებულ </w:t>
      </w:r>
      <w:r>
        <w:rPr>
          <w:rFonts w:ascii="Sylfaen" w:hAnsi="Sylfaen"/>
          <w:lang w:val="ka-GE"/>
        </w:rPr>
        <w:t>შემთხვევა</w:t>
      </w:r>
      <w:r w:rsidRPr="00D3599F">
        <w:rPr>
          <w:rFonts w:ascii="Sylfaen" w:hAnsi="Sylfaen"/>
          <w:lang w:val="ka-GE"/>
        </w:rPr>
        <w:t>ზე.</w:t>
      </w:r>
    </w:p>
    <w:p w14:paraId="3C26E64A" w14:textId="271F7D40"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4</w:t>
      </w:r>
      <w:r w:rsidRPr="00D3599F">
        <w:rPr>
          <w:rFonts w:ascii="Sylfaen" w:hAnsi="Sylfaen"/>
          <w:lang w:val="ka-GE"/>
        </w:rPr>
        <w:t xml:space="preserve">. თუ მოვალე გადახდისუუნარობის შესახებ განცხადებით მოითხოვს გაკოტრებას და სასამართლო დაადგენს, რომ გაკოტრების </w:t>
      </w:r>
      <w:r w:rsidR="00D0330C">
        <w:rPr>
          <w:rFonts w:ascii="Sylfaen" w:hAnsi="Sylfaen"/>
          <w:lang w:val="ka-GE"/>
        </w:rPr>
        <w:t>რეჟიმის გახსნ</w:t>
      </w:r>
      <w:r w:rsidRPr="00D3599F">
        <w:rPr>
          <w:rFonts w:ascii="Sylfaen" w:hAnsi="Sylfaen"/>
          <w:lang w:val="ka-GE"/>
        </w:rPr>
        <w:t>ის შემთხვევაში</w:t>
      </w:r>
      <w:r>
        <w:rPr>
          <w:rFonts w:ascii="Sylfaen" w:hAnsi="Sylfaen"/>
          <w:lang w:val="ka-GE"/>
        </w:rPr>
        <w:t>,</w:t>
      </w:r>
      <w:r w:rsidRPr="00D3599F">
        <w:rPr>
          <w:rFonts w:ascii="Sylfaen" w:hAnsi="Sylfaen"/>
          <w:lang w:val="ka-GE"/>
        </w:rPr>
        <w:t xml:space="preserve"> მოვალე თავისი ქონებით ვერ უზრუნველყოფს საპროცესო ხარჯების დაფარვას, სასამართლოს გამოაქვს განჩინება გადახდისუუნარობის შესახებ განცხადების დასაშვებად ცნობაზე უარის თქმის </w:t>
      </w:r>
      <w:r w:rsidR="001568D3">
        <w:rPr>
          <w:rFonts w:ascii="Sylfaen" w:hAnsi="Sylfaen"/>
          <w:lang w:val="ka-GE"/>
        </w:rPr>
        <w:t>თაობაზე</w:t>
      </w:r>
      <w:r w:rsidRPr="00D3599F">
        <w:rPr>
          <w:rFonts w:ascii="Sylfaen" w:hAnsi="Sylfaen"/>
          <w:lang w:val="ka-GE"/>
        </w:rPr>
        <w:t xml:space="preserve"> და მასში უთითებს, რომ მოვალე გაკოტრებულად გამოცხადდება რეგისტრაციის გაუქმების გზით, თუ ამ განჩინების გამოქვეყნებიდან 1 თვის ვადაში კრედიტორ</w:t>
      </w:r>
      <w:r>
        <w:rPr>
          <w:rFonts w:ascii="Sylfaen" w:hAnsi="Sylfaen"/>
          <w:lang w:val="ka-GE"/>
        </w:rPr>
        <w:t>ი</w:t>
      </w:r>
      <w:r w:rsidRPr="00D3599F">
        <w:rPr>
          <w:rFonts w:ascii="Sylfaen" w:hAnsi="Sylfaen"/>
          <w:lang w:val="ka-GE"/>
        </w:rPr>
        <w:t xml:space="preserve"> იმავე მოვალის მიმართ სასამართლოში არ შეიტან</w:t>
      </w:r>
      <w:r>
        <w:rPr>
          <w:rFonts w:ascii="Sylfaen" w:hAnsi="Sylfaen"/>
          <w:lang w:val="ka-GE"/>
        </w:rPr>
        <w:t>ს</w:t>
      </w:r>
      <w:r w:rsidRPr="00D3599F">
        <w:rPr>
          <w:rFonts w:ascii="Sylfaen" w:hAnsi="Sylfaen"/>
          <w:lang w:val="ka-GE"/>
        </w:rPr>
        <w:t xml:space="preserve"> განცხადება</w:t>
      </w:r>
      <w:r>
        <w:rPr>
          <w:rFonts w:ascii="Sylfaen" w:hAnsi="Sylfaen"/>
          <w:lang w:val="ka-GE"/>
        </w:rPr>
        <w:t xml:space="preserve">ს </w:t>
      </w:r>
      <w:r w:rsidRPr="00D3599F">
        <w:rPr>
          <w:rFonts w:ascii="Sylfaen" w:hAnsi="Sylfaen"/>
          <w:lang w:val="ka-GE"/>
        </w:rPr>
        <w:t>გადახდისუუნარობის შესახებ.</w:t>
      </w:r>
    </w:p>
    <w:p w14:paraId="3B5D7A3A" w14:textId="2CCA1883"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5</w:t>
      </w:r>
      <w:r w:rsidRPr="00D3599F">
        <w:rPr>
          <w:rFonts w:ascii="Sylfaen" w:hAnsi="Sylfaen"/>
          <w:lang w:val="ka-GE"/>
        </w:rPr>
        <w:t>. კრედიტორის ინფორმირებისათვის</w:t>
      </w:r>
      <w:r>
        <w:rPr>
          <w:rFonts w:ascii="Sylfaen" w:hAnsi="Sylfaen"/>
          <w:lang w:val="ka-GE"/>
        </w:rPr>
        <w:t>,</w:t>
      </w:r>
      <w:r w:rsidRPr="00D3599F">
        <w:rPr>
          <w:rFonts w:ascii="Sylfaen" w:hAnsi="Sylfaen"/>
          <w:lang w:val="ka-GE"/>
        </w:rPr>
        <w:t xml:space="preserve"> ამ მუხლის მე-</w:t>
      </w:r>
      <w:r>
        <w:rPr>
          <w:rFonts w:ascii="Sylfaen" w:hAnsi="Sylfaen"/>
          <w:lang w:val="ka-GE"/>
        </w:rPr>
        <w:t>4</w:t>
      </w:r>
      <w:r w:rsidRPr="00D3599F">
        <w:rPr>
          <w:rFonts w:ascii="Sylfaen" w:hAnsi="Sylfaen"/>
          <w:lang w:val="ka-GE"/>
        </w:rPr>
        <w:t xml:space="preserve"> პუნქტით გათვალისწინებული განჩინების გამოტანიდან არაუგვიანეს მე-3 დღისა</w:t>
      </w:r>
      <w:r>
        <w:rPr>
          <w:rFonts w:ascii="Sylfaen" w:hAnsi="Sylfaen"/>
          <w:lang w:val="ka-GE"/>
        </w:rPr>
        <w:t>,</w:t>
      </w:r>
      <w:r w:rsidRPr="00D3599F">
        <w:rPr>
          <w:rFonts w:ascii="Sylfaen" w:hAnsi="Sylfaen"/>
          <w:lang w:val="ka-GE"/>
        </w:rPr>
        <w:t xml:space="preserve"> სასამართლო </w:t>
      </w:r>
      <w:r w:rsidR="009A05C9">
        <w:rPr>
          <w:rFonts w:ascii="Sylfaen" w:hAnsi="Sylfaen"/>
          <w:lang w:val="ka-GE"/>
        </w:rPr>
        <w:t xml:space="preserve">ელექტრონულ სისტემაში, აგრეთვე </w:t>
      </w:r>
      <w:r w:rsidRPr="00D3599F">
        <w:rPr>
          <w:rFonts w:ascii="Sylfaen" w:hAnsi="Sylfaen"/>
          <w:lang w:val="ka-GE"/>
        </w:rPr>
        <w:t>„საქართველოს საკანონმდებლო მაცნეს“ ვებგვერდზე აქვეყნებს:</w:t>
      </w:r>
    </w:p>
    <w:p w14:paraId="0C26D8A4" w14:textId="2771E548"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ა) განჩინები</w:t>
      </w:r>
      <w:r>
        <w:rPr>
          <w:rFonts w:ascii="Sylfaen" w:hAnsi="Sylfaen"/>
          <w:lang w:val="ka-GE"/>
        </w:rPr>
        <w:t>ს მიხედვით საჯაროდ გავრცელებისათვის განსაზღვრულ</w:t>
      </w:r>
      <w:r w:rsidRPr="00D3599F">
        <w:rPr>
          <w:rFonts w:ascii="Sylfaen" w:hAnsi="Sylfaen"/>
          <w:lang w:val="ka-GE"/>
        </w:rPr>
        <w:t xml:space="preserve"> ინფორმაციას;</w:t>
      </w:r>
    </w:p>
    <w:p w14:paraId="4951CFB0" w14:textId="5CBE6039" w:rsidR="002954CB" w:rsidRPr="00D3599F" w:rsidRDefault="002954CB"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ბ) ინფორმაციას იმის თაობაზე, რომ კრედიტორს</w:t>
      </w:r>
      <w:r>
        <w:rPr>
          <w:rFonts w:ascii="Sylfaen" w:hAnsi="Sylfaen"/>
          <w:lang w:val="ka-GE"/>
        </w:rPr>
        <w:t>, ამ ინფორმაციის გამოქვეყნებიდან 1 თვის ვადაში,</w:t>
      </w:r>
      <w:r w:rsidRPr="00D3599F">
        <w:rPr>
          <w:rFonts w:ascii="Sylfaen" w:hAnsi="Sylfaen"/>
          <w:lang w:val="ka-GE"/>
        </w:rPr>
        <w:t xml:space="preserve"> შეუძლია მიმართოს სასამართლოს იმავე მოვალის მიმართ გადახდისუუნარობის შესახებ საქმის წარმოების დაწყებისა და მოვალის ქონებიდან მისი მოთხოვნის დაკმაყოფილების თაობაზე სასამართლოში გადახდისუუნარობის შესახებ განცხადების შეტანის გზით.</w:t>
      </w:r>
    </w:p>
    <w:p w14:paraId="3392B898" w14:textId="2DF8459C"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lastRenderedPageBreak/>
        <w:t>6</w:t>
      </w:r>
      <w:r w:rsidRPr="00D3599F">
        <w:rPr>
          <w:rFonts w:ascii="Sylfaen" w:hAnsi="Sylfaen"/>
          <w:lang w:val="ka-GE"/>
        </w:rPr>
        <w:t>. თუ</w:t>
      </w:r>
      <w:r>
        <w:rPr>
          <w:rFonts w:ascii="Sylfaen" w:hAnsi="Sylfaen"/>
          <w:lang w:val="ka-GE"/>
        </w:rPr>
        <w:t>,</w:t>
      </w:r>
      <w:r w:rsidRPr="00D3599F">
        <w:rPr>
          <w:rFonts w:ascii="Sylfaen" w:hAnsi="Sylfaen"/>
          <w:lang w:val="ka-GE"/>
        </w:rPr>
        <w:t xml:space="preserve"> ამ მუხლის მე-</w:t>
      </w:r>
      <w:r>
        <w:rPr>
          <w:rFonts w:ascii="Sylfaen" w:hAnsi="Sylfaen"/>
          <w:lang w:val="ka-GE"/>
        </w:rPr>
        <w:t>5</w:t>
      </w:r>
      <w:r w:rsidRPr="00D3599F">
        <w:rPr>
          <w:rFonts w:ascii="Sylfaen" w:hAnsi="Sylfaen"/>
          <w:lang w:val="ka-GE"/>
        </w:rPr>
        <w:t xml:space="preserve"> პუნქტით გათვალისწინებული ინფორმაციის გამოქვეყნებიდან 1 თვის ვადაში</w:t>
      </w:r>
      <w:r>
        <w:rPr>
          <w:rFonts w:ascii="Sylfaen" w:hAnsi="Sylfaen"/>
          <w:lang w:val="ka-GE"/>
        </w:rPr>
        <w:t>,</w:t>
      </w:r>
      <w:r w:rsidRPr="00D3599F">
        <w:rPr>
          <w:rFonts w:ascii="Sylfaen" w:hAnsi="Sylfaen"/>
          <w:lang w:val="ka-GE"/>
        </w:rPr>
        <w:t xml:space="preserve"> კრედიტორი გადახდისუუნარობის შესახებ განცხადებას არ შეიტანს სასამართლოში, სასამართლო მოვალეს გაკოტრებულად აცხადებს, რაც მოვალის რეგისტრაციის გაუქმების საფუძველია.</w:t>
      </w:r>
    </w:p>
    <w:p w14:paraId="1EC073E4" w14:textId="31DF3F24"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7</w:t>
      </w:r>
      <w:r w:rsidRPr="00D3599F">
        <w:rPr>
          <w:rFonts w:ascii="Sylfaen" w:hAnsi="Sylfaen"/>
          <w:lang w:val="ka-GE"/>
        </w:rPr>
        <w:t>. ამ მუხლის მე-</w:t>
      </w:r>
      <w:r>
        <w:rPr>
          <w:rFonts w:ascii="Sylfaen" w:hAnsi="Sylfaen"/>
          <w:lang w:val="ka-GE"/>
        </w:rPr>
        <w:t>6</w:t>
      </w:r>
      <w:r w:rsidRPr="00D3599F">
        <w:rPr>
          <w:rFonts w:ascii="Sylfaen" w:hAnsi="Sylfaen"/>
          <w:lang w:val="ka-GE"/>
        </w:rPr>
        <w:t xml:space="preserve"> პუნქტით გათვალისწინებულ შემთხვევაში</w:t>
      </w:r>
      <w:r>
        <w:rPr>
          <w:rFonts w:ascii="Sylfaen" w:hAnsi="Sylfaen"/>
          <w:lang w:val="ka-GE"/>
        </w:rPr>
        <w:t>,</w:t>
      </w:r>
      <w:r w:rsidRPr="00D3599F">
        <w:rPr>
          <w:rFonts w:ascii="Sylfaen" w:hAnsi="Sylfaen"/>
          <w:lang w:val="ka-GE"/>
        </w:rPr>
        <w:t xml:space="preserve"> მოვალის ქონება (ასეთის არსებობის შემთხვევაში) რეგისტრაციის გაუქმებამდე ნაწილდება მის პარტნიორებზე მათი წილის პროპორციულად, თუ მათ შორის შეთანხმებით სხვა რამ არ არის გათვალისწინებული.</w:t>
      </w:r>
    </w:p>
    <w:p w14:paraId="582AAF0B" w14:textId="50A7383D" w:rsidR="002954CB" w:rsidRPr="00D3599F" w:rsidRDefault="002954CB" w:rsidP="0028462A">
      <w:pPr>
        <w:tabs>
          <w:tab w:val="left" w:pos="1710"/>
        </w:tabs>
        <w:spacing w:after="120" w:line="276" w:lineRule="auto"/>
        <w:ind w:left="-142" w:right="-399" w:firstLine="568"/>
        <w:jc w:val="both"/>
        <w:rPr>
          <w:rFonts w:ascii="Sylfaen" w:hAnsi="Sylfaen"/>
          <w:lang w:val="ka-GE"/>
        </w:rPr>
      </w:pPr>
      <w:r>
        <w:rPr>
          <w:rFonts w:ascii="Sylfaen" w:hAnsi="Sylfaen"/>
          <w:lang w:val="ka-GE"/>
        </w:rPr>
        <w:t>8</w:t>
      </w:r>
      <w:r w:rsidRPr="00D3599F">
        <w:rPr>
          <w:rFonts w:ascii="Sylfaen" w:hAnsi="Sylfaen"/>
          <w:lang w:val="ka-GE"/>
        </w:rPr>
        <w:t xml:space="preserve">. </w:t>
      </w:r>
      <w:r>
        <w:rPr>
          <w:rFonts w:ascii="Sylfaen" w:hAnsi="Sylfaen"/>
          <w:lang w:val="ka-GE"/>
        </w:rPr>
        <w:t>სასამართლო ვალდებულია, ყველა ზომა მიიღოს საქმის გარემოებათა სრულად და ყოველმხრივ გამოკვლევისათვის, მათ შორის</w:t>
      </w:r>
      <w:r w:rsidR="003B2D72">
        <w:rPr>
          <w:rFonts w:ascii="Sylfaen" w:hAnsi="Sylfaen"/>
          <w:lang w:val="ka-GE"/>
        </w:rPr>
        <w:t>,</w:t>
      </w:r>
      <w:r>
        <w:rPr>
          <w:rFonts w:ascii="Sylfaen" w:hAnsi="Sylfaen"/>
          <w:lang w:val="ka-GE"/>
        </w:rPr>
        <w:t xml:space="preserve"> რომელიმე მხარის მხრიდან უფლების ბოროტად გამოყენების რისკების არარსებობის, ასევე კონკრეტულ საქმეზე ამ კანონით განსაზღვრული მიზნების მაქსიმალურად ეფექტიანად მიღწევისათვის შესაბამისი წინაპირობების არსებობის გამოსავლენად და დასადასტურებლად</w:t>
      </w:r>
      <w:r w:rsidR="0023412B">
        <w:rPr>
          <w:rFonts w:ascii="Sylfaen" w:hAnsi="Sylfaen"/>
          <w:lang w:val="ka-GE"/>
        </w:rPr>
        <w:t xml:space="preserve">. </w:t>
      </w:r>
      <w:r w:rsidRPr="00D3599F">
        <w:rPr>
          <w:rFonts w:ascii="Sylfaen" w:hAnsi="Sylfaen"/>
          <w:lang w:val="ka-GE"/>
        </w:rPr>
        <w:t xml:space="preserve">თუ </w:t>
      </w:r>
      <w:r>
        <w:rPr>
          <w:rFonts w:ascii="Sylfaen" w:hAnsi="Sylfaen"/>
          <w:lang w:val="ka-GE"/>
        </w:rPr>
        <w:t xml:space="preserve">განხილვის შედეგად </w:t>
      </w:r>
      <w:r w:rsidRPr="00D3599F">
        <w:rPr>
          <w:rFonts w:ascii="Sylfaen" w:hAnsi="Sylfaen"/>
          <w:lang w:val="ka-GE"/>
        </w:rPr>
        <w:t xml:space="preserve">სასამართლოს </w:t>
      </w:r>
      <w:r>
        <w:rPr>
          <w:rFonts w:ascii="Sylfaen" w:hAnsi="Sylfaen"/>
          <w:lang w:val="ka-GE"/>
        </w:rPr>
        <w:t xml:space="preserve">გაუჩნდა </w:t>
      </w:r>
      <w:r w:rsidRPr="00976356">
        <w:rPr>
          <w:rFonts w:ascii="Sylfaen" w:hAnsi="Sylfaen"/>
          <w:lang w:val="ka-GE"/>
        </w:rPr>
        <w:t>ვარაუდი, რომ ამ კანონის 4</w:t>
      </w:r>
      <w:r w:rsidR="00C82C78" w:rsidRPr="00976356">
        <w:rPr>
          <w:rFonts w:ascii="Sylfaen" w:hAnsi="Sylfaen"/>
          <w:lang w:val="ka-GE"/>
        </w:rPr>
        <w:t>4</w:t>
      </w:r>
      <w:r w:rsidRPr="00976356">
        <w:rPr>
          <w:rFonts w:ascii="Sylfaen" w:hAnsi="Sylfaen"/>
          <w:lang w:val="ka-GE"/>
        </w:rPr>
        <w:t xml:space="preserve">-ე მუხლის მე-7 პუნქტით </w:t>
      </w:r>
      <w:r w:rsidR="00A97380">
        <w:rPr>
          <w:rFonts w:ascii="Sylfaen" w:hAnsi="Sylfaen"/>
          <w:lang w:val="ka-GE"/>
        </w:rPr>
        <w:t xml:space="preserve">ან 45-ე მუხლის მე-8 პუნქტით </w:t>
      </w:r>
      <w:r w:rsidRPr="00976356">
        <w:rPr>
          <w:rFonts w:ascii="Sylfaen" w:hAnsi="Sylfaen"/>
          <w:lang w:val="ka-GE"/>
        </w:rPr>
        <w:t>გათვალისწინებული მითითება დაუსაბუთებელია ან წარმოდგენილი მტკიცებულებები არ არის ნამდვილი ან არასაკმარისია მითითების დასაბუთებისათვის, სასამართლოს</w:t>
      </w:r>
      <w:r>
        <w:rPr>
          <w:rFonts w:ascii="Sylfaen" w:hAnsi="Sylfaen"/>
          <w:lang w:val="ka-GE"/>
        </w:rPr>
        <w:t xml:space="preserve"> გამოაქვს</w:t>
      </w:r>
      <w:r w:rsidRPr="00D3599F">
        <w:rPr>
          <w:rFonts w:ascii="Sylfaen" w:hAnsi="Sylfaen"/>
          <w:lang w:val="ka-GE"/>
        </w:rPr>
        <w:t xml:space="preserve"> განჩინება </w:t>
      </w:r>
      <w:r>
        <w:rPr>
          <w:rFonts w:ascii="Sylfaen" w:hAnsi="Sylfaen"/>
          <w:lang w:val="ka-GE"/>
        </w:rPr>
        <w:t xml:space="preserve">გადახდისუუნარობის შესახებ </w:t>
      </w:r>
      <w:r w:rsidRPr="00D3599F">
        <w:rPr>
          <w:rFonts w:ascii="Sylfaen" w:hAnsi="Sylfaen"/>
          <w:lang w:val="ka-GE"/>
        </w:rPr>
        <w:t>განცხადების დასაშვებად ცნობ</w:t>
      </w:r>
      <w:r>
        <w:rPr>
          <w:rFonts w:ascii="Sylfaen" w:hAnsi="Sylfaen"/>
          <w:lang w:val="ka-GE"/>
        </w:rPr>
        <w:t>აზე უარის თქმ</w:t>
      </w:r>
      <w:r w:rsidRPr="00D3599F">
        <w:rPr>
          <w:rFonts w:ascii="Sylfaen" w:hAnsi="Sylfaen"/>
          <w:lang w:val="ka-GE"/>
        </w:rPr>
        <w:t>ის თაობაზე.</w:t>
      </w:r>
    </w:p>
    <w:p w14:paraId="788A2231" w14:textId="77777777" w:rsidR="002954CB" w:rsidRPr="00D3599F" w:rsidRDefault="002954CB" w:rsidP="0028462A">
      <w:pPr>
        <w:tabs>
          <w:tab w:val="left" w:pos="1710"/>
        </w:tabs>
        <w:spacing w:after="120" w:line="276" w:lineRule="auto"/>
        <w:ind w:left="-142" w:right="-399" w:firstLine="568"/>
        <w:jc w:val="both"/>
        <w:rPr>
          <w:rFonts w:ascii="Sylfaen" w:hAnsi="Sylfaen"/>
          <w:lang w:val="ka-GE"/>
        </w:rPr>
      </w:pPr>
    </w:p>
    <w:p w14:paraId="664EB2E6" w14:textId="4E72B939" w:rsidR="002954CB" w:rsidRPr="00D3599F" w:rsidRDefault="002954CB" w:rsidP="0028462A">
      <w:pPr>
        <w:pStyle w:val="Heading2"/>
        <w:spacing w:before="0" w:after="120" w:line="276" w:lineRule="auto"/>
        <w:ind w:left="-142" w:right="-399" w:firstLine="568"/>
        <w:rPr>
          <w:sz w:val="22"/>
          <w:szCs w:val="22"/>
          <w:lang w:val="ka-GE"/>
        </w:rPr>
      </w:pPr>
      <w:r w:rsidRPr="00D3599F">
        <w:rPr>
          <w:sz w:val="22"/>
          <w:szCs w:val="22"/>
          <w:lang w:val="ka-GE"/>
        </w:rPr>
        <w:t>მუხლი 4</w:t>
      </w:r>
      <w:r w:rsidR="00F05B43">
        <w:rPr>
          <w:sz w:val="22"/>
          <w:szCs w:val="22"/>
        </w:rPr>
        <w:t>9</w:t>
      </w:r>
      <w:r w:rsidRPr="00D3599F">
        <w:rPr>
          <w:sz w:val="22"/>
          <w:szCs w:val="22"/>
          <w:lang w:val="ka-GE"/>
        </w:rPr>
        <w:t xml:space="preserve">. </w:t>
      </w:r>
      <w:r>
        <w:rPr>
          <w:sz w:val="22"/>
          <w:szCs w:val="22"/>
          <w:lang w:val="ka-GE"/>
        </w:rPr>
        <w:t xml:space="preserve">გადახდისუუნარობის შესახებ </w:t>
      </w:r>
      <w:r w:rsidRPr="00D3599F">
        <w:rPr>
          <w:sz w:val="22"/>
          <w:szCs w:val="22"/>
          <w:lang w:val="ka-GE"/>
        </w:rPr>
        <w:t>განცხადების დასაშვებად ცნობის შედეგები</w:t>
      </w:r>
    </w:p>
    <w:p w14:paraId="7432208E" w14:textId="7E89FA38" w:rsidR="003E3E25" w:rsidRPr="00D3599F" w:rsidRDefault="003E3E25" w:rsidP="0028462A">
      <w:pPr>
        <w:pStyle w:val="ListParagraph"/>
        <w:numPr>
          <w:ilvl w:val="0"/>
          <w:numId w:val="4"/>
        </w:numPr>
        <w:tabs>
          <w:tab w:val="left" w:pos="1080"/>
        </w:tabs>
        <w:spacing w:after="120" w:line="276" w:lineRule="auto"/>
        <w:ind w:left="-142" w:right="-399" w:firstLine="568"/>
        <w:contextualSpacing w:val="0"/>
        <w:jc w:val="both"/>
        <w:rPr>
          <w:rFonts w:ascii="Sylfaen" w:hAnsi="Sylfaen" w:cs="Sylfaen"/>
          <w:lang w:val="ka-GE"/>
        </w:rPr>
      </w:pPr>
      <w:bookmarkStart w:id="28" w:name="_Toc491099139"/>
      <w:r w:rsidRPr="00D3599F">
        <w:rPr>
          <w:rFonts w:ascii="Sylfaen" w:hAnsi="Sylfaen" w:cs="Sylfaen"/>
          <w:lang w:val="ka-GE"/>
        </w:rPr>
        <w:t xml:space="preserve">სასამართლოს მიერ </w:t>
      </w:r>
      <w:r>
        <w:rPr>
          <w:rFonts w:ascii="Sylfaen" w:hAnsi="Sylfaen" w:cs="Sylfaen"/>
          <w:lang w:val="ka-GE"/>
        </w:rPr>
        <w:t xml:space="preserve">გადახდისუუნარობის შესახებ განცხადების </w:t>
      </w:r>
      <w:r w:rsidRPr="00D3599F">
        <w:rPr>
          <w:rFonts w:ascii="Sylfaen" w:hAnsi="Sylfaen" w:cs="Sylfaen"/>
          <w:lang w:val="ka-GE"/>
        </w:rPr>
        <w:t>დასაშვებად ცნობის</w:t>
      </w:r>
      <w:r>
        <w:rPr>
          <w:rFonts w:ascii="Sylfaen" w:hAnsi="Sylfaen"/>
          <w:lang w:val="ka-GE"/>
        </w:rPr>
        <w:t xml:space="preserve">ა და რეაბილიტაციის/გაკოტრების </w:t>
      </w:r>
      <w:r w:rsidR="00D0330C">
        <w:rPr>
          <w:rFonts w:ascii="Sylfaen" w:hAnsi="Sylfaen"/>
          <w:lang w:val="ka-GE"/>
        </w:rPr>
        <w:t>რეჟიმის გახსნ</w:t>
      </w:r>
      <w:r>
        <w:rPr>
          <w:rFonts w:ascii="Sylfaen" w:hAnsi="Sylfaen"/>
          <w:lang w:val="ka-GE"/>
        </w:rPr>
        <w:t>ის</w:t>
      </w:r>
      <w:r w:rsidRPr="00D3599F">
        <w:rPr>
          <w:rFonts w:ascii="Sylfaen" w:hAnsi="Sylfaen" w:cs="Sylfaen"/>
          <w:lang w:val="ka-GE"/>
        </w:rPr>
        <w:t xml:space="preserve"> </w:t>
      </w:r>
      <w:r w:rsidR="00A141B6">
        <w:rPr>
          <w:rFonts w:ascii="Sylfaen" w:hAnsi="Sylfaen" w:cs="Sylfaen"/>
          <w:lang w:val="ka-GE"/>
        </w:rPr>
        <w:t>თაობაზე</w:t>
      </w:r>
      <w:r w:rsidRPr="00D3599F">
        <w:rPr>
          <w:rFonts w:ascii="Sylfaen" w:hAnsi="Sylfaen" w:cs="Sylfaen"/>
          <w:lang w:val="ka-GE"/>
        </w:rPr>
        <w:t xml:space="preserve"> განჩინებით ამოქმედდება მორატორიუმი ამ კანონით დადგენილი წესით.</w:t>
      </w:r>
    </w:p>
    <w:p w14:paraId="4217E338" w14:textId="3E1AAD00" w:rsidR="003E3E25" w:rsidRPr="003E3E25" w:rsidRDefault="002954CB" w:rsidP="0028462A">
      <w:pPr>
        <w:pStyle w:val="ListParagraph"/>
        <w:numPr>
          <w:ilvl w:val="0"/>
          <w:numId w:val="4"/>
        </w:numPr>
        <w:tabs>
          <w:tab w:val="left" w:pos="108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რეაბილიტაციის </w:t>
      </w:r>
      <w:r w:rsidR="00D0330C">
        <w:rPr>
          <w:rFonts w:ascii="Sylfaen" w:hAnsi="Sylfaen" w:cs="Sylfaen"/>
          <w:lang w:val="ka-GE"/>
        </w:rPr>
        <w:t>რეჟიმის გახსნ</w:t>
      </w:r>
      <w:r w:rsidRPr="00D3599F">
        <w:rPr>
          <w:rFonts w:ascii="Sylfaen" w:hAnsi="Sylfaen" w:cs="Sylfaen"/>
          <w:lang w:val="ka-GE"/>
        </w:rPr>
        <w:t xml:space="preserve">ის მოთხოვნით </w:t>
      </w:r>
      <w:r>
        <w:rPr>
          <w:rFonts w:ascii="Sylfaen" w:hAnsi="Sylfaen" w:cs="Sylfaen"/>
          <w:lang w:val="ka-GE"/>
        </w:rPr>
        <w:t xml:space="preserve">სასამართლოში </w:t>
      </w:r>
      <w:r w:rsidRPr="00D3599F">
        <w:rPr>
          <w:rFonts w:ascii="Sylfaen" w:hAnsi="Sylfaen" w:cs="Sylfaen"/>
          <w:lang w:val="ka-GE"/>
        </w:rPr>
        <w:t xml:space="preserve">წარდგენილი </w:t>
      </w:r>
      <w:r>
        <w:rPr>
          <w:rFonts w:ascii="Sylfaen" w:hAnsi="Sylfaen" w:cs="Sylfaen"/>
          <w:lang w:val="ka-GE"/>
        </w:rPr>
        <w:t xml:space="preserve">გადახდისუუნარობის შესახებ </w:t>
      </w:r>
      <w:r w:rsidRPr="00D3599F">
        <w:rPr>
          <w:rFonts w:ascii="Sylfaen" w:hAnsi="Sylfaen" w:cs="Sylfaen"/>
          <w:lang w:val="ka-GE"/>
        </w:rPr>
        <w:t xml:space="preserve">განცხადების დასაშვებად ცნობის მომენტიდან დაუშვებელია </w:t>
      </w:r>
      <w:r w:rsidRPr="00D3599F">
        <w:rPr>
          <w:rFonts w:ascii="Sylfaen" w:hAnsi="Sylfaen"/>
          <w:lang w:val="ka-GE"/>
        </w:rPr>
        <w:t xml:space="preserve">გაკოტრების </w:t>
      </w:r>
      <w:r w:rsidR="00D0330C">
        <w:rPr>
          <w:rFonts w:ascii="Sylfaen" w:hAnsi="Sylfaen" w:cs="Sylfaen"/>
          <w:lang w:val="ka-GE"/>
        </w:rPr>
        <w:t>რეჟიმის გახსნ</w:t>
      </w:r>
      <w:r w:rsidRPr="00D3599F">
        <w:rPr>
          <w:rFonts w:ascii="Sylfaen" w:hAnsi="Sylfaen" w:cs="Sylfaen"/>
          <w:lang w:val="ka-GE"/>
        </w:rPr>
        <w:t xml:space="preserve">ის მოთხოვნით </w:t>
      </w:r>
      <w:r w:rsidRPr="00D3599F">
        <w:rPr>
          <w:rFonts w:ascii="Sylfaen" w:hAnsi="Sylfaen"/>
          <w:lang w:val="ka-GE"/>
        </w:rPr>
        <w:t>განცხადების სასამართლოში წარდგენა</w:t>
      </w:r>
      <w:r>
        <w:rPr>
          <w:rFonts w:ascii="Sylfaen" w:hAnsi="Sylfaen"/>
          <w:lang w:val="ka-GE"/>
        </w:rPr>
        <w:t>.</w:t>
      </w:r>
      <w:r w:rsidRPr="00D3599F">
        <w:rPr>
          <w:rFonts w:ascii="Sylfaen" w:hAnsi="Sylfaen"/>
          <w:lang w:val="ka-GE"/>
        </w:rPr>
        <w:t xml:space="preserve"> </w:t>
      </w:r>
    </w:p>
    <w:p w14:paraId="2974AA18" w14:textId="44DFB57E" w:rsidR="002954CB" w:rsidRPr="003E3E25" w:rsidRDefault="003E3E25" w:rsidP="0028462A">
      <w:pPr>
        <w:pStyle w:val="ListParagraph"/>
        <w:numPr>
          <w:ilvl w:val="0"/>
          <w:numId w:val="4"/>
        </w:numPr>
        <w:tabs>
          <w:tab w:val="left" w:pos="1080"/>
        </w:tabs>
        <w:spacing w:after="120" w:line="276" w:lineRule="auto"/>
        <w:ind w:left="-142" w:right="-399" w:firstLine="568"/>
        <w:contextualSpacing w:val="0"/>
        <w:jc w:val="both"/>
        <w:rPr>
          <w:rFonts w:ascii="Sylfaen" w:hAnsi="Sylfaen" w:cs="Sylfaen"/>
          <w:lang w:val="ka-GE"/>
        </w:rPr>
      </w:pPr>
      <w:r w:rsidRPr="003E3E25">
        <w:rPr>
          <w:rFonts w:ascii="Sylfaen" w:hAnsi="Sylfaen" w:cs="Sylfaen"/>
          <w:lang w:val="ka-GE"/>
        </w:rPr>
        <w:t xml:space="preserve"> </w:t>
      </w:r>
      <w:r w:rsidR="002954CB" w:rsidRPr="003E3E25">
        <w:rPr>
          <w:rFonts w:ascii="Sylfaen" w:hAnsi="Sylfaen" w:cs="Sylfaen"/>
          <w:lang w:val="ka-GE"/>
        </w:rPr>
        <w:t xml:space="preserve">რეაბილიტაციის </w:t>
      </w:r>
      <w:r w:rsidR="00D0330C">
        <w:rPr>
          <w:rFonts w:ascii="Sylfaen" w:hAnsi="Sylfaen" w:cs="Sylfaen"/>
          <w:lang w:val="ka-GE"/>
        </w:rPr>
        <w:t>რეჟიმის გახსნ</w:t>
      </w:r>
      <w:r w:rsidR="002954CB" w:rsidRPr="003E3E25">
        <w:rPr>
          <w:rFonts w:ascii="Sylfaen" w:hAnsi="Sylfaen" w:cs="Sylfaen"/>
          <w:lang w:val="ka-GE"/>
        </w:rPr>
        <w:t>ის მოთხოვნით სასამართლოში წარდგენილი გადახდისუუნარობის შესახებ განცხადების დასაშვებად ცნობის</w:t>
      </w:r>
      <w:r w:rsidR="002954CB" w:rsidRPr="003E3E25">
        <w:rPr>
          <w:rFonts w:ascii="Sylfaen" w:hAnsi="Sylfaen"/>
          <w:lang w:val="ka-GE"/>
        </w:rPr>
        <w:t xml:space="preserve">ა და რეაბილიტაციის </w:t>
      </w:r>
      <w:r w:rsidR="00D0330C">
        <w:rPr>
          <w:rFonts w:ascii="Sylfaen" w:hAnsi="Sylfaen"/>
          <w:lang w:val="ka-GE"/>
        </w:rPr>
        <w:t>რეჟიმის გახსნ</w:t>
      </w:r>
      <w:r w:rsidR="002954CB" w:rsidRPr="003E3E25">
        <w:rPr>
          <w:rFonts w:ascii="Sylfaen" w:hAnsi="Sylfaen"/>
          <w:lang w:val="ka-GE"/>
        </w:rPr>
        <w:t>ის</w:t>
      </w:r>
      <w:r w:rsidR="002954CB" w:rsidRPr="003E3E25">
        <w:rPr>
          <w:rFonts w:ascii="Sylfaen" w:hAnsi="Sylfaen" w:cs="Sylfaen"/>
          <w:lang w:val="ka-GE"/>
        </w:rPr>
        <w:t xml:space="preserve"> მომენტიდან, </w:t>
      </w:r>
      <w:r w:rsidR="002954CB" w:rsidRPr="003E3E25">
        <w:rPr>
          <w:rFonts w:ascii="Sylfaen" w:hAnsi="Sylfaen"/>
          <w:lang w:val="ka-GE"/>
        </w:rPr>
        <w:t xml:space="preserve">გაკოტრების </w:t>
      </w:r>
      <w:r w:rsidR="00D0330C">
        <w:rPr>
          <w:rFonts w:ascii="Sylfaen" w:hAnsi="Sylfaen" w:cs="Sylfaen"/>
          <w:lang w:val="ka-GE"/>
        </w:rPr>
        <w:t>რეჟიმის გახსნ</w:t>
      </w:r>
      <w:r w:rsidR="002954CB" w:rsidRPr="003E3E25">
        <w:rPr>
          <w:rFonts w:ascii="Sylfaen" w:hAnsi="Sylfaen" w:cs="Sylfaen"/>
          <w:lang w:val="ka-GE"/>
        </w:rPr>
        <w:t xml:space="preserve">ის მოთხოვნით </w:t>
      </w:r>
      <w:r w:rsidR="002954CB" w:rsidRPr="003E3E25">
        <w:rPr>
          <w:rFonts w:ascii="Sylfaen" w:hAnsi="Sylfaen"/>
          <w:lang w:val="ka-GE"/>
        </w:rPr>
        <w:t>დასაშვებად ცნობილი განცხადების განხილვა უნდა შეჩერდეს რეაბილიტაციის საკითხზე განჩინების გამოტანამდე.</w:t>
      </w:r>
    </w:p>
    <w:bookmarkEnd w:id="28"/>
    <w:p w14:paraId="7BAE30E2" w14:textId="26B2D934" w:rsidR="002954CB" w:rsidRPr="00D3599F" w:rsidRDefault="00A141B6" w:rsidP="0028462A">
      <w:pPr>
        <w:pStyle w:val="ListParagraph"/>
        <w:numPr>
          <w:ilvl w:val="0"/>
          <w:numId w:val="4"/>
        </w:numPr>
        <w:tabs>
          <w:tab w:val="left" w:pos="108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რეაბილიტაციის/გაკოტრების რეჟიმის გახსნის </w:t>
      </w:r>
      <w:r w:rsidRPr="00D3599F">
        <w:rPr>
          <w:rFonts w:ascii="Sylfaen" w:hAnsi="Sylfaen" w:cs="Sylfaen"/>
          <w:lang w:val="ka-GE"/>
        </w:rPr>
        <w:t>თაობაზე</w:t>
      </w:r>
      <w:r w:rsidRPr="00D3599F">
        <w:rPr>
          <w:rFonts w:ascii="Sylfaen" w:hAnsi="Sylfaen"/>
          <w:lang w:val="ka-GE"/>
        </w:rPr>
        <w:t xml:space="preserve"> </w:t>
      </w:r>
      <w:r>
        <w:rPr>
          <w:rFonts w:ascii="Sylfaen" w:hAnsi="Sylfaen" w:cs="Sylfaen"/>
          <w:lang w:val="ka-GE"/>
        </w:rPr>
        <w:t xml:space="preserve">განჩინებას </w:t>
      </w:r>
      <w:r w:rsidR="002954CB" w:rsidRPr="00D3599F">
        <w:rPr>
          <w:rFonts w:ascii="Sylfaen" w:hAnsi="Sylfaen" w:cs="Sylfaen"/>
          <w:lang w:val="ka-GE"/>
        </w:rPr>
        <w:t>სასამართლო</w:t>
      </w:r>
      <w:r w:rsidR="002954CB" w:rsidRPr="00D3599F">
        <w:rPr>
          <w:rFonts w:ascii="Sylfaen" w:hAnsi="Sylfaen"/>
          <w:lang w:val="ka-GE"/>
        </w:rPr>
        <w:t xml:space="preserve"> დაუყოვნებლივ უგზავნის საქართველოს იუსტიციის სამინისტროს მმართველობის სფეროში მოქმედ საჯარო სამართლის იურიდიულ პირებს - აღსრულების ეროვნულ </w:t>
      </w:r>
      <w:r>
        <w:rPr>
          <w:rFonts w:ascii="Sylfaen" w:hAnsi="Sylfaen"/>
          <w:lang w:val="ka-GE"/>
        </w:rPr>
        <w:t>ბიუროს</w:t>
      </w:r>
      <w:r w:rsidR="002954CB" w:rsidRPr="00D3599F">
        <w:rPr>
          <w:rFonts w:ascii="Sylfaen" w:hAnsi="Sylfaen"/>
          <w:lang w:val="ka-GE"/>
        </w:rPr>
        <w:t xml:space="preserve"> (შემდგომ -</w:t>
      </w:r>
      <w:r w:rsidR="002954CB">
        <w:rPr>
          <w:rFonts w:ascii="Sylfaen" w:hAnsi="Sylfaen"/>
          <w:lang w:val="ka-GE"/>
        </w:rPr>
        <w:t xml:space="preserve"> </w:t>
      </w:r>
      <w:r w:rsidR="002954CB" w:rsidRPr="00D3599F">
        <w:rPr>
          <w:rFonts w:ascii="Sylfaen" w:hAnsi="Sylfaen"/>
          <w:lang w:val="ka-GE"/>
        </w:rPr>
        <w:t>აღსრულების ეროვნული ბიურო) და საჯარო რეესტრის ეროვნულ სააგენტოს (შემდგომ - საჯარო რეესტრის ეროვნული სააგენტო) მორატორიუმის</w:t>
      </w:r>
      <w:r w:rsidR="002954CB">
        <w:rPr>
          <w:rFonts w:ascii="Sylfaen" w:hAnsi="Sylfaen"/>
          <w:lang w:val="ka-GE"/>
        </w:rPr>
        <w:t xml:space="preserve"> ფარგლებში დაწესებული შეზღუდვების საკუთარი კომპეტენციის ფარგლებში შესასრულებლად</w:t>
      </w:r>
      <w:r w:rsidR="002954CB" w:rsidRPr="00D3599F">
        <w:rPr>
          <w:rFonts w:ascii="Sylfaen" w:hAnsi="Sylfaen"/>
          <w:lang w:val="ka-GE"/>
        </w:rPr>
        <w:t>.</w:t>
      </w:r>
    </w:p>
    <w:p w14:paraId="649649F5" w14:textId="77777777" w:rsidR="002954CB" w:rsidRPr="00D3599F" w:rsidRDefault="002954CB" w:rsidP="0028462A">
      <w:pPr>
        <w:pStyle w:val="ListParagraph"/>
        <w:tabs>
          <w:tab w:val="left" w:pos="1080"/>
        </w:tabs>
        <w:spacing w:after="120" w:line="276" w:lineRule="auto"/>
        <w:ind w:left="426" w:right="-399"/>
        <w:contextualSpacing w:val="0"/>
        <w:jc w:val="both"/>
        <w:rPr>
          <w:rFonts w:ascii="Sylfaen" w:hAnsi="Sylfaen"/>
          <w:lang w:val="ka-GE"/>
        </w:rPr>
      </w:pPr>
    </w:p>
    <w:p w14:paraId="74A01F95" w14:textId="6F7E8C01" w:rsidR="002954CB" w:rsidRPr="00D3599F" w:rsidRDefault="002954CB" w:rsidP="0028462A">
      <w:pPr>
        <w:pStyle w:val="Heading2"/>
        <w:spacing w:before="0" w:after="120" w:line="276" w:lineRule="auto"/>
        <w:ind w:left="-142" w:right="-399" w:firstLine="568"/>
        <w:jc w:val="both"/>
        <w:rPr>
          <w:sz w:val="22"/>
          <w:szCs w:val="22"/>
          <w:lang w:val="ka-GE"/>
        </w:rPr>
      </w:pPr>
      <w:r w:rsidRPr="00D3599F">
        <w:rPr>
          <w:rFonts w:cs="Sylfaen"/>
          <w:sz w:val="22"/>
          <w:szCs w:val="22"/>
        </w:rPr>
        <w:lastRenderedPageBreak/>
        <w:t>მუხლი</w:t>
      </w:r>
      <w:r w:rsidR="00F05B43">
        <w:rPr>
          <w:sz w:val="22"/>
          <w:szCs w:val="22"/>
        </w:rPr>
        <w:t xml:space="preserve"> 50</w:t>
      </w:r>
      <w:r w:rsidRPr="00D3599F">
        <w:rPr>
          <w:sz w:val="22"/>
          <w:szCs w:val="22"/>
        </w:rPr>
        <w:t xml:space="preserve">. </w:t>
      </w:r>
      <w:r w:rsidRPr="00D3599F">
        <w:rPr>
          <w:rFonts w:cs="Sylfaen"/>
          <w:sz w:val="22"/>
          <w:szCs w:val="22"/>
          <w:lang w:val="ka-GE"/>
        </w:rPr>
        <w:t>რეაბილიტაციის/გაკოტრების მმართველად დანიშვნა</w:t>
      </w:r>
    </w:p>
    <w:p w14:paraId="3DE88054" w14:textId="0D47A080" w:rsidR="002954CB" w:rsidRPr="00D3599F" w:rsidRDefault="002954CB" w:rsidP="0028462A">
      <w:pPr>
        <w:numPr>
          <w:ilvl w:val="0"/>
          <w:numId w:val="6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w:t>
      </w:r>
      <w:r>
        <w:rPr>
          <w:rFonts w:ascii="Sylfaen" w:hAnsi="Sylfaen"/>
          <w:lang w:val="ka-GE"/>
        </w:rPr>
        <w:t xml:space="preserve">, </w:t>
      </w:r>
      <w:r w:rsidRPr="00D3599F">
        <w:rPr>
          <w:rFonts w:ascii="Sylfaen" w:hAnsi="Sylfaen"/>
          <w:lang w:val="ka-GE"/>
        </w:rPr>
        <w:t>გადახდისუუნარობის შესახებ განცხადების დასაშვებად ცნობისთანავე</w:t>
      </w:r>
      <w:r>
        <w:rPr>
          <w:rFonts w:ascii="Sylfaen" w:hAnsi="Sylfaen"/>
          <w:lang w:val="ka-GE"/>
        </w:rPr>
        <w:t>,</w:t>
      </w:r>
      <w:r w:rsidRPr="00D3599F">
        <w:rPr>
          <w:rFonts w:ascii="Sylfaen" w:hAnsi="Sylfaen"/>
          <w:lang w:val="ka-GE"/>
        </w:rPr>
        <w:t xml:space="preserve">  ამ კანონის მიხედვით შერჩეულ გადახდისუუნარობის </w:t>
      </w:r>
      <w:r w:rsidRPr="00D3599F">
        <w:rPr>
          <w:rFonts w:ascii="Sylfaen" w:hAnsi="Sylfaen" w:cs="Sylfaen"/>
          <w:lang w:val="ka-GE"/>
        </w:rPr>
        <w:t>პრაქტიკოსს</w:t>
      </w:r>
      <w:r w:rsidRPr="00D3599F">
        <w:rPr>
          <w:rFonts w:ascii="Sylfaen" w:hAnsi="Sylfaen"/>
          <w:lang w:val="ka-GE"/>
        </w:rPr>
        <w:t xml:space="preserve"> </w:t>
      </w:r>
      <w:r>
        <w:rPr>
          <w:rFonts w:ascii="Sylfaen" w:hAnsi="Sylfaen"/>
          <w:lang w:val="ka-GE"/>
        </w:rPr>
        <w:t xml:space="preserve">შეატყობინებს </w:t>
      </w:r>
      <w:r w:rsidRPr="00D3599F">
        <w:rPr>
          <w:rFonts w:ascii="Sylfaen" w:hAnsi="Sylfaen"/>
          <w:lang w:val="ka-GE"/>
        </w:rPr>
        <w:t xml:space="preserve">რეაბილიტაციის/გაკოტრების </w:t>
      </w:r>
      <w:r w:rsidR="00D0330C">
        <w:rPr>
          <w:rFonts w:ascii="Sylfaen" w:hAnsi="Sylfaen"/>
          <w:lang w:val="ka-GE"/>
        </w:rPr>
        <w:t>რეჟიმის გახსნ</w:t>
      </w:r>
      <w:r w:rsidRPr="00D3599F">
        <w:rPr>
          <w:rFonts w:ascii="Sylfaen" w:hAnsi="Sylfaen"/>
          <w:lang w:val="ka-GE"/>
        </w:rPr>
        <w:t>ისა და მისი მმართველად დანიშვნის შესახებ</w:t>
      </w:r>
      <w:r>
        <w:rPr>
          <w:rFonts w:ascii="Sylfaen" w:hAnsi="Sylfaen"/>
          <w:lang w:val="ka-GE"/>
        </w:rPr>
        <w:t>. შეტყობინებას თან ერთვის</w:t>
      </w:r>
      <w:r w:rsidRPr="00D3599F">
        <w:rPr>
          <w:rFonts w:ascii="Sylfaen" w:hAnsi="Sylfaen"/>
          <w:lang w:val="ka-GE"/>
        </w:rPr>
        <w:t xml:space="preserve"> განჩინება გადახდისუუნარობის შესახებ განცხადების დასაშვებად ცნობის</w:t>
      </w:r>
      <w:r>
        <w:rPr>
          <w:rFonts w:ascii="Sylfaen" w:hAnsi="Sylfaen"/>
          <w:lang w:val="ka-GE"/>
        </w:rPr>
        <w:t xml:space="preserve">ა და რეაბილიტაციის/გაკოტრების </w:t>
      </w:r>
      <w:r w:rsidR="00D0330C">
        <w:rPr>
          <w:rFonts w:ascii="Sylfaen" w:hAnsi="Sylfaen"/>
          <w:lang w:val="ka-GE"/>
        </w:rPr>
        <w:t>რეჟიმის გახსნ</w:t>
      </w:r>
      <w:r>
        <w:rPr>
          <w:rFonts w:ascii="Sylfaen" w:hAnsi="Sylfaen"/>
          <w:lang w:val="ka-GE"/>
        </w:rPr>
        <w:t>ის</w:t>
      </w:r>
      <w:r w:rsidRPr="00D3599F">
        <w:rPr>
          <w:rFonts w:ascii="Sylfaen" w:hAnsi="Sylfaen"/>
          <w:lang w:val="ka-GE"/>
        </w:rPr>
        <w:t xml:space="preserve"> თაობაზე.</w:t>
      </w:r>
    </w:p>
    <w:p w14:paraId="1B8FF142" w14:textId="77777777" w:rsidR="002954CB" w:rsidRPr="00D3599F" w:rsidRDefault="002954CB" w:rsidP="0028462A">
      <w:pPr>
        <w:numPr>
          <w:ilvl w:val="0"/>
          <w:numId w:val="6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თავისი უფლებამოსილების განხორციელებისას</w:t>
      </w:r>
      <w:r>
        <w:rPr>
          <w:rFonts w:ascii="Sylfaen" w:hAnsi="Sylfaen"/>
          <w:lang w:val="ka-GE"/>
        </w:rPr>
        <w:t>,</w:t>
      </w:r>
      <w:r w:rsidRPr="00D3599F">
        <w:rPr>
          <w:rFonts w:ascii="Sylfaen" w:hAnsi="Sylfaen"/>
          <w:lang w:val="ka-GE"/>
        </w:rPr>
        <w:t xml:space="preserve"> მმართველი</w:t>
      </w:r>
      <w:r w:rsidRPr="00D3599F">
        <w:rPr>
          <w:rFonts w:ascii="Sylfaen" w:hAnsi="Sylfaen" w:cs="Sylfaen"/>
          <w:lang w:val="ka-GE"/>
        </w:rPr>
        <w:t>:</w:t>
      </w:r>
    </w:p>
    <w:p w14:paraId="7C27232D" w14:textId="6DFB0C81"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ა) გასცემს თანხმობას </w:t>
      </w:r>
      <w:r>
        <w:rPr>
          <w:rFonts w:ascii="Sylfaen" w:hAnsi="Sylfaen"/>
          <w:lang w:val="ka-GE"/>
        </w:rPr>
        <w:t xml:space="preserve">ისეთ </w:t>
      </w:r>
      <w:r w:rsidRPr="00D3599F">
        <w:rPr>
          <w:rFonts w:ascii="Sylfaen" w:hAnsi="Sylfaen"/>
          <w:lang w:val="ka-GE"/>
        </w:rPr>
        <w:t xml:space="preserve">გარიგებაზე: </w:t>
      </w:r>
    </w:p>
    <w:p w14:paraId="047D6A04" w14:textId="77777777" w:rsidR="002954CB" w:rsidRPr="00D3599F" w:rsidRDefault="002954CB" w:rsidP="0028462A">
      <w:pPr>
        <w:spacing w:after="120" w:line="276" w:lineRule="auto"/>
        <w:ind w:left="-142" w:right="-399" w:firstLine="568"/>
        <w:jc w:val="both"/>
        <w:rPr>
          <w:rFonts w:ascii="Sylfaen" w:hAnsi="Sylfaen"/>
        </w:rPr>
      </w:pPr>
      <w:r w:rsidRPr="00D3599F">
        <w:rPr>
          <w:rFonts w:ascii="Sylfaen" w:hAnsi="Sylfaen" w:cs="Sylfaen"/>
          <w:lang w:val="ka-GE"/>
        </w:rPr>
        <w:t>ა</w:t>
      </w:r>
      <w:r w:rsidRPr="00D3599F">
        <w:rPr>
          <w:rFonts w:ascii="Sylfaen" w:hAnsi="Sylfaen"/>
          <w:lang w:val="ka-GE"/>
        </w:rPr>
        <w:t>.ა) რომელიც იდება 2 თვეზე მეტი ვადით</w:t>
      </w:r>
      <w:r w:rsidRPr="00D3599F">
        <w:rPr>
          <w:rFonts w:ascii="Sylfaen" w:hAnsi="Sylfaen"/>
        </w:rPr>
        <w:t>;</w:t>
      </w:r>
    </w:p>
    <w:p w14:paraId="5A58C7E2" w14:textId="689588A6" w:rsidR="002954CB" w:rsidRPr="00D3599F" w:rsidRDefault="002954CB" w:rsidP="0028462A">
      <w:pPr>
        <w:spacing w:after="120" w:line="276" w:lineRule="auto"/>
        <w:ind w:left="-142" w:right="-399" w:firstLine="568"/>
        <w:jc w:val="both"/>
        <w:rPr>
          <w:rFonts w:ascii="Sylfaen" w:hAnsi="Sylfaen"/>
          <w:lang w:val="ka-GE"/>
        </w:rPr>
      </w:pPr>
      <w:r w:rsidRPr="00D3599F">
        <w:rPr>
          <w:rFonts w:ascii="Sylfaen" w:hAnsi="Sylfaen"/>
          <w:lang w:val="ka-GE"/>
        </w:rPr>
        <w:t>ა.ბ)</w:t>
      </w:r>
      <w:r w:rsidRPr="00D3599F">
        <w:rPr>
          <w:rFonts w:ascii="Sylfaen" w:hAnsi="Sylfaen"/>
        </w:rPr>
        <w:t xml:space="preserve"> </w:t>
      </w:r>
      <w:r w:rsidRPr="00D3599F">
        <w:rPr>
          <w:rFonts w:ascii="Sylfaen" w:hAnsi="Sylfaen"/>
          <w:lang w:val="ka-GE"/>
        </w:rPr>
        <w:t xml:space="preserve">რომელიც </w:t>
      </w:r>
      <w:r w:rsidRPr="00D3599F">
        <w:rPr>
          <w:rFonts w:ascii="Sylfaen" w:hAnsi="Sylfaen"/>
        </w:rPr>
        <w:t>სც</w:t>
      </w:r>
      <w:r w:rsidRPr="00D3599F">
        <w:rPr>
          <w:rFonts w:ascii="Sylfaen" w:hAnsi="Sylfaen"/>
          <w:lang w:val="ka-GE"/>
        </w:rPr>
        <w:t>ილ</w:t>
      </w:r>
      <w:r w:rsidRPr="00D3599F">
        <w:rPr>
          <w:rFonts w:ascii="Sylfaen" w:hAnsi="Sylfaen"/>
        </w:rPr>
        <w:t>დება მ</w:t>
      </w:r>
      <w:r w:rsidRPr="00D3599F">
        <w:rPr>
          <w:rFonts w:ascii="Sylfaen" w:hAnsi="Sylfaen"/>
          <w:lang w:val="ka-GE"/>
        </w:rPr>
        <w:t>ოვალის</w:t>
      </w:r>
      <w:r w:rsidRPr="00D3599F">
        <w:rPr>
          <w:rFonts w:ascii="Sylfaen" w:hAnsi="Sylfaen"/>
        </w:rPr>
        <w:t xml:space="preserve"> ჩვეულებრივ </w:t>
      </w:r>
      <w:r>
        <w:rPr>
          <w:rFonts w:ascii="Sylfaen" w:hAnsi="Sylfaen"/>
          <w:lang w:val="ka-GE"/>
        </w:rPr>
        <w:t>კომერციულ</w:t>
      </w:r>
      <w:r w:rsidRPr="00D3599F">
        <w:rPr>
          <w:rFonts w:ascii="Sylfaen" w:hAnsi="Sylfaen"/>
        </w:rPr>
        <w:t xml:space="preserve"> საქმიანობას;</w:t>
      </w:r>
    </w:p>
    <w:p w14:paraId="1AF91E4B" w14:textId="0D214C62" w:rsidR="002954CB" w:rsidRPr="00D3599F" w:rsidRDefault="002954CB" w:rsidP="0028462A">
      <w:pPr>
        <w:spacing w:after="120" w:line="276" w:lineRule="auto"/>
        <w:ind w:left="-142" w:right="-399" w:firstLine="568"/>
        <w:jc w:val="both"/>
        <w:rPr>
          <w:rFonts w:ascii="Sylfaen" w:hAnsi="Sylfaen"/>
        </w:rPr>
      </w:pPr>
      <w:r w:rsidRPr="00D3599F">
        <w:rPr>
          <w:rFonts w:ascii="Sylfaen" w:hAnsi="Sylfaen" w:cs="Sylfaen"/>
          <w:lang w:val="ka-GE"/>
        </w:rPr>
        <w:t xml:space="preserve">ა.გ) </w:t>
      </w:r>
      <w:r w:rsidRPr="00D3599F">
        <w:rPr>
          <w:rFonts w:ascii="Sylfaen" w:hAnsi="Sylfaen" w:cs="Sylfaen"/>
        </w:rPr>
        <w:t>რომლის</w:t>
      </w:r>
      <w:r w:rsidRPr="00D3599F">
        <w:rPr>
          <w:rFonts w:ascii="Sylfaen" w:hAnsi="Sylfaen"/>
        </w:rPr>
        <w:t xml:space="preserve"> ღირებულება</w:t>
      </w:r>
      <w:r>
        <w:rPr>
          <w:rFonts w:ascii="Sylfaen" w:hAnsi="Sylfaen"/>
          <w:lang w:val="ka-GE"/>
        </w:rPr>
        <w:t>ც</w:t>
      </w:r>
      <w:r w:rsidRPr="00D3599F">
        <w:rPr>
          <w:rFonts w:ascii="Sylfaen" w:hAnsi="Sylfaen"/>
        </w:rPr>
        <w:t xml:space="preserve"> </w:t>
      </w:r>
      <w:r w:rsidRPr="00D3599F">
        <w:rPr>
          <w:rFonts w:ascii="Sylfaen" w:hAnsi="Sylfaen"/>
          <w:lang w:val="ka-GE"/>
        </w:rPr>
        <w:t>წინა</w:t>
      </w:r>
      <w:r w:rsidRPr="00D3599F">
        <w:rPr>
          <w:rFonts w:ascii="Sylfaen" w:hAnsi="Sylfaen"/>
        </w:rPr>
        <w:t xml:space="preserve"> წლის ბრუნვის </w:t>
      </w:r>
      <w:r w:rsidRPr="00D3599F">
        <w:rPr>
          <w:rFonts w:ascii="Sylfaen" w:hAnsi="Sylfaen"/>
          <w:lang w:val="ka-GE"/>
        </w:rPr>
        <w:t>3</w:t>
      </w:r>
      <w:r w:rsidRPr="00D3599F">
        <w:rPr>
          <w:rFonts w:ascii="Sylfaen" w:hAnsi="Sylfaen"/>
        </w:rPr>
        <w:t>0%</w:t>
      </w:r>
      <w:r w:rsidRPr="00D3599F">
        <w:rPr>
          <w:rFonts w:ascii="Sylfaen" w:hAnsi="Sylfaen"/>
          <w:lang w:val="ka-GE"/>
        </w:rPr>
        <w:t>-ს</w:t>
      </w:r>
      <w:r>
        <w:rPr>
          <w:rFonts w:ascii="Sylfaen" w:hAnsi="Sylfaen"/>
          <w:lang w:val="ka-GE"/>
        </w:rPr>
        <w:t xml:space="preserve"> </w:t>
      </w:r>
      <w:r w:rsidRPr="00D3599F">
        <w:rPr>
          <w:rFonts w:ascii="Sylfaen" w:hAnsi="Sylfaen"/>
        </w:rPr>
        <w:t>აღემატება;</w:t>
      </w:r>
    </w:p>
    <w:p w14:paraId="620BDA04" w14:textId="77777777"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ბ) ადგენს ანგარიშებს ამ კანონის მოთხოვნათა შესაბამისად და წარუდგენს სასამართლოს;</w:t>
      </w:r>
    </w:p>
    <w:p w14:paraId="7BB7C32F" w14:textId="77777777" w:rsidR="002954CB"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გ) ანგარიშის შედგენის მიზნით შეისწავლის კრედიტორულ მოთხოვნებს</w:t>
      </w:r>
      <w:r>
        <w:rPr>
          <w:rFonts w:ascii="Sylfaen" w:hAnsi="Sylfaen"/>
          <w:lang w:val="ka-GE"/>
        </w:rPr>
        <w:t>;</w:t>
      </w:r>
    </w:p>
    <w:p w14:paraId="53C7EC51" w14:textId="571AD05D" w:rsidR="002954CB" w:rsidRPr="00976356" w:rsidRDefault="002954CB" w:rsidP="0028462A">
      <w:pPr>
        <w:tabs>
          <w:tab w:val="left" w:pos="990"/>
        </w:tabs>
        <w:spacing w:after="120" w:line="276" w:lineRule="auto"/>
        <w:ind w:left="-142" w:right="-399" w:firstLine="568"/>
        <w:jc w:val="both"/>
        <w:rPr>
          <w:rFonts w:ascii="Sylfaen" w:hAnsi="Sylfaen"/>
          <w:lang w:val="ka-GE"/>
        </w:rPr>
      </w:pPr>
      <w:r w:rsidRPr="00976356">
        <w:rPr>
          <w:rFonts w:ascii="Sylfaen" w:hAnsi="Sylfaen"/>
          <w:lang w:val="ka-GE"/>
        </w:rPr>
        <w:t>დ) ადგენს კრედიტორთა პირველად რეესტრს ამ კანონის 5</w:t>
      </w:r>
      <w:r w:rsidR="00080207" w:rsidRPr="00976356">
        <w:rPr>
          <w:rFonts w:ascii="Sylfaen" w:hAnsi="Sylfaen"/>
          <w:lang w:val="ka-GE"/>
        </w:rPr>
        <w:t>2</w:t>
      </w:r>
      <w:r w:rsidRPr="00976356">
        <w:rPr>
          <w:rFonts w:ascii="Sylfaen" w:hAnsi="Sylfaen"/>
          <w:lang w:val="ka-GE"/>
        </w:rPr>
        <w:t>-ე მუხლის შესაბამისად;</w:t>
      </w:r>
    </w:p>
    <w:p w14:paraId="37C1BE36" w14:textId="01210CCE"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976356">
        <w:rPr>
          <w:rFonts w:ascii="Sylfaen" w:hAnsi="Sylfaen"/>
          <w:lang w:val="ka-GE"/>
        </w:rPr>
        <w:t xml:space="preserve"> ე) უფლებამოსილია</w:t>
      </w:r>
      <w:r w:rsidR="002773A5" w:rsidRPr="00976356">
        <w:rPr>
          <w:rFonts w:ascii="Sylfaen" w:hAnsi="Sylfaen"/>
          <w:lang w:val="ka-GE"/>
        </w:rPr>
        <w:t>,</w:t>
      </w:r>
      <w:r w:rsidRPr="00976356">
        <w:rPr>
          <w:rFonts w:ascii="Sylfaen" w:hAnsi="Sylfaen"/>
          <w:lang w:val="ka-GE"/>
        </w:rPr>
        <w:t xml:space="preserve"> მოვალისაგან გამოითხოვოს ინფორმაცია მოვალის ქონების, ვალდებულებების, ფინანსური მდგომარეობის, საქმიანობისა და გადახდისუუნარობის შესახებ</w:t>
      </w:r>
      <w:r w:rsidRPr="00D3599F">
        <w:rPr>
          <w:rFonts w:ascii="Sylfaen" w:hAnsi="Sylfaen"/>
          <w:lang w:val="ka-GE"/>
        </w:rPr>
        <w:t xml:space="preserve"> განცხადების დასაშვებად ცნობის მომენტისათვის მიმდინარე დავების </w:t>
      </w:r>
      <w:r>
        <w:rPr>
          <w:rFonts w:ascii="Sylfaen" w:hAnsi="Sylfaen"/>
          <w:lang w:val="ka-GE"/>
        </w:rPr>
        <w:t>შესახებ</w:t>
      </w:r>
      <w:r w:rsidRPr="00D3599F">
        <w:rPr>
          <w:rFonts w:ascii="Sylfaen" w:hAnsi="Sylfaen"/>
          <w:lang w:val="ka-GE"/>
        </w:rPr>
        <w:t>. მმართველს უფლება აქვს მოსთხოვოს მოვალეს მის მიერ წარმოდგენილი ინფორმაციის დაზუსტება;</w:t>
      </w:r>
    </w:p>
    <w:p w14:paraId="1EAAEED8" w14:textId="05D68A51" w:rsidR="002954CB" w:rsidRPr="00D3599F" w:rsidRDefault="002954CB" w:rsidP="0028462A">
      <w:pPr>
        <w:tabs>
          <w:tab w:val="left" w:pos="990"/>
        </w:tabs>
        <w:spacing w:after="120" w:line="276" w:lineRule="auto"/>
        <w:ind w:left="-142" w:right="-399" w:firstLine="568"/>
        <w:jc w:val="both"/>
        <w:rPr>
          <w:rFonts w:ascii="Sylfaen" w:hAnsi="Sylfaen"/>
          <w:lang w:val="ka-GE"/>
        </w:rPr>
      </w:pPr>
      <w:r>
        <w:rPr>
          <w:rFonts w:ascii="Sylfaen" w:hAnsi="Sylfaen"/>
          <w:lang w:val="ka-GE"/>
        </w:rPr>
        <w:t>ვ</w:t>
      </w:r>
      <w:r w:rsidRPr="00D3599F">
        <w:rPr>
          <w:rFonts w:ascii="Sylfaen" w:hAnsi="Sylfaen"/>
          <w:lang w:val="ka-GE"/>
        </w:rPr>
        <w:t xml:space="preserve">) იძიებს და აღწერს მოვალის სახელზე რიცხულ ქონებას; </w:t>
      </w:r>
    </w:p>
    <w:p w14:paraId="1E99840D" w14:textId="1284EE57" w:rsidR="002954CB" w:rsidRPr="00D3599F" w:rsidRDefault="002954CB" w:rsidP="0028462A">
      <w:pPr>
        <w:tabs>
          <w:tab w:val="left" w:pos="990"/>
        </w:tabs>
        <w:spacing w:after="120" w:line="276" w:lineRule="auto"/>
        <w:ind w:left="-142" w:right="-399" w:firstLine="568"/>
        <w:jc w:val="both"/>
        <w:rPr>
          <w:rFonts w:ascii="Sylfaen" w:hAnsi="Sylfaen"/>
          <w:lang w:val="ka-GE"/>
        </w:rPr>
      </w:pPr>
      <w:r>
        <w:rPr>
          <w:rFonts w:ascii="Sylfaen" w:hAnsi="Sylfaen"/>
          <w:lang w:val="ka-GE"/>
        </w:rPr>
        <w:t>ზ</w:t>
      </w:r>
      <w:r w:rsidRPr="00D3599F">
        <w:rPr>
          <w:rFonts w:ascii="Sylfaen" w:hAnsi="Sylfaen"/>
          <w:lang w:val="ka-GE"/>
        </w:rPr>
        <w:t xml:space="preserve">) </w:t>
      </w:r>
      <w:r w:rsidRPr="00D3599F">
        <w:rPr>
          <w:rFonts w:ascii="Sylfaen" w:hAnsi="Sylfaen" w:cs="Sylfaen"/>
        </w:rPr>
        <w:t>დაუყოვნებლივ</w:t>
      </w:r>
      <w:r w:rsidRPr="00D3599F">
        <w:rPr>
          <w:rFonts w:ascii="Sylfaen" w:hAnsi="Sylfaen"/>
        </w:rPr>
        <w:t xml:space="preserve"> </w:t>
      </w:r>
      <w:r w:rsidRPr="00D3599F">
        <w:rPr>
          <w:rFonts w:ascii="Sylfaen" w:hAnsi="Sylfaen" w:cs="Sylfaen"/>
        </w:rPr>
        <w:t>ატყობინ</w:t>
      </w:r>
      <w:r w:rsidRPr="00D3599F">
        <w:rPr>
          <w:rFonts w:ascii="Sylfaen" w:hAnsi="Sylfaen" w:cs="Sylfaen"/>
          <w:lang w:val="ka-GE"/>
        </w:rPr>
        <w:t>ებს კრედიტორებს</w:t>
      </w:r>
      <w:r w:rsidRPr="00D3599F">
        <w:rPr>
          <w:rFonts w:ascii="Sylfaen" w:hAnsi="Sylfaen"/>
        </w:rPr>
        <w:t xml:space="preserve"> </w:t>
      </w:r>
      <w:r w:rsidRPr="00D3599F">
        <w:rPr>
          <w:rFonts w:ascii="Sylfaen" w:hAnsi="Sylfaen"/>
          <w:lang w:val="ka-GE"/>
        </w:rPr>
        <w:t>გადახდისუუნარობის შესახებ განცხადების დასაშვებად ცნობისა და</w:t>
      </w:r>
      <w:r w:rsidRPr="00D3599F">
        <w:rPr>
          <w:rFonts w:ascii="Sylfaen" w:hAnsi="Sylfaen"/>
        </w:rPr>
        <w:t xml:space="preserve"> </w:t>
      </w:r>
      <w:r w:rsidRPr="00D3599F">
        <w:rPr>
          <w:rFonts w:ascii="Sylfaen" w:hAnsi="Sylfaen" w:cs="Sylfaen"/>
        </w:rPr>
        <w:t>საქმის</w:t>
      </w:r>
      <w:r w:rsidRPr="00D3599F">
        <w:rPr>
          <w:rFonts w:ascii="Sylfaen" w:hAnsi="Sylfaen"/>
        </w:rPr>
        <w:t xml:space="preserve"> </w:t>
      </w:r>
      <w:r w:rsidRPr="00D3599F">
        <w:rPr>
          <w:rFonts w:ascii="Sylfaen" w:hAnsi="Sylfaen" w:cs="Sylfaen"/>
        </w:rPr>
        <w:t>წარმოებ</w:t>
      </w:r>
      <w:r w:rsidRPr="00D3599F">
        <w:rPr>
          <w:rFonts w:ascii="Sylfaen" w:hAnsi="Sylfaen" w:cs="Sylfaen"/>
          <w:lang w:val="ka-GE"/>
        </w:rPr>
        <w:t>აში</w:t>
      </w:r>
      <w:r w:rsidRPr="00D3599F">
        <w:rPr>
          <w:rFonts w:ascii="Sylfaen" w:hAnsi="Sylfaen"/>
        </w:rPr>
        <w:t xml:space="preserve"> </w:t>
      </w:r>
      <w:r w:rsidRPr="00D3599F">
        <w:rPr>
          <w:rFonts w:ascii="Sylfaen" w:hAnsi="Sylfaen" w:cs="Sylfaen"/>
        </w:rPr>
        <w:t>ელექტრონული</w:t>
      </w:r>
      <w:r w:rsidRPr="00D3599F">
        <w:rPr>
          <w:rFonts w:ascii="Sylfaen" w:hAnsi="Sylfaen"/>
        </w:rPr>
        <w:t xml:space="preserve"> </w:t>
      </w:r>
      <w:r w:rsidRPr="00D3599F">
        <w:rPr>
          <w:rFonts w:ascii="Sylfaen" w:hAnsi="Sylfaen" w:cs="Sylfaen"/>
        </w:rPr>
        <w:t>სისტემის</w:t>
      </w:r>
      <w:r w:rsidRPr="00D3599F">
        <w:rPr>
          <w:rFonts w:ascii="Sylfaen" w:hAnsi="Sylfaen"/>
        </w:rPr>
        <w:t xml:space="preserve"> </w:t>
      </w:r>
      <w:r w:rsidRPr="00D3599F">
        <w:rPr>
          <w:rFonts w:ascii="Sylfaen" w:hAnsi="Sylfaen" w:cs="Sylfaen"/>
        </w:rPr>
        <w:t>გამოყენების</w:t>
      </w:r>
      <w:r w:rsidRPr="00D3599F">
        <w:rPr>
          <w:rFonts w:ascii="Sylfaen" w:hAnsi="Sylfaen"/>
        </w:rPr>
        <w:t xml:space="preserve"> </w:t>
      </w:r>
      <w:r w:rsidRPr="00D3599F">
        <w:rPr>
          <w:rFonts w:ascii="Sylfaen" w:hAnsi="Sylfaen" w:cs="Sylfaen"/>
        </w:rPr>
        <w:t>ვალდებულების</w:t>
      </w:r>
      <w:r w:rsidRPr="00D3599F">
        <w:rPr>
          <w:rFonts w:ascii="Sylfaen" w:hAnsi="Sylfaen"/>
        </w:rPr>
        <w:t xml:space="preserve"> </w:t>
      </w:r>
      <w:r w:rsidRPr="00D3599F">
        <w:rPr>
          <w:rFonts w:ascii="Sylfaen" w:hAnsi="Sylfaen" w:cs="Sylfaen"/>
        </w:rPr>
        <w:t>შესახებ</w:t>
      </w:r>
      <w:r w:rsidRPr="00D3599F">
        <w:rPr>
          <w:rFonts w:ascii="Sylfaen" w:hAnsi="Sylfaen"/>
          <w:lang w:val="ka-GE"/>
        </w:rPr>
        <w:t>. შეტყობინებაში ასევე მითითებული უნდა იყოს კრედიტორების უფლება, წარმოადგინონ მოთხოვნები და მოსაზრებები ამ კანონით განსაზღვრულ ვადაში;</w:t>
      </w:r>
    </w:p>
    <w:p w14:paraId="76FE7190" w14:textId="1FBDFAF0" w:rsidR="002954CB" w:rsidRPr="00D3599F" w:rsidRDefault="002954CB" w:rsidP="0028462A">
      <w:pPr>
        <w:pStyle w:val="ListParagraph"/>
        <w:spacing w:after="120" w:line="276" w:lineRule="auto"/>
        <w:ind w:left="-142" w:right="-399" w:firstLine="568"/>
        <w:contextualSpacing w:val="0"/>
        <w:jc w:val="both"/>
        <w:rPr>
          <w:rFonts w:ascii="Sylfaen" w:hAnsi="Sylfaen"/>
        </w:rPr>
      </w:pPr>
      <w:r>
        <w:rPr>
          <w:rFonts w:ascii="Sylfaen" w:hAnsi="Sylfaen"/>
          <w:lang w:val="ka-GE"/>
        </w:rPr>
        <w:t>თ</w:t>
      </w:r>
      <w:r w:rsidRPr="00D3599F">
        <w:rPr>
          <w:rFonts w:ascii="Sylfaen" w:hAnsi="Sylfaen"/>
          <w:lang w:val="ka-GE"/>
        </w:rPr>
        <w:t xml:space="preserve">) </w:t>
      </w:r>
      <w:r w:rsidRPr="00D3599F">
        <w:rPr>
          <w:rFonts w:ascii="Sylfaen" w:hAnsi="Sylfaen"/>
        </w:rPr>
        <w:t>შუამდგომლობ</w:t>
      </w:r>
      <w:r w:rsidRPr="00D3599F">
        <w:rPr>
          <w:rFonts w:ascii="Sylfaen" w:hAnsi="Sylfaen"/>
          <w:lang w:val="ka-GE"/>
        </w:rPr>
        <w:t>ით</w:t>
      </w:r>
      <w:r w:rsidRPr="00D3599F">
        <w:rPr>
          <w:rFonts w:ascii="Sylfaen" w:hAnsi="Sylfaen"/>
        </w:rPr>
        <w:t xml:space="preserve"> </w:t>
      </w:r>
      <w:r w:rsidRPr="00D3599F">
        <w:rPr>
          <w:rFonts w:ascii="Sylfaen" w:hAnsi="Sylfaen"/>
          <w:lang w:val="ka-GE"/>
        </w:rPr>
        <w:t>მიმართავს სასამართლოს მისთვის მოვალის მართვის უფლების სრულად გადაცემის შესახებ,</w:t>
      </w:r>
      <w:r>
        <w:rPr>
          <w:rFonts w:ascii="Sylfaen" w:hAnsi="Sylfaen"/>
          <w:lang w:val="ka-GE"/>
        </w:rPr>
        <w:t xml:space="preserve"> </w:t>
      </w:r>
      <w:r w:rsidRPr="00D3599F">
        <w:rPr>
          <w:rFonts w:ascii="Sylfaen" w:hAnsi="Sylfaen"/>
          <w:lang w:val="ka-GE"/>
        </w:rPr>
        <w:t xml:space="preserve">თუ საწარმოს </w:t>
      </w:r>
      <w:r>
        <w:rPr>
          <w:rFonts w:ascii="Sylfaen" w:hAnsi="Sylfaen"/>
          <w:lang w:val="ka-GE"/>
        </w:rPr>
        <w:t xml:space="preserve">რაიმე მიზეზით </w:t>
      </w:r>
      <w:r w:rsidRPr="00D3599F">
        <w:rPr>
          <w:rFonts w:ascii="Sylfaen" w:hAnsi="Sylfaen"/>
          <w:lang w:val="ka-GE"/>
        </w:rPr>
        <w:t>არ ჰყავს ხელმძღვანელობასა და წარმომადგენლობაზე უფლებამოსილი პირი</w:t>
      </w:r>
      <w:r w:rsidRPr="00D3599F">
        <w:rPr>
          <w:rFonts w:ascii="Sylfaen" w:hAnsi="Sylfaen"/>
        </w:rPr>
        <w:t xml:space="preserve"> </w:t>
      </w:r>
      <w:r>
        <w:rPr>
          <w:rFonts w:ascii="Sylfaen" w:hAnsi="Sylfaen"/>
          <w:lang w:val="ka-GE"/>
        </w:rPr>
        <w:t xml:space="preserve">ან </w:t>
      </w:r>
      <w:r w:rsidRPr="00D3599F">
        <w:rPr>
          <w:rFonts w:ascii="Sylfaen" w:hAnsi="Sylfaen"/>
          <w:lang w:val="ka-GE"/>
        </w:rPr>
        <w:t>ხელმძღვანელობასა და წარმომადგენლობაზე უფლებამოსილი პირი, რომელსაც შენარჩუნებული აქვს ამ კანონით განსაზღვრული წესით საწარმოს მართვის უფლება</w:t>
      </w:r>
      <w:r w:rsidRPr="00D3599F">
        <w:rPr>
          <w:rFonts w:ascii="Sylfaen" w:hAnsi="Sylfaen"/>
        </w:rPr>
        <w:t>:</w:t>
      </w:r>
    </w:p>
    <w:p w14:paraId="1A57A8CA" w14:textId="172D7E93" w:rsidR="002954CB" w:rsidRPr="00D3599F" w:rsidRDefault="002954CB" w:rsidP="0028462A">
      <w:pPr>
        <w:pStyle w:val="ListParagraph"/>
        <w:spacing w:after="120" w:line="276" w:lineRule="auto"/>
        <w:ind w:left="-142" w:right="-399" w:firstLine="568"/>
        <w:contextualSpacing w:val="0"/>
        <w:jc w:val="both"/>
        <w:rPr>
          <w:rFonts w:ascii="Sylfaen" w:hAnsi="Sylfaen"/>
        </w:rPr>
      </w:pPr>
      <w:r>
        <w:rPr>
          <w:rFonts w:ascii="Sylfaen" w:hAnsi="Sylfaen"/>
          <w:lang w:val="ka-GE"/>
        </w:rPr>
        <w:t>თ</w:t>
      </w:r>
      <w:r w:rsidRPr="00D3599F">
        <w:rPr>
          <w:rFonts w:ascii="Sylfaen" w:hAnsi="Sylfaen"/>
          <w:lang w:val="ka-GE"/>
        </w:rPr>
        <w:t xml:space="preserve">.ა) </w:t>
      </w:r>
      <w:r w:rsidRPr="00D3599F">
        <w:rPr>
          <w:rFonts w:ascii="Sylfaen" w:hAnsi="Sylfaen"/>
        </w:rPr>
        <w:t xml:space="preserve">არ </w:t>
      </w:r>
      <w:r w:rsidRPr="00D3599F">
        <w:rPr>
          <w:rFonts w:ascii="Sylfaen" w:hAnsi="Sylfaen"/>
          <w:lang w:val="ka-GE"/>
        </w:rPr>
        <w:t>თანამშრომლობს მასთან ამ კანონით დადგენილი მოთხოვნების შესაბამისად;</w:t>
      </w:r>
    </w:p>
    <w:p w14:paraId="2FF30129" w14:textId="607CFA84" w:rsidR="002954CB" w:rsidRPr="00D3599F" w:rsidRDefault="002954CB" w:rsidP="0028462A">
      <w:pPr>
        <w:pStyle w:val="ListParagraph"/>
        <w:spacing w:after="120" w:line="276" w:lineRule="auto"/>
        <w:ind w:left="-142" w:right="-399" w:firstLine="568"/>
        <w:contextualSpacing w:val="0"/>
        <w:jc w:val="both"/>
        <w:rPr>
          <w:rFonts w:ascii="Sylfaen" w:hAnsi="Sylfaen"/>
          <w:lang w:val="ka-GE"/>
        </w:rPr>
      </w:pPr>
      <w:r>
        <w:rPr>
          <w:rFonts w:ascii="Sylfaen" w:hAnsi="Sylfaen"/>
          <w:lang w:val="ka-GE"/>
        </w:rPr>
        <w:t>თ</w:t>
      </w:r>
      <w:r w:rsidRPr="00D3599F">
        <w:rPr>
          <w:rFonts w:ascii="Sylfaen" w:hAnsi="Sylfaen"/>
          <w:lang w:val="ka-GE"/>
        </w:rPr>
        <w:t xml:space="preserve">.ბ) </w:t>
      </w:r>
      <w:r>
        <w:rPr>
          <w:rFonts w:ascii="Sylfaen" w:hAnsi="Sylfaen"/>
          <w:lang w:val="ka-GE"/>
        </w:rPr>
        <w:t xml:space="preserve">ცალსახად </w:t>
      </w:r>
      <w:r w:rsidRPr="00D3599F">
        <w:rPr>
          <w:rFonts w:ascii="Sylfaen" w:hAnsi="Sylfaen"/>
        </w:rPr>
        <w:t xml:space="preserve">ზიანს აყენებს </w:t>
      </w:r>
      <w:r>
        <w:rPr>
          <w:rFonts w:ascii="Sylfaen" w:hAnsi="Sylfaen"/>
          <w:lang w:val="ka-GE"/>
        </w:rPr>
        <w:t>გადახდისუუნარობის მასას</w:t>
      </w:r>
      <w:r w:rsidRPr="00D3599F">
        <w:rPr>
          <w:rFonts w:ascii="Sylfaen" w:hAnsi="Sylfaen"/>
          <w:lang w:val="ka-GE"/>
        </w:rPr>
        <w:t>;</w:t>
      </w:r>
    </w:p>
    <w:p w14:paraId="18804914" w14:textId="1CF58362" w:rsidR="002954CB" w:rsidRPr="00D3599F" w:rsidRDefault="002954CB" w:rsidP="0028462A">
      <w:pPr>
        <w:pStyle w:val="ListParagraph"/>
        <w:tabs>
          <w:tab w:val="left" w:pos="90"/>
        </w:tabs>
        <w:spacing w:after="120" w:line="276" w:lineRule="auto"/>
        <w:ind w:left="-142" w:right="-399" w:firstLine="568"/>
        <w:contextualSpacing w:val="0"/>
        <w:jc w:val="both"/>
        <w:rPr>
          <w:rFonts w:ascii="Sylfaen" w:hAnsi="Sylfaen"/>
        </w:rPr>
      </w:pPr>
      <w:r>
        <w:rPr>
          <w:rFonts w:ascii="Sylfaen" w:hAnsi="Sylfaen"/>
          <w:lang w:val="ka-GE"/>
        </w:rPr>
        <w:t>თ</w:t>
      </w:r>
      <w:r w:rsidRPr="00D3599F">
        <w:rPr>
          <w:rFonts w:ascii="Sylfaen" w:hAnsi="Sylfaen"/>
          <w:lang w:val="ka-GE"/>
        </w:rPr>
        <w:t xml:space="preserve">.გ) </w:t>
      </w:r>
      <w:r w:rsidRPr="00D3599F">
        <w:rPr>
          <w:rFonts w:ascii="Sylfaen" w:hAnsi="Sylfaen" w:cs="Sylfaen"/>
        </w:rPr>
        <w:t>თავს</w:t>
      </w:r>
      <w:r w:rsidRPr="00D3599F">
        <w:rPr>
          <w:rFonts w:ascii="Sylfaen" w:hAnsi="Sylfaen"/>
        </w:rPr>
        <w:t xml:space="preserve"> არიდებს </w:t>
      </w:r>
      <w:r w:rsidRPr="00D3599F">
        <w:rPr>
          <w:rFonts w:ascii="Sylfaen" w:hAnsi="Sylfaen"/>
          <w:lang w:val="ka-GE"/>
        </w:rPr>
        <w:t>კანონმდებლობით ან</w:t>
      </w:r>
      <w:r>
        <w:rPr>
          <w:rFonts w:ascii="Sylfaen" w:hAnsi="Sylfaen"/>
          <w:lang w:val="ka-GE"/>
        </w:rPr>
        <w:t xml:space="preserve"> მოვალის</w:t>
      </w:r>
      <w:r w:rsidRPr="00D3599F">
        <w:rPr>
          <w:rFonts w:ascii="Sylfaen" w:hAnsi="Sylfaen"/>
          <w:lang w:val="ka-GE"/>
        </w:rPr>
        <w:t xml:space="preserve"> წესდებით </w:t>
      </w:r>
      <w:r>
        <w:rPr>
          <w:rFonts w:ascii="Sylfaen" w:hAnsi="Sylfaen"/>
          <w:lang w:val="ka-GE"/>
        </w:rPr>
        <w:t>დადგენილი</w:t>
      </w:r>
      <w:r w:rsidRPr="00D3599F">
        <w:rPr>
          <w:rFonts w:ascii="Sylfaen" w:hAnsi="Sylfaen"/>
          <w:lang w:val="ka-GE"/>
        </w:rPr>
        <w:t xml:space="preserve"> </w:t>
      </w:r>
      <w:r w:rsidRPr="00D3599F">
        <w:rPr>
          <w:rFonts w:ascii="Sylfaen" w:hAnsi="Sylfaen"/>
        </w:rPr>
        <w:t>მოვალეობის შესრულება</w:t>
      </w:r>
      <w:r w:rsidRPr="00D3599F">
        <w:rPr>
          <w:rFonts w:ascii="Sylfaen" w:hAnsi="Sylfaen"/>
          <w:lang w:val="ka-GE"/>
        </w:rPr>
        <w:t xml:space="preserve">ს, მათ შორის, </w:t>
      </w:r>
      <w:r>
        <w:rPr>
          <w:rFonts w:ascii="Sylfaen" w:hAnsi="Sylfaen"/>
          <w:lang w:val="ka-GE"/>
        </w:rPr>
        <w:t>აღარ მართავს საწარმოს.</w:t>
      </w:r>
    </w:p>
    <w:p w14:paraId="0C804D2D" w14:textId="77777777" w:rsidR="002954CB" w:rsidRPr="00D3599F" w:rsidRDefault="002954CB" w:rsidP="0028462A">
      <w:pPr>
        <w:numPr>
          <w:ilvl w:val="0"/>
          <w:numId w:val="68"/>
        </w:num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lastRenderedPageBreak/>
        <w:t>მმართველის</w:t>
      </w:r>
      <w:r w:rsidRPr="00D3599F">
        <w:rPr>
          <w:rFonts w:ascii="Sylfaen" w:hAnsi="Sylfaen"/>
          <w:lang w:val="ka-GE"/>
        </w:rPr>
        <w:t xml:space="preserve"> მიერ ამ მუხლის მე-2 პუნქტით გათვალისწინებულ გარიგებაზე თანხმობის გაცემაზე უარის თქმის შემთხვევაში</w:t>
      </w:r>
      <w:r>
        <w:rPr>
          <w:rFonts w:ascii="Sylfaen" w:hAnsi="Sylfaen"/>
          <w:lang w:val="ka-GE"/>
        </w:rPr>
        <w:t>,</w:t>
      </w:r>
      <w:r w:rsidRPr="00D3599F">
        <w:rPr>
          <w:rFonts w:ascii="Sylfaen" w:hAnsi="Sylfaen"/>
          <w:lang w:val="ka-GE"/>
        </w:rPr>
        <w:t xml:space="preserve"> მოვალეს შეუძლია ნებართვის გაცემის მოთხოვნით განცხადებით მიმართოს სასამართლოს.</w:t>
      </w:r>
    </w:p>
    <w:p w14:paraId="0A42A231" w14:textId="77777777" w:rsidR="005C4421" w:rsidRDefault="005C4421" w:rsidP="0028462A">
      <w:pPr>
        <w:pStyle w:val="Heading2"/>
        <w:spacing w:before="0" w:after="120" w:line="276" w:lineRule="auto"/>
        <w:ind w:left="-142" w:right="-399" w:firstLine="568"/>
        <w:jc w:val="both"/>
        <w:rPr>
          <w:rFonts w:eastAsia="Times New Roman"/>
          <w:sz w:val="22"/>
          <w:szCs w:val="22"/>
          <w:lang w:val="ka-GE"/>
        </w:rPr>
      </w:pPr>
    </w:p>
    <w:p w14:paraId="311D60B6" w14:textId="4C7C3AE9" w:rsidR="002954CB" w:rsidRPr="00D3599F" w:rsidRDefault="002954CB" w:rsidP="0028462A">
      <w:pPr>
        <w:pStyle w:val="Heading2"/>
        <w:spacing w:before="0" w:after="120" w:line="276" w:lineRule="auto"/>
        <w:ind w:left="-142" w:right="-399" w:firstLine="568"/>
        <w:jc w:val="both"/>
        <w:rPr>
          <w:rFonts w:eastAsia="Times New Roman"/>
          <w:sz w:val="22"/>
          <w:szCs w:val="22"/>
          <w:lang w:val="ka-GE"/>
        </w:rPr>
      </w:pPr>
      <w:r w:rsidRPr="00D3599F">
        <w:rPr>
          <w:rFonts w:eastAsia="Times New Roman"/>
          <w:sz w:val="22"/>
          <w:szCs w:val="22"/>
          <w:lang w:val="ka-GE"/>
        </w:rPr>
        <w:t xml:space="preserve">მუხლი </w:t>
      </w:r>
      <w:r w:rsidR="00F05B43">
        <w:rPr>
          <w:rFonts w:eastAsia="Times New Roman"/>
          <w:sz w:val="22"/>
          <w:szCs w:val="22"/>
        </w:rPr>
        <w:t>51</w:t>
      </w:r>
      <w:r w:rsidRPr="00D3599F">
        <w:rPr>
          <w:rFonts w:eastAsia="Times New Roman"/>
          <w:sz w:val="22"/>
          <w:szCs w:val="22"/>
          <w:lang w:val="ka-GE"/>
        </w:rPr>
        <w:t>. შეტყობინება გადახდისუუნარობის შესახებ განცხადების დასაშვებად ცნობის თაობაზე</w:t>
      </w:r>
    </w:p>
    <w:p w14:paraId="4F13E3C8" w14:textId="77777777" w:rsidR="002954CB" w:rsidRPr="00D3599F" w:rsidRDefault="002954CB" w:rsidP="0028462A">
      <w:pPr>
        <w:numPr>
          <w:ilvl w:val="0"/>
          <w:numId w:val="69"/>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მმართველი გადახდისუუნარობის შესახებ განცხადების დასაშვებად ცნობის თაობაზე ყველა ცნობილ და სავარაუდო კრედიტორს უგზავნის შეტყობინებას, რომელიც უნდა შეიცავდეს ინფორმაციას:</w:t>
      </w:r>
    </w:p>
    <w:p w14:paraId="49165C4D" w14:textId="77777777"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ა)  მოვალის  გადახდისუუნარობის შესახებ განცხადების დასაშვებად ცნობის თაობაზე;</w:t>
      </w:r>
    </w:p>
    <w:p w14:paraId="79DFDE58" w14:textId="1CEBBF16"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ბ) მოვალის მიერ კრედიტორის მიმართ აღიარებული ვალდებულების ოდენობის თაობაზე და მითითებას კრედიტორის მიერ ამ კანონით დადგენილ ვადაში აღნიშნული ოდენობის შესახებ შედავების უფლებაზე;</w:t>
      </w:r>
    </w:p>
    <w:p w14:paraId="1C61D726" w14:textId="2DB270E6" w:rsidR="002954CB" w:rsidRPr="00D3599F" w:rsidRDefault="002954CB"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გ) </w:t>
      </w:r>
      <w:r w:rsidR="00A63C94">
        <w:rPr>
          <w:rFonts w:ascii="Sylfaen" w:hAnsi="Sylfaen"/>
          <w:lang w:val="ka-GE"/>
        </w:rPr>
        <w:t xml:space="preserve">შესაბამისი </w:t>
      </w:r>
      <w:r w:rsidRPr="00D3599F">
        <w:rPr>
          <w:rFonts w:ascii="Sylfaen" w:hAnsi="Sylfaen"/>
          <w:lang w:val="ka-GE"/>
        </w:rPr>
        <w:t xml:space="preserve">რეჟიმის გახსნის თაობაზე მოსაზრების ამ კანონით დადგენილ ვადაში წარდგენის </w:t>
      </w:r>
      <w:r w:rsidR="00A63C94">
        <w:rPr>
          <w:rFonts w:ascii="Sylfaen" w:hAnsi="Sylfaen"/>
          <w:lang w:val="ka-GE"/>
        </w:rPr>
        <w:t xml:space="preserve">შესაძლებლობის </w:t>
      </w:r>
      <w:r w:rsidRPr="00D3599F">
        <w:rPr>
          <w:rFonts w:ascii="Sylfaen" w:hAnsi="Sylfaen"/>
          <w:lang w:val="ka-GE"/>
        </w:rPr>
        <w:t>შესახებ.</w:t>
      </w:r>
    </w:p>
    <w:p w14:paraId="708785F9" w14:textId="5EB7CEEE" w:rsidR="002954CB" w:rsidRPr="00D3599F" w:rsidRDefault="003F5C41" w:rsidP="0028462A">
      <w:pPr>
        <w:pStyle w:val="ListParagraph"/>
        <w:numPr>
          <w:ilvl w:val="0"/>
          <w:numId w:val="69"/>
        </w:numPr>
        <w:tabs>
          <w:tab w:val="left" w:pos="1080"/>
        </w:tabs>
        <w:spacing w:after="120" w:line="276" w:lineRule="auto"/>
        <w:ind w:left="-142" w:right="-399" w:firstLine="568"/>
        <w:contextualSpacing w:val="0"/>
        <w:jc w:val="both"/>
        <w:rPr>
          <w:rFonts w:ascii="Sylfaen" w:hAnsi="Sylfaen"/>
          <w:lang w:val="ka-GE"/>
        </w:rPr>
      </w:pPr>
      <w:r w:rsidRPr="00D3599F">
        <w:rPr>
          <w:rFonts w:ascii="Sylfaen" w:hAnsi="Sylfaen"/>
          <w:lang w:val="ka-GE"/>
        </w:rPr>
        <w:t>გადახდისუუნარობის შესახებ განცხადების დასაშვებად ცნობის</w:t>
      </w:r>
      <w:r>
        <w:rPr>
          <w:rFonts w:ascii="Sylfaen" w:hAnsi="Sylfaen"/>
          <w:lang w:val="ka-GE"/>
        </w:rPr>
        <w:t xml:space="preserve">ა </w:t>
      </w:r>
      <w:r>
        <w:rPr>
          <w:rFonts w:ascii="Sylfaen" w:hAnsi="Sylfaen" w:cs="Sylfaen"/>
          <w:lang w:val="ka-GE"/>
        </w:rPr>
        <w:t xml:space="preserve">და რეაბილიტაციის/გაკოტრების </w:t>
      </w:r>
      <w:r w:rsidR="00D0330C">
        <w:rPr>
          <w:rFonts w:ascii="Sylfaen" w:hAnsi="Sylfaen" w:cs="Sylfaen"/>
          <w:lang w:val="ka-GE"/>
        </w:rPr>
        <w:t>რეჟიმის გახსნ</w:t>
      </w:r>
      <w:r>
        <w:rPr>
          <w:rFonts w:ascii="Sylfaen" w:hAnsi="Sylfaen" w:cs="Sylfaen"/>
          <w:lang w:val="ka-GE"/>
        </w:rPr>
        <w:t>ის</w:t>
      </w:r>
      <w:r w:rsidRPr="00D3599F">
        <w:rPr>
          <w:rFonts w:ascii="Sylfaen" w:hAnsi="Sylfaen"/>
          <w:lang w:val="ka-GE"/>
        </w:rPr>
        <w:t xml:space="preserve"> თაობაზე განჩინების „საქართველოს საკანონმდებლო მაცნეს“ ოფიციალურ ვებგვერდზე გამოქვეყნებიდან 15 დღის ვადაში</w:t>
      </w:r>
      <w:r w:rsidR="00A63C94">
        <w:rPr>
          <w:rFonts w:ascii="Sylfaen" w:hAnsi="Sylfaen"/>
          <w:lang w:val="ka-GE"/>
        </w:rPr>
        <w:t>,</w:t>
      </w:r>
      <w:r w:rsidR="002954CB" w:rsidRPr="00D3599F">
        <w:rPr>
          <w:rFonts w:ascii="Sylfaen" w:hAnsi="Sylfaen"/>
          <w:lang w:val="ka-GE"/>
        </w:rPr>
        <w:t xml:space="preserve"> ნებისმიერი კრედიტორი უფლებამოსილია</w:t>
      </w:r>
      <w:r w:rsidR="00A63C94">
        <w:rPr>
          <w:rFonts w:ascii="Sylfaen" w:hAnsi="Sylfaen"/>
          <w:lang w:val="ka-GE"/>
        </w:rPr>
        <w:t>,</w:t>
      </w:r>
      <w:r w:rsidR="002954CB" w:rsidRPr="00D3599F">
        <w:rPr>
          <w:rFonts w:ascii="Sylfaen" w:hAnsi="Sylfaen"/>
          <w:lang w:val="ka-GE"/>
        </w:rPr>
        <w:t xml:space="preserve"> სასამართლოს </w:t>
      </w:r>
      <w:r w:rsidR="00A63C94" w:rsidRPr="00D3599F">
        <w:rPr>
          <w:rFonts w:ascii="Sylfaen" w:hAnsi="Sylfaen"/>
          <w:lang w:val="ka-GE"/>
        </w:rPr>
        <w:t xml:space="preserve">წარუდგინოს </w:t>
      </w:r>
      <w:r w:rsidR="002954CB" w:rsidRPr="00D3599F">
        <w:rPr>
          <w:rFonts w:ascii="Sylfaen" w:hAnsi="Sylfaen"/>
          <w:lang w:val="ka-GE"/>
        </w:rPr>
        <w:t xml:space="preserve">თავისი მოსაზრება </w:t>
      </w:r>
      <w:r w:rsidR="00A63C94">
        <w:rPr>
          <w:rFonts w:ascii="Sylfaen" w:hAnsi="Sylfaen"/>
          <w:lang w:val="ka-GE"/>
        </w:rPr>
        <w:t xml:space="preserve">მოვალის </w:t>
      </w:r>
      <w:r w:rsidR="002954CB" w:rsidRPr="00D3599F">
        <w:rPr>
          <w:rFonts w:ascii="Sylfaen" w:hAnsi="Sylfaen"/>
          <w:lang w:val="ka-GE"/>
        </w:rPr>
        <w:t xml:space="preserve">გადახდისუუნარობის/მოსალოდნელი გადახდისუუნარობისა და განცხადებით მოთხოვნილი რეჟიმის </w:t>
      </w:r>
      <w:r w:rsidR="00A63C94">
        <w:rPr>
          <w:rFonts w:ascii="Sylfaen" w:hAnsi="Sylfaen"/>
          <w:lang w:val="ka-GE"/>
        </w:rPr>
        <w:t>გახსნის</w:t>
      </w:r>
      <w:r w:rsidR="00A63C94" w:rsidRPr="00D3599F">
        <w:rPr>
          <w:rFonts w:ascii="Sylfaen" w:hAnsi="Sylfaen"/>
          <w:lang w:val="ka-GE"/>
        </w:rPr>
        <w:t xml:space="preserve"> </w:t>
      </w:r>
      <w:r w:rsidR="002954CB" w:rsidRPr="00D3599F">
        <w:rPr>
          <w:rFonts w:ascii="Sylfaen" w:hAnsi="Sylfaen"/>
          <w:lang w:val="ka-GE"/>
        </w:rPr>
        <w:t xml:space="preserve">თაობაზე. ამ მიზნით, </w:t>
      </w:r>
      <w:r w:rsidR="002954CB" w:rsidRPr="00D3599F">
        <w:rPr>
          <w:rFonts w:ascii="Sylfaen" w:hAnsi="Sylfaen"/>
        </w:rPr>
        <w:t>თითოეულ კრედიტორს უფლება აქვს</w:t>
      </w:r>
      <w:r>
        <w:rPr>
          <w:rFonts w:ascii="Sylfaen" w:hAnsi="Sylfaen"/>
        </w:rPr>
        <w:t>,</w:t>
      </w:r>
      <w:r w:rsidR="002954CB" w:rsidRPr="00D3599F">
        <w:rPr>
          <w:rFonts w:ascii="Sylfaen" w:hAnsi="Sylfaen"/>
          <w:lang w:val="ka-GE"/>
        </w:rPr>
        <w:t xml:space="preserve"> გადახდისუუნარობის პრაქტიკოსისგან</w:t>
      </w:r>
      <w:r w:rsidR="002954CB" w:rsidRPr="00D3599F">
        <w:rPr>
          <w:rFonts w:ascii="Sylfaen" w:hAnsi="Sylfaen"/>
        </w:rPr>
        <w:t xml:space="preserve"> </w:t>
      </w:r>
      <w:r w:rsidR="002954CB" w:rsidRPr="00D3599F">
        <w:rPr>
          <w:rFonts w:ascii="Sylfaen" w:hAnsi="Sylfaen"/>
          <w:lang w:val="ka-GE"/>
        </w:rPr>
        <w:t xml:space="preserve">დამატებით </w:t>
      </w:r>
      <w:r w:rsidR="002954CB" w:rsidRPr="00D3599F">
        <w:rPr>
          <w:rFonts w:ascii="Sylfaen" w:hAnsi="Sylfaen"/>
        </w:rPr>
        <w:t xml:space="preserve">გამოითხოვოს </w:t>
      </w:r>
      <w:r w:rsidR="002954CB" w:rsidRPr="00D3599F">
        <w:rPr>
          <w:rFonts w:ascii="Sylfaen" w:hAnsi="Sylfaen"/>
          <w:lang w:val="ka-GE"/>
        </w:rPr>
        <w:t>მოვალესთან დაკავშირებული ფინანსური ან სხვა სახის ინფორმაცია</w:t>
      </w:r>
      <w:r w:rsidR="005C4421">
        <w:rPr>
          <w:rFonts w:ascii="Sylfaen" w:hAnsi="Sylfaen"/>
          <w:lang w:val="ka-GE"/>
        </w:rPr>
        <w:t>, რაც მმართველის მიერ ქვეყნდება ელექტრონულ პროგრამაში</w:t>
      </w:r>
      <w:r w:rsidR="002954CB" w:rsidRPr="00D3599F">
        <w:rPr>
          <w:rFonts w:ascii="Sylfaen" w:hAnsi="Sylfaen"/>
          <w:lang w:val="ka-GE"/>
        </w:rPr>
        <w:t xml:space="preserve">, გარდა </w:t>
      </w:r>
      <w:r w:rsidR="002954CB" w:rsidRPr="00D3599F">
        <w:rPr>
          <w:rFonts w:ascii="Sylfaen" w:hAnsi="Sylfaen"/>
        </w:rPr>
        <w:t>კომერციულ საიდუმლოებას</w:t>
      </w:r>
      <w:r w:rsidR="002954CB" w:rsidRPr="00D3599F">
        <w:rPr>
          <w:rFonts w:ascii="Sylfaen" w:hAnsi="Sylfaen"/>
          <w:lang w:val="ka-GE"/>
        </w:rPr>
        <w:t xml:space="preserve"> მიკუთვნებული ინფორმაციისა.</w:t>
      </w:r>
    </w:p>
    <w:p w14:paraId="506CB4A4" w14:textId="77777777" w:rsidR="00CA0CB4" w:rsidRDefault="00CA0CB4" w:rsidP="0028462A">
      <w:pPr>
        <w:pStyle w:val="Heading2"/>
        <w:tabs>
          <w:tab w:val="left" w:pos="990"/>
        </w:tabs>
        <w:spacing w:before="0" w:after="120" w:line="276" w:lineRule="auto"/>
        <w:ind w:left="-142" w:right="-399" w:firstLine="568"/>
        <w:rPr>
          <w:rFonts w:cs="Sylfaen"/>
          <w:sz w:val="22"/>
          <w:szCs w:val="22"/>
          <w:lang w:val="ka-GE"/>
        </w:rPr>
      </w:pPr>
      <w:bookmarkStart w:id="29" w:name="_Toc479079049"/>
      <w:bookmarkStart w:id="30" w:name="_Toc491099067"/>
    </w:p>
    <w:p w14:paraId="501C690B" w14:textId="735E1872" w:rsidR="0051387F" w:rsidRPr="00D3599F" w:rsidRDefault="0051387F" w:rsidP="0028462A">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sz w:val="22"/>
          <w:szCs w:val="22"/>
          <w:lang w:val="ka-GE"/>
        </w:rPr>
        <w:t xml:space="preserve"> </w:t>
      </w:r>
      <w:r w:rsidRPr="00D3599F">
        <w:rPr>
          <w:sz w:val="22"/>
          <w:szCs w:val="22"/>
        </w:rPr>
        <w:t>5</w:t>
      </w:r>
      <w:r w:rsidR="005F4D6C">
        <w:rPr>
          <w:sz w:val="22"/>
          <w:szCs w:val="22"/>
          <w:lang w:val="ka-GE"/>
        </w:rPr>
        <w:t>2</w:t>
      </w:r>
      <w:r w:rsidRPr="00D3599F">
        <w:rPr>
          <w:sz w:val="22"/>
          <w:szCs w:val="22"/>
          <w:lang w:val="ka-GE"/>
        </w:rPr>
        <w:t xml:space="preserve">. </w:t>
      </w:r>
      <w:r w:rsidRPr="00D3599F">
        <w:rPr>
          <w:rFonts w:cs="Sylfaen"/>
          <w:sz w:val="22"/>
          <w:szCs w:val="22"/>
          <w:lang w:val="ka-GE"/>
        </w:rPr>
        <w:t>კ</w:t>
      </w:r>
      <w:r w:rsidRPr="00D3599F">
        <w:rPr>
          <w:rFonts w:cs="Sylfaen"/>
          <w:sz w:val="22"/>
          <w:szCs w:val="22"/>
        </w:rPr>
        <w:t>რედიტორთა</w:t>
      </w:r>
      <w:r w:rsidRPr="00D3599F">
        <w:rPr>
          <w:sz w:val="22"/>
          <w:szCs w:val="22"/>
        </w:rPr>
        <w:t xml:space="preserve"> </w:t>
      </w:r>
      <w:r w:rsidRPr="00D3599F">
        <w:rPr>
          <w:rFonts w:cs="Sylfaen"/>
          <w:sz w:val="22"/>
          <w:szCs w:val="22"/>
        </w:rPr>
        <w:t>რეესტრი</w:t>
      </w:r>
      <w:r w:rsidRPr="00D3599F">
        <w:rPr>
          <w:rFonts w:cs="Sylfaen"/>
          <w:sz w:val="22"/>
          <w:szCs w:val="22"/>
          <w:lang w:val="ka-GE"/>
        </w:rPr>
        <w:t>ს</w:t>
      </w:r>
      <w:r w:rsidRPr="00D3599F">
        <w:rPr>
          <w:sz w:val="22"/>
          <w:szCs w:val="22"/>
          <w:lang w:val="ka-GE"/>
        </w:rPr>
        <w:t xml:space="preserve"> </w:t>
      </w:r>
      <w:r w:rsidRPr="00D3599F">
        <w:rPr>
          <w:rFonts w:cs="Sylfaen"/>
          <w:sz w:val="22"/>
          <w:szCs w:val="22"/>
          <w:lang w:val="ka-GE"/>
        </w:rPr>
        <w:t>შედგენა</w:t>
      </w:r>
      <w:bookmarkEnd w:id="29"/>
      <w:bookmarkEnd w:id="30"/>
    </w:p>
    <w:p w14:paraId="6CF6A761" w14:textId="3262B7CC" w:rsidR="0051387F" w:rsidRPr="00D3599F" w:rsidRDefault="0051387F" w:rsidP="0028462A">
      <w:pPr>
        <w:numPr>
          <w:ilvl w:val="0"/>
          <w:numId w:val="70"/>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მოთხოვნების შემოწმებას ახორციელებს და  კრედიტორთა რეესტრს ადგენს მმართველი</w:t>
      </w:r>
      <w:r w:rsidR="00E05C67">
        <w:rPr>
          <w:rFonts w:ascii="Sylfaen" w:hAnsi="Sylfaen"/>
          <w:lang w:val="ka-GE"/>
        </w:rPr>
        <w:t>/ზედამხედველი</w:t>
      </w:r>
      <w:r w:rsidRPr="00D3599F">
        <w:rPr>
          <w:rFonts w:ascii="Sylfaen" w:hAnsi="Sylfaen"/>
          <w:lang w:val="ka-GE"/>
        </w:rPr>
        <w:t xml:space="preserve"> გადახდისუუნარობის შესახებ განცხადების დასაშვებად ცნობიდან 60 დღის ვადაში, კრედიტორებისა და მოვალისაგან მიღებული ან/და მის მიერ მოძიებული ინფორმაციის საფუძველზე.</w:t>
      </w:r>
    </w:p>
    <w:p w14:paraId="4D803304" w14:textId="0A37C0E2" w:rsidR="0051387F" w:rsidRPr="00D3599F" w:rsidRDefault="0051387F" w:rsidP="0028462A">
      <w:pPr>
        <w:numPr>
          <w:ilvl w:val="0"/>
          <w:numId w:val="70"/>
        </w:num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t>კ</w:t>
      </w:r>
      <w:r w:rsidRPr="00D3599F">
        <w:rPr>
          <w:rFonts w:ascii="Sylfaen" w:hAnsi="Sylfaen" w:cs="Sylfaen"/>
        </w:rPr>
        <w:t>რედიტორთა</w:t>
      </w:r>
      <w:r w:rsidRPr="00D3599F">
        <w:rPr>
          <w:rFonts w:ascii="Sylfaen" w:hAnsi="Sylfaen" w:cs="Sylfaen"/>
          <w:lang w:val="ka-GE"/>
        </w:rPr>
        <w:t xml:space="preserve"> </w:t>
      </w:r>
      <w:r w:rsidRPr="00D3599F">
        <w:rPr>
          <w:rFonts w:ascii="Sylfaen" w:hAnsi="Sylfaen" w:cs="Sylfaen"/>
        </w:rPr>
        <w:t>რეესტრში</w:t>
      </w:r>
      <w:r w:rsidRPr="00D3599F">
        <w:rPr>
          <w:rFonts w:ascii="Sylfaen" w:hAnsi="Sylfaen" w:cs="Sylfaen"/>
          <w:lang w:val="ka-GE"/>
        </w:rPr>
        <w:t xml:space="preserve"> </w:t>
      </w:r>
      <w:r w:rsidRPr="00D3599F">
        <w:rPr>
          <w:rFonts w:ascii="Sylfaen" w:hAnsi="Sylfaen" w:cs="Sylfaen"/>
        </w:rPr>
        <w:t>შედის</w:t>
      </w:r>
      <w:r w:rsidRPr="00D3599F">
        <w:rPr>
          <w:rFonts w:ascii="Sylfaen" w:hAnsi="Sylfaen" w:cs="Sylfaen"/>
          <w:lang w:val="ka-GE"/>
        </w:rPr>
        <w:t xml:space="preserve"> </w:t>
      </w:r>
      <w:r w:rsidRPr="00D3599F">
        <w:rPr>
          <w:rFonts w:ascii="Sylfaen" w:hAnsi="Sylfaen" w:cs="Sylfaen"/>
        </w:rPr>
        <w:t>მხოლოდ</w:t>
      </w:r>
      <w:r w:rsidRPr="00D3599F">
        <w:rPr>
          <w:rFonts w:ascii="Sylfaen" w:hAnsi="Sylfaen" w:cs="Sylfaen"/>
          <w:lang w:val="ka-GE"/>
        </w:rPr>
        <w:t xml:space="preserve"> </w:t>
      </w:r>
      <w:r w:rsidRPr="00D3599F">
        <w:rPr>
          <w:rFonts w:ascii="Sylfaen" w:hAnsi="Sylfaen" w:cs="Sylfaen"/>
        </w:rPr>
        <w:t>ის</w:t>
      </w:r>
      <w:r w:rsidRPr="00D3599F">
        <w:rPr>
          <w:rFonts w:ascii="Sylfaen" w:hAnsi="Sylfaen" w:cs="Sylfaen"/>
          <w:lang w:val="ka-GE"/>
        </w:rPr>
        <w:t xml:space="preserve"> </w:t>
      </w:r>
      <w:r w:rsidRPr="00D3599F">
        <w:rPr>
          <w:rFonts w:ascii="Sylfaen" w:hAnsi="Sylfaen" w:cs="Sylfaen"/>
        </w:rPr>
        <w:t>კრედიტორული</w:t>
      </w:r>
      <w:r w:rsidRPr="00D3599F">
        <w:rPr>
          <w:rFonts w:ascii="Sylfaen" w:hAnsi="Sylfaen" w:cs="Sylfaen"/>
          <w:lang w:val="ka-GE"/>
        </w:rPr>
        <w:t xml:space="preserve"> </w:t>
      </w:r>
      <w:r w:rsidRPr="00D3599F">
        <w:rPr>
          <w:rFonts w:ascii="Sylfaen" w:hAnsi="Sylfaen" w:cs="Sylfaen"/>
        </w:rPr>
        <w:t>მოთხოვნები</w:t>
      </w:r>
      <w:r w:rsidRPr="00D3599F">
        <w:rPr>
          <w:rFonts w:ascii="Sylfaen" w:hAnsi="Sylfaen"/>
        </w:rPr>
        <w:t xml:space="preserve">, </w:t>
      </w:r>
      <w:r w:rsidRPr="00D3599F">
        <w:rPr>
          <w:rFonts w:ascii="Sylfaen" w:hAnsi="Sylfaen" w:cs="Sylfaen"/>
          <w:lang w:val="ka-GE"/>
        </w:rPr>
        <w:t>რომლებსაც მმართველი</w:t>
      </w:r>
      <w:r w:rsidR="00E05C67">
        <w:rPr>
          <w:rFonts w:ascii="Sylfaen" w:hAnsi="Sylfaen" w:cs="Sylfaen"/>
          <w:lang w:val="ka-GE"/>
        </w:rPr>
        <w:t>/ზედამხედველი</w:t>
      </w:r>
      <w:r w:rsidRPr="00D3599F">
        <w:rPr>
          <w:rFonts w:ascii="Sylfaen" w:hAnsi="Sylfaen" w:cs="Sylfaen"/>
          <w:lang w:val="ka-GE"/>
        </w:rPr>
        <w:t xml:space="preserve"> დასაბუთებულად მიიჩნევს. კრედიტორთა რეესტრში ავტომატურად აისახება ის მოთხოვნები, რომლებზეც მიმდინარეობს აღსრულება „სააღსრულებო წარმოებათა შესახებ“ საქართველოს კანონით დადგენილი წესით, გარდა იმ შემთხვევისა, თუ კრედიტორი უარს იტყვის მისი მოთხოვნის რეესტრში შეტანაზე. </w:t>
      </w:r>
    </w:p>
    <w:p w14:paraId="4A32072E" w14:textId="0BE90183" w:rsidR="0051387F" w:rsidRPr="00D3599F" w:rsidRDefault="0051387F" w:rsidP="0028462A">
      <w:pPr>
        <w:numPr>
          <w:ilvl w:val="0"/>
          <w:numId w:val="70"/>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lastRenderedPageBreak/>
        <w:t>მმართველს</w:t>
      </w:r>
      <w:r w:rsidR="002E0427">
        <w:rPr>
          <w:rFonts w:ascii="Sylfaen" w:hAnsi="Sylfaen"/>
          <w:lang w:val="ka-GE"/>
        </w:rPr>
        <w:t>/ზედამხედველს</w:t>
      </w:r>
      <w:r w:rsidRPr="00D3599F">
        <w:rPr>
          <w:rFonts w:ascii="Sylfaen" w:hAnsi="Sylfaen"/>
          <w:lang w:val="ka-GE"/>
        </w:rPr>
        <w:t xml:space="preserve"> არ აქვს უფლება</w:t>
      </w:r>
      <w:r w:rsidR="002135FE" w:rsidRPr="00D3599F">
        <w:rPr>
          <w:rFonts w:ascii="Sylfaen" w:hAnsi="Sylfaen"/>
          <w:lang w:val="ka-GE"/>
        </w:rPr>
        <w:t>,</w:t>
      </w:r>
      <w:r w:rsidRPr="00D3599F">
        <w:rPr>
          <w:rFonts w:ascii="Sylfaen" w:hAnsi="Sylfaen"/>
          <w:lang w:val="ka-GE"/>
        </w:rPr>
        <w:t xml:space="preserve"> აღიაროს პირგასამტეხლო და ვადამოუსვლელი პროცენტი, თუ მათი ჯამური ოდენობა ძირითადი თანხის დავალიანების 10%-ს სცილდება. კრედიტორ</w:t>
      </w:r>
      <w:r w:rsidR="001B3ECC" w:rsidRPr="00D3599F">
        <w:rPr>
          <w:rFonts w:ascii="Sylfaen" w:hAnsi="Sylfaen"/>
          <w:lang w:val="ka-GE"/>
        </w:rPr>
        <w:t>ი</w:t>
      </w:r>
      <w:r w:rsidRPr="00D3599F">
        <w:rPr>
          <w:rFonts w:ascii="Sylfaen" w:hAnsi="Sylfaen"/>
          <w:lang w:val="ka-GE"/>
        </w:rPr>
        <w:t xml:space="preserve"> უფლებამოსილია</w:t>
      </w:r>
      <w:r w:rsidR="006B194E">
        <w:rPr>
          <w:rFonts w:ascii="Sylfaen" w:hAnsi="Sylfaen"/>
          <w:lang w:val="ka-GE"/>
        </w:rPr>
        <w:t>,</w:t>
      </w:r>
      <w:r w:rsidR="001A3BDF" w:rsidRPr="00D3599F">
        <w:rPr>
          <w:rFonts w:ascii="Sylfaen" w:hAnsi="Sylfaen"/>
          <w:lang w:val="ka-GE"/>
        </w:rPr>
        <w:t xml:space="preserve"> </w:t>
      </w:r>
      <w:r w:rsidRPr="00D3599F">
        <w:rPr>
          <w:rFonts w:ascii="Sylfaen" w:hAnsi="Sylfaen"/>
          <w:lang w:val="ka-GE"/>
        </w:rPr>
        <w:t>სარჩელით მიმართოს სასამართლოს აუღიარებელი ვადამოუსვლელი პროცენტისა და პირგასამტეხლოს მოვალისათვის დაკისრებისა და რეესტრში შეტანის მოთხოვნით. სასამართლო უფლებამოსილია</w:t>
      </w:r>
      <w:r w:rsidR="006B194E">
        <w:rPr>
          <w:rFonts w:ascii="Sylfaen" w:hAnsi="Sylfaen"/>
          <w:lang w:val="ka-GE"/>
        </w:rPr>
        <w:t>,</w:t>
      </w:r>
      <w:r w:rsidRPr="00D3599F">
        <w:rPr>
          <w:rFonts w:ascii="Sylfaen" w:hAnsi="Sylfaen"/>
          <w:lang w:val="ka-GE"/>
        </w:rPr>
        <w:t xml:space="preserve"> იხელმძღვანელოს საქართველოს სამოქალაქო კოდექსის 420-ე მუხლით, გარდა იმ შემთხვევისა, როდესაც პირგასამტეხლოს ოდენობა დადასტურებულია სასამართლოს ან კერძო არბიტრაჟის</w:t>
      </w:r>
      <w:r w:rsidR="002135FE" w:rsidRPr="00D3599F">
        <w:rPr>
          <w:rFonts w:ascii="Sylfaen" w:hAnsi="Sylfaen"/>
          <w:lang w:val="ka-GE"/>
        </w:rPr>
        <w:t xml:space="preserve"> </w:t>
      </w:r>
      <w:r w:rsidRPr="00D3599F">
        <w:rPr>
          <w:rFonts w:ascii="Sylfaen" w:hAnsi="Sylfaen"/>
          <w:lang w:val="ka-GE"/>
        </w:rPr>
        <w:t>კანონიერ ძალაში შესული გადაწყვეტილებით, ან/და როდესაც მოთხოვნაზე გადახდისუუნარობის საქმის წარმოების დაწყების დროისათვის მიმდინარეობდა იძულებითი აღსრულება მოვალის მიმართ.</w:t>
      </w:r>
    </w:p>
    <w:p w14:paraId="7C4A4AAC" w14:textId="07DA74B1" w:rsidR="0051387F" w:rsidRDefault="0051387F" w:rsidP="0028462A">
      <w:pPr>
        <w:numPr>
          <w:ilvl w:val="0"/>
          <w:numId w:val="70"/>
        </w:numPr>
        <w:tabs>
          <w:tab w:val="left" w:pos="360"/>
          <w:tab w:val="left" w:pos="990"/>
        </w:tabs>
        <w:spacing w:after="120" w:line="276" w:lineRule="auto"/>
        <w:ind w:left="-142" w:right="-399" w:firstLine="568"/>
        <w:jc w:val="both"/>
        <w:rPr>
          <w:rFonts w:ascii="Sylfaen" w:hAnsi="Sylfaen"/>
          <w:lang w:val="ka-GE"/>
        </w:rPr>
      </w:pPr>
      <w:r w:rsidRPr="00D3599F">
        <w:rPr>
          <w:rFonts w:ascii="Sylfaen" w:hAnsi="Sylfaen" w:cs="Sylfaen"/>
        </w:rPr>
        <w:t>ყველა</w:t>
      </w:r>
      <w:r w:rsidRPr="00D3599F">
        <w:rPr>
          <w:rFonts w:ascii="Sylfaen" w:hAnsi="Sylfaen"/>
        </w:rPr>
        <w:t xml:space="preserve"> </w:t>
      </w:r>
      <w:r w:rsidRPr="00D3599F">
        <w:rPr>
          <w:rFonts w:ascii="Sylfaen" w:hAnsi="Sylfaen" w:cs="Sylfaen"/>
        </w:rPr>
        <w:t>მოთხოვნა</w:t>
      </w:r>
      <w:r w:rsidRPr="00D3599F">
        <w:rPr>
          <w:rFonts w:ascii="Sylfaen" w:hAnsi="Sylfaen"/>
        </w:rPr>
        <w:t xml:space="preserve"> </w:t>
      </w:r>
      <w:r w:rsidRPr="00D3599F">
        <w:rPr>
          <w:rFonts w:ascii="Sylfaen" w:hAnsi="Sylfaen" w:cs="Sylfaen"/>
        </w:rPr>
        <w:t>აისახება</w:t>
      </w:r>
      <w:r w:rsidRPr="00D3599F">
        <w:rPr>
          <w:rFonts w:ascii="Sylfaen" w:hAnsi="Sylfaen"/>
        </w:rPr>
        <w:t xml:space="preserve"> </w:t>
      </w:r>
      <w:r w:rsidRPr="00D3599F">
        <w:rPr>
          <w:rFonts w:ascii="Sylfaen" w:hAnsi="Sylfaen" w:cs="Sylfaen"/>
        </w:rPr>
        <w:t>ეროვნულ</w:t>
      </w:r>
      <w:r w:rsidRPr="00D3599F">
        <w:rPr>
          <w:rFonts w:ascii="Sylfaen" w:hAnsi="Sylfaen"/>
        </w:rPr>
        <w:t xml:space="preserve"> </w:t>
      </w:r>
      <w:r w:rsidRPr="00D3599F">
        <w:rPr>
          <w:rFonts w:ascii="Sylfaen" w:hAnsi="Sylfaen" w:cs="Sylfaen"/>
        </w:rPr>
        <w:t>ვალუტაში</w:t>
      </w:r>
      <w:r w:rsidRPr="00D3599F">
        <w:rPr>
          <w:rFonts w:ascii="Sylfaen" w:hAnsi="Sylfaen"/>
        </w:rPr>
        <w:t>.</w:t>
      </w:r>
      <w:r w:rsidRPr="00D3599F">
        <w:rPr>
          <w:rFonts w:ascii="Sylfaen" w:hAnsi="Sylfaen"/>
          <w:lang w:val="ka-GE"/>
        </w:rPr>
        <w:t xml:space="preserve"> </w:t>
      </w:r>
    </w:p>
    <w:p w14:paraId="7BDCCCF1" w14:textId="77777777" w:rsidR="005F4D6C" w:rsidRDefault="005F4D6C" w:rsidP="005F4D6C">
      <w:pPr>
        <w:tabs>
          <w:tab w:val="left" w:pos="360"/>
          <w:tab w:val="left" w:pos="990"/>
        </w:tabs>
        <w:spacing w:after="120" w:line="276" w:lineRule="auto"/>
        <w:ind w:left="426" w:right="-399"/>
        <w:jc w:val="both"/>
        <w:rPr>
          <w:rFonts w:ascii="Sylfaen" w:hAnsi="Sylfaen"/>
          <w:lang w:val="ka-GE"/>
        </w:rPr>
      </w:pPr>
    </w:p>
    <w:p w14:paraId="62744340" w14:textId="77777777" w:rsidR="005F4D6C" w:rsidRDefault="005F4D6C" w:rsidP="005F4D6C">
      <w:pPr>
        <w:tabs>
          <w:tab w:val="left" w:pos="360"/>
          <w:tab w:val="left" w:pos="990"/>
        </w:tabs>
        <w:spacing w:after="120" w:line="276" w:lineRule="auto"/>
        <w:ind w:left="426" w:right="-399"/>
        <w:jc w:val="both"/>
        <w:rPr>
          <w:rFonts w:ascii="Sylfaen" w:hAnsi="Sylfaen"/>
          <w:b/>
          <w:lang w:val="ka-GE"/>
        </w:rPr>
      </w:pPr>
      <w:r w:rsidRPr="005F4D6C">
        <w:rPr>
          <w:rFonts w:ascii="Sylfaen" w:hAnsi="Sylfaen"/>
          <w:b/>
          <w:lang w:val="ka-GE"/>
        </w:rPr>
        <w:t>მუხლი 53. კრედიტორთა რეესტრის მონაცემები</w:t>
      </w:r>
    </w:p>
    <w:p w14:paraId="491F95F4" w14:textId="2144E204" w:rsidR="0051387F" w:rsidRPr="005F4D6C" w:rsidRDefault="0051387F" w:rsidP="005F4D6C">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რეესტრი უნდა შედგეს</w:t>
      </w:r>
      <w:r w:rsidR="002E0427">
        <w:rPr>
          <w:rFonts w:ascii="Sylfaen" w:hAnsi="Sylfaen"/>
          <w:lang w:val="ka-GE"/>
        </w:rPr>
        <w:t xml:space="preserve"> ამ კანონით განსაზღვრული</w:t>
      </w:r>
      <w:r w:rsidRPr="00D3599F">
        <w:rPr>
          <w:rFonts w:ascii="Sylfaen" w:hAnsi="Sylfaen"/>
          <w:lang w:val="ka-GE"/>
        </w:rPr>
        <w:t xml:space="preserve"> ჯგუფების შესაბამისად და უნდა შეიცავდეს, სულ მცირე, შემდეგ მონაცემებს:</w:t>
      </w:r>
    </w:p>
    <w:p w14:paraId="5BC89A04"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ა) კრედიტორის (კრედიტორების) სახელი, გვარი და მისამართი, ხოლო თუ კრედიტორი იურიდიული პირია – მისი სახელწოდება, იურიდიული მისამართი და საიდენტიფიკაციო ნომერი (ასეთის არსებობის შემთხვევაში);</w:t>
      </w:r>
    </w:p>
    <w:p w14:paraId="39C96644"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ბ) კრედიტორის ელექტრონული ფოსტის მისამართი;</w:t>
      </w:r>
    </w:p>
    <w:p w14:paraId="7E651E3C"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გ) რეესტრში შეტანის დღისათვის კრედიტორის მოთხოვნის მოცულობა მოთხოვნის ძირითადი თანხის, პროცენტისა და პირგასამტეხლოს ცალ-ცალკე მითითებით;</w:t>
      </w:r>
    </w:p>
    <w:p w14:paraId="0845D458"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დ) ვალის მოცულობა;</w:t>
      </w:r>
    </w:p>
    <w:p w14:paraId="79EFE0D9" w14:textId="10CD1FC1"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ე) უზრუნველყოფილი მოთხოვნის არსებობის შემთხვევაში - მითითება იმის თაობაზე, თუ მოთხოვნის რა ნაწილი</w:t>
      </w:r>
      <w:r w:rsidR="0043560C">
        <w:rPr>
          <w:rFonts w:ascii="Sylfaen" w:hAnsi="Sylfaen"/>
          <w:lang w:val="ka-GE"/>
        </w:rPr>
        <w:t>ა</w:t>
      </w:r>
      <w:r w:rsidRPr="00D3599F">
        <w:rPr>
          <w:rFonts w:ascii="Sylfaen" w:hAnsi="Sylfaen"/>
          <w:lang w:val="ka-GE"/>
        </w:rPr>
        <w:t xml:space="preserve"> უზრუნველყოფილი</w:t>
      </w:r>
      <w:r w:rsidR="002135FE" w:rsidRPr="00D3599F">
        <w:rPr>
          <w:rFonts w:ascii="Sylfaen" w:hAnsi="Sylfaen"/>
          <w:lang w:val="ka-GE"/>
        </w:rPr>
        <w:t xml:space="preserve">. </w:t>
      </w:r>
      <w:r w:rsidRPr="00D3599F">
        <w:rPr>
          <w:rFonts w:ascii="Sylfaen" w:hAnsi="Sylfaen"/>
          <w:lang w:val="ka-GE"/>
        </w:rPr>
        <w:t>შესაბამისად</w:t>
      </w:r>
      <w:r w:rsidR="002135FE" w:rsidRPr="00D3599F">
        <w:rPr>
          <w:rFonts w:ascii="Sylfaen" w:hAnsi="Sylfaen"/>
          <w:lang w:val="ka-GE"/>
        </w:rPr>
        <w:t xml:space="preserve">, </w:t>
      </w:r>
      <w:r w:rsidRPr="00D3599F">
        <w:rPr>
          <w:rFonts w:ascii="Sylfaen" w:hAnsi="Sylfaen"/>
          <w:lang w:val="ka-GE"/>
        </w:rPr>
        <w:t>კრედიტორის აღიარება</w:t>
      </w:r>
      <w:r w:rsidR="0043560C">
        <w:rPr>
          <w:rFonts w:ascii="Sylfaen" w:hAnsi="Sylfaen"/>
          <w:lang w:val="ka-GE"/>
        </w:rPr>
        <w:t>,</w:t>
      </w:r>
      <w:r w:rsidRPr="00D3599F">
        <w:rPr>
          <w:rFonts w:ascii="Sylfaen" w:hAnsi="Sylfaen"/>
          <w:lang w:val="ka-GE"/>
        </w:rPr>
        <w:t xml:space="preserve"> </w:t>
      </w:r>
      <w:r w:rsidR="0043560C" w:rsidRPr="00D3599F">
        <w:rPr>
          <w:rFonts w:ascii="Sylfaen" w:hAnsi="Sylfaen"/>
          <w:lang w:val="ka-GE"/>
        </w:rPr>
        <w:t>უზრუნველყოფილი და არაუზრუნველყოფილი მოთხოვნ</w:t>
      </w:r>
      <w:r w:rsidR="0043560C">
        <w:rPr>
          <w:rFonts w:ascii="Sylfaen" w:hAnsi="Sylfaen"/>
          <w:lang w:val="ka-GE"/>
        </w:rPr>
        <w:t>ებ</w:t>
      </w:r>
      <w:r w:rsidR="0043560C" w:rsidRPr="00D3599F">
        <w:rPr>
          <w:rFonts w:ascii="Sylfaen" w:hAnsi="Sylfaen"/>
          <w:lang w:val="ka-GE"/>
        </w:rPr>
        <w:t xml:space="preserve">ის </w:t>
      </w:r>
      <w:r w:rsidR="0043560C">
        <w:rPr>
          <w:rFonts w:ascii="Sylfaen" w:hAnsi="Sylfaen"/>
          <w:lang w:val="ka-GE"/>
        </w:rPr>
        <w:t xml:space="preserve">მიხედვით, </w:t>
      </w:r>
      <w:r w:rsidRPr="00D3599F">
        <w:rPr>
          <w:rFonts w:ascii="Sylfaen" w:hAnsi="Sylfaen"/>
          <w:lang w:val="ka-GE"/>
        </w:rPr>
        <w:t xml:space="preserve">უნდა მოხდეს ცალ-ცალკე. </w:t>
      </w:r>
    </w:p>
    <w:p w14:paraId="0291DD78"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p>
    <w:p w14:paraId="30EA0928" w14:textId="77777777" w:rsidR="0051387F" w:rsidRPr="00D3599F" w:rsidRDefault="0051387F" w:rsidP="0028462A">
      <w:pPr>
        <w:pStyle w:val="Heading2"/>
        <w:tabs>
          <w:tab w:val="left" w:pos="990"/>
        </w:tabs>
        <w:spacing w:before="0" w:after="120" w:line="276" w:lineRule="auto"/>
        <w:ind w:left="-142" w:right="-399" w:firstLine="568"/>
        <w:rPr>
          <w:sz w:val="22"/>
          <w:szCs w:val="22"/>
          <w:lang w:val="ka-GE"/>
        </w:rPr>
      </w:pPr>
      <w:bookmarkStart w:id="31" w:name="_Toc479079050"/>
      <w:bookmarkStart w:id="32" w:name="_Toc491099068"/>
      <w:r w:rsidRPr="00D3599F">
        <w:rPr>
          <w:rFonts w:cs="Sylfaen"/>
          <w:sz w:val="22"/>
          <w:szCs w:val="22"/>
          <w:lang w:val="ka-GE"/>
        </w:rPr>
        <w:t>მუხლი</w:t>
      </w:r>
      <w:r w:rsidRPr="00D3599F">
        <w:rPr>
          <w:sz w:val="22"/>
          <w:szCs w:val="22"/>
          <w:lang w:val="ka-GE"/>
        </w:rPr>
        <w:t xml:space="preserve"> </w:t>
      </w:r>
      <w:r w:rsidRPr="00D3599F">
        <w:rPr>
          <w:sz w:val="22"/>
          <w:szCs w:val="22"/>
        </w:rPr>
        <w:t>5</w:t>
      </w:r>
      <w:r w:rsidRPr="00D3599F">
        <w:rPr>
          <w:sz w:val="22"/>
          <w:szCs w:val="22"/>
          <w:lang w:val="ka-GE"/>
        </w:rPr>
        <w:t>4</w:t>
      </w:r>
      <w:r w:rsidRPr="00D3599F">
        <w:rPr>
          <w:sz w:val="22"/>
          <w:szCs w:val="22"/>
        </w:rPr>
        <w:t>.</w:t>
      </w:r>
      <w:r w:rsidRPr="00D3599F">
        <w:rPr>
          <w:sz w:val="22"/>
          <w:szCs w:val="22"/>
          <w:lang w:val="ka-GE"/>
        </w:rPr>
        <w:t xml:space="preserve"> </w:t>
      </w:r>
      <w:r w:rsidRPr="00D3599F">
        <w:rPr>
          <w:rFonts w:cs="Sylfaen"/>
          <w:sz w:val="22"/>
          <w:szCs w:val="22"/>
          <w:lang w:val="ka-GE"/>
        </w:rPr>
        <w:t>კრედიტორთა</w:t>
      </w:r>
      <w:r w:rsidRPr="00D3599F">
        <w:rPr>
          <w:sz w:val="22"/>
          <w:szCs w:val="22"/>
          <w:lang w:val="ka-GE"/>
        </w:rPr>
        <w:t xml:space="preserve"> </w:t>
      </w:r>
      <w:r w:rsidRPr="00D3599F">
        <w:rPr>
          <w:rFonts w:cs="Sylfaen"/>
          <w:sz w:val="22"/>
          <w:szCs w:val="22"/>
          <w:lang w:val="ka-GE"/>
        </w:rPr>
        <w:t>რეესტრის</w:t>
      </w:r>
      <w:r w:rsidRPr="00D3599F">
        <w:rPr>
          <w:sz w:val="22"/>
          <w:szCs w:val="22"/>
          <w:lang w:val="ka-GE"/>
        </w:rPr>
        <w:t xml:space="preserve"> </w:t>
      </w:r>
      <w:r w:rsidRPr="00D3599F">
        <w:rPr>
          <w:rFonts w:cs="Sylfaen"/>
          <w:sz w:val="22"/>
          <w:szCs w:val="22"/>
          <w:lang w:val="ka-GE"/>
        </w:rPr>
        <w:t>დამტკიცება</w:t>
      </w:r>
      <w:bookmarkEnd w:id="31"/>
      <w:bookmarkEnd w:id="32"/>
    </w:p>
    <w:p w14:paraId="1D6DFEBB" w14:textId="755AD28A"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1. მმართველი</w:t>
      </w:r>
      <w:r w:rsidR="00C22DFF">
        <w:rPr>
          <w:rFonts w:ascii="Sylfaen" w:hAnsi="Sylfaen"/>
          <w:lang w:val="ka-GE"/>
        </w:rPr>
        <w:t>/ზედამხედველი</w:t>
      </w:r>
      <w:r w:rsidRPr="00D3599F">
        <w:rPr>
          <w:rFonts w:ascii="Sylfaen" w:hAnsi="Sylfaen"/>
          <w:lang w:val="ka-GE"/>
        </w:rPr>
        <w:t xml:space="preserve"> ამ კანონის </w:t>
      </w:r>
      <w:r w:rsidRPr="00D3599F">
        <w:rPr>
          <w:rFonts w:ascii="Sylfaen" w:hAnsi="Sylfaen"/>
        </w:rPr>
        <w:t>5</w:t>
      </w:r>
      <w:r w:rsidR="005F4D6C">
        <w:rPr>
          <w:rFonts w:ascii="Sylfaen" w:hAnsi="Sylfaen"/>
          <w:lang w:val="ka-GE"/>
        </w:rPr>
        <w:t>2</w:t>
      </w:r>
      <w:r w:rsidRPr="00D3599F">
        <w:rPr>
          <w:rFonts w:ascii="Sylfaen" w:hAnsi="Sylfaen"/>
          <w:lang w:val="ka-GE"/>
        </w:rPr>
        <w:t xml:space="preserve">-ე </w:t>
      </w:r>
      <w:r w:rsidR="005F4D6C">
        <w:rPr>
          <w:rFonts w:ascii="Sylfaen" w:hAnsi="Sylfaen"/>
          <w:lang w:val="ka-GE"/>
        </w:rPr>
        <w:t xml:space="preserve">და 53-ე </w:t>
      </w:r>
      <w:r w:rsidRPr="00D3599F">
        <w:rPr>
          <w:rFonts w:ascii="Sylfaen" w:hAnsi="Sylfaen"/>
          <w:lang w:val="ka-GE"/>
        </w:rPr>
        <w:t>მუხლ</w:t>
      </w:r>
      <w:r w:rsidR="005F4D6C">
        <w:rPr>
          <w:rFonts w:ascii="Sylfaen" w:hAnsi="Sylfaen"/>
          <w:lang w:val="ka-GE"/>
        </w:rPr>
        <w:t>ებ</w:t>
      </w:r>
      <w:r w:rsidRPr="00D3599F">
        <w:rPr>
          <w:rFonts w:ascii="Sylfaen" w:hAnsi="Sylfaen"/>
          <w:lang w:val="ka-GE"/>
        </w:rPr>
        <w:t xml:space="preserve">ის შესაბამისად შედგენილ კრედიტორთა რეესტრს ელექტრონულ სისტემაში აქვეყნებს. ნებისმიერ კრედიტორს ან მოვალეს უფლება </w:t>
      </w:r>
      <w:r w:rsidR="002135FE" w:rsidRPr="00D3599F">
        <w:rPr>
          <w:rFonts w:ascii="Sylfaen" w:hAnsi="Sylfaen"/>
          <w:lang w:val="ka-GE"/>
        </w:rPr>
        <w:t>აქვს</w:t>
      </w:r>
      <w:r w:rsidR="0043560C">
        <w:rPr>
          <w:rFonts w:ascii="Sylfaen" w:hAnsi="Sylfaen"/>
          <w:lang w:val="ka-GE"/>
        </w:rPr>
        <w:t>,</w:t>
      </w:r>
      <w:r w:rsidR="002135FE" w:rsidRPr="00D3599F">
        <w:rPr>
          <w:rFonts w:ascii="Sylfaen" w:hAnsi="Sylfaen"/>
          <w:lang w:val="ka-GE"/>
        </w:rPr>
        <w:t xml:space="preserve"> </w:t>
      </w:r>
      <w:r w:rsidRPr="00D3599F">
        <w:rPr>
          <w:rFonts w:ascii="Sylfaen" w:hAnsi="Sylfaen"/>
          <w:lang w:val="ka-GE"/>
        </w:rPr>
        <w:t>მმართველის</w:t>
      </w:r>
      <w:r w:rsidR="007935AF">
        <w:rPr>
          <w:rFonts w:ascii="Sylfaen" w:hAnsi="Sylfaen"/>
          <w:lang w:val="ka-GE"/>
        </w:rPr>
        <w:t>/ზედამხედველის</w:t>
      </w:r>
      <w:r w:rsidRPr="00D3599F">
        <w:rPr>
          <w:rFonts w:ascii="Sylfaen" w:hAnsi="Sylfaen"/>
          <w:lang w:val="ka-GE"/>
        </w:rPr>
        <w:t xml:space="preserve"> მიერ შედგენილი კრედიტორთა რეესტრი </w:t>
      </w:r>
      <w:r w:rsidR="0043560C" w:rsidRPr="00D3599F">
        <w:rPr>
          <w:rFonts w:ascii="Sylfaen" w:hAnsi="Sylfaen"/>
          <w:lang w:val="ka-GE"/>
        </w:rPr>
        <w:t xml:space="preserve">გაასაჩივროს </w:t>
      </w:r>
      <w:r w:rsidR="0043560C">
        <w:rPr>
          <w:rFonts w:ascii="Sylfaen" w:hAnsi="Sylfaen"/>
          <w:lang w:val="ka-GE"/>
        </w:rPr>
        <w:t xml:space="preserve">სასამართლოში </w:t>
      </w:r>
      <w:r w:rsidRPr="00D3599F">
        <w:rPr>
          <w:rFonts w:ascii="Sylfaen" w:hAnsi="Sylfaen"/>
          <w:lang w:val="ka-GE"/>
        </w:rPr>
        <w:t xml:space="preserve">მისი გამოქვეყნებიდან 10 დღის ვადაში. </w:t>
      </w:r>
      <w:r w:rsidRPr="00976356">
        <w:rPr>
          <w:rFonts w:ascii="Sylfaen" w:hAnsi="Sylfaen"/>
          <w:lang w:val="ka-GE"/>
        </w:rPr>
        <w:t>სასამართლო სარჩელს განიხილავს ამ კანონის მე-</w:t>
      </w:r>
      <w:r w:rsidR="00080207" w:rsidRPr="00976356">
        <w:rPr>
          <w:rFonts w:ascii="Sylfaen" w:hAnsi="Sylfaen"/>
          <w:lang w:val="ka-GE"/>
        </w:rPr>
        <w:t>10</w:t>
      </w:r>
      <w:r w:rsidRPr="00976356">
        <w:rPr>
          <w:rFonts w:ascii="Sylfaen" w:hAnsi="Sylfaen"/>
          <w:lang w:val="ka-GE"/>
        </w:rPr>
        <w:t xml:space="preserve"> მუხლით განსაზღვრული დაჩქარებული წესით.</w:t>
      </w:r>
      <w:r w:rsidRPr="00D3599F">
        <w:rPr>
          <w:rFonts w:ascii="Sylfaen" w:hAnsi="Sylfaen"/>
          <w:lang w:val="ka-GE"/>
        </w:rPr>
        <w:t xml:space="preserve">  </w:t>
      </w:r>
    </w:p>
    <w:p w14:paraId="1FD20315" w14:textId="582106F8"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2. სასამართლო</w:t>
      </w:r>
      <w:r w:rsidR="0043560C">
        <w:rPr>
          <w:rFonts w:ascii="Sylfaen" w:hAnsi="Sylfaen"/>
          <w:lang w:val="ka-GE"/>
        </w:rPr>
        <w:t xml:space="preserve"> გადაწყვეტილებას იღებს განჩინებით. სასამართლო</w:t>
      </w:r>
      <w:r w:rsidRPr="00D3599F">
        <w:rPr>
          <w:rFonts w:ascii="Sylfaen" w:hAnsi="Sylfaen"/>
          <w:lang w:val="ka-GE"/>
        </w:rPr>
        <w:t>ს განჩინების შესაბამისად, მმართველს</w:t>
      </w:r>
      <w:r w:rsidR="007935AF">
        <w:rPr>
          <w:rFonts w:ascii="Sylfaen" w:hAnsi="Sylfaen"/>
          <w:lang w:val="ka-GE"/>
        </w:rPr>
        <w:t>/ზედამხედველს</w:t>
      </w:r>
      <w:r w:rsidRPr="00D3599F">
        <w:rPr>
          <w:rFonts w:ascii="Sylfaen" w:hAnsi="Sylfaen"/>
          <w:lang w:val="ka-GE"/>
        </w:rPr>
        <w:t xml:space="preserve"> ცვლილება შეაქვს კრედიტორთა რეესტრში და აქვეყნებს მას ამ კანონით დადგენილი წესით.</w:t>
      </w:r>
    </w:p>
    <w:p w14:paraId="56CD0A7A" w14:textId="69FFA09C" w:rsidR="0051387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lastRenderedPageBreak/>
        <w:t xml:space="preserve">3. კრედიტორთა რეესტრის </w:t>
      </w:r>
      <w:r w:rsidR="00E5244C">
        <w:rPr>
          <w:rFonts w:ascii="Sylfaen" w:hAnsi="Sylfaen"/>
          <w:lang w:val="ka-GE"/>
        </w:rPr>
        <w:t>დამტკიცება</w:t>
      </w:r>
      <w:r w:rsidR="00E5244C" w:rsidRPr="00D3599F">
        <w:rPr>
          <w:rFonts w:ascii="Sylfaen" w:hAnsi="Sylfaen"/>
          <w:lang w:val="ka-GE"/>
        </w:rPr>
        <w:t xml:space="preserve"> </w:t>
      </w:r>
      <w:r w:rsidRPr="00D3599F">
        <w:rPr>
          <w:rFonts w:ascii="Sylfaen" w:hAnsi="Sylfaen"/>
          <w:lang w:val="ka-GE"/>
        </w:rPr>
        <w:t>არ გამორიცხავს მმართველის</w:t>
      </w:r>
      <w:r w:rsidR="00E5244C">
        <w:rPr>
          <w:rFonts w:ascii="Sylfaen" w:hAnsi="Sylfaen"/>
          <w:lang w:val="ka-GE"/>
        </w:rPr>
        <w:t>/ზედამხედველის</w:t>
      </w:r>
      <w:r w:rsidRPr="00D3599F">
        <w:rPr>
          <w:rFonts w:ascii="Sylfaen" w:hAnsi="Sylfaen"/>
          <w:lang w:val="ka-GE"/>
        </w:rPr>
        <w:t xml:space="preserve"> მიერ ამ კანონით დადგენილი წესით მასში ცვლილებების შეტანას. ყოველი ცვლილება უნდა აისახოს კრედიტორთა რეესტრში და გამოქვეყნდეს ამ კანონით დადგენილი წესით.</w:t>
      </w:r>
    </w:p>
    <w:p w14:paraId="4D151C12" w14:textId="77777777" w:rsidR="00971818" w:rsidRDefault="00971818" w:rsidP="0028462A">
      <w:pPr>
        <w:tabs>
          <w:tab w:val="left" w:pos="990"/>
        </w:tabs>
        <w:spacing w:after="120" w:line="276" w:lineRule="auto"/>
        <w:ind w:left="-142" w:right="-399" w:firstLine="568"/>
        <w:jc w:val="both"/>
        <w:rPr>
          <w:rFonts w:ascii="Sylfaen" w:hAnsi="Sylfaen"/>
          <w:lang w:val="ka-GE"/>
        </w:rPr>
      </w:pPr>
    </w:p>
    <w:p w14:paraId="15F79A97" w14:textId="286E5754" w:rsidR="0051387F" w:rsidRPr="00D3599F" w:rsidRDefault="00971818" w:rsidP="0028462A">
      <w:pPr>
        <w:pStyle w:val="Heading1"/>
        <w:tabs>
          <w:tab w:val="left" w:pos="1710"/>
        </w:tabs>
        <w:ind w:left="-142" w:right="-399" w:firstLine="568"/>
        <w:rPr>
          <w:sz w:val="22"/>
          <w:szCs w:val="22"/>
        </w:rPr>
      </w:pPr>
      <w:r>
        <w:rPr>
          <w:sz w:val="22"/>
          <w:szCs w:val="22"/>
        </w:rPr>
        <w:t xml:space="preserve">  </w:t>
      </w:r>
      <w:r w:rsidR="0051387F" w:rsidRPr="00D3599F">
        <w:rPr>
          <w:sz w:val="22"/>
          <w:szCs w:val="22"/>
        </w:rPr>
        <w:t>თავი V</w:t>
      </w:r>
    </w:p>
    <w:p w14:paraId="56F24B80" w14:textId="77777777" w:rsidR="0051387F" w:rsidRPr="00D3599F" w:rsidRDefault="0051387F" w:rsidP="0028462A">
      <w:pPr>
        <w:pStyle w:val="Heading1"/>
        <w:tabs>
          <w:tab w:val="left" w:pos="1710"/>
        </w:tabs>
        <w:ind w:left="-142" w:right="-399" w:firstLine="568"/>
        <w:rPr>
          <w:sz w:val="22"/>
          <w:szCs w:val="22"/>
        </w:rPr>
      </w:pPr>
      <w:r w:rsidRPr="00D3599F">
        <w:rPr>
          <w:sz w:val="22"/>
          <w:szCs w:val="22"/>
        </w:rPr>
        <w:t xml:space="preserve"> მორატორიუმი</w:t>
      </w:r>
    </w:p>
    <w:p w14:paraId="284753A1" w14:textId="77777777" w:rsidR="0051387F" w:rsidRPr="00D3599F" w:rsidRDefault="0051387F" w:rsidP="0028462A">
      <w:pPr>
        <w:tabs>
          <w:tab w:val="left" w:pos="990"/>
        </w:tabs>
        <w:spacing w:after="120" w:line="276" w:lineRule="auto"/>
        <w:ind w:left="-142" w:right="-399" w:firstLine="568"/>
        <w:rPr>
          <w:rFonts w:ascii="Sylfaen" w:hAnsi="Sylfaen"/>
          <w:lang w:val="ka-GE"/>
        </w:rPr>
      </w:pPr>
    </w:p>
    <w:p w14:paraId="53601111" w14:textId="185F826F" w:rsidR="0051387F" w:rsidRPr="00D3599F" w:rsidRDefault="0051387F" w:rsidP="0028462A">
      <w:pPr>
        <w:pStyle w:val="Heading2"/>
        <w:tabs>
          <w:tab w:val="left" w:pos="990"/>
        </w:tabs>
        <w:spacing w:before="0" w:after="120" w:line="276" w:lineRule="auto"/>
        <w:ind w:left="-142" w:right="-399" w:firstLine="568"/>
        <w:rPr>
          <w:sz w:val="22"/>
          <w:szCs w:val="22"/>
          <w:lang w:val="ka-GE"/>
        </w:rPr>
      </w:pPr>
      <w:r w:rsidRPr="00D3599F">
        <w:rPr>
          <w:sz w:val="22"/>
          <w:szCs w:val="22"/>
          <w:lang w:val="ka-GE"/>
        </w:rPr>
        <w:t xml:space="preserve">მუხლი 55. მორატორიუმის </w:t>
      </w:r>
      <w:r w:rsidR="008859F7">
        <w:rPr>
          <w:sz w:val="22"/>
          <w:szCs w:val="22"/>
          <w:lang w:val="ka-GE"/>
        </w:rPr>
        <w:t>ღონისძიებები</w:t>
      </w:r>
    </w:p>
    <w:p w14:paraId="277BA141" w14:textId="6FDF2DD0" w:rsidR="0051387F" w:rsidRPr="00D3599F" w:rsidRDefault="00F71266" w:rsidP="0028462A">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lang w:val="ka-GE"/>
        </w:rPr>
        <w:t>გადახდისუუნარობის შესახებ განცხადების დასაშვებად ცნობის</w:t>
      </w:r>
      <w:r>
        <w:rPr>
          <w:rFonts w:ascii="Sylfaen" w:hAnsi="Sylfaen"/>
          <w:lang w:val="ka-GE"/>
        </w:rPr>
        <w:t xml:space="preserve">ა </w:t>
      </w:r>
      <w:r>
        <w:rPr>
          <w:rFonts w:ascii="Sylfaen" w:hAnsi="Sylfaen" w:cs="Sylfaen"/>
          <w:lang w:val="ka-GE"/>
        </w:rPr>
        <w:t>და რეაბილიტაციის/გაკოტრების რეჟიმის გახსნის</w:t>
      </w:r>
      <w:r w:rsidRPr="00D3599F">
        <w:rPr>
          <w:rFonts w:ascii="Sylfaen" w:hAnsi="Sylfaen"/>
          <w:lang w:val="ka-GE"/>
        </w:rPr>
        <w:t xml:space="preserve"> თაობაზე </w:t>
      </w:r>
      <w:r w:rsidR="00837F5C">
        <w:rPr>
          <w:rFonts w:ascii="Sylfaen" w:hAnsi="Sylfaen"/>
          <w:lang w:val="ka-GE"/>
        </w:rPr>
        <w:t xml:space="preserve">სასამართლოს </w:t>
      </w:r>
      <w:r w:rsidRPr="00D3599F">
        <w:rPr>
          <w:rFonts w:ascii="Sylfaen" w:hAnsi="Sylfaen"/>
          <w:lang w:val="ka-GE"/>
        </w:rPr>
        <w:t xml:space="preserve">განჩინების </w:t>
      </w:r>
      <w:r w:rsidR="00837F5C">
        <w:rPr>
          <w:rFonts w:ascii="Sylfaen" w:hAnsi="Sylfaen"/>
          <w:lang w:val="ka-GE"/>
        </w:rPr>
        <w:t xml:space="preserve">გამოტანისთანავე </w:t>
      </w:r>
      <w:r w:rsidR="0051387F" w:rsidRPr="00D3599F">
        <w:rPr>
          <w:rFonts w:ascii="Sylfaen" w:hAnsi="Sylfaen" w:cs="Sylfaen"/>
          <w:lang w:val="ka-GE"/>
        </w:rPr>
        <w:t xml:space="preserve">ავტომატურად ამოქმედდება მორატორიუმის შემდეგი </w:t>
      </w:r>
      <w:r w:rsidR="008859F7">
        <w:rPr>
          <w:rFonts w:ascii="Sylfaen" w:hAnsi="Sylfaen" w:cs="Sylfaen"/>
          <w:lang w:val="ka-GE"/>
        </w:rPr>
        <w:t>ღონისძიებები</w:t>
      </w:r>
      <w:r w:rsidR="008859F7" w:rsidRPr="00D3599F">
        <w:rPr>
          <w:rFonts w:ascii="Sylfaen" w:hAnsi="Sylfaen" w:cs="Sylfaen"/>
          <w:lang w:val="ka-GE"/>
        </w:rPr>
        <w:t>:</w:t>
      </w:r>
    </w:p>
    <w:p w14:paraId="4CE5F98D" w14:textId="2EF08BF1"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cs="Times New Roman"/>
          <w:lang w:val="ka-GE"/>
        </w:rPr>
      </w:pPr>
      <w:r w:rsidRPr="00D3599F">
        <w:rPr>
          <w:rFonts w:ascii="Sylfaen" w:hAnsi="Sylfaen"/>
          <w:lang w:val="ka-GE"/>
        </w:rPr>
        <w:t xml:space="preserve">ა) </w:t>
      </w:r>
      <w:r w:rsidRPr="00D3599F">
        <w:rPr>
          <w:rFonts w:ascii="Sylfaen" w:hAnsi="Sylfaen"/>
          <w:color w:val="000000"/>
          <w:lang w:val="ka-GE"/>
        </w:rPr>
        <w:t xml:space="preserve">ჩერდება </w:t>
      </w:r>
      <w:r w:rsidRPr="00D3599F">
        <w:rPr>
          <w:rFonts w:ascii="Sylfaen" w:hAnsi="Sylfaen"/>
          <w:lang w:val="ka-GE"/>
        </w:rPr>
        <w:t xml:space="preserve">მოვალის ქონების წინააღმდეგ </w:t>
      </w:r>
      <w:r w:rsidR="008932AE">
        <w:rPr>
          <w:rFonts w:ascii="Sylfaen" w:hAnsi="Sylfaen"/>
          <w:lang w:val="ka-GE"/>
        </w:rPr>
        <w:t>მიმდინარე</w:t>
      </w:r>
      <w:r w:rsidR="008932AE" w:rsidRPr="00D3599F">
        <w:rPr>
          <w:rFonts w:ascii="Sylfaen" w:hAnsi="Sylfaen"/>
          <w:lang w:val="ka-GE"/>
        </w:rPr>
        <w:t xml:space="preserve"> </w:t>
      </w:r>
      <w:r w:rsidRPr="00D3599F">
        <w:rPr>
          <w:rFonts w:ascii="Sylfaen" w:hAnsi="Sylfaen"/>
          <w:lang w:val="ka-GE"/>
        </w:rPr>
        <w:t xml:space="preserve">იძულებითი აღსრულების ღონისძიებები, ხოლო იძულებითი აღსრულების ახალი ღონისძიებების დაწყება აღარ დაიშვება; </w:t>
      </w:r>
    </w:p>
    <w:p w14:paraId="2DA3863E" w14:textId="2DCAC1A6" w:rsidR="0051387F" w:rsidRDefault="0051387F" w:rsidP="0028462A">
      <w:pPr>
        <w:pStyle w:val="ListParagraph"/>
        <w:tabs>
          <w:tab w:val="left" w:pos="990"/>
        </w:tabs>
        <w:spacing w:after="120" w:line="276" w:lineRule="auto"/>
        <w:ind w:left="-142" w:right="-399" w:firstLine="568"/>
        <w:contextualSpacing w:val="0"/>
        <w:jc w:val="both"/>
        <w:rPr>
          <w:rFonts w:ascii="Sylfaen" w:hAnsi="Sylfaen"/>
          <w:color w:val="000000"/>
          <w:lang w:val="ka-GE"/>
        </w:rPr>
      </w:pPr>
      <w:r w:rsidRPr="00D202B4">
        <w:rPr>
          <w:rFonts w:ascii="Sylfaen" w:hAnsi="Sylfaen"/>
          <w:lang w:val="ka-GE"/>
        </w:rPr>
        <w:t xml:space="preserve">ბ) </w:t>
      </w:r>
      <w:r w:rsidRPr="00D202B4">
        <w:rPr>
          <w:rFonts w:ascii="Sylfaen" w:hAnsi="Sylfaen"/>
          <w:color w:val="000000"/>
          <w:lang w:val="ka-GE"/>
        </w:rPr>
        <w:t>ჩერდება და აღარ დაიშვება საქართველოს საგადასახადო კოდექსით გათვალისწინებული აღსრულების უზრუნველყოფის ღონისძიებები</w:t>
      </w:r>
      <w:r w:rsidR="002135FE" w:rsidRPr="00D202B4">
        <w:rPr>
          <w:rFonts w:ascii="Sylfaen" w:hAnsi="Sylfaen"/>
          <w:color w:val="000000"/>
          <w:lang w:val="ka-GE"/>
        </w:rPr>
        <w:t xml:space="preserve"> (გირავნობა, იპოთეკა და სხვა)</w:t>
      </w:r>
      <w:r w:rsidRPr="00D202B4">
        <w:rPr>
          <w:rFonts w:ascii="Sylfaen" w:hAnsi="Sylfaen"/>
          <w:color w:val="000000"/>
          <w:lang w:val="ka-GE"/>
        </w:rPr>
        <w:t>, ასევე ჯარიმისა და საურავის დარიცხვა/გადახდა</w:t>
      </w:r>
      <w:r w:rsidR="00840D4F">
        <w:rPr>
          <w:rFonts w:ascii="Sylfaen" w:hAnsi="Sylfaen"/>
          <w:color w:val="000000"/>
          <w:lang w:val="ka-GE"/>
        </w:rPr>
        <w:t xml:space="preserve">, </w:t>
      </w:r>
      <w:r w:rsidR="00840D4F" w:rsidRPr="00840D4F">
        <w:rPr>
          <w:rFonts w:ascii="Sylfaen" w:hAnsi="Sylfaen"/>
          <w:lang w:val="ka-GE"/>
        </w:rPr>
        <w:t xml:space="preserve">გარდა საქართველოს საგადასახადო კოდექსით </w:t>
      </w:r>
      <w:r w:rsidR="00840D4F">
        <w:rPr>
          <w:rFonts w:ascii="Sylfaen" w:hAnsi="Sylfaen"/>
          <w:lang w:val="ka-GE"/>
        </w:rPr>
        <w:t>დადგენილი</w:t>
      </w:r>
      <w:r w:rsidR="00840D4F" w:rsidRPr="00840D4F">
        <w:rPr>
          <w:rFonts w:ascii="Sylfaen" w:hAnsi="Sylfaen"/>
          <w:lang w:val="ka-GE"/>
        </w:rPr>
        <w:t xml:space="preserve"> წესით </w:t>
      </w:r>
      <w:r w:rsidR="00840D4F">
        <w:rPr>
          <w:rFonts w:ascii="Sylfaen" w:hAnsi="Sylfaen"/>
          <w:lang w:val="ka-GE"/>
        </w:rPr>
        <w:t>გადახდისუუნარობის შესახებ განცხადების დასაშვებად ცნობისა და რეაბილიტაციის/გაკოტრების რეჟიმის გახსნის თაობაზე</w:t>
      </w:r>
      <w:r w:rsidR="00840D4F" w:rsidRPr="00D3599F">
        <w:rPr>
          <w:rFonts w:ascii="Sylfaen" w:hAnsi="Sylfaen"/>
          <w:lang w:val="ka-GE"/>
        </w:rPr>
        <w:t xml:space="preserve"> სასამართლო განჩინების </w:t>
      </w:r>
      <w:r w:rsidR="00840D4F">
        <w:rPr>
          <w:rFonts w:ascii="Sylfaen" w:hAnsi="Sylfaen"/>
          <w:lang w:val="ka-GE"/>
        </w:rPr>
        <w:t>გამოტანის შემდგომ</w:t>
      </w:r>
      <w:r w:rsidR="00840D4F" w:rsidRPr="00840D4F">
        <w:rPr>
          <w:rFonts w:ascii="Sylfaen" w:hAnsi="Sylfaen"/>
          <w:lang w:val="ka-GE"/>
        </w:rPr>
        <w:t xml:space="preserve"> პერიოდში წარმოშობილი საგადასახადო დავალიანების დაფარვის მიზნით განხორციელებული ღონისძიებებისა</w:t>
      </w:r>
      <w:r w:rsidRPr="00D202B4">
        <w:rPr>
          <w:rFonts w:ascii="Sylfaen" w:hAnsi="Sylfaen"/>
          <w:color w:val="000000"/>
          <w:lang w:val="ka-GE"/>
        </w:rPr>
        <w:t>;</w:t>
      </w:r>
    </w:p>
    <w:p w14:paraId="7561C133"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color w:val="000000"/>
          <w:lang w:val="ka-GE"/>
        </w:rPr>
      </w:pPr>
      <w:r w:rsidRPr="00D3599F">
        <w:rPr>
          <w:rFonts w:ascii="Sylfaen" w:hAnsi="Sylfaen"/>
          <w:color w:val="000000"/>
          <w:lang w:val="ka-GE"/>
        </w:rPr>
        <w:t>გ) ჩერდება და არ დაიშვება კრედიტორის დაკმაყოფილება უზრუნველყოფის საგნიდან, გარდა ამ კანონით გათვალისწინებული შემთხვევებისა;</w:t>
      </w:r>
    </w:p>
    <w:p w14:paraId="423DC913" w14:textId="77777777"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color w:val="000000"/>
          <w:lang w:val="ka-GE"/>
        </w:rPr>
      </w:pPr>
      <w:r w:rsidRPr="00D3599F">
        <w:rPr>
          <w:rFonts w:ascii="Sylfaen" w:hAnsi="Sylfaen"/>
          <w:color w:val="000000"/>
          <w:lang w:val="ka-GE"/>
        </w:rPr>
        <w:t>დ) არ დაიშვება დივიდენდის განაწილებაზე, საწარმოს რეორგანიზაციასა და ლიკვიდაციაზე გადაწყვეტილების მიღება;</w:t>
      </w:r>
    </w:p>
    <w:p w14:paraId="5757A801" w14:textId="0AA16F3F" w:rsidR="0051387F" w:rsidRPr="00D3599F" w:rsidRDefault="0051387F" w:rsidP="0028462A">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ე) არ დაიშვება გადახდისუუნარობის საქმის წარმოების დაწყებამდე წარმოშობილი ვალდებულებების შესრულება, </w:t>
      </w:r>
      <w:r w:rsidR="00346BC5">
        <w:rPr>
          <w:rFonts w:ascii="Sylfaen" w:hAnsi="Sylfaen"/>
          <w:lang w:val="ka-GE"/>
        </w:rPr>
        <w:t xml:space="preserve">ახალი ვალდებულებების აღება, </w:t>
      </w:r>
      <w:r w:rsidRPr="00D3599F">
        <w:rPr>
          <w:rFonts w:ascii="Sylfaen" w:hAnsi="Sylfaen"/>
          <w:lang w:val="ka-GE"/>
        </w:rPr>
        <w:t>გადახდის ახალ პირობებზე შეთანხმება და უზრუნველყოფა, გარდა ამ კანონით გათვალისწინებული შემთხვევებისა;</w:t>
      </w:r>
    </w:p>
    <w:p w14:paraId="58D520DA"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ვ) ჩერდება პროცენტის გადახდა გადახდისუუნარობის საქმის წარმოების დაწყებამდე წარმოშობილ ვალდებულებებზე. ამასთან, მორატორიუმით არ ჩერდება პროცენტის დარიცხვა, რომელიც გათვალისწინებულ უნდა იქნეს კრედიტორთა მოთხოვნებში;</w:t>
      </w:r>
    </w:p>
    <w:p w14:paraId="035A3A05"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t>ზ</w:t>
      </w:r>
      <w:r w:rsidRPr="00D3599F">
        <w:rPr>
          <w:rFonts w:ascii="Sylfaen" w:hAnsi="Sylfaen" w:cs="Calibri"/>
          <w:lang w:val="ka-GE"/>
        </w:rPr>
        <w:t xml:space="preserve">) </w:t>
      </w:r>
      <w:r w:rsidRPr="00D3599F">
        <w:rPr>
          <w:rFonts w:ascii="Sylfaen" w:hAnsi="Sylfaen" w:cs="Sylfaen"/>
          <w:lang w:val="ka-GE"/>
        </w:rPr>
        <w:t>ჩერდება</w:t>
      </w:r>
      <w:r w:rsidRPr="00D3599F">
        <w:rPr>
          <w:rFonts w:ascii="Sylfaen" w:hAnsi="Sylfaen" w:cs="Calibri"/>
          <w:lang w:val="ka-GE"/>
        </w:rPr>
        <w:t xml:space="preserve"> </w:t>
      </w:r>
      <w:r w:rsidRPr="00D3599F">
        <w:rPr>
          <w:rFonts w:ascii="Sylfaen" w:hAnsi="Sylfaen" w:cs="Sylfaen"/>
          <w:lang w:val="ka-GE"/>
        </w:rPr>
        <w:t>პირგასამტეხლოს</w:t>
      </w:r>
      <w:r w:rsidRPr="00D3599F">
        <w:rPr>
          <w:rFonts w:ascii="Sylfaen" w:hAnsi="Sylfaen" w:cs="Calibri"/>
          <w:lang w:val="ka-GE"/>
        </w:rPr>
        <w:t xml:space="preserve"> </w:t>
      </w:r>
      <w:r w:rsidRPr="00D3599F">
        <w:rPr>
          <w:rFonts w:ascii="Sylfaen" w:hAnsi="Sylfaen" w:cs="Sylfaen"/>
          <w:lang w:val="ka-GE"/>
        </w:rPr>
        <w:t>დარიცხვა</w:t>
      </w:r>
      <w:r w:rsidRPr="00D3599F">
        <w:rPr>
          <w:rFonts w:ascii="Sylfaen" w:hAnsi="Sylfaen" w:cs="Calibri"/>
          <w:lang w:val="ka-GE"/>
        </w:rPr>
        <w:t xml:space="preserve"> </w:t>
      </w:r>
      <w:r w:rsidRPr="00D3599F">
        <w:rPr>
          <w:rFonts w:ascii="Sylfaen" w:hAnsi="Sylfaen" w:cs="Sylfaen"/>
          <w:lang w:val="ka-GE"/>
        </w:rPr>
        <w:t>და</w:t>
      </w:r>
      <w:r w:rsidRPr="00D3599F">
        <w:rPr>
          <w:rFonts w:ascii="Sylfaen" w:hAnsi="Sylfaen" w:cs="Calibri"/>
          <w:lang w:val="ka-GE"/>
        </w:rPr>
        <w:t xml:space="preserve"> </w:t>
      </w:r>
      <w:r w:rsidRPr="00D3599F">
        <w:rPr>
          <w:rFonts w:ascii="Sylfaen" w:hAnsi="Sylfaen" w:cs="Sylfaen"/>
          <w:lang w:val="ka-GE"/>
        </w:rPr>
        <w:t>გადახდა</w:t>
      </w:r>
      <w:r w:rsidRPr="00D3599F">
        <w:rPr>
          <w:rFonts w:ascii="Sylfaen" w:hAnsi="Sylfaen" w:cs="Calibri"/>
          <w:lang w:val="ka-GE"/>
        </w:rPr>
        <w:t xml:space="preserve">. </w:t>
      </w:r>
      <w:r w:rsidRPr="00D3599F">
        <w:rPr>
          <w:rFonts w:ascii="Sylfaen" w:hAnsi="Sylfaen" w:cs="Sylfaen"/>
          <w:lang w:val="ka-GE"/>
        </w:rPr>
        <w:t>იმ</w:t>
      </w:r>
      <w:r w:rsidRPr="00D3599F">
        <w:rPr>
          <w:rFonts w:ascii="Sylfaen" w:hAnsi="Sylfaen" w:cs="Calibri"/>
          <w:lang w:val="ka-GE"/>
        </w:rPr>
        <w:t xml:space="preserve"> </w:t>
      </w:r>
      <w:r w:rsidRPr="00D3599F">
        <w:rPr>
          <w:rFonts w:ascii="Sylfaen" w:hAnsi="Sylfaen" w:cs="Sylfaen"/>
          <w:lang w:val="ka-GE"/>
        </w:rPr>
        <w:t>შემთხვევაში,</w:t>
      </w:r>
      <w:r w:rsidRPr="00D3599F">
        <w:rPr>
          <w:rFonts w:ascii="Sylfaen" w:hAnsi="Sylfaen" w:cs="Calibri"/>
          <w:lang w:val="ka-GE"/>
        </w:rPr>
        <w:t xml:space="preserve"> </w:t>
      </w:r>
      <w:r w:rsidRPr="00D3599F">
        <w:rPr>
          <w:rFonts w:ascii="Sylfaen" w:hAnsi="Sylfaen" w:cs="Sylfaen"/>
          <w:lang w:val="ka-GE"/>
        </w:rPr>
        <w:t>თუ საქმის წარმოება</w:t>
      </w:r>
      <w:r w:rsidRPr="00D3599F">
        <w:rPr>
          <w:rFonts w:ascii="Sylfaen" w:hAnsi="Sylfaen" w:cs="Calibri"/>
          <w:lang w:val="ka-GE"/>
        </w:rPr>
        <w:t xml:space="preserve"> </w:t>
      </w:r>
      <w:r w:rsidRPr="00D3599F">
        <w:rPr>
          <w:rFonts w:ascii="Sylfaen" w:hAnsi="Sylfaen" w:cs="Sylfaen"/>
          <w:lang w:val="ka-GE"/>
        </w:rPr>
        <w:t>შეწყდება</w:t>
      </w:r>
      <w:r w:rsidRPr="00D3599F">
        <w:rPr>
          <w:rFonts w:ascii="Sylfaen" w:hAnsi="Sylfaen" w:cs="Calibri"/>
          <w:lang w:val="ka-GE"/>
        </w:rPr>
        <w:t xml:space="preserve"> </w:t>
      </w:r>
      <w:r w:rsidRPr="00D3599F">
        <w:rPr>
          <w:rFonts w:ascii="Sylfaen" w:hAnsi="Sylfaen" w:cs="Sylfaen"/>
          <w:lang w:val="ka-GE"/>
        </w:rPr>
        <w:t>გადახდისუუნარობის</w:t>
      </w:r>
      <w:r w:rsidRPr="00D3599F">
        <w:rPr>
          <w:rFonts w:ascii="Sylfaen" w:hAnsi="Sylfaen" w:cs="Calibri"/>
          <w:lang w:val="ka-GE"/>
        </w:rPr>
        <w:t xml:space="preserve"> </w:t>
      </w:r>
      <w:r w:rsidRPr="00D3599F">
        <w:rPr>
          <w:rFonts w:ascii="Sylfaen" w:hAnsi="Sylfaen" w:cs="Sylfaen"/>
          <w:lang w:val="ka-GE"/>
        </w:rPr>
        <w:t>საფუძვლების</w:t>
      </w:r>
      <w:r w:rsidRPr="00D3599F">
        <w:rPr>
          <w:rFonts w:ascii="Sylfaen" w:hAnsi="Sylfaen" w:cs="Calibri"/>
          <w:lang w:val="ka-GE"/>
        </w:rPr>
        <w:t xml:space="preserve"> </w:t>
      </w:r>
      <w:r w:rsidRPr="00D3599F">
        <w:rPr>
          <w:rFonts w:ascii="Sylfaen" w:hAnsi="Sylfaen" w:cs="Sylfaen"/>
          <w:lang w:val="ka-GE"/>
        </w:rPr>
        <w:t>არა</w:t>
      </w:r>
      <w:r w:rsidRPr="00D3599F">
        <w:rPr>
          <w:rFonts w:ascii="Sylfaen" w:hAnsi="Sylfaen"/>
          <w:lang w:val="ka-GE"/>
        </w:rPr>
        <w:t>რსებობის გამო, ჩაითვლება, რომ პირგასამტეხლოს დარიცხვა უწყვეტად მიმდინარეობდა;</w:t>
      </w:r>
    </w:p>
    <w:p w14:paraId="377077BB" w14:textId="77777777"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თ) არ დაიშვება ახალი საპროცესო უზრუნველყოფის ღონისძიებების გამოყენება; </w:t>
      </w:r>
    </w:p>
    <w:p w14:paraId="70AE1753" w14:textId="1D28BE64" w:rsidR="0051387F" w:rsidRPr="00D3599F" w:rsidRDefault="0051387F" w:rsidP="0028462A">
      <w:p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lastRenderedPageBreak/>
        <w:t>ი)</w:t>
      </w:r>
      <w:r w:rsidRPr="00D3599F">
        <w:rPr>
          <w:rFonts w:ascii="Sylfaen" w:hAnsi="Sylfaen" w:cs="Calibri"/>
          <w:lang w:val="ka-GE"/>
        </w:rPr>
        <w:t xml:space="preserve"> ჩერდება გადახდისუუნარობის საქმის წარმოების დაწყებამდე აღძრული, გადახდისუუნარობის მასის წინააღმდეგ მიმართული დავების განხილვა</w:t>
      </w:r>
      <w:r w:rsidR="002B32A3">
        <w:rPr>
          <w:rFonts w:ascii="Sylfaen" w:hAnsi="Sylfaen" w:cs="Calibri"/>
          <w:lang w:val="ka-GE"/>
        </w:rPr>
        <w:t xml:space="preserve"> სასამართლოში, არბიტრაჟში, ადმინისტრაციულ ორგანოში</w:t>
      </w:r>
      <w:r w:rsidRPr="00D3599F">
        <w:rPr>
          <w:rFonts w:ascii="Sylfaen" w:hAnsi="Sylfaen" w:cs="Calibri"/>
          <w:lang w:val="ka-GE"/>
        </w:rPr>
        <w:t>, ხოლო</w:t>
      </w:r>
      <w:r w:rsidR="002135FE" w:rsidRPr="00D3599F">
        <w:rPr>
          <w:rFonts w:ascii="Sylfaen" w:hAnsi="Sylfaen" w:cs="Calibri"/>
          <w:lang w:val="ka-GE"/>
        </w:rPr>
        <w:t xml:space="preserve"> </w:t>
      </w:r>
      <w:r w:rsidRPr="00D3599F">
        <w:rPr>
          <w:rFonts w:ascii="Sylfaen" w:hAnsi="Sylfaen" w:cs="Sylfaen"/>
          <w:lang w:val="ka-GE"/>
        </w:rPr>
        <w:t>ახალი</w:t>
      </w:r>
      <w:r w:rsidRPr="00D3599F">
        <w:rPr>
          <w:rFonts w:ascii="Sylfaen" w:hAnsi="Sylfaen" w:cs="Calibri"/>
          <w:lang w:val="ka-GE"/>
        </w:rPr>
        <w:t xml:space="preserve"> </w:t>
      </w:r>
      <w:r w:rsidRPr="00D3599F">
        <w:rPr>
          <w:rFonts w:ascii="Sylfaen" w:hAnsi="Sylfaen" w:cs="Sylfaen"/>
          <w:lang w:val="ka-GE"/>
        </w:rPr>
        <w:t>დავების</w:t>
      </w:r>
      <w:r w:rsidRPr="00D3599F">
        <w:rPr>
          <w:rFonts w:ascii="Sylfaen" w:hAnsi="Sylfaen" w:cs="Calibri"/>
          <w:lang w:val="ka-GE"/>
        </w:rPr>
        <w:t xml:space="preserve"> </w:t>
      </w:r>
      <w:r w:rsidRPr="00D3599F">
        <w:rPr>
          <w:rFonts w:ascii="Sylfaen" w:hAnsi="Sylfaen" w:cs="Sylfaen"/>
          <w:lang w:val="ka-GE"/>
        </w:rPr>
        <w:t>დაწყება არ</w:t>
      </w:r>
      <w:r w:rsidRPr="00D3599F">
        <w:rPr>
          <w:rFonts w:ascii="Sylfaen" w:hAnsi="Sylfaen" w:cs="Calibri"/>
          <w:lang w:val="ka-GE"/>
        </w:rPr>
        <w:t xml:space="preserve"> </w:t>
      </w:r>
      <w:r w:rsidRPr="00D3599F">
        <w:rPr>
          <w:rFonts w:ascii="Sylfaen" w:hAnsi="Sylfaen" w:cs="Sylfaen"/>
          <w:lang w:val="ka-GE"/>
        </w:rPr>
        <w:t>დაიშვება</w:t>
      </w:r>
      <w:r w:rsidRPr="00D3599F">
        <w:rPr>
          <w:rFonts w:ascii="Sylfaen" w:hAnsi="Sylfaen" w:cs="Calibri"/>
          <w:lang w:val="ka-GE"/>
        </w:rPr>
        <w:t xml:space="preserve">, </w:t>
      </w:r>
      <w:r w:rsidRPr="00D3599F">
        <w:rPr>
          <w:rFonts w:ascii="Sylfaen" w:hAnsi="Sylfaen" w:cs="Sylfaen"/>
          <w:lang w:val="ka-GE"/>
        </w:rPr>
        <w:t>გარ</w:t>
      </w:r>
      <w:r w:rsidRPr="00D3599F">
        <w:rPr>
          <w:rFonts w:ascii="Sylfaen" w:hAnsi="Sylfaen"/>
          <w:lang w:val="ka-GE"/>
        </w:rPr>
        <w:t xml:space="preserve">და </w:t>
      </w:r>
      <w:r w:rsidR="002B32A3">
        <w:rPr>
          <w:rFonts w:ascii="Sylfaen" w:hAnsi="Sylfaen"/>
          <w:lang w:val="ka-GE"/>
        </w:rPr>
        <w:t>იმ შემთხვევისა, როცა დავა</w:t>
      </w:r>
      <w:r w:rsidRPr="00D3599F">
        <w:rPr>
          <w:rFonts w:ascii="Sylfaen" w:hAnsi="Sylfaen"/>
          <w:lang w:val="ka-GE"/>
        </w:rPr>
        <w:t xml:space="preserve"> ეხება გადახდისუუნარობის მასიდან ნივთის </w:t>
      </w:r>
      <w:r w:rsidR="002135FE" w:rsidRPr="00D3599F">
        <w:rPr>
          <w:rFonts w:ascii="Sylfaen" w:hAnsi="Sylfaen"/>
          <w:lang w:val="ka-GE"/>
        </w:rPr>
        <w:t xml:space="preserve">გამოყოფას </w:t>
      </w:r>
      <w:r w:rsidRPr="00D3599F">
        <w:rPr>
          <w:rFonts w:ascii="Sylfaen" w:hAnsi="Sylfaen"/>
          <w:lang w:val="ka-GE"/>
        </w:rPr>
        <w:t xml:space="preserve">ან </w:t>
      </w:r>
      <w:r w:rsidR="002B32A3">
        <w:rPr>
          <w:rFonts w:ascii="Sylfaen" w:hAnsi="Sylfaen"/>
          <w:lang w:val="ka-GE"/>
        </w:rPr>
        <w:t>ამ კანონით</w:t>
      </w:r>
      <w:r w:rsidRPr="00D3599F">
        <w:rPr>
          <w:rFonts w:ascii="Sylfaen" w:hAnsi="Sylfaen"/>
          <w:lang w:val="ka-GE"/>
        </w:rPr>
        <w:t xml:space="preserve"> პირდაპირ გათვალისწინებული </w:t>
      </w:r>
      <w:r w:rsidR="002B32A3">
        <w:rPr>
          <w:rFonts w:ascii="Sylfaen" w:hAnsi="Sylfaen"/>
          <w:lang w:val="ka-GE"/>
        </w:rPr>
        <w:t>შემთხვევისა.</w:t>
      </w:r>
      <w:r w:rsidR="002B32A3" w:rsidRPr="00D3599F">
        <w:rPr>
          <w:rFonts w:ascii="Sylfaen" w:hAnsi="Sylfaen"/>
          <w:lang w:val="ka-GE"/>
        </w:rPr>
        <w:t xml:space="preserve"> </w:t>
      </w:r>
      <w:r w:rsidRPr="00D3599F">
        <w:rPr>
          <w:rFonts w:ascii="Sylfaen" w:hAnsi="Sylfaen"/>
          <w:lang w:val="ka-GE"/>
        </w:rPr>
        <w:t>ამ ქვეპუნქტით გათვალისწინებულ შემთხვევებში</w:t>
      </w:r>
      <w:r w:rsidR="006927AA">
        <w:rPr>
          <w:rFonts w:ascii="Sylfaen" w:hAnsi="Sylfaen"/>
          <w:lang w:val="ka-GE"/>
        </w:rPr>
        <w:t>,</w:t>
      </w:r>
      <w:r w:rsidRPr="00D3599F">
        <w:rPr>
          <w:rFonts w:ascii="Sylfaen" w:hAnsi="Sylfaen"/>
          <w:lang w:val="ka-GE"/>
        </w:rPr>
        <w:t xml:space="preserve"> უფლების განხორციელების ხანდაზმულობას ვადის დინება ჩერდება საქართველოს სამოქალაქო კოდექსის 132-ე მუხლის „დ“ ქვეპუნქტის შესაბამისად. </w:t>
      </w:r>
    </w:p>
    <w:p w14:paraId="61C1B58C" w14:textId="77777777" w:rsidR="0051387F" w:rsidRPr="00D3599F" w:rsidRDefault="0051387F" w:rsidP="0028462A">
      <w:pPr>
        <w:tabs>
          <w:tab w:val="left" w:pos="990"/>
        </w:tabs>
        <w:spacing w:after="120" w:line="276" w:lineRule="auto"/>
        <w:ind w:left="-142" w:right="-397" w:firstLine="568"/>
        <w:jc w:val="both"/>
        <w:rPr>
          <w:rFonts w:ascii="Sylfaen" w:hAnsi="Sylfaen"/>
          <w:lang w:val="ka-GE"/>
        </w:rPr>
      </w:pPr>
    </w:p>
    <w:p w14:paraId="5F5EB95D" w14:textId="77777777" w:rsidR="0051387F" w:rsidRPr="00D3599F" w:rsidRDefault="0051387F" w:rsidP="0028462A">
      <w:pPr>
        <w:pStyle w:val="Heading2"/>
        <w:spacing w:before="0" w:after="120" w:line="276" w:lineRule="auto"/>
        <w:ind w:left="-142" w:right="-397" w:firstLine="568"/>
        <w:jc w:val="both"/>
        <w:rPr>
          <w:sz w:val="22"/>
          <w:szCs w:val="22"/>
          <w:lang w:val="ka-GE"/>
        </w:rPr>
      </w:pPr>
      <w:r w:rsidRPr="00D3599F">
        <w:rPr>
          <w:sz w:val="22"/>
          <w:szCs w:val="22"/>
          <w:lang w:val="ka-GE"/>
        </w:rPr>
        <w:t>მუხლი 56. იძულებითი აღსრულებისა და საპროცესო უზრუნველყოფის ღონისძიების გაუქმება</w:t>
      </w:r>
    </w:p>
    <w:p w14:paraId="4FFA0824" w14:textId="03A92C4A" w:rsidR="0051387F" w:rsidRPr="00D3599F" w:rsidRDefault="00F9078C" w:rsidP="0028462A">
      <w:pPr>
        <w:spacing w:after="120" w:line="276" w:lineRule="auto"/>
        <w:ind w:left="-142" w:right="-397" w:firstLine="568"/>
        <w:jc w:val="both"/>
        <w:rPr>
          <w:rFonts w:ascii="Sylfaen" w:hAnsi="Sylfaen"/>
          <w:lang w:val="ka-GE"/>
        </w:rPr>
      </w:pPr>
      <w:r>
        <w:rPr>
          <w:rFonts w:ascii="Sylfaen" w:hAnsi="Sylfaen"/>
          <w:lang w:val="ka-GE"/>
        </w:rPr>
        <w:t xml:space="preserve">გადახდისუუნარობის შესახებ განცხადების დასაშვებად ცნობისა და რეაბილიტაციის/გაკოტრების </w:t>
      </w:r>
      <w:r w:rsidR="00D0330C">
        <w:rPr>
          <w:rFonts w:ascii="Sylfaen" w:hAnsi="Sylfaen"/>
          <w:lang w:val="ka-GE"/>
        </w:rPr>
        <w:t>რეჟიმის გახსნ</w:t>
      </w:r>
      <w:r>
        <w:rPr>
          <w:rFonts w:ascii="Sylfaen" w:hAnsi="Sylfaen"/>
          <w:lang w:val="ka-GE"/>
        </w:rPr>
        <w:t xml:space="preserve">ის </w:t>
      </w:r>
      <w:r w:rsidR="0053516F">
        <w:rPr>
          <w:rFonts w:ascii="Sylfaen" w:hAnsi="Sylfaen"/>
          <w:lang w:val="ka-GE"/>
        </w:rPr>
        <w:t>თაობაზე</w:t>
      </w:r>
      <w:r w:rsidR="0051387F" w:rsidRPr="00D3599F">
        <w:rPr>
          <w:rFonts w:ascii="Sylfaen" w:hAnsi="Sylfaen"/>
          <w:lang w:val="ka-GE"/>
        </w:rPr>
        <w:t xml:space="preserve"> სასამართლო განჩინების მიღებით მოვალის მიმართ გადახდისუუნარობის შესახებ განცხადების დასაშვებად ცნობამდე გამოყენებული იძულებითი აღსრულებისა და საპროცესო უზრუნველყოფის ღონისძიებ</w:t>
      </w:r>
      <w:r w:rsidR="00A05961">
        <w:rPr>
          <w:rFonts w:ascii="Sylfaen" w:hAnsi="Sylfaen"/>
          <w:lang w:val="ka-GE"/>
        </w:rPr>
        <w:t>ებ</w:t>
      </w:r>
      <w:r w:rsidR="0051387F" w:rsidRPr="00D3599F">
        <w:rPr>
          <w:rFonts w:ascii="Sylfaen" w:hAnsi="Sylfaen"/>
          <w:lang w:val="ka-GE"/>
        </w:rPr>
        <w:t>ი</w:t>
      </w:r>
      <w:r w:rsidR="00EF725B">
        <w:rPr>
          <w:rFonts w:ascii="Sylfaen" w:hAnsi="Sylfaen"/>
          <w:lang w:val="ka-GE"/>
        </w:rPr>
        <w:t>ს სახით გამოყენებული შეზღუდვები</w:t>
      </w:r>
      <w:r w:rsidR="0051387F" w:rsidRPr="00D3599F">
        <w:rPr>
          <w:rFonts w:ascii="Sylfaen" w:hAnsi="Sylfaen"/>
          <w:lang w:val="ka-GE"/>
        </w:rPr>
        <w:t xml:space="preserve"> უქმდება.  </w:t>
      </w:r>
    </w:p>
    <w:p w14:paraId="50D38F9C" w14:textId="77777777" w:rsidR="00837C8A" w:rsidRDefault="00837C8A" w:rsidP="0028462A">
      <w:pPr>
        <w:pStyle w:val="Heading2"/>
        <w:spacing w:before="0" w:after="120" w:line="276" w:lineRule="auto"/>
        <w:ind w:left="-142" w:right="-397" w:firstLine="568"/>
        <w:jc w:val="both"/>
        <w:rPr>
          <w:sz w:val="22"/>
          <w:szCs w:val="22"/>
          <w:lang w:val="ka-GE"/>
        </w:rPr>
      </w:pPr>
    </w:p>
    <w:p w14:paraId="0068209E" w14:textId="77777777" w:rsidR="0051387F" w:rsidRPr="00D3599F" w:rsidRDefault="0051387F" w:rsidP="0028462A">
      <w:pPr>
        <w:pStyle w:val="Heading2"/>
        <w:spacing w:before="0" w:after="120" w:line="276" w:lineRule="auto"/>
        <w:ind w:left="-142" w:right="-397" w:firstLine="568"/>
        <w:jc w:val="both"/>
        <w:rPr>
          <w:sz w:val="22"/>
          <w:szCs w:val="22"/>
          <w:lang w:val="ka-GE"/>
        </w:rPr>
      </w:pPr>
      <w:r w:rsidRPr="00D3599F">
        <w:rPr>
          <w:sz w:val="22"/>
          <w:szCs w:val="22"/>
          <w:lang w:val="ka-GE"/>
        </w:rPr>
        <w:t>მუხლი 57. მორატორიუმის დამატებითი ღონისძიების ამოქმედება სასამართლოს გადაწყვეტილებით</w:t>
      </w:r>
    </w:p>
    <w:p w14:paraId="35B7FE7A" w14:textId="5F9F82F5" w:rsidR="0051387F" w:rsidRPr="00D3599F" w:rsidRDefault="0051387F" w:rsidP="0028462A">
      <w:pPr>
        <w:pStyle w:val="ListParagraph"/>
        <w:numPr>
          <w:ilvl w:val="0"/>
          <w:numId w:val="71"/>
        </w:numPr>
        <w:spacing w:after="120" w:line="276" w:lineRule="auto"/>
        <w:ind w:left="-142" w:right="-397" w:firstLine="568"/>
        <w:contextualSpacing w:val="0"/>
        <w:jc w:val="both"/>
        <w:rPr>
          <w:rFonts w:ascii="Sylfaen" w:hAnsi="Sylfaen"/>
          <w:lang w:val="ka-GE"/>
        </w:rPr>
      </w:pPr>
      <w:r w:rsidRPr="00D3599F">
        <w:rPr>
          <w:rFonts w:ascii="Sylfaen" w:hAnsi="Sylfaen"/>
          <w:lang w:val="ka-GE"/>
        </w:rPr>
        <w:t>სასამართლო უფლებამოსილია</w:t>
      </w:r>
      <w:r w:rsidR="00A025BA">
        <w:rPr>
          <w:rFonts w:ascii="Sylfaen" w:hAnsi="Sylfaen"/>
          <w:lang w:val="ka-GE"/>
        </w:rPr>
        <w:t>,</w:t>
      </w:r>
      <w:r w:rsidRPr="00D3599F">
        <w:rPr>
          <w:rFonts w:ascii="Sylfaen" w:hAnsi="Sylfaen"/>
          <w:lang w:val="ka-GE"/>
        </w:rPr>
        <w:t xml:space="preserve"> </w:t>
      </w:r>
      <w:r w:rsidR="008932AE">
        <w:rPr>
          <w:rFonts w:ascii="Sylfaen" w:hAnsi="Sylfaen"/>
          <w:lang w:val="ka-GE"/>
        </w:rPr>
        <w:t>კრედიტორის, მოვალის</w:t>
      </w:r>
      <w:r w:rsidR="00514998">
        <w:rPr>
          <w:rFonts w:ascii="Sylfaen" w:hAnsi="Sylfaen"/>
          <w:lang w:val="ka-GE"/>
        </w:rPr>
        <w:t>, მმართველის</w:t>
      </w:r>
      <w:r w:rsidR="008932AE">
        <w:rPr>
          <w:rFonts w:ascii="Sylfaen" w:hAnsi="Sylfaen"/>
          <w:lang w:val="ka-GE"/>
        </w:rPr>
        <w:t xml:space="preserve"> ან სხვა </w:t>
      </w:r>
      <w:r w:rsidRPr="00D3599F">
        <w:rPr>
          <w:rFonts w:ascii="Sylfaen" w:hAnsi="Sylfaen"/>
          <w:lang w:val="ka-GE"/>
        </w:rPr>
        <w:t xml:space="preserve">დაინტერესებული პირის დასაბუთებული განცხადების საფუძველზე, მიიღოს </w:t>
      </w:r>
      <w:r w:rsidR="00663D1D" w:rsidRPr="00D3599F">
        <w:rPr>
          <w:rFonts w:ascii="Sylfaen" w:hAnsi="Sylfaen"/>
          <w:lang w:val="ka-GE"/>
        </w:rPr>
        <w:t>განჩინება</w:t>
      </w:r>
      <w:r w:rsidRPr="00D3599F">
        <w:rPr>
          <w:rFonts w:ascii="Sylfaen" w:hAnsi="Sylfaen"/>
          <w:lang w:val="ka-GE"/>
        </w:rPr>
        <w:t xml:space="preserve"> მორატორიუმის დამატებითი ღონისძიებების გამოყენების შესახებ, კერძოდ: </w:t>
      </w:r>
    </w:p>
    <w:p w14:paraId="6EAA672F" w14:textId="77777777" w:rsidR="0051387F" w:rsidRPr="00D3599F" w:rsidRDefault="0051387F" w:rsidP="0028462A">
      <w:pPr>
        <w:pStyle w:val="ListParagraph"/>
        <w:spacing w:after="120" w:line="276" w:lineRule="auto"/>
        <w:ind w:left="-142" w:right="-397" w:firstLine="568"/>
        <w:contextualSpacing w:val="0"/>
        <w:jc w:val="both"/>
        <w:rPr>
          <w:rFonts w:ascii="Sylfaen" w:hAnsi="Sylfaen"/>
          <w:lang w:val="ka-GE"/>
        </w:rPr>
      </w:pPr>
      <w:r w:rsidRPr="00D3599F">
        <w:rPr>
          <w:rFonts w:ascii="Sylfaen" w:hAnsi="Sylfaen"/>
          <w:lang w:val="ka-GE"/>
        </w:rPr>
        <w:t>ა) აუკრძალოს მოვალეს მის მფლობელობაში არსებული ლიზინგის, პირობადებული საკუთრების დათქმით ან სხვა საფუძვლით გადაცემული ნივთების დაბრუნება;</w:t>
      </w:r>
    </w:p>
    <w:p w14:paraId="1A456EA3" w14:textId="72EE7A04" w:rsidR="0051387F" w:rsidRPr="00D3599F" w:rsidRDefault="0051387F" w:rsidP="0028462A">
      <w:pPr>
        <w:pStyle w:val="ListParagraph"/>
        <w:spacing w:after="120" w:line="276" w:lineRule="auto"/>
        <w:ind w:left="-142" w:right="-397" w:firstLine="568"/>
        <w:contextualSpacing w:val="0"/>
        <w:jc w:val="both"/>
        <w:rPr>
          <w:rFonts w:ascii="Sylfaen" w:hAnsi="Sylfaen"/>
          <w:lang w:val="ka-GE"/>
        </w:rPr>
      </w:pPr>
      <w:r w:rsidRPr="00D3599F">
        <w:rPr>
          <w:rFonts w:ascii="Sylfaen" w:hAnsi="Sylfaen"/>
          <w:lang w:val="ka-GE"/>
        </w:rPr>
        <w:t xml:space="preserve">ბ) დააწესოს შეზღუდვები ან აუკრძალოს მოვალეს ქონების განკარგვა, მათ შორის, გასხვისება </w:t>
      </w:r>
      <w:r w:rsidR="00A025BA">
        <w:rPr>
          <w:rFonts w:ascii="Sylfaen" w:hAnsi="Sylfaen"/>
          <w:lang w:val="ka-GE"/>
        </w:rPr>
        <w:t>ან</w:t>
      </w:r>
      <w:r w:rsidR="00A025BA" w:rsidRPr="00D3599F">
        <w:rPr>
          <w:rFonts w:ascii="Sylfaen" w:hAnsi="Sylfaen"/>
          <w:lang w:val="ka-GE"/>
        </w:rPr>
        <w:t xml:space="preserve"> </w:t>
      </w:r>
      <w:r w:rsidRPr="00D3599F">
        <w:rPr>
          <w:rFonts w:ascii="Sylfaen" w:hAnsi="Sylfaen"/>
          <w:lang w:val="ka-GE"/>
        </w:rPr>
        <w:t xml:space="preserve">უფლებრივად დატვირთვა, შეაჩეროს მოვალის მიერ დადებული ხელშეკრულების </w:t>
      </w:r>
      <w:r w:rsidR="00A566A6">
        <w:rPr>
          <w:rFonts w:ascii="Sylfaen" w:hAnsi="Sylfaen"/>
          <w:lang w:val="ka-GE"/>
        </w:rPr>
        <w:t xml:space="preserve">იმ ნორმების მოქმედება, რომლებიც მოვალეს </w:t>
      </w:r>
      <w:r w:rsidRPr="00D3599F">
        <w:rPr>
          <w:rFonts w:ascii="Sylfaen" w:hAnsi="Sylfaen"/>
          <w:lang w:val="ka-GE"/>
        </w:rPr>
        <w:t>ქონების განკარგვ</w:t>
      </w:r>
      <w:r w:rsidR="00A566A6">
        <w:rPr>
          <w:rFonts w:ascii="Sylfaen" w:hAnsi="Sylfaen"/>
          <w:lang w:val="ka-GE"/>
        </w:rPr>
        <w:t>ა</w:t>
      </w:r>
      <w:r w:rsidRPr="00D3599F">
        <w:rPr>
          <w:rFonts w:ascii="Sylfaen" w:hAnsi="Sylfaen"/>
          <w:lang w:val="ka-GE"/>
        </w:rPr>
        <w:t xml:space="preserve">ს </w:t>
      </w:r>
      <w:r w:rsidR="00A566A6">
        <w:rPr>
          <w:rFonts w:ascii="Sylfaen" w:hAnsi="Sylfaen"/>
          <w:lang w:val="ka-GE"/>
        </w:rPr>
        <w:t>ა</w:t>
      </w:r>
      <w:r w:rsidRPr="00D3599F">
        <w:rPr>
          <w:rFonts w:ascii="Sylfaen" w:hAnsi="Sylfaen"/>
          <w:lang w:val="ka-GE"/>
        </w:rPr>
        <w:t>ვალდებულებს;</w:t>
      </w:r>
    </w:p>
    <w:p w14:paraId="74B220BA" w14:textId="081214B3" w:rsidR="0051387F" w:rsidRPr="00D3599F" w:rsidRDefault="0051387F" w:rsidP="0028462A">
      <w:pPr>
        <w:pStyle w:val="ListParagraph"/>
        <w:spacing w:after="120" w:line="276" w:lineRule="auto"/>
        <w:ind w:left="-142" w:right="-397" w:firstLine="568"/>
        <w:contextualSpacing w:val="0"/>
        <w:jc w:val="both"/>
        <w:rPr>
          <w:rFonts w:ascii="Sylfaen" w:hAnsi="Sylfaen"/>
          <w:lang w:val="de-DE"/>
        </w:rPr>
      </w:pPr>
      <w:r w:rsidRPr="00D3599F">
        <w:rPr>
          <w:rFonts w:ascii="Sylfaen" w:hAnsi="Sylfaen"/>
          <w:lang w:val="ka-GE"/>
        </w:rPr>
        <w:t xml:space="preserve">გ) აუკრძალოს მოვალის კონტრაქტორებს </w:t>
      </w:r>
      <w:r w:rsidRPr="00D3599F">
        <w:rPr>
          <w:rFonts w:ascii="Sylfaen" w:hAnsi="Sylfaen" w:cs="Sylfaen"/>
          <w:lang w:val="ka-GE"/>
        </w:rPr>
        <w:t>სასიცოცხლოდ</w:t>
      </w:r>
      <w:r w:rsidRPr="00D3599F">
        <w:rPr>
          <w:rFonts w:ascii="Sylfaen" w:hAnsi="Sylfaen"/>
          <w:lang w:val="ka-GE"/>
        </w:rPr>
        <w:t xml:space="preserve"> მნიშვნელოვანი მომსახურებების </w:t>
      </w:r>
      <w:r w:rsidR="00424E32">
        <w:rPr>
          <w:rFonts w:ascii="Sylfaen" w:hAnsi="Sylfaen"/>
          <w:lang w:val="ka-GE"/>
        </w:rPr>
        <w:t xml:space="preserve">მოვალისათვის </w:t>
      </w:r>
      <w:r w:rsidRPr="00D3599F">
        <w:rPr>
          <w:rFonts w:ascii="Sylfaen" w:hAnsi="Sylfaen"/>
          <w:lang w:val="ka-GE"/>
        </w:rPr>
        <w:t xml:space="preserve">მიწოდების შეწყვეტა, შეჩერება ან/და შეფერხება გადახდისუუნარობის საქმის წარმოების დაწყების მიზეზით, </w:t>
      </w:r>
      <w:r w:rsidRPr="00D3599F">
        <w:rPr>
          <w:rFonts w:ascii="Sylfaen" w:hAnsi="Sylfaen"/>
        </w:rPr>
        <w:t>თუ მოვალე მ</w:t>
      </w:r>
      <w:r w:rsidRPr="00D3599F">
        <w:rPr>
          <w:rFonts w:ascii="Sylfaen" w:hAnsi="Sylfaen"/>
          <w:lang w:val="ka-GE"/>
        </w:rPr>
        <w:t>ათ</w:t>
      </w:r>
      <w:r w:rsidRPr="00D3599F">
        <w:rPr>
          <w:rFonts w:ascii="Sylfaen" w:hAnsi="Sylfaen"/>
        </w:rPr>
        <w:t xml:space="preserve"> მიმართ გადახდისუუნარობის </w:t>
      </w:r>
      <w:r w:rsidRPr="00D3599F">
        <w:rPr>
          <w:rFonts w:ascii="Sylfaen" w:hAnsi="Sylfaen"/>
          <w:lang w:val="ka-GE"/>
        </w:rPr>
        <w:t>განცხადების დასაშვებად ცნობის</w:t>
      </w:r>
      <w:r w:rsidRPr="00D3599F">
        <w:rPr>
          <w:rFonts w:ascii="Sylfaen" w:hAnsi="Sylfaen"/>
        </w:rPr>
        <w:t xml:space="preserve"> შემდეგ წარმოშობილ ვალდებულებებს</w:t>
      </w:r>
      <w:r w:rsidR="00DB7367">
        <w:rPr>
          <w:rFonts w:ascii="Sylfaen" w:hAnsi="Sylfaen"/>
        </w:rPr>
        <w:t xml:space="preserve"> </w:t>
      </w:r>
      <w:r w:rsidR="00DB7367" w:rsidRPr="00D3599F">
        <w:rPr>
          <w:rFonts w:ascii="Sylfaen" w:hAnsi="Sylfaen"/>
        </w:rPr>
        <w:t>ასრულებს</w:t>
      </w:r>
      <w:r w:rsidRPr="00D3599F">
        <w:rPr>
          <w:rFonts w:ascii="Sylfaen" w:hAnsi="Sylfaen"/>
          <w:lang w:val="ka-GE"/>
        </w:rPr>
        <w:t>;</w:t>
      </w:r>
    </w:p>
    <w:p w14:paraId="709E84A4" w14:textId="5EC55228" w:rsidR="0051387F" w:rsidRPr="00D3599F" w:rsidRDefault="0051387F" w:rsidP="0028462A">
      <w:pPr>
        <w:pStyle w:val="ListParagraph"/>
        <w:spacing w:after="120" w:line="276" w:lineRule="auto"/>
        <w:ind w:left="-142" w:right="-397" w:firstLine="568"/>
        <w:contextualSpacing w:val="0"/>
        <w:jc w:val="both"/>
        <w:rPr>
          <w:rFonts w:ascii="Sylfaen" w:hAnsi="Sylfaen"/>
          <w:lang w:val="ka-GE"/>
        </w:rPr>
      </w:pPr>
      <w:r w:rsidRPr="00D3599F">
        <w:rPr>
          <w:rFonts w:ascii="Sylfaen" w:hAnsi="Sylfaen"/>
          <w:lang w:val="ka-GE"/>
        </w:rPr>
        <w:t>დ) სხვა ღონისძიებები, რომელიც პირდაპირ არ არის ამ პუნქტით განსაზღვრული და რომელთა გამოყენება</w:t>
      </w:r>
      <w:r w:rsidR="00A566A6">
        <w:rPr>
          <w:rFonts w:ascii="Sylfaen" w:hAnsi="Sylfaen"/>
          <w:lang w:val="ka-GE"/>
        </w:rPr>
        <w:t>ც</w:t>
      </w:r>
      <w:r w:rsidRPr="00D3599F">
        <w:rPr>
          <w:rFonts w:ascii="Sylfaen" w:hAnsi="Sylfaen"/>
          <w:lang w:val="ka-GE"/>
        </w:rPr>
        <w:t xml:space="preserve"> მიზანშეწონილ</w:t>
      </w:r>
      <w:r w:rsidR="00A566A6">
        <w:rPr>
          <w:rFonts w:ascii="Sylfaen" w:hAnsi="Sylfaen"/>
          <w:lang w:val="ka-GE"/>
        </w:rPr>
        <w:t>ად ჩაითვლება</w:t>
      </w:r>
      <w:r w:rsidRPr="00D3599F">
        <w:rPr>
          <w:rFonts w:ascii="Sylfaen" w:hAnsi="Sylfaen"/>
          <w:lang w:val="ka-GE"/>
        </w:rPr>
        <w:t xml:space="preserve"> საქმის </w:t>
      </w:r>
      <w:r w:rsidR="00A566A6" w:rsidRPr="00D3599F">
        <w:rPr>
          <w:rFonts w:ascii="Sylfaen" w:hAnsi="Sylfaen"/>
          <w:lang w:val="ka-GE"/>
        </w:rPr>
        <w:t xml:space="preserve">კონკრეტული </w:t>
      </w:r>
      <w:r w:rsidRPr="00D3599F">
        <w:rPr>
          <w:rFonts w:ascii="Sylfaen" w:hAnsi="Sylfaen"/>
          <w:lang w:val="ka-GE"/>
        </w:rPr>
        <w:t>გარემოებები</w:t>
      </w:r>
      <w:r w:rsidR="00A566A6">
        <w:rPr>
          <w:rFonts w:ascii="Sylfaen" w:hAnsi="Sylfaen"/>
          <w:lang w:val="ka-GE"/>
        </w:rPr>
        <w:t>დან გამომდინარე.</w:t>
      </w:r>
    </w:p>
    <w:p w14:paraId="0C537833" w14:textId="51959077" w:rsidR="0051387F" w:rsidRPr="00D3599F" w:rsidRDefault="0051387F" w:rsidP="0028462A">
      <w:pPr>
        <w:spacing w:after="120" w:line="276" w:lineRule="auto"/>
        <w:ind w:left="-142" w:right="-397" w:firstLine="568"/>
        <w:jc w:val="both"/>
        <w:rPr>
          <w:rFonts w:ascii="Sylfaen" w:hAnsi="Sylfaen"/>
          <w:lang w:val="ka-GE"/>
        </w:rPr>
      </w:pPr>
      <w:r w:rsidRPr="00D3599F">
        <w:rPr>
          <w:rFonts w:ascii="Sylfaen" w:hAnsi="Sylfaen" w:cs="Sylfaen"/>
          <w:lang w:val="ka-GE"/>
        </w:rPr>
        <w:t xml:space="preserve">2. თუ </w:t>
      </w:r>
      <w:r w:rsidRPr="00D3599F">
        <w:rPr>
          <w:rFonts w:ascii="Sylfaen" w:hAnsi="Sylfaen"/>
          <w:lang w:val="ka-GE"/>
        </w:rPr>
        <w:t xml:space="preserve">მორატორიუმის დამატებითი ღონისძიების გამოყენება მოთხოვნილია გადახდისუუნარობის შესახებ განცხადებით, სასამართლო </w:t>
      </w:r>
      <w:r w:rsidR="00A566A6" w:rsidRPr="00D3599F">
        <w:rPr>
          <w:rFonts w:ascii="Sylfaen" w:hAnsi="Sylfaen"/>
          <w:lang w:val="ka-GE"/>
        </w:rPr>
        <w:t xml:space="preserve">საკითხს წყვეტს </w:t>
      </w:r>
      <w:r w:rsidRPr="00D3599F">
        <w:rPr>
          <w:rFonts w:ascii="Sylfaen" w:hAnsi="Sylfaen" w:cs="Sylfaen"/>
          <w:lang w:val="ka-GE"/>
        </w:rPr>
        <w:t>გადახდისუუნარობის შესახებ განცხადების დასაშვებად ცნობის</w:t>
      </w:r>
      <w:r w:rsidR="00213512">
        <w:rPr>
          <w:rFonts w:ascii="Sylfaen" w:hAnsi="Sylfaen" w:cs="Sylfaen"/>
          <w:lang w:val="ka-GE"/>
        </w:rPr>
        <w:t xml:space="preserve">ა და რეაბილიტაციის/გაკოტრების </w:t>
      </w:r>
      <w:r w:rsidR="00D0330C">
        <w:rPr>
          <w:rFonts w:ascii="Sylfaen" w:hAnsi="Sylfaen" w:cs="Sylfaen"/>
          <w:lang w:val="ka-GE"/>
        </w:rPr>
        <w:t>რეჟიმის გახსნ</w:t>
      </w:r>
      <w:r w:rsidR="00213512">
        <w:rPr>
          <w:rFonts w:ascii="Sylfaen" w:hAnsi="Sylfaen" w:cs="Sylfaen"/>
          <w:lang w:val="ka-GE"/>
        </w:rPr>
        <w:t>ის</w:t>
      </w:r>
      <w:r w:rsidR="00213512" w:rsidRPr="00D3599F">
        <w:rPr>
          <w:rFonts w:ascii="Sylfaen" w:hAnsi="Sylfaen"/>
          <w:lang w:val="ka-GE"/>
        </w:rPr>
        <w:t xml:space="preserve"> </w:t>
      </w:r>
      <w:r w:rsidRPr="00D3599F">
        <w:rPr>
          <w:rFonts w:ascii="Sylfaen" w:hAnsi="Sylfaen" w:cs="Sylfaen"/>
          <w:lang w:val="ka-GE"/>
        </w:rPr>
        <w:t xml:space="preserve"> </w:t>
      </w:r>
      <w:r w:rsidR="00A141B6">
        <w:rPr>
          <w:rFonts w:ascii="Sylfaen" w:hAnsi="Sylfaen" w:cs="Sylfaen"/>
          <w:lang w:val="ka-GE"/>
        </w:rPr>
        <w:t>თაობაზე</w:t>
      </w:r>
      <w:r w:rsidRPr="00D3599F">
        <w:rPr>
          <w:rFonts w:ascii="Sylfaen" w:hAnsi="Sylfaen" w:cs="Sylfaen"/>
          <w:lang w:val="ka-GE"/>
        </w:rPr>
        <w:t xml:space="preserve"> </w:t>
      </w:r>
      <w:r w:rsidRPr="00D3599F">
        <w:rPr>
          <w:rFonts w:ascii="Sylfaen" w:hAnsi="Sylfaen" w:cs="Sylfaen"/>
          <w:lang w:val="ka-GE"/>
        </w:rPr>
        <w:lastRenderedPageBreak/>
        <w:t>განჩინებით. სხვა შემთხვევაში,</w:t>
      </w:r>
      <w:r w:rsidRPr="00D3599F">
        <w:rPr>
          <w:rFonts w:ascii="Sylfaen" w:hAnsi="Sylfaen"/>
          <w:lang w:val="ka-GE"/>
        </w:rPr>
        <w:t xml:space="preserve"> </w:t>
      </w:r>
      <w:r w:rsidR="00A566A6">
        <w:rPr>
          <w:rFonts w:ascii="Sylfaen" w:hAnsi="Sylfaen"/>
          <w:lang w:val="ka-GE"/>
        </w:rPr>
        <w:t xml:space="preserve">მორატორიუმის დამატებითი ღონისძიების გამოყენების შესახებ </w:t>
      </w:r>
      <w:r w:rsidRPr="00D3599F">
        <w:rPr>
          <w:rFonts w:ascii="Sylfaen" w:hAnsi="Sylfaen"/>
          <w:lang w:val="ka-GE"/>
        </w:rPr>
        <w:t xml:space="preserve">განცხადებას სასამართლო </w:t>
      </w:r>
      <w:r w:rsidRPr="00D3599F">
        <w:rPr>
          <w:rFonts w:ascii="Sylfaen" w:hAnsi="Sylfaen" w:cs="Sylfaen"/>
          <w:lang w:val="ka-GE"/>
        </w:rPr>
        <w:t>განიხილავს</w:t>
      </w:r>
      <w:r w:rsidRPr="00D3599F">
        <w:rPr>
          <w:rFonts w:ascii="Sylfaen" w:hAnsi="Sylfaen"/>
          <w:lang w:val="ka-GE"/>
        </w:rPr>
        <w:t xml:space="preserve"> ზეპირი მოსმენის გარეშე, </w:t>
      </w:r>
      <w:r w:rsidR="00CC2C14">
        <w:rPr>
          <w:rFonts w:ascii="Sylfaen" w:hAnsi="Sylfaen"/>
          <w:lang w:val="ka-GE"/>
        </w:rPr>
        <w:t>მისი</w:t>
      </w:r>
      <w:r w:rsidR="00A566A6">
        <w:rPr>
          <w:rFonts w:ascii="Sylfaen" w:hAnsi="Sylfaen"/>
          <w:lang w:val="ka-GE"/>
        </w:rPr>
        <w:t xml:space="preserve"> შეტანიდან </w:t>
      </w:r>
      <w:r w:rsidRPr="00D3599F">
        <w:rPr>
          <w:rFonts w:ascii="Sylfaen" w:hAnsi="Sylfaen"/>
          <w:lang w:val="ka-GE"/>
        </w:rPr>
        <w:t>5 დღის ვადაში.</w:t>
      </w:r>
    </w:p>
    <w:p w14:paraId="7936F04D" w14:textId="77777777" w:rsidR="0051387F" w:rsidRPr="00D3599F" w:rsidRDefault="0051387F" w:rsidP="0028462A">
      <w:pPr>
        <w:spacing w:after="120" w:line="276" w:lineRule="auto"/>
        <w:ind w:left="-142" w:right="-397" w:firstLine="568"/>
        <w:jc w:val="both"/>
        <w:rPr>
          <w:rFonts w:ascii="Sylfaen" w:hAnsi="Sylfaen"/>
          <w:lang w:val="ka-GE"/>
        </w:rPr>
      </w:pPr>
    </w:p>
    <w:p w14:paraId="4BADA784" w14:textId="77777777" w:rsidR="0051387F" w:rsidRPr="00D3599F" w:rsidRDefault="0051387F" w:rsidP="0028462A">
      <w:pPr>
        <w:pStyle w:val="Heading2"/>
        <w:spacing w:before="0" w:after="120" w:line="276" w:lineRule="auto"/>
        <w:ind w:left="-142" w:right="-397" w:firstLine="568"/>
        <w:jc w:val="both"/>
        <w:rPr>
          <w:sz w:val="22"/>
          <w:szCs w:val="22"/>
          <w:lang w:val="ka-GE"/>
        </w:rPr>
      </w:pPr>
      <w:r w:rsidRPr="00D3599F">
        <w:rPr>
          <w:rFonts w:cs="Sylfaen"/>
          <w:sz w:val="22"/>
          <w:szCs w:val="22"/>
        </w:rPr>
        <w:t>მუხლი</w:t>
      </w:r>
      <w:r w:rsidRPr="00D3599F">
        <w:rPr>
          <w:sz w:val="22"/>
          <w:szCs w:val="22"/>
        </w:rPr>
        <w:t xml:space="preserve"> </w:t>
      </w:r>
      <w:r w:rsidRPr="00D3599F">
        <w:rPr>
          <w:sz w:val="22"/>
          <w:szCs w:val="22"/>
          <w:lang w:val="ka-GE"/>
        </w:rPr>
        <w:t>58</w:t>
      </w:r>
      <w:r w:rsidRPr="00D3599F">
        <w:rPr>
          <w:sz w:val="22"/>
          <w:szCs w:val="22"/>
        </w:rPr>
        <w:t xml:space="preserve">. </w:t>
      </w:r>
      <w:r w:rsidRPr="00D3599F">
        <w:rPr>
          <w:rFonts w:cs="Sylfaen"/>
          <w:sz w:val="22"/>
          <w:szCs w:val="22"/>
        </w:rPr>
        <w:t>მორატორიუმის</w:t>
      </w:r>
      <w:r w:rsidRPr="00D3599F">
        <w:rPr>
          <w:sz w:val="22"/>
          <w:szCs w:val="22"/>
        </w:rPr>
        <w:t xml:space="preserve"> </w:t>
      </w:r>
      <w:r w:rsidRPr="00D3599F">
        <w:rPr>
          <w:sz w:val="22"/>
          <w:szCs w:val="22"/>
          <w:lang w:val="ka-GE"/>
        </w:rPr>
        <w:t xml:space="preserve">ცალკეული </w:t>
      </w:r>
      <w:r w:rsidRPr="00D3599F">
        <w:rPr>
          <w:rFonts w:cs="Sylfaen"/>
          <w:sz w:val="22"/>
          <w:szCs w:val="22"/>
        </w:rPr>
        <w:t>ღონისძიებებ</w:t>
      </w:r>
      <w:r w:rsidRPr="00D3599F">
        <w:rPr>
          <w:rFonts w:cs="Sylfaen"/>
          <w:sz w:val="22"/>
          <w:szCs w:val="22"/>
          <w:lang w:val="ka-GE"/>
        </w:rPr>
        <w:t xml:space="preserve">ის გაუქმება </w:t>
      </w:r>
      <w:r w:rsidRPr="00D3599F">
        <w:rPr>
          <w:rFonts w:cs="Sylfaen"/>
          <w:sz w:val="22"/>
          <w:szCs w:val="22"/>
        </w:rPr>
        <w:t>სასამართლოს</w:t>
      </w:r>
      <w:r w:rsidRPr="00D3599F">
        <w:rPr>
          <w:sz w:val="22"/>
          <w:szCs w:val="22"/>
        </w:rPr>
        <w:t xml:space="preserve"> </w:t>
      </w:r>
      <w:r w:rsidRPr="00D3599F">
        <w:rPr>
          <w:rFonts w:cs="Sylfaen"/>
          <w:sz w:val="22"/>
          <w:szCs w:val="22"/>
        </w:rPr>
        <w:t>მიერ</w:t>
      </w:r>
    </w:p>
    <w:p w14:paraId="6000625F" w14:textId="056FE752" w:rsidR="0051387F" w:rsidRPr="00D3599F" w:rsidRDefault="0051387F" w:rsidP="0028462A">
      <w:pPr>
        <w:pStyle w:val="ListParagraph"/>
        <w:numPr>
          <w:ilvl w:val="0"/>
          <w:numId w:val="72"/>
        </w:numPr>
        <w:spacing w:after="120" w:line="276" w:lineRule="auto"/>
        <w:ind w:left="-142" w:right="-397" w:firstLine="568"/>
        <w:contextualSpacing w:val="0"/>
        <w:jc w:val="both"/>
        <w:rPr>
          <w:rFonts w:ascii="Sylfaen" w:hAnsi="Sylfaen"/>
          <w:lang w:val="ka-GE"/>
        </w:rPr>
      </w:pPr>
      <w:r w:rsidRPr="00D3599F">
        <w:rPr>
          <w:rFonts w:ascii="Sylfaen" w:hAnsi="Sylfaen"/>
          <w:lang w:val="ka-GE"/>
        </w:rPr>
        <w:t>სასამართლო უფლებამოსილია</w:t>
      </w:r>
      <w:r w:rsidR="00A7617E">
        <w:rPr>
          <w:rFonts w:ascii="Sylfaen" w:hAnsi="Sylfaen"/>
          <w:lang w:val="ka-GE"/>
        </w:rPr>
        <w:t>,</w:t>
      </w:r>
      <w:r w:rsidRPr="00D3599F">
        <w:rPr>
          <w:rFonts w:ascii="Sylfaen" w:hAnsi="Sylfaen"/>
          <w:lang w:val="ka-GE"/>
        </w:rPr>
        <w:t xml:space="preserve"> </w:t>
      </w:r>
      <w:r w:rsidR="006B7B0C">
        <w:rPr>
          <w:rFonts w:ascii="Sylfaen" w:hAnsi="Sylfaen"/>
          <w:lang w:val="ka-GE"/>
        </w:rPr>
        <w:t>მოვალის, კრედიტორის</w:t>
      </w:r>
      <w:r w:rsidR="00514998">
        <w:rPr>
          <w:rFonts w:ascii="Sylfaen" w:hAnsi="Sylfaen"/>
          <w:lang w:val="ka-GE"/>
        </w:rPr>
        <w:t>, მმართველის</w:t>
      </w:r>
      <w:r w:rsidR="006B7B0C">
        <w:rPr>
          <w:rFonts w:ascii="Sylfaen" w:hAnsi="Sylfaen"/>
          <w:lang w:val="ka-GE"/>
        </w:rPr>
        <w:t xml:space="preserve"> ან სხვა </w:t>
      </w:r>
      <w:r w:rsidRPr="00D3599F">
        <w:rPr>
          <w:rFonts w:ascii="Sylfaen" w:hAnsi="Sylfaen"/>
          <w:lang w:val="ka-GE"/>
        </w:rPr>
        <w:t>დაინტერესებული პირის დასაბუთებული განცხადების საფუძველზე</w:t>
      </w:r>
      <w:r w:rsidR="00A7617E">
        <w:rPr>
          <w:rFonts w:ascii="Sylfaen" w:hAnsi="Sylfaen"/>
          <w:lang w:val="ka-GE"/>
        </w:rPr>
        <w:t>,</w:t>
      </w:r>
      <w:r w:rsidRPr="00D3599F">
        <w:rPr>
          <w:rFonts w:ascii="Sylfaen" w:hAnsi="Sylfaen"/>
          <w:lang w:val="ka-GE"/>
        </w:rPr>
        <w:t xml:space="preserve"> მიიღოს გადაწყვეტილება მორატორიუმის ცალკეული ღონისძიებების გაუქმების თაობაზე. </w:t>
      </w:r>
    </w:p>
    <w:p w14:paraId="09CAB42D" w14:textId="6470CA00" w:rsidR="0051387F" w:rsidRPr="00D3599F" w:rsidRDefault="0051387F" w:rsidP="0028462A">
      <w:pPr>
        <w:pStyle w:val="ListParagraph"/>
        <w:numPr>
          <w:ilvl w:val="0"/>
          <w:numId w:val="72"/>
        </w:numPr>
        <w:spacing w:after="120" w:line="276" w:lineRule="auto"/>
        <w:ind w:left="-142" w:right="-397" w:firstLine="568"/>
        <w:contextualSpacing w:val="0"/>
        <w:jc w:val="both"/>
        <w:rPr>
          <w:rFonts w:ascii="Sylfaen" w:hAnsi="Sylfaen"/>
          <w:lang w:val="ka-GE"/>
        </w:rPr>
      </w:pPr>
      <w:r w:rsidRPr="00D3599F">
        <w:rPr>
          <w:rFonts w:ascii="Sylfaen" w:hAnsi="Sylfaen"/>
          <w:lang w:val="ka-GE"/>
        </w:rPr>
        <w:t>სასამართლო</w:t>
      </w:r>
      <w:r w:rsidR="005574AF">
        <w:rPr>
          <w:rFonts w:ascii="Sylfaen" w:hAnsi="Sylfaen"/>
          <w:lang w:val="ka-GE"/>
        </w:rPr>
        <w:t>ს შეუძლია</w:t>
      </w:r>
      <w:r w:rsidRPr="00D3599F">
        <w:rPr>
          <w:rFonts w:ascii="Sylfaen" w:hAnsi="Sylfaen"/>
          <w:lang w:val="ka-GE"/>
        </w:rPr>
        <w:t xml:space="preserve"> გააუქმ</w:t>
      </w:r>
      <w:r w:rsidR="005574AF">
        <w:rPr>
          <w:rFonts w:ascii="Sylfaen" w:hAnsi="Sylfaen"/>
          <w:lang w:val="ka-GE"/>
        </w:rPr>
        <w:t>ო</w:t>
      </w:r>
      <w:r w:rsidRPr="00D3599F">
        <w:rPr>
          <w:rFonts w:ascii="Sylfaen" w:hAnsi="Sylfaen"/>
          <w:lang w:val="ka-GE"/>
        </w:rPr>
        <w:t>ს ამ კანონის 55-ე მუხლის „ა“ ქვეპუნქტით გათვალისწინებულ</w:t>
      </w:r>
      <w:r w:rsidR="005574AF">
        <w:rPr>
          <w:rFonts w:ascii="Sylfaen" w:hAnsi="Sylfaen"/>
          <w:lang w:val="ka-GE"/>
        </w:rPr>
        <w:t>ი</w:t>
      </w:r>
      <w:r w:rsidRPr="00D3599F">
        <w:rPr>
          <w:rFonts w:ascii="Sylfaen" w:hAnsi="Sylfaen"/>
          <w:lang w:val="ka-GE"/>
        </w:rPr>
        <w:t xml:space="preserve"> მორატორიუმის ღონისძიება, თუ აღსრულება ხორციელდება მალფუჭებადი ნივთის</w:t>
      </w:r>
      <w:r w:rsidR="00E542F2" w:rsidRPr="00D3599F">
        <w:rPr>
          <w:rFonts w:ascii="Sylfaen" w:hAnsi="Sylfaen"/>
          <w:lang w:val="ka-GE"/>
        </w:rPr>
        <w:t xml:space="preserve"> ან ისეთი</w:t>
      </w:r>
      <w:r w:rsidRPr="00D3599F">
        <w:rPr>
          <w:rFonts w:ascii="Sylfaen" w:hAnsi="Sylfaen"/>
          <w:lang w:val="ka-GE"/>
        </w:rPr>
        <w:t xml:space="preserve"> </w:t>
      </w:r>
      <w:r w:rsidR="00E542F2" w:rsidRPr="00D3599F">
        <w:rPr>
          <w:rFonts w:ascii="Sylfaen" w:hAnsi="Sylfaen"/>
          <w:lang w:val="ka-GE"/>
        </w:rPr>
        <w:t>ნივთის მიმართ, რომლის რეალიზაციაც, მიუხედავად მახასიათებლების შენარჩუნებისა, მორატორიუმის ვადის გასვლის შემდეგ შეუძლებელი</w:t>
      </w:r>
      <w:r w:rsidR="005574AF">
        <w:rPr>
          <w:rFonts w:ascii="Sylfaen" w:hAnsi="Sylfaen"/>
          <w:lang w:val="ka-GE"/>
        </w:rPr>
        <w:t xml:space="preserve"> იქნება</w:t>
      </w:r>
      <w:r w:rsidR="00E542F2" w:rsidRPr="00D3599F">
        <w:rPr>
          <w:rFonts w:ascii="Sylfaen" w:hAnsi="Sylfaen"/>
          <w:lang w:val="ka-GE"/>
        </w:rPr>
        <w:t xml:space="preserve">. </w:t>
      </w:r>
      <w:r w:rsidRPr="00D3599F">
        <w:rPr>
          <w:rFonts w:ascii="Sylfaen" w:hAnsi="Sylfaen"/>
          <w:lang w:val="ka-GE"/>
        </w:rPr>
        <w:t>ამასთან, აღსრულების შედეგად ამოღებული თანხა მიემართება გადახდისუუნარობის მასაში და ინდივიდუალური კრედიტორის დასაკმაყოფილებლად არ გამოიყენება.</w:t>
      </w:r>
    </w:p>
    <w:p w14:paraId="406ED7C6" w14:textId="34C4D142" w:rsidR="0051387F" w:rsidRPr="00D3599F" w:rsidRDefault="0051387F" w:rsidP="0028462A">
      <w:pPr>
        <w:pStyle w:val="ListParagraph"/>
        <w:numPr>
          <w:ilvl w:val="0"/>
          <w:numId w:val="72"/>
        </w:numPr>
        <w:spacing w:after="120" w:line="276" w:lineRule="auto"/>
        <w:ind w:left="-142" w:right="-397" w:firstLine="568"/>
        <w:contextualSpacing w:val="0"/>
        <w:jc w:val="both"/>
        <w:rPr>
          <w:rFonts w:ascii="Sylfaen" w:hAnsi="Sylfaen"/>
          <w:lang w:val="ka-GE"/>
        </w:rPr>
      </w:pPr>
      <w:r w:rsidRPr="00D3599F">
        <w:rPr>
          <w:rFonts w:ascii="Sylfaen" w:hAnsi="Sylfaen" w:cs="Sylfaen"/>
          <w:lang w:val="ka-GE"/>
        </w:rPr>
        <w:t>სასამართლო</w:t>
      </w:r>
      <w:r w:rsidRPr="00D3599F">
        <w:rPr>
          <w:rFonts w:ascii="Sylfaen" w:hAnsi="Sylfaen"/>
          <w:lang w:val="ka-GE"/>
        </w:rPr>
        <w:t xml:space="preserve"> </w:t>
      </w:r>
      <w:r w:rsidR="005610D8">
        <w:rPr>
          <w:rFonts w:ascii="Sylfaen" w:hAnsi="Sylfaen"/>
          <w:lang w:val="ka-GE"/>
        </w:rPr>
        <w:t xml:space="preserve">უფლებამოსილია, </w:t>
      </w:r>
      <w:r w:rsidRPr="00D3599F">
        <w:rPr>
          <w:rFonts w:ascii="Sylfaen" w:hAnsi="Sylfaen"/>
          <w:lang w:val="ka-GE"/>
        </w:rPr>
        <w:t>გააუქმ</w:t>
      </w:r>
      <w:r w:rsidR="005610D8">
        <w:rPr>
          <w:rFonts w:ascii="Sylfaen" w:hAnsi="Sylfaen"/>
          <w:lang w:val="ka-GE"/>
        </w:rPr>
        <w:t>ო</w:t>
      </w:r>
      <w:r w:rsidRPr="00D3599F">
        <w:rPr>
          <w:rFonts w:ascii="Sylfaen" w:hAnsi="Sylfaen"/>
          <w:lang w:val="ka-GE"/>
        </w:rPr>
        <w:t>ს ამ კანონის 55-ე მუხლის „ი“ ქვეპუნქტით გათვალისწინებულ</w:t>
      </w:r>
      <w:r w:rsidR="005610D8">
        <w:rPr>
          <w:rFonts w:ascii="Sylfaen" w:hAnsi="Sylfaen"/>
          <w:lang w:val="ka-GE"/>
        </w:rPr>
        <w:t>ი</w:t>
      </w:r>
      <w:r w:rsidRPr="00D3599F">
        <w:rPr>
          <w:rFonts w:ascii="Sylfaen" w:hAnsi="Sylfaen"/>
          <w:lang w:val="ka-GE"/>
        </w:rPr>
        <w:t xml:space="preserve"> მორატორიუმის </w:t>
      </w:r>
      <w:r w:rsidR="008A12C0">
        <w:rPr>
          <w:rFonts w:ascii="Sylfaen" w:hAnsi="Sylfaen"/>
          <w:lang w:val="ka-GE"/>
        </w:rPr>
        <w:t xml:space="preserve">შესაბამისი </w:t>
      </w:r>
      <w:r w:rsidRPr="00D3599F">
        <w:rPr>
          <w:rFonts w:ascii="Sylfaen" w:hAnsi="Sylfaen"/>
          <w:lang w:val="ka-GE"/>
        </w:rPr>
        <w:t xml:space="preserve">ღონისძიება, </w:t>
      </w:r>
      <w:r w:rsidR="008A12C0">
        <w:rPr>
          <w:rFonts w:ascii="Sylfaen" w:hAnsi="Sylfaen"/>
          <w:lang w:val="ka-GE"/>
        </w:rPr>
        <w:t>როცა</w:t>
      </w:r>
      <w:r w:rsidR="008A12C0" w:rsidRPr="00D3599F">
        <w:rPr>
          <w:rFonts w:ascii="Sylfaen" w:hAnsi="Sylfaen"/>
          <w:lang w:val="ka-GE"/>
        </w:rPr>
        <w:t xml:space="preserve"> </w:t>
      </w:r>
      <w:r w:rsidRPr="00D3599F">
        <w:rPr>
          <w:rFonts w:ascii="Sylfaen" w:hAnsi="Sylfaen"/>
          <w:lang w:val="ka-GE"/>
        </w:rPr>
        <w:t xml:space="preserve">საქმე განიხილება უცხო ქვეყნის </w:t>
      </w:r>
      <w:r w:rsidR="00745BC8">
        <w:rPr>
          <w:rFonts w:ascii="Sylfaen" w:hAnsi="Sylfaen"/>
          <w:lang w:val="ka-GE"/>
        </w:rPr>
        <w:t xml:space="preserve">სასამართლოს </w:t>
      </w:r>
      <w:r w:rsidRPr="00D3599F">
        <w:rPr>
          <w:rFonts w:ascii="Sylfaen" w:hAnsi="Sylfaen"/>
          <w:lang w:val="ka-GE"/>
        </w:rPr>
        <w:t xml:space="preserve">ან </w:t>
      </w:r>
      <w:r w:rsidR="00F83979">
        <w:rPr>
          <w:rFonts w:ascii="Sylfaen" w:hAnsi="Sylfaen"/>
          <w:lang w:val="ka-GE"/>
        </w:rPr>
        <w:t>არბიტრაჟის</w:t>
      </w:r>
      <w:r w:rsidRPr="00D3599F">
        <w:rPr>
          <w:rFonts w:ascii="Sylfaen" w:hAnsi="Sylfaen"/>
          <w:lang w:val="ka-GE"/>
        </w:rPr>
        <w:t xml:space="preserve"> </w:t>
      </w:r>
      <w:r w:rsidR="00F83979">
        <w:rPr>
          <w:rFonts w:ascii="Sylfaen" w:hAnsi="Sylfaen"/>
          <w:lang w:val="ka-GE"/>
        </w:rPr>
        <w:t>პროცედურული</w:t>
      </w:r>
      <w:r w:rsidR="00F83979" w:rsidRPr="00D3599F">
        <w:rPr>
          <w:rFonts w:ascii="Sylfaen" w:hAnsi="Sylfaen"/>
          <w:lang w:val="ka-GE"/>
        </w:rPr>
        <w:t xml:space="preserve"> </w:t>
      </w:r>
      <w:r w:rsidRPr="00D3599F">
        <w:rPr>
          <w:rFonts w:ascii="Sylfaen" w:hAnsi="Sylfaen"/>
          <w:lang w:val="ka-GE"/>
        </w:rPr>
        <w:t xml:space="preserve">ნორმების შესაბამისად და მორატორიუმის ღონისძიების </w:t>
      </w:r>
      <w:r w:rsidR="00F83979">
        <w:rPr>
          <w:rFonts w:ascii="Sylfaen" w:hAnsi="Sylfaen"/>
          <w:lang w:val="ka-GE"/>
        </w:rPr>
        <w:t>შენარჩუნება</w:t>
      </w:r>
      <w:r w:rsidR="00F83979" w:rsidRPr="00D3599F">
        <w:rPr>
          <w:rFonts w:ascii="Sylfaen" w:hAnsi="Sylfaen"/>
          <w:lang w:val="ka-GE"/>
        </w:rPr>
        <w:t xml:space="preserve"> </w:t>
      </w:r>
      <w:r w:rsidRPr="00D3599F">
        <w:rPr>
          <w:rFonts w:ascii="Sylfaen" w:hAnsi="Sylfaen"/>
          <w:lang w:val="ka-GE"/>
        </w:rPr>
        <w:t>ზიანს აყენებს განმცხადებლის კანონიერ ინტერესებს, მათ შორის, თუ მორატორიუმის ღონისძიებ</w:t>
      </w:r>
      <w:r w:rsidR="00745BC8">
        <w:rPr>
          <w:rFonts w:ascii="Sylfaen" w:hAnsi="Sylfaen"/>
          <w:lang w:val="ka-GE"/>
        </w:rPr>
        <w:t xml:space="preserve">ას </w:t>
      </w:r>
      <w:r w:rsidRPr="00D3599F">
        <w:rPr>
          <w:rFonts w:ascii="Sylfaen" w:hAnsi="Sylfaen"/>
          <w:lang w:val="ka-GE"/>
        </w:rPr>
        <w:t xml:space="preserve">უარყოფითი გავლენა </w:t>
      </w:r>
      <w:r w:rsidR="00745BC8">
        <w:rPr>
          <w:rFonts w:ascii="Sylfaen" w:hAnsi="Sylfaen"/>
          <w:lang w:val="ka-GE"/>
        </w:rPr>
        <w:t>აქვს</w:t>
      </w:r>
      <w:r w:rsidR="00745BC8" w:rsidRPr="00D3599F">
        <w:rPr>
          <w:rFonts w:ascii="Sylfaen" w:hAnsi="Sylfaen"/>
          <w:lang w:val="ka-GE"/>
        </w:rPr>
        <w:t xml:space="preserve"> </w:t>
      </w:r>
      <w:r w:rsidRPr="00D3599F">
        <w:rPr>
          <w:rFonts w:ascii="Sylfaen" w:hAnsi="Sylfaen"/>
          <w:lang w:val="ka-GE"/>
        </w:rPr>
        <w:t>განმცხადებლის საპროცესო უფლებებზე, ან არსებობს ხანდაზმულობის ვადის გაშვების გამო უფლების განუხორციელებლობის საფრთხე.</w:t>
      </w:r>
    </w:p>
    <w:p w14:paraId="77588DF5" w14:textId="5FED806B" w:rsidR="0051387F" w:rsidRPr="00D3599F" w:rsidRDefault="0051387F" w:rsidP="0028462A">
      <w:pPr>
        <w:pStyle w:val="ListParagraph"/>
        <w:numPr>
          <w:ilvl w:val="0"/>
          <w:numId w:val="72"/>
        </w:numPr>
        <w:spacing w:after="120" w:line="276" w:lineRule="auto"/>
        <w:ind w:left="-142" w:right="-397" w:firstLine="568"/>
        <w:contextualSpacing w:val="0"/>
        <w:jc w:val="both"/>
        <w:rPr>
          <w:rFonts w:ascii="Sylfaen" w:hAnsi="Sylfaen"/>
          <w:lang w:val="ka-GE"/>
        </w:rPr>
      </w:pPr>
      <w:r w:rsidRPr="00D3599F">
        <w:rPr>
          <w:rFonts w:ascii="Sylfaen" w:hAnsi="Sylfaen" w:cs="Sylfaen"/>
          <w:lang w:val="ka-GE"/>
        </w:rPr>
        <w:t xml:space="preserve">სასამართლო </w:t>
      </w:r>
      <w:r w:rsidRPr="00D3599F">
        <w:rPr>
          <w:rFonts w:ascii="Sylfaen" w:hAnsi="Sylfaen"/>
          <w:lang w:val="ka-GE"/>
        </w:rPr>
        <w:t xml:space="preserve">გააუქმებს ამ კანონის 55-ე მუხლის „ე“ ქვეპუნქტით გათვალისწინებულ მორატორიუმის ღონისძიებას </w:t>
      </w:r>
      <w:r w:rsidR="005F4D6C">
        <w:rPr>
          <w:rFonts w:ascii="Sylfaen" w:hAnsi="Sylfaen"/>
          <w:lang w:val="ka-GE"/>
        </w:rPr>
        <w:t xml:space="preserve">კრედიტორის, მოვალის, </w:t>
      </w:r>
      <w:r w:rsidRPr="00D3599F">
        <w:rPr>
          <w:rFonts w:ascii="Sylfaen" w:hAnsi="Sylfaen"/>
          <w:lang w:val="ka-GE"/>
        </w:rPr>
        <w:t>მმართველის</w:t>
      </w:r>
      <w:r w:rsidR="00F83979">
        <w:rPr>
          <w:rFonts w:ascii="Sylfaen" w:hAnsi="Sylfaen"/>
          <w:lang w:val="ka-GE"/>
        </w:rPr>
        <w:t>/ზედამხედველის</w:t>
      </w:r>
      <w:r w:rsidR="00586083">
        <w:rPr>
          <w:rFonts w:ascii="Sylfaen" w:hAnsi="Sylfaen"/>
          <w:lang w:val="ka-GE"/>
        </w:rPr>
        <w:t xml:space="preserve"> </w:t>
      </w:r>
      <w:r w:rsidRPr="00D3599F">
        <w:rPr>
          <w:rFonts w:ascii="Sylfaen" w:hAnsi="Sylfaen"/>
          <w:lang w:val="ka-GE"/>
        </w:rPr>
        <w:t xml:space="preserve">განცხადების საფუძველზე, თუ რეაბილიტაციის ხელშეწყობის მიზნით აუცილებელია დამატებითი ფინანსური სახსრების მოზიდვა და მორატორიუმის ღონისძიების შენარჩუნება ხელს უშლის ან არსებითად ართულებს ამ მიზნის მიღწევას. </w:t>
      </w:r>
      <w:r w:rsidR="002D5C65">
        <w:rPr>
          <w:rFonts w:ascii="Sylfaen" w:hAnsi="Sylfaen"/>
          <w:lang w:val="ka-GE"/>
        </w:rPr>
        <w:t>ასეთ შემთხვევაში</w:t>
      </w:r>
      <w:r w:rsidR="002D5C65" w:rsidRPr="00D3599F">
        <w:rPr>
          <w:rFonts w:ascii="Sylfaen" w:hAnsi="Sylfaen"/>
          <w:lang w:val="ka-GE"/>
        </w:rPr>
        <w:t xml:space="preserve">, </w:t>
      </w:r>
      <w:r w:rsidRPr="00D3599F">
        <w:rPr>
          <w:rFonts w:ascii="Sylfaen" w:hAnsi="Sylfaen"/>
          <w:lang w:val="ka-GE"/>
        </w:rPr>
        <w:t>განმცხადებელმა უნდა და</w:t>
      </w:r>
      <w:r w:rsidR="002D5C65">
        <w:rPr>
          <w:rFonts w:ascii="Sylfaen" w:hAnsi="Sylfaen"/>
          <w:lang w:val="ka-GE"/>
        </w:rPr>
        <w:t>ა</w:t>
      </w:r>
      <w:r w:rsidRPr="00D3599F">
        <w:rPr>
          <w:rFonts w:ascii="Sylfaen" w:hAnsi="Sylfaen"/>
          <w:lang w:val="ka-GE"/>
        </w:rPr>
        <w:t xml:space="preserve">საბუთოს, რომ ახალი ვალდებულებების აღება არ აუარესებს კრედიტორთა მდგომარეობას. </w:t>
      </w:r>
    </w:p>
    <w:p w14:paraId="1D447409" w14:textId="77777777" w:rsidR="00D5242A" w:rsidRDefault="0051387F" w:rsidP="00D5242A">
      <w:pPr>
        <w:pStyle w:val="ListParagraph"/>
        <w:numPr>
          <w:ilvl w:val="0"/>
          <w:numId w:val="72"/>
        </w:numPr>
        <w:spacing w:after="120" w:line="276" w:lineRule="auto"/>
        <w:ind w:left="-142" w:right="-397" w:firstLine="568"/>
        <w:contextualSpacing w:val="0"/>
        <w:jc w:val="both"/>
        <w:rPr>
          <w:rFonts w:ascii="Sylfaen" w:hAnsi="Sylfaen"/>
          <w:lang w:val="ka-GE"/>
        </w:rPr>
      </w:pPr>
      <w:r w:rsidRPr="00D3599F">
        <w:rPr>
          <w:rFonts w:ascii="Sylfaen" w:hAnsi="Sylfaen" w:cs="Sylfaen"/>
          <w:lang w:val="ka-GE"/>
        </w:rPr>
        <w:t>გარდა</w:t>
      </w:r>
      <w:r w:rsidRPr="00D3599F">
        <w:rPr>
          <w:rFonts w:ascii="Sylfaen" w:hAnsi="Sylfaen"/>
          <w:lang w:val="ka-GE"/>
        </w:rPr>
        <w:t xml:space="preserve"> ამ მუხლით </w:t>
      </w:r>
      <w:r w:rsidR="00AA30E3">
        <w:rPr>
          <w:rFonts w:ascii="Sylfaen" w:hAnsi="Sylfaen"/>
          <w:lang w:val="ka-GE"/>
        </w:rPr>
        <w:t>განსაზღვრული</w:t>
      </w:r>
      <w:r w:rsidRPr="00D3599F">
        <w:rPr>
          <w:rFonts w:ascii="Sylfaen" w:hAnsi="Sylfaen"/>
          <w:lang w:val="ka-GE"/>
        </w:rPr>
        <w:t xml:space="preserve"> </w:t>
      </w:r>
      <w:r w:rsidR="00AA30E3">
        <w:rPr>
          <w:rFonts w:ascii="Sylfaen" w:hAnsi="Sylfaen"/>
          <w:lang w:val="ka-GE"/>
        </w:rPr>
        <w:t>გარემოებებისა</w:t>
      </w:r>
      <w:r w:rsidR="00AA30E3" w:rsidRPr="00D3599F">
        <w:rPr>
          <w:rFonts w:ascii="Sylfaen" w:hAnsi="Sylfaen"/>
          <w:lang w:val="ka-GE"/>
        </w:rPr>
        <w:t xml:space="preserve">, </w:t>
      </w:r>
      <w:r w:rsidRPr="00D3599F">
        <w:rPr>
          <w:rFonts w:ascii="Sylfaen" w:hAnsi="Sylfaen"/>
          <w:lang w:val="ka-GE"/>
        </w:rPr>
        <w:t>მორატორიუმის ცალკეული ღონისძიების გაუქმების თაობაზე განცხადების განხილვისას</w:t>
      </w:r>
      <w:r w:rsidR="00AA30E3">
        <w:rPr>
          <w:rFonts w:ascii="Sylfaen" w:hAnsi="Sylfaen"/>
          <w:lang w:val="ka-GE"/>
        </w:rPr>
        <w:t>, სასამართლო ასევე</w:t>
      </w:r>
      <w:r w:rsidRPr="00D3599F">
        <w:rPr>
          <w:rFonts w:ascii="Sylfaen" w:hAnsi="Sylfaen"/>
          <w:lang w:val="ka-GE"/>
        </w:rPr>
        <w:t xml:space="preserve"> აფასებს, ადგება თუ არა კონკრეტულ განმცხადებელს ზიანი მორატორიუმის </w:t>
      </w:r>
      <w:r w:rsidR="00AA30E3">
        <w:rPr>
          <w:rFonts w:ascii="Sylfaen" w:hAnsi="Sylfaen"/>
          <w:lang w:val="ka-GE"/>
        </w:rPr>
        <w:t>იმ</w:t>
      </w:r>
      <w:r w:rsidR="00AA30E3" w:rsidRPr="00D3599F">
        <w:rPr>
          <w:rFonts w:ascii="Sylfaen" w:hAnsi="Sylfaen"/>
          <w:lang w:val="ka-GE"/>
        </w:rPr>
        <w:t xml:space="preserve"> </w:t>
      </w:r>
      <w:r w:rsidRPr="00D3599F">
        <w:rPr>
          <w:rFonts w:ascii="Sylfaen" w:hAnsi="Sylfaen"/>
          <w:lang w:val="ka-GE"/>
        </w:rPr>
        <w:t xml:space="preserve">ღონისძიების გამოყენებით, </w:t>
      </w:r>
      <w:r w:rsidR="00AA30E3">
        <w:rPr>
          <w:rFonts w:ascii="Sylfaen" w:hAnsi="Sylfaen"/>
          <w:lang w:val="ka-GE"/>
        </w:rPr>
        <w:t xml:space="preserve">რომლის გაუქმებასაც ის ითხოვს, </w:t>
      </w:r>
      <w:r w:rsidRPr="00D3599F">
        <w:rPr>
          <w:rFonts w:ascii="Sylfaen" w:hAnsi="Sylfaen"/>
          <w:lang w:val="ka-GE"/>
        </w:rPr>
        <w:t>ხოლო ზიანის დადასტურების შემთხვევაში - აღემატება თუ არა ზიანის თავიდან აცილების ინტერესი კრედიტორების თანაბარზომიერი დაკმაყოფილების კანონისმიერ მიზანს. კრედიტორის მიერ ამ კანონის 55-ე მუხლის „ა“-„გ“ ქვეპუნქტებით გათვალისწინებული მორატორიუმის ღონისძიებების გაუქმების მოთხოვნის შემთხვევაში</w:t>
      </w:r>
      <w:r w:rsidR="006D2BFA">
        <w:rPr>
          <w:rFonts w:ascii="Sylfaen" w:hAnsi="Sylfaen"/>
          <w:lang w:val="ka-GE"/>
        </w:rPr>
        <w:t>,</w:t>
      </w:r>
      <w:r w:rsidRPr="00D3599F">
        <w:rPr>
          <w:rFonts w:ascii="Sylfaen" w:hAnsi="Sylfaen"/>
          <w:lang w:val="ka-GE"/>
        </w:rPr>
        <w:t xml:space="preserve"> ზიანი </w:t>
      </w:r>
      <w:r w:rsidR="00D0595E">
        <w:rPr>
          <w:rFonts w:ascii="Sylfaen" w:hAnsi="Sylfaen"/>
          <w:lang w:val="ka-GE"/>
        </w:rPr>
        <w:t xml:space="preserve">შესაძლებელია გამოიხატებოდეს </w:t>
      </w:r>
      <w:r w:rsidRPr="00D3599F">
        <w:rPr>
          <w:rFonts w:ascii="Sylfaen" w:hAnsi="Sylfaen"/>
          <w:lang w:val="ka-GE"/>
        </w:rPr>
        <w:t xml:space="preserve">ქონების ღირებულების შემცირებაში. </w:t>
      </w:r>
    </w:p>
    <w:p w14:paraId="31BF1BF5" w14:textId="35646C74" w:rsidR="0051387F" w:rsidRPr="00D5242A" w:rsidRDefault="0051387F" w:rsidP="00D5242A">
      <w:pPr>
        <w:pStyle w:val="ListParagraph"/>
        <w:numPr>
          <w:ilvl w:val="0"/>
          <w:numId w:val="72"/>
        </w:numPr>
        <w:spacing w:after="120" w:line="276" w:lineRule="auto"/>
        <w:ind w:left="-142" w:right="-397" w:firstLine="568"/>
        <w:contextualSpacing w:val="0"/>
        <w:jc w:val="both"/>
        <w:rPr>
          <w:rFonts w:ascii="Sylfaen" w:hAnsi="Sylfaen"/>
          <w:lang w:val="ka-GE"/>
        </w:rPr>
      </w:pPr>
      <w:r w:rsidRPr="00D5242A">
        <w:rPr>
          <w:rFonts w:ascii="Sylfaen" w:hAnsi="Sylfaen"/>
          <w:lang w:val="ka-GE"/>
        </w:rPr>
        <w:t xml:space="preserve">მორატორიუმის ღონისძიების გაუქმების თაობაზე განცხადებას სასამართლო განიხილავს ზეპირი მოსმენის გარეშე, </w:t>
      </w:r>
      <w:r w:rsidR="00FB626E" w:rsidRPr="00D5242A">
        <w:rPr>
          <w:rFonts w:ascii="Sylfaen" w:hAnsi="Sylfaen"/>
          <w:lang w:val="ka-GE"/>
        </w:rPr>
        <w:t xml:space="preserve">განცხადების შეტანიდან </w:t>
      </w:r>
      <w:r w:rsidRPr="00D5242A">
        <w:rPr>
          <w:rFonts w:ascii="Sylfaen" w:hAnsi="Sylfaen"/>
          <w:lang w:val="ka-GE"/>
        </w:rPr>
        <w:t>5 დღის ვადაში. თუ განმცხადებელი  კრედიტორი ან სხვა მესამე პირია, სასამართლო ვალდებულია</w:t>
      </w:r>
      <w:r w:rsidR="00AA30E3" w:rsidRPr="00D5242A">
        <w:rPr>
          <w:rFonts w:ascii="Sylfaen" w:hAnsi="Sylfaen"/>
          <w:lang w:val="ka-GE"/>
        </w:rPr>
        <w:t>,</w:t>
      </w:r>
      <w:r w:rsidR="000A425C" w:rsidRPr="00D5242A">
        <w:rPr>
          <w:rFonts w:ascii="Sylfaen" w:hAnsi="Sylfaen"/>
          <w:lang w:val="ka-GE"/>
        </w:rPr>
        <w:t xml:space="preserve"> </w:t>
      </w:r>
      <w:r w:rsidR="009A05C9">
        <w:rPr>
          <w:rFonts w:ascii="Sylfaen" w:hAnsi="Sylfaen"/>
          <w:lang w:val="ka-GE"/>
        </w:rPr>
        <w:t>დანიშნოს ზეპირი მოსმენა.</w:t>
      </w:r>
      <w:r w:rsidR="005F4D6C">
        <w:rPr>
          <w:rFonts w:ascii="Sylfaen" w:hAnsi="Sylfaen"/>
          <w:lang w:val="ka-GE"/>
        </w:rPr>
        <w:t xml:space="preserve"> </w:t>
      </w:r>
      <w:r w:rsidRPr="00D5242A">
        <w:rPr>
          <w:rFonts w:ascii="Sylfaen" w:hAnsi="Sylfaen"/>
          <w:lang w:val="ka-GE"/>
        </w:rPr>
        <w:t xml:space="preserve">უზრუნველყოფის </w:t>
      </w:r>
      <w:r w:rsidRPr="00D5242A">
        <w:rPr>
          <w:rFonts w:ascii="Sylfaen" w:hAnsi="Sylfaen"/>
          <w:lang w:val="ka-GE"/>
        </w:rPr>
        <w:lastRenderedPageBreak/>
        <w:t xml:space="preserve">საგნიდან უზრუნველყოფილი კრედიტორის მოთხოვნის დაკმაყოფილება </w:t>
      </w:r>
      <w:r w:rsidR="009A05C9">
        <w:rPr>
          <w:rFonts w:ascii="Sylfaen" w:hAnsi="Sylfaen"/>
          <w:lang w:val="ka-GE"/>
        </w:rPr>
        <w:t>ხდება</w:t>
      </w:r>
      <w:r w:rsidR="009A05C9" w:rsidRPr="00D5242A">
        <w:rPr>
          <w:rFonts w:ascii="Sylfaen" w:hAnsi="Sylfaen"/>
          <w:lang w:val="ka-GE"/>
        </w:rPr>
        <w:t xml:space="preserve"> </w:t>
      </w:r>
      <w:r w:rsidRPr="00D5242A">
        <w:rPr>
          <w:rFonts w:ascii="Sylfaen" w:hAnsi="Sylfaen"/>
          <w:lang w:val="ka-GE"/>
        </w:rPr>
        <w:t>ამ კანონის 10</w:t>
      </w:r>
      <w:r w:rsidR="00080207">
        <w:rPr>
          <w:rFonts w:ascii="Sylfaen" w:hAnsi="Sylfaen"/>
          <w:lang w:val="ka-GE"/>
        </w:rPr>
        <w:t>5</w:t>
      </w:r>
      <w:r w:rsidRPr="00D5242A">
        <w:rPr>
          <w:rFonts w:ascii="Sylfaen" w:hAnsi="Sylfaen"/>
          <w:lang w:val="ka-GE"/>
        </w:rPr>
        <w:t>-ე მუხლის შესაბამისად</w:t>
      </w:r>
      <w:r w:rsidR="00B82B6F" w:rsidRPr="00D5242A">
        <w:rPr>
          <w:rFonts w:ascii="Sylfaen" w:hAnsi="Sylfaen"/>
          <w:lang w:val="ka-GE"/>
        </w:rPr>
        <w:t>, რა შემთხვევაშიც უქმდება ამ კანონის 55-ე მუხლის „გ“ ქვეპუნქტით გათვალისწინებული მორატორიუმის ღონისძიების მოქმედება</w:t>
      </w:r>
      <w:r w:rsidRPr="00D5242A">
        <w:rPr>
          <w:rFonts w:ascii="Sylfaen" w:hAnsi="Sylfaen"/>
          <w:lang w:val="ka-GE"/>
        </w:rPr>
        <w:t xml:space="preserve">. </w:t>
      </w:r>
    </w:p>
    <w:p w14:paraId="0BA049AB" w14:textId="1CE4844F" w:rsidR="0051387F" w:rsidRPr="00D5242A" w:rsidRDefault="00D5242A" w:rsidP="00D5242A">
      <w:pPr>
        <w:spacing w:after="120" w:line="276" w:lineRule="auto"/>
        <w:ind w:left="-142" w:right="-397" w:firstLine="568"/>
        <w:jc w:val="both"/>
        <w:rPr>
          <w:rFonts w:ascii="Sylfaen" w:hAnsi="Sylfaen"/>
          <w:lang w:val="ka-GE"/>
        </w:rPr>
      </w:pPr>
      <w:r>
        <w:rPr>
          <w:rFonts w:ascii="Sylfaen" w:hAnsi="Sylfaen" w:cs="Sylfaen"/>
          <w:lang w:val="ka-GE"/>
        </w:rPr>
        <w:t xml:space="preserve">7. </w:t>
      </w:r>
      <w:r w:rsidR="0051387F" w:rsidRPr="00D5242A">
        <w:rPr>
          <w:rFonts w:ascii="Sylfaen" w:hAnsi="Sylfaen" w:cs="Sylfaen"/>
          <w:lang w:val="ka-GE"/>
        </w:rPr>
        <w:t>ამ</w:t>
      </w:r>
      <w:r w:rsidR="0051387F" w:rsidRPr="00D5242A">
        <w:rPr>
          <w:rFonts w:ascii="Sylfaen" w:hAnsi="Sylfaen"/>
          <w:lang w:val="ka-GE"/>
        </w:rPr>
        <w:t xml:space="preserve"> თავით გათვალისწინებული შეზღუდვების საწინააღმდეგოდ დადებული გარიგება ბათილია</w:t>
      </w:r>
      <w:r w:rsidR="00F01C5C" w:rsidRPr="00D5242A">
        <w:rPr>
          <w:rFonts w:ascii="Sylfaen" w:hAnsi="Sylfaen"/>
          <w:lang w:val="ka-GE"/>
        </w:rPr>
        <w:t>.</w:t>
      </w:r>
      <w:r w:rsidR="0051387F" w:rsidRPr="00D5242A">
        <w:rPr>
          <w:rFonts w:ascii="Sylfaen" w:hAnsi="Sylfaen"/>
          <w:lang w:val="ka-GE"/>
        </w:rPr>
        <w:t xml:space="preserve"> </w:t>
      </w:r>
      <w:r w:rsidR="00F01C5C" w:rsidRPr="00D5242A">
        <w:rPr>
          <w:rFonts w:ascii="Sylfaen" w:hAnsi="Sylfaen"/>
          <w:lang w:val="ka-GE"/>
        </w:rPr>
        <w:t xml:space="preserve">ამ თავით გათვალისწინებული შეზღუდვების საწინააღმდეგო </w:t>
      </w:r>
      <w:r w:rsidR="0051387F" w:rsidRPr="00D5242A">
        <w:rPr>
          <w:rFonts w:ascii="Sylfaen" w:hAnsi="Sylfaen"/>
          <w:lang w:val="ka-GE"/>
        </w:rPr>
        <w:t>სხვა მოქმედება, რომელიც არ გულისხმობს გარიგების დადებას, წარმოადგენს მართლსაწინააღმდეგო ქმედებას და იწვევს საქართველოს სამოქალაქო კოდექსი</w:t>
      </w:r>
      <w:r w:rsidR="00B82B6F" w:rsidRPr="00D5242A">
        <w:rPr>
          <w:rFonts w:ascii="Sylfaen" w:hAnsi="Sylfaen"/>
          <w:lang w:val="ka-GE"/>
        </w:rPr>
        <w:t>თ</w:t>
      </w:r>
      <w:r w:rsidR="0051387F" w:rsidRPr="00D5242A">
        <w:rPr>
          <w:rFonts w:ascii="Sylfaen" w:hAnsi="Sylfaen"/>
          <w:lang w:val="ka-GE"/>
        </w:rPr>
        <w:t xml:space="preserve"> გათვალისწინებულ პასუხისმგებლობას. </w:t>
      </w:r>
    </w:p>
    <w:p w14:paraId="4CB8878A" w14:textId="77777777" w:rsidR="002A4338" w:rsidRPr="002A4338" w:rsidRDefault="002A4338" w:rsidP="002A4338">
      <w:pPr>
        <w:pStyle w:val="Heading1"/>
        <w:tabs>
          <w:tab w:val="left" w:pos="1710"/>
        </w:tabs>
        <w:ind w:left="-142" w:right="-397" w:firstLine="568"/>
        <w:rPr>
          <w:rFonts w:cs="Sylfaen"/>
          <w:sz w:val="22"/>
          <w:szCs w:val="22"/>
        </w:rPr>
      </w:pPr>
      <w:bookmarkStart w:id="33" w:name="_Toc479079041"/>
      <w:bookmarkStart w:id="34" w:name="_Toc491099061"/>
    </w:p>
    <w:bookmarkEnd w:id="33"/>
    <w:bookmarkEnd w:id="34"/>
    <w:p w14:paraId="5ED5213B" w14:textId="77777777" w:rsidR="0064366C" w:rsidRPr="00D3599F" w:rsidRDefault="0064366C" w:rsidP="0028462A">
      <w:pPr>
        <w:pStyle w:val="Heading1"/>
        <w:tabs>
          <w:tab w:val="left" w:pos="1710"/>
        </w:tabs>
        <w:ind w:left="-142" w:right="-397" w:firstLine="568"/>
        <w:rPr>
          <w:sz w:val="22"/>
          <w:szCs w:val="22"/>
          <w:lang w:val="de-DE"/>
        </w:rPr>
      </w:pPr>
      <w:r w:rsidRPr="00D3599F">
        <w:rPr>
          <w:rFonts w:cs="Sylfaen"/>
          <w:sz w:val="22"/>
          <w:szCs w:val="22"/>
        </w:rPr>
        <w:t>თავი</w:t>
      </w:r>
      <w:r w:rsidRPr="00D3599F">
        <w:rPr>
          <w:sz w:val="22"/>
          <w:szCs w:val="22"/>
        </w:rPr>
        <w:t xml:space="preserve"> </w:t>
      </w:r>
      <w:r w:rsidRPr="00D3599F">
        <w:rPr>
          <w:sz w:val="22"/>
          <w:szCs w:val="22"/>
          <w:lang w:val="de-DE"/>
        </w:rPr>
        <w:t>VI</w:t>
      </w:r>
    </w:p>
    <w:p w14:paraId="3168B6D1" w14:textId="77777777" w:rsidR="0064366C" w:rsidRPr="00D3599F" w:rsidRDefault="0064366C" w:rsidP="0028462A">
      <w:pPr>
        <w:pStyle w:val="Heading1"/>
        <w:tabs>
          <w:tab w:val="left" w:pos="1710"/>
        </w:tabs>
        <w:ind w:left="-142" w:right="-397" w:firstLine="568"/>
        <w:rPr>
          <w:sz w:val="22"/>
          <w:szCs w:val="22"/>
        </w:rPr>
      </w:pPr>
      <w:r w:rsidRPr="00D3599F">
        <w:rPr>
          <w:sz w:val="22"/>
          <w:szCs w:val="22"/>
        </w:rPr>
        <w:t>გადახდისუუნარობის მასა</w:t>
      </w:r>
    </w:p>
    <w:p w14:paraId="193A365C" w14:textId="77777777" w:rsidR="0064366C" w:rsidRPr="00D3599F" w:rsidRDefault="0064366C" w:rsidP="0028462A">
      <w:pPr>
        <w:pStyle w:val="Heading1"/>
        <w:tabs>
          <w:tab w:val="left" w:pos="1710"/>
          <w:tab w:val="left" w:pos="5835"/>
        </w:tabs>
        <w:ind w:left="-142" w:right="-397" w:firstLine="568"/>
        <w:jc w:val="left"/>
        <w:rPr>
          <w:sz w:val="22"/>
          <w:szCs w:val="22"/>
        </w:rPr>
      </w:pPr>
      <w:r>
        <w:rPr>
          <w:sz w:val="22"/>
          <w:szCs w:val="22"/>
        </w:rPr>
        <w:tab/>
      </w:r>
      <w:r>
        <w:rPr>
          <w:sz w:val="22"/>
          <w:szCs w:val="22"/>
        </w:rPr>
        <w:tab/>
      </w:r>
    </w:p>
    <w:p w14:paraId="6944375E" w14:textId="44B2ADE3" w:rsidR="0064366C" w:rsidRPr="00D3599F" w:rsidRDefault="0064366C" w:rsidP="0028462A">
      <w:pPr>
        <w:pStyle w:val="Heading2"/>
        <w:tabs>
          <w:tab w:val="left" w:pos="1710"/>
        </w:tabs>
        <w:spacing w:before="0" w:after="120" w:line="276" w:lineRule="auto"/>
        <w:ind w:left="-142" w:right="-397" w:firstLine="568"/>
        <w:rPr>
          <w:sz w:val="22"/>
          <w:szCs w:val="22"/>
          <w:lang w:val="ka-GE"/>
        </w:rPr>
      </w:pPr>
      <w:bookmarkStart w:id="35" w:name="_Toc479079042"/>
      <w:bookmarkStart w:id="36" w:name="_Toc491099062"/>
      <w:r w:rsidRPr="00D3599F">
        <w:rPr>
          <w:sz w:val="22"/>
          <w:szCs w:val="22"/>
          <w:lang w:val="ka-GE"/>
        </w:rPr>
        <w:t xml:space="preserve">მუხლი </w:t>
      </w:r>
      <w:r w:rsidR="00F05B43">
        <w:rPr>
          <w:sz w:val="22"/>
          <w:szCs w:val="22"/>
        </w:rPr>
        <w:t>59</w:t>
      </w:r>
      <w:r w:rsidRPr="00D3599F">
        <w:rPr>
          <w:sz w:val="22"/>
          <w:szCs w:val="22"/>
          <w:lang w:val="ka-GE"/>
        </w:rPr>
        <w:t>. გადახდისუუნარობის მასა</w:t>
      </w:r>
      <w:bookmarkEnd w:id="35"/>
      <w:bookmarkEnd w:id="36"/>
    </w:p>
    <w:p w14:paraId="790D0A14" w14:textId="77777777" w:rsidR="0064366C" w:rsidRPr="00D3599F" w:rsidRDefault="0064366C" w:rsidP="0028462A">
      <w:pPr>
        <w:tabs>
          <w:tab w:val="left" w:pos="1080"/>
          <w:tab w:val="left" w:pos="1710"/>
        </w:tabs>
        <w:spacing w:after="120" w:line="276" w:lineRule="auto"/>
        <w:ind w:left="-142" w:right="-397"/>
        <w:jc w:val="both"/>
        <w:rPr>
          <w:rFonts w:ascii="Sylfaen" w:hAnsi="Sylfaen" w:cs="Sylfaen"/>
          <w:lang w:val="ka-GE"/>
        </w:rPr>
      </w:pPr>
      <w:r w:rsidRPr="00D3599F">
        <w:rPr>
          <w:rFonts w:ascii="Sylfaen" w:hAnsi="Sylfaen" w:cs="Sylfaen"/>
          <w:lang w:val="ka-GE"/>
        </w:rPr>
        <w:t xml:space="preserve">          1. გადახდისუუნარობის მასა მოიცავს მთელ ქონებას, რომელიც მოვალეს ეკუთვნის </w:t>
      </w:r>
      <w:r>
        <w:rPr>
          <w:rFonts w:ascii="Sylfaen" w:hAnsi="Sylfaen" w:cs="Sylfaen"/>
          <w:lang w:val="ka-GE"/>
        </w:rPr>
        <w:t xml:space="preserve">გადახდისუუნარობის შესახებ </w:t>
      </w:r>
      <w:r w:rsidRPr="00D3599F">
        <w:rPr>
          <w:rFonts w:ascii="Sylfaen" w:hAnsi="Sylfaen" w:cs="Sylfaen"/>
          <w:lang w:val="ka-GE"/>
        </w:rPr>
        <w:t>განცხადების დასაშვებად ცნობის მომენტისათვის, ასევე</w:t>
      </w:r>
      <w:r>
        <w:rPr>
          <w:rFonts w:ascii="Sylfaen" w:hAnsi="Sylfaen" w:cs="Sylfaen"/>
          <w:lang w:val="ka-GE"/>
        </w:rPr>
        <w:t>,</w:t>
      </w:r>
      <w:r w:rsidRPr="00D3599F">
        <w:rPr>
          <w:rFonts w:ascii="Sylfaen" w:hAnsi="Sylfaen" w:cs="Sylfaen"/>
          <w:lang w:val="ka-GE"/>
        </w:rPr>
        <w:t xml:space="preserve"> ამ მომენტიდან შეძენილ/მიღებულ/წარმოებულ ქონებას, მათ შორის, გადაცემად ლიცენზიებსა და ნებართვებს, აგრეთვე ამ კანონის VIII თავის შესაბამისად მოვალისთვის დაბრუნებულ ქონებას როგორც საქართველოში, ისე საზღვარგარეთ. </w:t>
      </w:r>
    </w:p>
    <w:p w14:paraId="0448A7EA" w14:textId="12123190" w:rsidR="0064366C" w:rsidRPr="00D3599F" w:rsidRDefault="0064366C" w:rsidP="0028462A">
      <w:pPr>
        <w:tabs>
          <w:tab w:val="left" w:pos="1080"/>
          <w:tab w:val="left" w:pos="1710"/>
        </w:tabs>
        <w:spacing w:after="120" w:line="276" w:lineRule="auto"/>
        <w:ind w:left="-142" w:right="-397" w:firstLine="568"/>
        <w:jc w:val="both"/>
        <w:rPr>
          <w:rFonts w:ascii="Sylfaen" w:hAnsi="Sylfaen"/>
          <w:lang w:val="ka-GE"/>
        </w:rPr>
      </w:pPr>
      <w:r w:rsidRPr="00D3599F">
        <w:rPr>
          <w:rFonts w:ascii="Sylfaen" w:hAnsi="Sylfaen" w:cs="Sylfaen"/>
          <w:lang w:val="ka-GE"/>
        </w:rPr>
        <w:t xml:space="preserve"> 2. პირობადებული</w:t>
      </w:r>
      <w:r w:rsidRPr="00D3599F">
        <w:rPr>
          <w:rFonts w:ascii="Sylfaen" w:hAnsi="Sylfaen"/>
          <w:lang w:val="ka-GE"/>
        </w:rPr>
        <w:t xml:space="preserve"> </w:t>
      </w:r>
      <w:r w:rsidRPr="00D3599F">
        <w:rPr>
          <w:rFonts w:ascii="Sylfaen" w:hAnsi="Sylfaen" w:cs="Sylfaen"/>
          <w:lang w:val="ka-GE"/>
        </w:rPr>
        <w:t>საკუთრების</w:t>
      </w:r>
      <w:r w:rsidRPr="00D3599F">
        <w:rPr>
          <w:rFonts w:ascii="Sylfaen" w:hAnsi="Sylfaen"/>
          <w:lang w:val="ka-GE"/>
        </w:rPr>
        <w:t xml:space="preserve"> </w:t>
      </w:r>
      <w:r w:rsidRPr="00D3599F">
        <w:rPr>
          <w:rFonts w:ascii="Sylfaen" w:hAnsi="Sylfaen" w:cs="Sylfaen"/>
          <w:lang w:val="ka-GE"/>
        </w:rPr>
        <w:t>ობიექტი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ლიზინგის</w:t>
      </w:r>
      <w:r w:rsidRPr="00D3599F">
        <w:rPr>
          <w:rFonts w:ascii="Sylfaen" w:hAnsi="Sylfaen"/>
          <w:lang w:val="ka-GE"/>
        </w:rPr>
        <w:t xml:space="preserve"> </w:t>
      </w:r>
      <w:r w:rsidRPr="00D3599F">
        <w:rPr>
          <w:rFonts w:ascii="Sylfaen" w:hAnsi="Sylfaen" w:cs="Sylfaen"/>
          <w:lang w:val="ka-GE"/>
        </w:rPr>
        <w:t>საგანი</w:t>
      </w:r>
      <w:r w:rsidR="00210ADE">
        <w:rPr>
          <w:rFonts w:ascii="Sylfaen" w:hAnsi="Sylfaen"/>
          <w:lang w:val="ka-GE"/>
        </w:rPr>
        <w:t>,</w:t>
      </w:r>
      <w:r w:rsidRPr="00D3599F">
        <w:rPr>
          <w:rFonts w:ascii="Sylfaen" w:hAnsi="Sylfaen"/>
          <w:lang w:val="ka-GE"/>
        </w:rPr>
        <w:t xml:space="preserve"> </w:t>
      </w:r>
      <w:r w:rsidRPr="00D3599F">
        <w:rPr>
          <w:rFonts w:ascii="Sylfaen" w:hAnsi="Sylfaen" w:cs="Sylfaen"/>
          <w:lang w:val="ka-GE"/>
        </w:rPr>
        <w:t>რომლის</w:t>
      </w:r>
      <w:r w:rsidR="00210ADE">
        <w:rPr>
          <w:rFonts w:ascii="Sylfaen" w:hAnsi="Sylfaen" w:cs="Sylfaen"/>
          <w:lang w:val="ka-GE"/>
        </w:rPr>
        <w:t xml:space="preserve"> </w:t>
      </w:r>
      <w:r w:rsidRPr="00D3599F">
        <w:rPr>
          <w:rFonts w:ascii="Sylfaen" w:hAnsi="Sylfaen" w:cs="Sylfaen"/>
          <w:lang w:val="ka-GE"/>
        </w:rPr>
        <w:t>შესყიდვის</w:t>
      </w:r>
      <w:r w:rsidRPr="00D3599F">
        <w:rPr>
          <w:rFonts w:ascii="Sylfaen" w:hAnsi="Sylfaen"/>
          <w:lang w:val="ka-GE"/>
        </w:rPr>
        <w:t xml:space="preserve"> </w:t>
      </w:r>
      <w:r w:rsidRPr="00D3599F">
        <w:rPr>
          <w:rFonts w:ascii="Sylfaen" w:hAnsi="Sylfaen" w:cs="Sylfaen"/>
          <w:lang w:val="ka-GE"/>
        </w:rPr>
        <w:t>უფლებაც</w:t>
      </w:r>
      <w:r w:rsidRPr="00D3599F">
        <w:rPr>
          <w:rFonts w:ascii="Sylfaen" w:hAnsi="Sylfaen"/>
          <w:lang w:val="ka-GE"/>
        </w:rPr>
        <w:t xml:space="preserve"> </w:t>
      </w:r>
      <w:r w:rsidRPr="00D3599F">
        <w:rPr>
          <w:rFonts w:ascii="Sylfaen" w:hAnsi="Sylfaen" w:cs="Sylfaen"/>
          <w:lang w:val="ka-GE"/>
        </w:rPr>
        <w:t>აქვს</w:t>
      </w:r>
      <w:r w:rsidRPr="00D3599F">
        <w:rPr>
          <w:rFonts w:ascii="Sylfaen" w:hAnsi="Sylfaen"/>
          <w:lang w:val="ka-GE"/>
        </w:rPr>
        <w:t xml:space="preserve"> </w:t>
      </w:r>
      <w:r w:rsidRPr="00D3599F">
        <w:rPr>
          <w:rFonts w:ascii="Sylfaen" w:hAnsi="Sylfaen" w:cs="Sylfaen"/>
          <w:lang w:val="ka-GE"/>
        </w:rPr>
        <w:t>მოვალეს</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შედის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მასაში</w:t>
      </w:r>
      <w:r w:rsidRPr="00D3599F">
        <w:rPr>
          <w:rFonts w:ascii="Sylfaen" w:hAnsi="Sylfaen"/>
          <w:lang w:val="ka-GE"/>
        </w:rPr>
        <w:t xml:space="preserve">. </w:t>
      </w:r>
      <w:r w:rsidRPr="00D3599F">
        <w:rPr>
          <w:rFonts w:ascii="Sylfaen" w:hAnsi="Sylfaen" w:cs="Sylfaen"/>
          <w:lang w:val="ka-GE"/>
        </w:rPr>
        <w:t>აღნიშნული</w:t>
      </w:r>
      <w:r w:rsidRPr="00D3599F">
        <w:rPr>
          <w:rFonts w:ascii="Sylfaen" w:hAnsi="Sylfaen"/>
          <w:lang w:val="ka-GE"/>
        </w:rPr>
        <w:t xml:space="preserve"> </w:t>
      </w:r>
      <w:r w:rsidRPr="00D3599F">
        <w:rPr>
          <w:rFonts w:ascii="Sylfaen" w:hAnsi="Sylfaen" w:cs="Sylfaen"/>
          <w:lang w:val="ka-GE"/>
        </w:rPr>
        <w:t>ქონება,</w:t>
      </w:r>
      <w:r w:rsidRPr="00D3599F">
        <w:rPr>
          <w:rFonts w:ascii="Sylfaen" w:hAnsi="Sylfaen"/>
          <w:lang w:val="ka-GE"/>
        </w:rPr>
        <w:t xml:space="preserve"> </w:t>
      </w:r>
      <w:r w:rsidRPr="00D3599F">
        <w:rPr>
          <w:rFonts w:ascii="Sylfaen" w:hAnsi="Sylfaen" w:cs="Sylfaen"/>
          <w:lang w:val="ka-GE"/>
        </w:rPr>
        <w:t>მმართველის</w:t>
      </w:r>
      <w:r>
        <w:rPr>
          <w:rFonts w:ascii="Sylfaen" w:hAnsi="Sylfaen" w:cs="Sylfaen"/>
          <w:lang w:val="ka-GE"/>
        </w:rPr>
        <w:t>/ზედამხედველის</w:t>
      </w:r>
      <w:r w:rsidRPr="00D3599F">
        <w:rPr>
          <w:rFonts w:ascii="Sylfaen" w:hAnsi="Sylfaen"/>
          <w:lang w:val="ka-GE"/>
        </w:rPr>
        <w:t xml:space="preserve"> </w:t>
      </w:r>
      <w:r w:rsidRPr="00D3599F">
        <w:rPr>
          <w:rFonts w:ascii="Sylfaen" w:hAnsi="Sylfaen" w:cs="Sylfaen"/>
          <w:lang w:val="ka-GE"/>
        </w:rPr>
        <w:t>გადაწყვეტილებით</w:t>
      </w:r>
      <w:r w:rsidRPr="00D3599F">
        <w:rPr>
          <w:rFonts w:ascii="Sylfaen" w:hAnsi="Sylfaen"/>
          <w:lang w:val="ka-GE"/>
        </w:rPr>
        <w:t xml:space="preserve">, </w:t>
      </w:r>
      <w:r w:rsidRPr="00D3599F">
        <w:rPr>
          <w:rFonts w:ascii="Sylfaen" w:hAnsi="Sylfaen" w:cs="Sylfaen"/>
          <w:lang w:val="ka-GE"/>
        </w:rPr>
        <w:t>შეიძლება</w:t>
      </w:r>
      <w:r w:rsidRPr="00D3599F">
        <w:rPr>
          <w:rFonts w:ascii="Sylfaen" w:hAnsi="Sylfaen"/>
          <w:lang w:val="ka-GE"/>
        </w:rPr>
        <w:t xml:space="preserve"> </w:t>
      </w:r>
      <w:r w:rsidRPr="00D3599F">
        <w:rPr>
          <w:rFonts w:ascii="Sylfaen" w:hAnsi="Sylfaen" w:cs="Sylfaen"/>
          <w:lang w:val="ka-GE"/>
        </w:rPr>
        <w:t>დარჩეს</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მფ</w:t>
      </w:r>
      <w:r w:rsidR="00ED1EB7">
        <w:rPr>
          <w:rFonts w:ascii="Sylfaen" w:hAnsi="Sylfaen" w:cs="Sylfaen"/>
          <w:lang w:val="ka-GE"/>
        </w:rPr>
        <w:t>ლ</w:t>
      </w:r>
      <w:r w:rsidRPr="00D3599F">
        <w:rPr>
          <w:rFonts w:ascii="Sylfaen" w:hAnsi="Sylfaen" w:cs="Sylfaen"/>
          <w:lang w:val="ka-GE"/>
        </w:rPr>
        <w:t>ობელობასა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სარგებლობაში,</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აუცილებელია</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Pr="00D3599F">
        <w:rPr>
          <w:rFonts w:ascii="Sylfaen" w:hAnsi="Sylfaen" w:cs="Sylfaen"/>
          <w:lang w:val="ka-GE"/>
        </w:rPr>
        <w:t>მიზნებისთვის,</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პირობით</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მესაკუთრის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ლიზინგის</w:t>
      </w:r>
      <w:r w:rsidRPr="00D3599F">
        <w:rPr>
          <w:rFonts w:ascii="Sylfaen" w:hAnsi="Sylfaen"/>
          <w:lang w:val="ka-GE"/>
        </w:rPr>
        <w:t xml:space="preserve"> </w:t>
      </w:r>
      <w:r w:rsidRPr="00D3599F">
        <w:rPr>
          <w:rFonts w:ascii="Sylfaen" w:hAnsi="Sylfaen" w:cs="Sylfaen"/>
          <w:lang w:val="ka-GE"/>
        </w:rPr>
        <w:t>გამცემის</w:t>
      </w:r>
      <w:r w:rsidRPr="00D3599F">
        <w:rPr>
          <w:rFonts w:ascii="Sylfaen" w:hAnsi="Sylfaen"/>
          <w:lang w:val="ka-GE"/>
        </w:rPr>
        <w:t xml:space="preserve"> საქართველოს </w:t>
      </w:r>
      <w:r w:rsidRPr="00D3599F">
        <w:rPr>
          <w:rFonts w:ascii="Sylfaen" w:hAnsi="Sylfaen" w:cs="Sylfaen"/>
          <w:lang w:val="ka-GE"/>
        </w:rPr>
        <w:t>სამოქალაქო</w:t>
      </w:r>
      <w:r w:rsidRPr="00D3599F">
        <w:rPr>
          <w:rFonts w:ascii="Sylfaen" w:hAnsi="Sylfaen"/>
          <w:lang w:val="ka-GE"/>
        </w:rPr>
        <w:t xml:space="preserve"> </w:t>
      </w:r>
      <w:r w:rsidRPr="00D3599F">
        <w:rPr>
          <w:rFonts w:ascii="Sylfaen" w:hAnsi="Sylfaen" w:cs="Sylfaen"/>
          <w:lang w:val="ka-GE"/>
        </w:rPr>
        <w:t>კოდექსით</w:t>
      </w:r>
      <w:r>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ხელშეკრულებით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მოთხოვნების</w:t>
      </w:r>
      <w:r w:rsidRPr="00D3599F">
        <w:rPr>
          <w:rFonts w:ascii="Sylfaen" w:hAnsi="Sylfaen"/>
          <w:lang w:val="ka-GE"/>
        </w:rPr>
        <w:t xml:space="preserve"> </w:t>
      </w:r>
      <w:r w:rsidRPr="00D3599F">
        <w:rPr>
          <w:rFonts w:ascii="Sylfaen" w:hAnsi="Sylfaen" w:cs="Sylfaen"/>
          <w:lang w:val="ka-GE"/>
        </w:rPr>
        <w:t>დაკმაყოფილება</w:t>
      </w:r>
      <w:r w:rsidRPr="00D3599F">
        <w:rPr>
          <w:rFonts w:ascii="Sylfaen" w:hAnsi="Sylfaen"/>
          <w:lang w:val="ka-GE"/>
        </w:rPr>
        <w:t xml:space="preserve"> </w:t>
      </w:r>
      <w:r w:rsidRPr="00D3599F">
        <w:rPr>
          <w:rFonts w:ascii="Sylfaen" w:hAnsi="Sylfaen" w:cs="Sylfaen"/>
          <w:lang w:val="ka-GE"/>
        </w:rPr>
        <w:t>უზრუნველყოფილი იქნება</w:t>
      </w:r>
      <w:r w:rsidRPr="00D3599F">
        <w:rPr>
          <w:rFonts w:ascii="Sylfaen" w:hAnsi="Sylfaen"/>
          <w:lang w:val="ka-GE"/>
        </w:rPr>
        <w:t xml:space="preserve"> </w:t>
      </w:r>
      <w:r w:rsidR="0074740F">
        <w:rPr>
          <w:rFonts w:ascii="Sylfaen" w:hAnsi="Sylfaen"/>
          <w:lang w:val="ka-GE"/>
        </w:rPr>
        <w:t xml:space="preserve">გადახდისუუნარობის მასაში შემავალი ან სხვა ნებისმიერი </w:t>
      </w:r>
      <w:r w:rsidRPr="00D3599F">
        <w:rPr>
          <w:rFonts w:ascii="Sylfaen" w:hAnsi="Sylfaen" w:cs="Sylfaen"/>
          <w:lang w:val="ka-GE"/>
        </w:rPr>
        <w:t>ქონებით</w:t>
      </w:r>
      <w:r w:rsidRPr="00D3599F">
        <w:rPr>
          <w:rFonts w:ascii="Sylfaen" w:hAnsi="Sylfaen"/>
          <w:lang w:val="ka-GE"/>
        </w:rPr>
        <w:t xml:space="preserve">. </w:t>
      </w:r>
    </w:p>
    <w:p w14:paraId="725E7F37" w14:textId="7AF03F4D" w:rsidR="0064366C" w:rsidRPr="00D3599F" w:rsidRDefault="0064366C" w:rsidP="0028462A">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 xml:space="preserve"> 3. რეგისტრაციას</w:t>
      </w:r>
      <w:r w:rsidRPr="00D3599F">
        <w:rPr>
          <w:rFonts w:ascii="Sylfaen" w:hAnsi="Sylfaen"/>
          <w:lang w:val="ka-GE"/>
        </w:rPr>
        <w:t xml:space="preserve"> </w:t>
      </w:r>
      <w:r w:rsidRPr="00D3599F">
        <w:rPr>
          <w:rFonts w:ascii="Sylfaen" w:hAnsi="Sylfaen" w:cs="Sylfaen"/>
          <w:lang w:val="ka-GE"/>
        </w:rPr>
        <w:t>დაქვემდებარებულ</w:t>
      </w:r>
      <w:r w:rsidRPr="00D3599F">
        <w:rPr>
          <w:rFonts w:ascii="Sylfaen" w:hAnsi="Sylfaen"/>
          <w:lang w:val="ka-GE"/>
        </w:rPr>
        <w:t xml:space="preserve"> </w:t>
      </w:r>
      <w:r w:rsidRPr="00D3599F">
        <w:rPr>
          <w:rFonts w:ascii="Sylfaen" w:hAnsi="Sylfaen" w:cs="Sylfaen"/>
          <w:lang w:val="ka-GE"/>
        </w:rPr>
        <w:t>ქონებაზე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საკუთრების</w:t>
      </w:r>
      <w:r w:rsidRPr="00D3599F">
        <w:rPr>
          <w:rFonts w:ascii="Sylfaen" w:hAnsi="Sylfaen"/>
          <w:lang w:val="ka-GE"/>
        </w:rPr>
        <w:t xml:space="preserve"> </w:t>
      </w:r>
      <w:r w:rsidRPr="00D3599F">
        <w:rPr>
          <w:rFonts w:ascii="Sylfaen" w:hAnsi="Sylfaen" w:cs="Sylfaen"/>
          <w:lang w:val="ka-GE"/>
        </w:rPr>
        <w:t>უფლების</w:t>
      </w:r>
      <w:r w:rsidRPr="00D3599F">
        <w:rPr>
          <w:rFonts w:ascii="Sylfaen" w:hAnsi="Sylfaen"/>
          <w:lang w:val="ka-GE"/>
        </w:rPr>
        <w:t xml:space="preserve"> </w:t>
      </w:r>
      <w:r w:rsidRPr="00D3599F">
        <w:rPr>
          <w:rFonts w:ascii="Sylfaen" w:hAnsi="Sylfaen" w:cs="Sylfaen"/>
          <w:lang w:val="ka-GE"/>
        </w:rPr>
        <w:t>დაუდგენლობის</w:t>
      </w:r>
      <w:r w:rsidRPr="00D3599F">
        <w:rPr>
          <w:rFonts w:ascii="Sylfaen" w:hAnsi="Sylfaen"/>
          <w:lang w:val="ka-GE"/>
        </w:rPr>
        <w:t xml:space="preserve">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მმართველი</w:t>
      </w:r>
      <w:r>
        <w:rPr>
          <w:rFonts w:ascii="Sylfaen" w:hAnsi="Sylfaen" w:cs="Sylfaen"/>
          <w:lang w:val="ka-GE"/>
        </w:rPr>
        <w:t>/ზედამხედველი</w:t>
      </w:r>
      <w:r w:rsidRPr="00D3599F">
        <w:rPr>
          <w:rFonts w:ascii="Sylfaen" w:hAnsi="Sylfaen"/>
          <w:lang w:val="ka-GE"/>
        </w:rPr>
        <w:t xml:space="preserve"> </w:t>
      </w:r>
      <w:r w:rsidRPr="00D3599F">
        <w:rPr>
          <w:rFonts w:ascii="Sylfaen" w:hAnsi="Sylfaen" w:cs="Sylfaen"/>
          <w:lang w:val="ka-GE"/>
        </w:rPr>
        <w:t>მიმართავს</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შესაბამის</w:t>
      </w:r>
      <w:r w:rsidRPr="00D3599F">
        <w:rPr>
          <w:rFonts w:ascii="Sylfaen" w:hAnsi="Sylfaen"/>
          <w:lang w:val="ka-GE"/>
        </w:rPr>
        <w:t xml:space="preserve"> </w:t>
      </w:r>
      <w:r w:rsidRPr="00D3599F">
        <w:rPr>
          <w:rFonts w:ascii="Sylfaen" w:hAnsi="Sylfaen" w:cs="Sylfaen"/>
          <w:lang w:val="ka-GE"/>
        </w:rPr>
        <w:t>ადმინისტრაციულ</w:t>
      </w:r>
      <w:r w:rsidRPr="00D3599F">
        <w:rPr>
          <w:rFonts w:ascii="Sylfaen" w:hAnsi="Sylfaen"/>
          <w:lang w:val="ka-GE"/>
        </w:rPr>
        <w:t xml:space="preserve"> </w:t>
      </w:r>
      <w:r w:rsidRPr="00D3599F">
        <w:rPr>
          <w:rFonts w:ascii="Sylfaen" w:hAnsi="Sylfaen" w:cs="Sylfaen"/>
          <w:lang w:val="ka-GE"/>
        </w:rPr>
        <w:t>ორგანოს</w:t>
      </w:r>
      <w:r w:rsidRPr="00D3599F">
        <w:rPr>
          <w:rFonts w:ascii="Sylfaen" w:hAnsi="Sylfaen"/>
          <w:lang w:val="ka-GE"/>
        </w:rPr>
        <w:t xml:space="preserve"> </w:t>
      </w:r>
      <w:r w:rsidRPr="00D3599F">
        <w:rPr>
          <w:rFonts w:ascii="Sylfaen" w:hAnsi="Sylfaen" w:cs="Sylfaen"/>
          <w:lang w:val="ka-GE"/>
        </w:rPr>
        <w:t>ქონებაზე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საკუთრების</w:t>
      </w:r>
      <w:r w:rsidRPr="00D3599F">
        <w:rPr>
          <w:rFonts w:ascii="Sylfaen" w:hAnsi="Sylfaen"/>
          <w:lang w:val="ka-GE"/>
        </w:rPr>
        <w:t xml:space="preserve"> </w:t>
      </w:r>
      <w:r w:rsidRPr="00D3599F">
        <w:rPr>
          <w:rFonts w:ascii="Sylfaen" w:hAnsi="Sylfaen" w:cs="Sylfaen"/>
          <w:lang w:val="ka-GE"/>
        </w:rPr>
        <w:t>უფლების</w:t>
      </w:r>
      <w:r w:rsidRPr="00D3599F">
        <w:rPr>
          <w:rFonts w:ascii="Sylfaen" w:hAnsi="Sylfaen"/>
          <w:lang w:val="ka-GE"/>
        </w:rPr>
        <w:t xml:space="preserve"> </w:t>
      </w:r>
      <w:r w:rsidRPr="00D3599F">
        <w:rPr>
          <w:rFonts w:ascii="Sylfaen" w:hAnsi="Sylfaen" w:cs="Sylfaen"/>
          <w:lang w:val="ka-GE"/>
        </w:rPr>
        <w:t>აღიარების</w:t>
      </w:r>
      <w:r>
        <w:rPr>
          <w:rFonts w:ascii="Sylfaen" w:hAnsi="Sylfaen" w:cs="Sylfaen"/>
          <w:lang w:val="ka-GE"/>
        </w:rPr>
        <w:t>/დადასტურების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გამოტანილი</w:t>
      </w:r>
      <w:r w:rsidRPr="00D3599F">
        <w:rPr>
          <w:rFonts w:ascii="Sylfaen" w:hAnsi="Sylfaen"/>
          <w:lang w:val="ka-GE"/>
        </w:rPr>
        <w:t xml:space="preserve"> </w:t>
      </w:r>
      <w:r w:rsidRPr="00D3599F">
        <w:rPr>
          <w:rFonts w:ascii="Sylfaen" w:hAnsi="Sylfaen" w:cs="Sylfaen"/>
          <w:lang w:val="ka-GE"/>
        </w:rPr>
        <w:t>განჩინება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ადმინისტრაციული</w:t>
      </w:r>
      <w:r w:rsidRPr="00D3599F">
        <w:rPr>
          <w:rFonts w:ascii="Sylfaen" w:hAnsi="Sylfaen"/>
          <w:lang w:val="ka-GE"/>
        </w:rPr>
        <w:t xml:space="preserve"> </w:t>
      </w:r>
      <w:r w:rsidRPr="00D3599F">
        <w:rPr>
          <w:rFonts w:ascii="Sylfaen" w:hAnsi="Sylfaen" w:cs="Sylfaen"/>
          <w:lang w:val="ka-GE"/>
        </w:rPr>
        <w:t>ორგანოს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მიღებული</w:t>
      </w:r>
      <w:r w:rsidRPr="00D3599F">
        <w:rPr>
          <w:rFonts w:ascii="Sylfaen" w:hAnsi="Sylfaen"/>
          <w:lang w:val="ka-GE"/>
        </w:rPr>
        <w:t xml:space="preserve"> </w:t>
      </w:r>
      <w:r w:rsidRPr="00D3599F">
        <w:rPr>
          <w:rFonts w:ascii="Sylfaen" w:hAnsi="Sylfaen" w:cs="Sylfaen"/>
          <w:lang w:val="ka-GE"/>
        </w:rPr>
        <w:t>აქტი</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მფლობელობაში</w:t>
      </w:r>
      <w:r w:rsidRPr="00D3599F">
        <w:rPr>
          <w:rFonts w:ascii="Sylfaen" w:hAnsi="Sylfaen"/>
          <w:lang w:val="ka-GE"/>
        </w:rPr>
        <w:t xml:space="preserve"> </w:t>
      </w:r>
      <w:r w:rsidRPr="00D3599F">
        <w:rPr>
          <w:rFonts w:ascii="Sylfaen" w:hAnsi="Sylfaen" w:cs="Sylfaen"/>
          <w:lang w:val="ka-GE"/>
        </w:rPr>
        <w:t>არსებულ</w:t>
      </w:r>
      <w:r w:rsidRPr="00D3599F">
        <w:rPr>
          <w:rFonts w:ascii="Sylfaen" w:hAnsi="Sylfaen"/>
          <w:lang w:val="ka-GE"/>
        </w:rPr>
        <w:t xml:space="preserve"> </w:t>
      </w:r>
      <w:r w:rsidRPr="00D3599F">
        <w:rPr>
          <w:rFonts w:ascii="Sylfaen" w:hAnsi="Sylfaen" w:cs="Sylfaen"/>
          <w:lang w:val="ka-GE"/>
        </w:rPr>
        <w:t>ქონებაზე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საკუთრების</w:t>
      </w:r>
      <w:r w:rsidRPr="00D3599F">
        <w:rPr>
          <w:rFonts w:ascii="Sylfaen" w:hAnsi="Sylfaen"/>
          <w:lang w:val="ka-GE"/>
        </w:rPr>
        <w:t xml:space="preserve"> </w:t>
      </w:r>
      <w:r w:rsidRPr="00D3599F">
        <w:rPr>
          <w:rFonts w:ascii="Sylfaen" w:hAnsi="Sylfaen" w:cs="Sylfaen"/>
          <w:lang w:val="ka-GE"/>
        </w:rPr>
        <w:t>უფლების</w:t>
      </w:r>
      <w:r w:rsidRPr="00D3599F">
        <w:rPr>
          <w:rFonts w:ascii="Sylfaen" w:hAnsi="Sylfaen"/>
          <w:lang w:val="ka-GE"/>
        </w:rPr>
        <w:t xml:space="preserve"> </w:t>
      </w:r>
      <w:r w:rsidRPr="00D3599F">
        <w:rPr>
          <w:rFonts w:ascii="Sylfaen" w:hAnsi="Sylfaen" w:cs="Sylfaen"/>
          <w:lang w:val="ka-GE"/>
        </w:rPr>
        <w:t>რეგისტრაციის</w:t>
      </w:r>
      <w:r w:rsidRPr="00D3599F">
        <w:rPr>
          <w:rFonts w:ascii="Sylfaen" w:hAnsi="Sylfaen"/>
          <w:lang w:val="ka-GE"/>
        </w:rPr>
        <w:t xml:space="preserve"> </w:t>
      </w:r>
      <w:r w:rsidRPr="00D3599F">
        <w:rPr>
          <w:rFonts w:ascii="Sylfaen" w:hAnsi="Sylfaen" w:cs="Sylfaen"/>
          <w:lang w:val="ka-GE"/>
        </w:rPr>
        <w:t>საფუძველია</w:t>
      </w:r>
      <w:r w:rsidRPr="00D3599F">
        <w:rPr>
          <w:rFonts w:ascii="Sylfaen" w:hAnsi="Sylfaen"/>
          <w:lang w:val="ka-GE"/>
        </w:rPr>
        <w:t>.</w:t>
      </w:r>
    </w:p>
    <w:p w14:paraId="2E435E90" w14:textId="77777777" w:rsidR="0064366C" w:rsidRPr="00D3599F" w:rsidRDefault="0064366C" w:rsidP="0028462A">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 4. გადახდისუუნარობის მასაში არ შედის ქონება, რომელიც „სააღსრულებო წარმოებათა შესახებ“ საქართველოს კანონის შესაბამისად, არ ექვემდებარება აღსრულებას.</w:t>
      </w:r>
    </w:p>
    <w:p w14:paraId="698F7E45" w14:textId="77777777" w:rsidR="0064366C" w:rsidRPr="00D3599F" w:rsidRDefault="0064366C" w:rsidP="0028462A">
      <w:pPr>
        <w:tabs>
          <w:tab w:val="left" w:pos="360"/>
          <w:tab w:val="left" w:pos="1080"/>
          <w:tab w:val="left" w:pos="1710"/>
        </w:tabs>
        <w:spacing w:after="120" w:line="276" w:lineRule="auto"/>
        <w:ind w:left="-142" w:right="-399" w:firstLine="568"/>
        <w:jc w:val="both"/>
        <w:rPr>
          <w:rFonts w:ascii="Sylfaen" w:hAnsi="Sylfaen"/>
          <w:lang w:val="ka-GE"/>
        </w:rPr>
      </w:pPr>
    </w:p>
    <w:p w14:paraId="40EC139A" w14:textId="5C8083BB" w:rsidR="0064366C" w:rsidRPr="00D3599F" w:rsidRDefault="0064366C" w:rsidP="0028462A">
      <w:pPr>
        <w:pStyle w:val="Heading2"/>
        <w:tabs>
          <w:tab w:val="left" w:pos="1710"/>
        </w:tabs>
        <w:spacing w:before="0" w:after="120" w:line="276" w:lineRule="auto"/>
        <w:ind w:left="-142" w:right="-399" w:firstLine="568"/>
        <w:rPr>
          <w:sz w:val="22"/>
          <w:szCs w:val="22"/>
          <w:lang w:val="ka-GE"/>
        </w:rPr>
      </w:pPr>
      <w:bookmarkStart w:id="37" w:name="_Toc479079044"/>
      <w:bookmarkStart w:id="38" w:name="_Toc491099063"/>
      <w:r w:rsidRPr="00D3599F">
        <w:rPr>
          <w:sz w:val="22"/>
          <w:szCs w:val="22"/>
          <w:lang w:val="ka-GE"/>
        </w:rPr>
        <w:lastRenderedPageBreak/>
        <w:t xml:space="preserve">მუხლი </w:t>
      </w:r>
      <w:r w:rsidRPr="00D3599F">
        <w:rPr>
          <w:sz w:val="22"/>
          <w:szCs w:val="22"/>
        </w:rPr>
        <w:t>6</w:t>
      </w:r>
      <w:r w:rsidR="00F05B43">
        <w:rPr>
          <w:sz w:val="22"/>
          <w:szCs w:val="22"/>
          <w:lang w:val="ka-GE"/>
        </w:rPr>
        <w:t>0</w:t>
      </w:r>
      <w:r w:rsidRPr="00D3599F">
        <w:rPr>
          <w:sz w:val="22"/>
          <w:szCs w:val="22"/>
          <w:lang w:val="ka-GE"/>
        </w:rPr>
        <w:t>. ქონების ამოღება</w:t>
      </w:r>
      <w:bookmarkEnd w:id="37"/>
      <w:r w:rsidRPr="00D3599F">
        <w:rPr>
          <w:sz w:val="22"/>
          <w:szCs w:val="22"/>
          <w:lang w:val="ka-GE"/>
        </w:rPr>
        <w:t xml:space="preserve"> გადახდისუუნარობის მასიდან</w:t>
      </w:r>
      <w:bookmarkEnd w:id="38"/>
    </w:p>
    <w:p w14:paraId="3BB8E26C" w14:textId="77777777" w:rsidR="0064366C" w:rsidRPr="00D3599F" w:rsidRDefault="0064366C" w:rsidP="0028462A">
      <w:pPr>
        <w:numPr>
          <w:ilvl w:val="0"/>
          <w:numId w:val="7"/>
        </w:numPr>
        <w:tabs>
          <w:tab w:val="left" w:pos="360"/>
          <w:tab w:val="left" w:pos="1080"/>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პირი</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უფლებამოსილია</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სანივთო</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ვალდებულებითი</w:t>
      </w:r>
      <w:r w:rsidRPr="00D3599F">
        <w:rPr>
          <w:rFonts w:ascii="Sylfaen" w:hAnsi="Sylfaen"/>
          <w:lang w:val="ka-GE"/>
        </w:rPr>
        <w:t xml:space="preserve"> </w:t>
      </w:r>
      <w:r w:rsidRPr="00D3599F">
        <w:rPr>
          <w:rFonts w:ascii="Sylfaen" w:hAnsi="Sylfaen" w:cs="Sylfaen"/>
          <w:lang w:val="ka-GE"/>
        </w:rPr>
        <w:t>მოთხოვნის</w:t>
      </w:r>
      <w:r w:rsidRPr="00D3599F">
        <w:rPr>
          <w:rFonts w:ascii="Sylfaen" w:hAnsi="Sylfaen"/>
          <w:lang w:val="ka-GE"/>
        </w:rPr>
        <w:t xml:space="preserve"> </w:t>
      </w:r>
      <w:r w:rsidRPr="00D3599F">
        <w:rPr>
          <w:rFonts w:ascii="Sylfaen" w:hAnsi="Sylfaen" w:cs="Sylfaen"/>
          <w:lang w:val="ka-GE"/>
        </w:rPr>
        <w:t>საფუძველზე</w:t>
      </w:r>
      <w:r>
        <w:rPr>
          <w:rFonts w:ascii="Sylfaen" w:hAnsi="Sylfaen" w:cs="Sylfaen"/>
          <w:lang w:val="ka-GE"/>
        </w:rPr>
        <w:t xml:space="preserve"> </w:t>
      </w:r>
      <w:r w:rsidRPr="00D3599F">
        <w:rPr>
          <w:rFonts w:ascii="Sylfaen" w:hAnsi="Sylfaen" w:cs="Sylfaen"/>
          <w:lang w:val="ka-GE"/>
        </w:rPr>
        <w:t>მოითხოვოს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მასიდან</w:t>
      </w:r>
      <w:r w:rsidRPr="00D3599F">
        <w:rPr>
          <w:rFonts w:ascii="Sylfaen" w:hAnsi="Sylfaen"/>
          <w:lang w:val="ka-GE"/>
        </w:rPr>
        <w:t xml:space="preserve"> </w:t>
      </w:r>
      <w:r w:rsidRPr="00D3599F">
        <w:rPr>
          <w:rFonts w:ascii="Sylfaen" w:hAnsi="Sylfaen" w:cs="Sylfaen"/>
          <w:lang w:val="ka-GE"/>
        </w:rPr>
        <w:t>კონკრეტული</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Pr="00D3599F">
        <w:rPr>
          <w:rFonts w:ascii="Sylfaen" w:hAnsi="Sylfaen" w:cs="Sylfaen"/>
          <w:lang w:val="ka-GE"/>
        </w:rPr>
        <w:t>გამოცალკევება</w:t>
      </w:r>
      <w:r w:rsidRPr="00D3599F">
        <w:rPr>
          <w:rFonts w:ascii="Sylfaen" w:hAnsi="Sylfaen"/>
          <w:lang w:val="ka-GE"/>
        </w:rPr>
        <w:t xml:space="preserve">, </w:t>
      </w:r>
      <w:r w:rsidRPr="00D3599F">
        <w:rPr>
          <w:rFonts w:ascii="Sylfaen" w:hAnsi="Sylfaen" w:cs="Sylfaen"/>
          <w:lang w:val="ka-GE"/>
        </w:rPr>
        <w:t>გადახდისუუნარობის მიზნებისთვის, არ</w:t>
      </w:r>
      <w:r w:rsidRPr="00D3599F">
        <w:rPr>
          <w:rFonts w:ascii="Sylfaen" w:hAnsi="Sylfaen"/>
          <w:lang w:val="ka-GE"/>
        </w:rPr>
        <w:t xml:space="preserve"> </w:t>
      </w:r>
      <w:r w:rsidRPr="00D3599F">
        <w:rPr>
          <w:rFonts w:ascii="Sylfaen" w:hAnsi="Sylfaen" w:cs="Sylfaen"/>
          <w:lang w:val="ka-GE"/>
        </w:rPr>
        <w:t>წარმოადგენს</w:t>
      </w:r>
      <w:r w:rsidRPr="00D3599F">
        <w:rPr>
          <w:rFonts w:ascii="Sylfaen" w:hAnsi="Sylfaen"/>
          <w:lang w:val="ka-GE"/>
        </w:rPr>
        <w:t xml:space="preserve"> </w:t>
      </w:r>
      <w:r w:rsidRPr="00D3599F">
        <w:rPr>
          <w:rFonts w:ascii="Sylfaen" w:hAnsi="Sylfaen" w:cs="Sylfaen"/>
          <w:lang w:val="ka-GE"/>
        </w:rPr>
        <w:t>კრედიტორს</w:t>
      </w:r>
      <w:r w:rsidRPr="00D3599F">
        <w:rPr>
          <w:rFonts w:ascii="Sylfaen" w:hAnsi="Sylfaen"/>
          <w:lang w:val="ka-GE"/>
        </w:rPr>
        <w:t xml:space="preserve">. </w:t>
      </w:r>
      <w:r w:rsidRPr="00D3599F">
        <w:rPr>
          <w:rFonts w:ascii="Sylfaen" w:hAnsi="Sylfaen" w:cs="Sylfaen"/>
          <w:lang w:val="ka-GE"/>
        </w:rPr>
        <w:t>ასეთი</w:t>
      </w:r>
      <w:r w:rsidRPr="00D3599F">
        <w:rPr>
          <w:rFonts w:ascii="Sylfaen" w:hAnsi="Sylfaen"/>
          <w:lang w:val="ka-GE"/>
        </w:rPr>
        <w:t xml:space="preserve"> </w:t>
      </w:r>
      <w:r w:rsidRPr="00D3599F">
        <w:rPr>
          <w:rFonts w:ascii="Sylfaen" w:hAnsi="Sylfaen" w:cs="Sylfaen"/>
          <w:lang w:val="ka-GE"/>
        </w:rPr>
        <w:t>გამოცალკევების</w:t>
      </w:r>
      <w:r w:rsidRPr="00D3599F">
        <w:rPr>
          <w:rFonts w:ascii="Sylfaen" w:hAnsi="Sylfaen"/>
          <w:lang w:val="ka-GE"/>
        </w:rPr>
        <w:t xml:space="preserve"> </w:t>
      </w:r>
      <w:r w:rsidRPr="00D3599F">
        <w:rPr>
          <w:rFonts w:ascii="Sylfaen" w:hAnsi="Sylfaen" w:cs="Sylfaen"/>
          <w:lang w:val="ka-GE"/>
        </w:rPr>
        <w:t>წესი</w:t>
      </w:r>
      <w:r w:rsidRPr="00D3599F">
        <w:rPr>
          <w:rFonts w:ascii="Sylfaen" w:hAnsi="Sylfaen"/>
          <w:lang w:val="ka-GE"/>
        </w:rPr>
        <w:t xml:space="preserve"> </w:t>
      </w:r>
      <w:r w:rsidRPr="00D3599F">
        <w:rPr>
          <w:rFonts w:ascii="Sylfaen" w:hAnsi="Sylfaen" w:cs="Sylfaen"/>
          <w:lang w:val="ka-GE"/>
        </w:rPr>
        <w:t>რეგულირდება</w:t>
      </w:r>
      <w:r w:rsidRPr="00D3599F">
        <w:rPr>
          <w:rFonts w:ascii="Sylfaen" w:hAnsi="Sylfaen"/>
          <w:lang w:val="ka-GE"/>
        </w:rPr>
        <w:t xml:space="preserve"> </w:t>
      </w:r>
      <w:r w:rsidRPr="00D3599F">
        <w:rPr>
          <w:rFonts w:ascii="Sylfaen" w:hAnsi="Sylfaen" w:cs="Sylfaen"/>
          <w:lang w:val="ka-GE"/>
        </w:rPr>
        <w:t>კანონმდებლობით.</w:t>
      </w:r>
      <w:r w:rsidRPr="00D3599F">
        <w:rPr>
          <w:rFonts w:ascii="Sylfaen" w:hAnsi="Sylfaen"/>
          <w:lang w:val="ka-GE"/>
        </w:rPr>
        <w:t xml:space="preserve">   </w:t>
      </w:r>
    </w:p>
    <w:p w14:paraId="3ED31D28" w14:textId="77777777" w:rsidR="0064366C" w:rsidRPr="00D3599F" w:rsidRDefault="0064366C" w:rsidP="0028462A">
      <w:pPr>
        <w:numPr>
          <w:ilvl w:val="0"/>
          <w:numId w:val="7"/>
        </w:numPr>
        <w:tabs>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მმართველს</w:t>
      </w:r>
      <w:r>
        <w:rPr>
          <w:rFonts w:ascii="Sylfaen" w:hAnsi="Sylfaen" w:cs="Sylfaen"/>
          <w:lang w:val="ka-GE"/>
        </w:rPr>
        <w:t>/ზედამხედველს</w:t>
      </w:r>
      <w:r w:rsidRPr="00D3599F">
        <w:rPr>
          <w:rFonts w:ascii="Sylfaen" w:hAnsi="Sylfaen"/>
          <w:lang w:val="ka-GE"/>
        </w:rPr>
        <w:t xml:space="preserve"> </w:t>
      </w:r>
      <w:r w:rsidRPr="00D3599F">
        <w:rPr>
          <w:rFonts w:ascii="Sylfaen" w:hAnsi="Sylfaen" w:cs="Sylfaen"/>
          <w:lang w:val="ka-GE"/>
        </w:rPr>
        <w:t>უფლება</w:t>
      </w:r>
      <w:r w:rsidRPr="00D3599F">
        <w:rPr>
          <w:rFonts w:ascii="Sylfaen" w:hAnsi="Sylfaen"/>
          <w:lang w:val="ka-GE"/>
        </w:rPr>
        <w:t xml:space="preserve"> </w:t>
      </w:r>
      <w:r w:rsidRPr="00D3599F">
        <w:rPr>
          <w:rFonts w:ascii="Sylfaen" w:hAnsi="Sylfaen" w:cs="Sylfaen"/>
          <w:lang w:val="ka-GE"/>
        </w:rPr>
        <w:t>აქვს</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მიატოვოს</w:t>
      </w:r>
      <w:r w:rsidRPr="00D3599F">
        <w:rPr>
          <w:rFonts w:ascii="Sylfaen" w:hAnsi="Sylfaen"/>
          <w:lang w:val="ka-GE"/>
        </w:rPr>
        <w:t xml:space="preserve"> </w:t>
      </w:r>
      <w:r w:rsidRPr="00D3599F">
        <w:rPr>
          <w:rFonts w:ascii="Sylfaen" w:hAnsi="Sylfaen" w:cs="Sylfaen"/>
          <w:lang w:val="ka-GE"/>
        </w:rPr>
        <w:t>საკუთრების</w:t>
      </w:r>
      <w:r w:rsidRPr="00D3599F">
        <w:rPr>
          <w:rFonts w:ascii="Sylfaen" w:hAnsi="Sylfaen"/>
          <w:lang w:val="ka-GE"/>
        </w:rPr>
        <w:t xml:space="preserve"> </w:t>
      </w:r>
      <w:r w:rsidRPr="00D3599F">
        <w:rPr>
          <w:rFonts w:ascii="Sylfaen" w:hAnsi="Sylfaen" w:cs="Sylfaen"/>
          <w:lang w:val="ka-GE"/>
        </w:rPr>
        <w:t>უფლება</w:t>
      </w:r>
      <w:r w:rsidRPr="00D3599F">
        <w:rPr>
          <w:rFonts w:ascii="Sylfaen" w:hAnsi="Sylfaen"/>
          <w:lang w:val="ka-GE"/>
        </w:rPr>
        <w:t xml:space="preserve"> </w:t>
      </w:r>
      <w:r w:rsidRPr="00D3599F">
        <w:rPr>
          <w:rFonts w:ascii="Sylfaen" w:hAnsi="Sylfaen" w:cs="Sylfaen"/>
          <w:lang w:val="ka-GE"/>
        </w:rPr>
        <w:t>ისეთ</w:t>
      </w:r>
      <w:r w:rsidRPr="00D3599F">
        <w:rPr>
          <w:rFonts w:ascii="Sylfaen" w:hAnsi="Sylfaen"/>
          <w:lang w:val="ka-GE"/>
        </w:rPr>
        <w:t xml:space="preserve"> </w:t>
      </w:r>
      <w:r w:rsidRPr="00D3599F">
        <w:rPr>
          <w:rFonts w:ascii="Sylfaen" w:hAnsi="Sylfaen" w:cs="Sylfaen"/>
          <w:lang w:val="ka-GE"/>
        </w:rPr>
        <w:t>ქონებაზე</w:t>
      </w:r>
      <w:r w:rsidRPr="00D3599F">
        <w:rPr>
          <w:rFonts w:ascii="Sylfaen" w:hAnsi="Sylfaen"/>
          <w:lang w:val="ka-GE"/>
        </w:rPr>
        <w:t xml:space="preserve">, </w:t>
      </w:r>
      <w:r>
        <w:rPr>
          <w:rFonts w:ascii="Sylfaen" w:hAnsi="Sylfaen"/>
          <w:lang w:val="ka-GE"/>
        </w:rPr>
        <w:t xml:space="preserve">რომელსაც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გააჩნია</w:t>
      </w:r>
      <w:r w:rsidRPr="00D3599F">
        <w:rPr>
          <w:rFonts w:ascii="Sylfaen" w:hAnsi="Sylfaen"/>
          <w:lang w:val="ka-GE"/>
        </w:rPr>
        <w:t xml:space="preserve"> </w:t>
      </w:r>
      <w:r w:rsidRPr="00D3599F">
        <w:rPr>
          <w:rFonts w:ascii="Sylfaen" w:hAnsi="Sylfaen" w:cs="Sylfaen"/>
          <w:lang w:val="ka-GE"/>
        </w:rPr>
        <w:t>ლიკვიდური</w:t>
      </w:r>
      <w:r w:rsidRPr="00D3599F">
        <w:rPr>
          <w:rFonts w:ascii="Sylfaen" w:hAnsi="Sylfaen"/>
          <w:lang w:val="ka-GE"/>
        </w:rPr>
        <w:t xml:space="preserve"> </w:t>
      </w:r>
      <w:r w:rsidRPr="00D3599F">
        <w:rPr>
          <w:rFonts w:ascii="Sylfaen" w:hAnsi="Sylfaen" w:cs="Sylfaen"/>
          <w:lang w:val="ka-GE"/>
        </w:rPr>
        <w:t>ღირებულება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Pr>
          <w:rFonts w:ascii="Sylfaen" w:hAnsi="Sylfaen" w:cs="Sylfaen"/>
          <w:lang w:val="ka-GE"/>
        </w:rPr>
        <w:t>რომლის</w:t>
      </w:r>
      <w:r w:rsidRPr="00D3599F">
        <w:rPr>
          <w:rFonts w:ascii="Sylfaen" w:hAnsi="Sylfaen"/>
          <w:lang w:val="ka-GE"/>
        </w:rPr>
        <w:t xml:space="preserve"> </w:t>
      </w:r>
      <w:r w:rsidRPr="00D3599F">
        <w:rPr>
          <w:rFonts w:ascii="Sylfaen" w:hAnsi="Sylfaen" w:cs="Sylfaen"/>
          <w:lang w:val="ka-GE"/>
        </w:rPr>
        <w:t>რეალიზაცია</w:t>
      </w:r>
      <w:r>
        <w:rPr>
          <w:rFonts w:ascii="Sylfaen" w:hAnsi="Sylfaen" w:cs="Sylfaen"/>
          <w:lang w:val="ka-GE"/>
        </w:rPr>
        <w:t>ც</w:t>
      </w:r>
      <w:r w:rsidRPr="00D3599F">
        <w:rPr>
          <w:rFonts w:ascii="Sylfaen" w:hAnsi="Sylfaen"/>
          <w:lang w:val="ka-GE"/>
        </w:rPr>
        <w:t xml:space="preserve"> </w:t>
      </w:r>
      <w:r w:rsidRPr="00D3599F">
        <w:rPr>
          <w:rFonts w:ascii="Sylfaen" w:hAnsi="Sylfaen" w:cs="Sylfaen"/>
          <w:lang w:val="ka-GE"/>
        </w:rPr>
        <w:t>კრედიტორთა</w:t>
      </w:r>
      <w:r w:rsidRPr="00D3599F">
        <w:rPr>
          <w:rFonts w:ascii="Sylfaen" w:hAnsi="Sylfaen"/>
          <w:lang w:val="ka-GE"/>
        </w:rPr>
        <w:t xml:space="preserve"> </w:t>
      </w:r>
      <w:r w:rsidRPr="00D3599F">
        <w:rPr>
          <w:rFonts w:ascii="Sylfaen" w:hAnsi="Sylfaen" w:cs="Sylfaen"/>
          <w:lang w:val="ka-GE"/>
        </w:rPr>
        <w:t>სასარგებლოდ</w:t>
      </w:r>
      <w:r>
        <w:rPr>
          <w:rFonts w:ascii="Sylfaen" w:hAnsi="Sylfaen" w:cs="Sylfaen"/>
          <w:lang w:val="ka-GE"/>
        </w:rPr>
        <w:t xml:space="preserve"> შეუძლებელია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მოახდინოს</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რეალიზაცია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Pr="00D3599F">
        <w:rPr>
          <w:rFonts w:ascii="Sylfaen" w:hAnsi="Sylfaen" w:cs="Sylfaen"/>
          <w:lang w:val="ka-GE"/>
        </w:rPr>
        <w:t>შენახვის</w:t>
      </w:r>
      <w:r w:rsidRPr="00D3599F">
        <w:rPr>
          <w:rFonts w:ascii="Sylfaen" w:hAnsi="Sylfaen"/>
          <w:lang w:val="ka-GE"/>
        </w:rPr>
        <w:t xml:space="preserve">ა და </w:t>
      </w:r>
      <w:r w:rsidRPr="00D3599F">
        <w:rPr>
          <w:rFonts w:ascii="Sylfaen" w:hAnsi="Sylfaen" w:cs="Sylfaen"/>
          <w:lang w:val="ka-GE"/>
        </w:rPr>
        <w:t>მოვლა</w:t>
      </w:r>
      <w:r w:rsidRPr="00D3599F">
        <w:rPr>
          <w:rFonts w:ascii="Sylfaen" w:hAnsi="Sylfaen"/>
          <w:lang w:val="ka-GE"/>
        </w:rPr>
        <w:t>-</w:t>
      </w:r>
      <w:r w:rsidRPr="00D3599F">
        <w:rPr>
          <w:rFonts w:ascii="Sylfaen" w:hAnsi="Sylfaen" w:cs="Sylfaen"/>
          <w:lang w:val="ka-GE"/>
        </w:rPr>
        <w:t>პატრონობის</w:t>
      </w:r>
      <w:r w:rsidRPr="00D3599F">
        <w:rPr>
          <w:rFonts w:ascii="Sylfaen" w:hAnsi="Sylfaen"/>
          <w:lang w:val="ka-GE"/>
        </w:rPr>
        <w:t xml:space="preserve"> </w:t>
      </w:r>
      <w:r w:rsidRPr="00D3599F">
        <w:rPr>
          <w:rFonts w:ascii="Sylfaen" w:hAnsi="Sylfaen" w:cs="Sylfaen"/>
          <w:lang w:val="ka-GE"/>
        </w:rPr>
        <w:t>ხარჯი</w:t>
      </w:r>
      <w:r w:rsidRPr="00D3599F">
        <w:rPr>
          <w:rFonts w:ascii="Sylfaen" w:hAnsi="Sylfaen"/>
          <w:lang w:val="ka-GE"/>
        </w:rPr>
        <w:t xml:space="preserve"> </w:t>
      </w:r>
      <w:r w:rsidRPr="00D3599F">
        <w:rPr>
          <w:rFonts w:ascii="Sylfaen" w:hAnsi="Sylfaen" w:cs="Sylfaen"/>
          <w:lang w:val="ka-GE"/>
        </w:rPr>
        <w:t>მის საბაზრო</w:t>
      </w:r>
      <w:r w:rsidRPr="00D3599F">
        <w:rPr>
          <w:rFonts w:ascii="Sylfaen" w:hAnsi="Sylfaen"/>
          <w:lang w:val="ka-GE"/>
        </w:rPr>
        <w:t xml:space="preserve"> </w:t>
      </w:r>
      <w:r w:rsidRPr="00D3599F">
        <w:rPr>
          <w:rFonts w:ascii="Sylfaen" w:hAnsi="Sylfaen" w:cs="Sylfaen"/>
          <w:lang w:val="ka-GE"/>
        </w:rPr>
        <w:t>ღირებულებას</w:t>
      </w:r>
      <w:r>
        <w:rPr>
          <w:rFonts w:ascii="Sylfaen" w:hAnsi="Sylfaen" w:cs="Sylfaen"/>
          <w:lang w:val="ka-GE"/>
        </w:rPr>
        <w:t xml:space="preserve"> </w:t>
      </w:r>
      <w:r w:rsidRPr="00D3599F">
        <w:rPr>
          <w:rFonts w:ascii="Sylfaen" w:hAnsi="Sylfaen" w:cs="Sylfaen"/>
          <w:lang w:val="ka-GE"/>
        </w:rPr>
        <w:t>აღემატება</w:t>
      </w:r>
      <w:r w:rsidRPr="00D3599F">
        <w:rPr>
          <w:rFonts w:ascii="Sylfaen" w:hAnsi="Sylfaen"/>
          <w:lang w:val="ka-GE"/>
        </w:rPr>
        <w:t xml:space="preserve">. </w:t>
      </w:r>
    </w:p>
    <w:p w14:paraId="44124BCA" w14:textId="77777777" w:rsidR="0064366C" w:rsidRDefault="0064366C" w:rsidP="0028462A">
      <w:pPr>
        <w:numPr>
          <w:ilvl w:val="0"/>
          <w:numId w:val="7"/>
        </w:numPr>
        <w:tabs>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w:t>
      </w:r>
      <w:r>
        <w:rPr>
          <w:rFonts w:ascii="Sylfaen" w:hAnsi="Sylfaen" w:cs="Sylfaen"/>
          <w:lang w:val="ka-GE"/>
        </w:rPr>
        <w:t>იდან</w:t>
      </w:r>
      <w:r w:rsidRPr="00D3599F">
        <w:rPr>
          <w:rFonts w:ascii="Sylfaen" w:hAnsi="Sylfaen"/>
          <w:lang w:val="ka-GE"/>
        </w:rPr>
        <w:t xml:space="preserve"> </w:t>
      </w:r>
      <w:r w:rsidRPr="00D3599F">
        <w:rPr>
          <w:rFonts w:ascii="Sylfaen" w:hAnsi="Sylfaen" w:cs="Sylfaen"/>
          <w:lang w:val="ka-GE"/>
        </w:rPr>
        <w:t>შეიძლება</w:t>
      </w:r>
      <w:r w:rsidRPr="00D3599F">
        <w:rPr>
          <w:rFonts w:ascii="Sylfaen" w:hAnsi="Sylfaen"/>
          <w:lang w:val="ka-GE"/>
        </w:rPr>
        <w:t xml:space="preserve"> </w:t>
      </w:r>
      <w:r w:rsidRPr="00D3599F">
        <w:rPr>
          <w:rFonts w:ascii="Sylfaen" w:hAnsi="Sylfaen" w:cs="Sylfaen"/>
          <w:lang w:val="ka-GE"/>
        </w:rPr>
        <w:t>ა</w:t>
      </w:r>
      <w:r>
        <w:rPr>
          <w:rFonts w:ascii="Sylfaen" w:hAnsi="Sylfaen" w:cs="Sylfaen"/>
          <w:lang w:val="ka-GE"/>
        </w:rPr>
        <w:t>მოღებული იქნეს</w:t>
      </w:r>
      <w:r w:rsidRPr="00D3599F">
        <w:rPr>
          <w:rFonts w:ascii="Sylfaen" w:hAnsi="Sylfaen"/>
          <w:lang w:val="ka-GE"/>
        </w:rPr>
        <w:t xml:space="preserve"> </w:t>
      </w:r>
      <w:r w:rsidRPr="00D3599F">
        <w:rPr>
          <w:rFonts w:ascii="Sylfaen" w:hAnsi="Sylfaen" w:cs="Sylfaen"/>
          <w:lang w:val="ka-GE"/>
        </w:rPr>
        <w:t>ისეთი</w:t>
      </w:r>
      <w:r w:rsidRPr="00D3599F">
        <w:rPr>
          <w:rFonts w:ascii="Sylfaen" w:hAnsi="Sylfaen"/>
          <w:lang w:val="ka-GE"/>
        </w:rPr>
        <w:t xml:space="preserve"> </w:t>
      </w:r>
      <w:r w:rsidRPr="00D3599F">
        <w:rPr>
          <w:rFonts w:ascii="Sylfaen" w:hAnsi="Sylfaen" w:cs="Sylfaen"/>
          <w:lang w:val="ka-GE"/>
        </w:rPr>
        <w:t>ქონება</w:t>
      </w:r>
      <w:r w:rsidRPr="00D3599F">
        <w:rPr>
          <w:rFonts w:ascii="Sylfaen" w:hAnsi="Sylfaen"/>
          <w:lang w:val="ka-GE"/>
        </w:rPr>
        <w:t xml:space="preserve">, </w:t>
      </w:r>
      <w:r w:rsidRPr="00D3599F">
        <w:rPr>
          <w:rFonts w:ascii="Sylfaen" w:hAnsi="Sylfaen" w:cs="Sylfaen"/>
          <w:lang w:val="ka-GE"/>
        </w:rPr>
        <w:t>რომელთან</w:t>
      </w:r>
      <w:r w:rsidRPr="00D3599F">
        <w:rPr>
          <w:rFonts w:ascii="Sylfaen" w:hAnsi="Sylfaen"/>
          <w:lang w:val="ka-GE"/>
        </w:rPr>
        <w:t xml:space="preserve"> </w:t>
      </w:r>
      <w:r w:rsidRPr="00D3599F">
        <w:rPr>
          <w:rFonts w:ascii="Sylfaen" w:hAnsi="Sylfaen" w:cs="Sylfaen"/>
          <w:lang w:val="ka-GE"/>
        </w:rPr>
        <w:t>მიმართებაშიც</w:t>
      </w:r>
      <w:r w:rsidRPr="00D3599F">
        <w:rPr>
          <w:rFonts w:ascii="Sylfaen" w:hAnsi="Sylfaen"/>
          <w:lang w:val="ka-GE"/>
        </w:rPr>
        <w:t xml:space="preserve"> </w:t>
      </w:r>
      <w:r w:rsidRPr="00D3599F">
        <w:rPr>
          <w:rFonts w:ascii="Sylfaen" w:hAnsi="Sylfaen" w:cs="Sylfaen"/>
          <w:lang w:val="ka-GE"/>
        </w:rPr>
        <w:t>მოვალესა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მესამე</w:t>
      </w:r>
      <w:r w:rsidRPr="00D3599F">
        <w:rPr>
          <w:rFonts w:ascii="Sylfaen" w:hAnsi="Sylfaen"/>
          <w:lang w:val="ka-GE"/>
        </w:rPr>
        <w:t xml:space="preserve"> </w:t>
      </w:r>
      <w:r w:rsidRPr="00D3599F">
        <w:rPr>
          <w:rFonts w:ascii="Sylfaen" w:hAnsi="Sylfaen" w:cs="Sylfaen"/>
          <w:lang w:val="ka-GE"/>
        </w:rPr>
        <w:t>პირს</w:t>
      </w:r>
      <w:r w:rsidRPr="00D3599F">
        <w:rPr>
          <w:rFonts w:ascii="Sylfaen" w:hAnsi="Sylfaen"/>
          <w:lang w:val="ka-GE"/>
        </w:rPr>
        <w:t xml:space="preserve"> </w:t>
      </w:r>
      <w:r w:rsidRPr="00D3599F">
        <w:rPr>
          <w:rFonts w:ascii="Sylfaen" w:hAnsi="Sylfaen" w:cs="Sylfaen"/>
          <w:lang w:val="ka-GE"/>
        </w:rPr>
        <w:t>შორის</w:t>
      </w:r>
      <w:r w:rsidRPr="00D3599F">
        <w:rPr>
          <w:rFonts w:ascii="Sylfaen" w:hAnsi="Sylfaen"/>
          <w:lang w:val="ka-GE"/>
        </w:rPr>
        <w:t xml:space="preserve"> </w:t>
      </w:r>
      <w:r w:rsidRPr="00D3599F">
        <w:rPr>
          <w:rFonts w:ascii="Sylfaen" w:hAnsi="Sylfaen" w:cs="Sylfaen"/>
          <w:lang w:val="ka-GE"/>
        </w:rPr>
        <w:t>დადებული</w:t>
      </w:r>
      <w:r w:rsidRPr="00D3599F">
        <w:rPr>
          <w:rFonts w:ascii="Sylfaen" w:hAnsi="Sylfaen"/>
          <w:lang w:val="ka-GE"/>
        </w:rPr>
        <w:t xml:space="preserve"> </w:t>
      </w:r>
      <w:r w:rsidRPr="00D3599F">
        <w:rPr>
          <w:rFonts w:ascii="Sylfaen" w:hAnsi="Sylfaen" w:cs="Sylfaen"/>
          <w:lang w:val="ka-GE"/>
        </w:rPr>
        <w:t>ხელშეკრულებიდან</w:t>
      </w:r>
      <w:r w:rsidRPr="00D3599F">
        <w:rPr>
          <w:rFonts w:ascii="Sylfaen" w:hAnsi="Sylfaen"/>
          <w:lang w:val="ka-GE"/>
        </w:rPr>
        <w:t xml:space="preserve"> </w:t>
      </w:r>
      <w:r w:rsidRPr="00D3599F">
        <w:rPr>
          <w:rFonts w:ascii="Sylfaen" w:hAnsi="Sylfaen" w:cs="Sylfaen"/>
          <w:lang w:val="ka-GE"/>
        </w:rPr>
        <w:t>გამომდინარე</w:t>
      </w:r>
      <w:r w:rsidRPr="00D3599F">
        <w:rPr>
          <w:rFonts w:ascii="Sylfaen" w:hAnsi="Sylfaen"/>
          <w:lang w:val="ka-GE"/>
        </w:rPr>
        <w:t xml:space="preserve"> </w:t>
      </w:r>
      <w:r w:rsidRPr="00D3599F">
        <w:rPr>
          <w:rFonts w:ascii="Sylfaen" w:hAnsi="Sylfaen" w:cs="Sylfaen"/>
          <w:lang w:val="ka-GE"/>
        </w:rPr>
        <w:t>ორმხრივი</w:t>
      </w:r>
      <w:r w:rsidRPr="00D3599F">
        <w:rPr>
          <w:rFonts w:ascii="Sylfaen" w:hAnsi="Sylfaen"/>
          <w:lang w:val="ka-GE"/>
        </w:rPr>
        <w:t xml:space="preserve"> </w:t>
      </w:r>
      <w:r w:rsidRPr="00D3599F">
        <w:rPr>
          <w:rFonts w:ascii="Sylfaen" w:hAnsi="Sylfaen" w:cs="Sylfaen"/>
          <w:lang w:val="ka-GE"/>
        </w:rPr>
        <w:t>ვალდებულებები</w:t>
      </w:r>
      <w:r w:rsidRPr="00D3599F">
        <w:rPr>
          <w:rFonts w:ascii="Sylfaen" w:hAnsi="Sylfaen"/>
          <w:lang w:val="ka-GE"/>
        </w:rPr>
        <w:t xml:space="preserve"> </w:t>
      </w:r>
      <w:r w:rsidRPr="00D3599F">
        <w:rPr>
          <w:rFonts w:ascii="Sylfaen" w:hAnsi="Sylfaen" w:cs="Sylfaen"/>
          <w:lang w:val="ka-GE"/>
        </w:rPr>
        <w:t>არსებითად</w:t>
      </w:r>
      <w:r w:rsidRPr="00D3599F">
        <w:rPr>
          <w:rFonts w:ascii="Sylfaen" w:hAnsi="Sylfaen"/>
          <w:lang w:val="ka-GE"/>
        </w:rPr>
        <w:t xml:space="preserve"> </w:t>
      </w:r>
      <w:r w:rsidRPr="00D3599F">
        <w:rPr>
          <w:rFonts w:ascii="Sylfaen" w:hAnsi="Sylfaen" w:cs="Sylfaen"/>
          <w:lang w:val="ka-GE"/>
        </w:rPr>
        <w:t>შესრულებულია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ხელშეკრულება</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Pr="00D3599F">
        <w:rPr>
          <w:rFonts w:ascii="Sylfaen" w:hAnsi="Sylfaen" w:cs="Sylfaen"/>
          <w:lang w:val="ka-GE"/>
        </w:rPr>
        <w:t>მესამე</w:t>
      </w:r>
      <w:r w:rsidRPr="00D3599F">
        <w:rPr>
          <w:rFonts w:ascii="Sylfaen" w:hAnsi="Sylfaen"/>
          <w:lang w:val="ka-GE"/>
        </w:rPr>
        <w:t xml:space="preserve"> </w:t>
      </w:r>
      <w:r w:rsidRPr="00D3599F">
        <w:rPr>
          <w:rFonts w:ascii="Sylfaen" w:hAnsi="Sylfaen" w:cs="Sylfaen"/>
          <w:lang w:val="ka-GE"/>
        </w:rPr>
        <w:t>პირისთვის</w:t>
      </w:r>
      <w:r w:rsidRPr="00D3599F">
        <w:rPr>
          <w:rFonts w:ascii="Sylfaen" w:hAnsi="Sylfaen"/>
          <w:lang w:val="ka-GE"/>
        </w:rPr>
        <w:t xml:space="preserve"> </w:t>
      </w:r>
      <w:r w:rsidRPr="00D3599F">
        <w:rPr>
          <w:rFonts w:ascii="Sylfaen" w:hAnsi="Sylfaen" w:cs="Sylfaen"/>
          <w:lang w:val="ka-GE"/>
        </w:rPr>
        <w:t>საკუთრებაში</w:t>
      </w:r>
      <w:r w:rsidRPr="00D3599F">
        <w:rPr>
          <w:rFonts w:ascii="Sylfaen" w:hAnsi="Sylfaen"/>
          <w:lang w:val="ka-GE"/>
        </w:rPr>
        <w:t xml:space="preserve"> </w:t>
      </w:r>
      <w:r w:rsidRPr="00D3599F">
        <w:rPr>
          <w:rFonts w:ascii="Sylfaen" w:hAnsi="Sylfaen" w:cs="Sylfaen"/>
          <w:lang w:val="ka-GE"/>
        </w:rPr>
        <w:t>გადაცემას</w:t>
      </w:r>
      <w:r>
        <w:rPr>
          <w:rFonts w:ascii="Sylfaen" w:hAnsi="Sylfaen" w:cs="Sylfaen"/>
          <w:lang w:val="ka-GE"/>
        </w:rPr>
        <w:t xml:space="preserve"> </w:t>
      </w:r>
      <w:r w:rsidRPr="00D3599F">
        <w:rPr>
          <w:rFonts w:ascii="Sylfaen" w:hAnsi="Sylfaen" w:cs="Sylfaen"/>
          <w:lang w:val="ka-GE"/>
        </w:rPr>
        <w:t>ითვალისწინებს</w:t>
      </w:r>
      <w:r w:rsidRPr="00D3599F">
        <w:rPr>
          <w:rFonts w:ascii="Sylfaen" w:hAnsi="Sylfaen"/>
          <w:lang w:val="ka-GE"/>
        </w:rPr>
        <w:t xml:space="preserve">. </w:t>
      </w:r>
      <w:r w:rsidRPr="00D3599F">
        <w:rPr>
          <w:rFonts w:ascii="Sylfaen" w:hAnsi="Sylfaen" w:cs="Sylfaen"/>
          <w:lang w:val="ka-GE"/>
        </w:rPr>
        <w:t>აღნიშნულის</w:t>
      </w:r>
      <w:r w:rsidRPr="00D3599F">
        <w:rPr>
          <w:rFonts w:ascii="Sylfaen" w:hAnsi="Sylfaen"/>
          <w:lang w:val="ka-GE"/>
        </w:rPr>
        <w:t xml:space="preserve">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გადაწყვეტილებას,</w:t>
      </w:r>
      <w:r w:rsidRPr="00D3599F">
        <w:rPr>
          <w:rFonts w:ascii="Sylfaen" w:hAnsi="Sylfaen"/>
          <w:lang w:val="ka-GE"/>
        </w:rPr>
        <w:t xml:space="preserve"> </w:t>
      </w:r>
      <w:r w:rsidRPr="00D3599F">
        <w:rPr>
          <w:rFonts w:ascii="Sylfaen" w:hAnsi="Sylfaen" w:cs="Sylfaen"/>
          <w:lang w:val="ka-GE"/>
        </w:rPr>
        <w:t>დაინტერესებული</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მიმართვის</w:t>
      </w:r>
      <w:r w:rsidRPr="00D3599F">
        <w:rPr>
          <w:rFonts w:ascii="Sylfaen" w:hAnsi="Sylfaen"/>
          <w:lang w:val="ka-GE"/>
        </w:rPr>
        <w:t xml:space="preserve"> </w:t>
      </w:r>
      <w:r w:rsidRPr="00D3599F">
        <w:rPr>
          <w:rFonts w:ascii="Sylfaen" w:hAnsi="Sylfaen" w:cs="Sylfaen"/>
          <w:lang w:val="ka-GE"/>
        </w:rPr>
        <w:t>საფუძველზე, იღებს</w:t>
      </w:r>
      <w:r w:rsidRPr="00D3599F">
        <w:rPr>
          <w:rFonts w:ascii="Sylfaen" w:hAnsi="Sylfaen"/>
          <w:lang w:val="ka-GE"/>
        </w:rPr>
        <w:t xml:space="preserve"> </w:t>
      </w:r>
      <w:r w:rsidRPr="00D3599F">
        <w:rPr>
          <w:rFonts w:ascii="Sylfaen" w:hAnsi="Sylfaen" w:cs="Sylfaen"/>
          <w:lang w:val="ka-GE"/>
        </w:rPr>
        <w:t>მმართველი</w:t>
      </w:r>
      <w:r>
        <w:rPr>
          <w:rFonts w:ascii="Sylfaen" w:hAnsi="Sylfaen" w:cs="Sylfaen"/>
          <w:lang w:val="ka-GE"/>
        </w:rPr>
        <w:t>/ზედამხედველი</w:t>
      </w:r>
      <w:r w:rsidRPr="00D3599F">
        <w:rPr>
          <w:rFonts w:ascii="Sylfaen" w:hAnsi="Sylfaen"/>
          <w:lang w:val="ka-GE"/>
        </w:rPr>
        <w:t xml:space="preserve">. </w:t>
      </w:r>
    </w:p>
    <w:p w14:paraId="0CF2706F" w14:textId="2403EB3E" w:rsidR="0064366C" w:rsidRPr="00D3599F" w:rsidRDefault="0064366C" w:rsidP="0028462A">
      <w:pPr>
        <w:numPr>
          <w:ilvl w:val="0"/>
          <w:numId w:val="7"/>
        </w:numPr>
        <w:tabs>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მმართველი</w:t>
      </w:r>
      <w:r>
        <w:rPr>
          <w:rFonts w:ascii="Sylfaen" w:hAnsi="Sylfaen" w:cs="Sylfaen"/>
          <w:lang w:val="ka-GE"/>
        </w:rPr>
        <w:t>/ზედამხედველი</w:t>
      </w:r>
      <w:r w:rsidRPr="00D3599F">
        <w:rPr>
          <w:rFonts w:ascii="Sylfaen" w:hAnsi="Sylfaen"/>
          <w:lang w:val="ka-GE"/>
        </w:rPr>
        <w:t xml:space="preserve"> </w:t>
      </w:r>
      <w:r w:rsidRPr="00D3599F">
        <w:rPr>
          <w:rFonts w:ascii="Sylfaen" w:hAnsi="Sylfaen" w:cs="Sylfaen"/>
          <w:lang w:val="ka-GE"/>
        </w:rPr>
        <w:t>დაინტერესებულ</w:t>
      </w:r>
      <w:r w:rsidRPr="00D3599F">
        <w:rPr>
          <w:rFonts w:ascii="Sylfaen" w:hAnsi="Sylfaen"/>
          <w:lang w:val="ka-GE"/>
        </w:rPr>
        <w:t xml:space="preserve"> </w:t>
      </w:r>
      <w:r w:rsidRPr="00D3599F">
        <w:rPr>
          <w:rFonts w:ascii="Sylfaen" w:hAnsi="Sylfaen" w:cs="Sylfaen"/>
          <w:lang w:val="ka-GE"/>
        </w:rPr>
        <w:t>პირს</w:t>
      </w:r>
      <w:r w:rsidRPr="00D3599F">
        <w:rPr>
          <w:rFonts w:ascii="Sylfaen" w:hAnsi="Sylfaen"/>
          <w:lang w:val="ka-GE"/>
        </w:rPr>
        <w:t xml:space="preserve"> </w:t>
      </w:r>
      <w:r w:rsidRPr="00D3599F">
        <w:rPr>
          <w:rFonts w:ascii="Sylfaen" w:hAnsi="Sylfaen" w:cs="Sylfaen"/>
          <w:lang w:val="ka-GE"/>
        </w:rPr>
        <w:t>უარს</w:t>
      </w:r>
      <w:r w:rsidRPr="00D3599F">
        <w:rPr>
          <w:rFonts w:ascii="Sylfaen" w:hAnsi="Sylfaen"/>
          <w:lang w:val="ka-GE"/>
        </w:rPr>
        <w:t xml:space="preserve"> </w:t>
      </w:r>
      <w:r w:rsidRPr="00D3599F">
        <w:rPr>
          <w:rFonts w:ascii="Sylfaen" w:hAnsi="Sylfaen" w:cs="Sylfaen"/>
          <w:lang w:val="ka-GE"/>
        </w:rPr>
        <w:t>ეტყვის</w:t>
      </w:r>
      <w:r w:rsidRPr="00D3599F">
        <w:rPr>
          <w:rFonts w:ascii="Sylfaen" w:hAnsi="Sylfaen"/>
          <w:lang w:val="ka-GE"/>
        </w:rPr>
        <w:t xml:space="preserve"> </w:t>
      </w:r>
      <w:r>
        <w:rPr>
          <w:rFonts w:ascii="Sylfaen" w:hAnsi="Sylfaen" w:cs="Sylfaen"/>
          <w:lang w:val="ka-GE"/>
        </w:rPr>
        <w:t>ამ მუხლის მე-3 პუნქტით გათვალისწინებული</w:t>
      </w:r>
      <w:r w:rsidRPr="00D3599F">
        <w:rPr>
          <w:rFonts w:ascii="Sylfaen" w:hAnsi="Sylfaen"/>
          <w:lang w:val="ka-GE"/>
        </w:rPr>
        <w:t xml:space="preserve"> </w:t>
      </w:r>
      <w:r w:rsidRPr="00D3599F">
        <w:rPr>
          <w:rFonts w:ascii="Sylfaen" w:hAnsi="Sylfaen" w:cs="Sylfaen"/>
          <w:lang w:val="ka-GE"/>
        </w:rPr>
        <w:t>ქონების</w:t>
      </w:r>
      <w:r w:rsidRPr="00D3599F">
        <w:rPr>
          <w:rFonts w:ascii="Sylfaen" w:hAnsi="Sylfaen"/>
          <w:lang w:val="ka-GE"/>
        </w:rPr>
        <w:t xml:space="preserve"> </w:t>
      </w:r>
      <w:r w:rsidR="00ED1EB7" w:rsidRPr="00D3599F">
        <w:rPr>
          <w:rFonts w:ascii="Sylfaen" w:hAnsi="Sylfaen" w:cs="Sylfaen"/>
          <w:lang w:val="ka-GE"/>
        </w:rPr>
        <w:t>გადახდისუუნარობის</w:t>
      </w:r>
      <w:r w:rsidR="00ED1EB7" w:rsidRPr="00D3599F">
        <w:rPr>
          <w:rFonts w:ascii="Sylfaen" w:hAnsi="Sylfaen"/>
          <w:lang w:val="ka-GE"/>
        </w:rPr>
        <w:t xml:space="preserve"> </w:t>
      </w:r>
      <w:r w:rsidR="00ED1EB7" w:rsidRPr="00D3599F">
        <w:rPr>
          <w:rFonts w:ascii="Sylfaen" w:hAnsi="Sylfaen" w:cs="Sylfaen"/>
          <w:lang w:val="ka-GE"/>
        </w:rPr>
        <w:t>მას</w:t>
      </w:r>
      <w:r w:rsidR="00ED1EB7">
        <w:rPr>
          <w:rFonts w:ascii="Sylfaen" w:hAnsi="Sylfaen" w:cs="Sylfaen"/>
          <w:lang w:val="ka-GE"/>
        </w:rPr>
        <w:t>იდან</w:t>
      </w:r>
      <w:r w:rsidR="00ED1EB7" w:rsidRPr="00D3599F">
        <w:rPr>
          <w:rFonts w:ascii="Sylfaen" w:hAnsi="Sylfaen"/>
          <w:lang w:val="ka-GE"/>
        </w:rPr>
        <w:t xml:space="preserve"> </w:t>
      </w:r>
      <w:r>
        <w:rPr>
          <w:rFonts w:ascii="Sylfaen" w:hAnsi="Sylfaen"/>
          <w:lang w:val="ka-GE"/>
        </w:rPr>
        <w:t>ამოღებაზე,</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Pr>
          <w:rFonts w:ascii="Sylfaen" w:hAnsi="Sylfaen" w:cs="Sylfaen"/>
          <w:lang w:val="ka-GE"/>
        </w:rPr>
        <w:t>ამგვარი გადაწყვეტილება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ინტერესებს</w:t>
      </w:r>
      <w:r>
        <w:rPr>
          <w:rFonts w:ascii="Sylfaen" w:hAnsi="Sylfaen" w:cs="Sylfaen"/>
          <w:lang w:val="ka-GE"/>
        </w:rPr>
        <w:t xml:space="preserve"> </w:t>
      </w:r>
      <w:r w:rsidRPr="00D3599F">
        <w:rPr>
          <w:rFonts w:ascii="Sylfaen" w:hAnsi="Sylfaen" w:cs="Sylfaen"/>
          <w:lang w:val="ka-GE"/>
        </w:rPr>
        <w:t>ეწინააღმდეგება</w:t>
      </w:r>
      <w:r>
        <w:rPr>
          <w:rFonts w:ascii="Sylfaen" w:hAnsi="Sylfaen" w:cs="Sylfaen"/>
          <w:lang w:val="ka-GE"/>
        </w:rPr>
        <w:t xml:space="preserve">, იმ პირობით, რომ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შედეგად</w:t>
      </w:r>
      <w:r>
        <w:rPr>
          <w:rFonts w:ascii="Sylfaen" w:hAnsi="Sylfaen" w:cs="Sylfaen"/>
          <w:lang w:val="ka-GE"/>
        </w:rPr>
        <w:t>,</w:t>
      </w:r>
      <w:r w:rsidRPr="00D3599F">
        <w:rPr>
          <w:rFonts w:ascii="Sylfaen" w:hAnsi="Sylfaen"/>
          <w:lang w:val="ka-GE"/>
        </w:rPr>
        <w:t xml:space="preserve"> </w:t>
      </w:r>
      <w:r>
        <w:rPr>
          <w:rFonts w:ascii="Sylfaen" w:hAnsi="Sylfaen"/>
          <w:lang w:val="ka-GE"/>
        </w:rPr>
        <w:t xml:space="preserve">მოცემული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სრულად</w:t>
      </w:r>
      <w:r w:rsidRPr="00D3599F">
        <w:rPr>
          <w:rFonts w:ascii="Sylfaen" w:hAnsi="Sylfaen"/>
          <w:lang w:val="ka-GE"/>
        </w:rPr>
        <w:t xml:space="preserve"> </w:t>
      </w:r>
      <w:r w:rsidRPr="00D3599F">
        <w:rPr>
          <w:rFonts w:ascii="Sylfaen" w:hAnsi="Sylfaen" w:cs="Sylfaen"/>
          <w:lang w:val="ka-GE"/>
        </w:rPr>
        <w:t>დაკმაყოფილება</w:t>
      </w:r>
      <w:r>
        <w:rPr>
          <w:rFonts w:ascii="Sylfaen" w:hAnsi="Sylfaen" w:cs="Sylfaen"/>
          <w:lang w:val="ka-GE"/>
        </w:rPr>
        <w:t xml:space="preserve"> უზრუნველყოფილი იქნება</w:t>
      </w:r>
      <w:r w:rsidRPr="00D3599F">
        <w:rPr>
          <w:rFonts w:ascii="Sylfaen" w:hAnsi="Sylfaen"/>
          <w:lang w:val="ka-GE"/>
        </w:rPr>
        <w:t xml:space="preserve">. </w:t>
      </w:r>
    </w:p>
    <w:p w14:paraId="4BD002F4" w14:textId="77777777" w:rsidR="0064366C" w:rsidRPr="00D3599F" w:rsidRDefault="0064366C" w:rsidP="0028462A">
      <w:pPr>
        <w:numPr>
          <w:ilvl w:val="0"/>
          <w:numId w:val="7"/>
        </w:numPr>
        <w:tabs>
          <w:tab w:val="left" w:pos="1080"/>
        </w:tabs>
        <w:spacing w:after="120" w:line="276" w:lineRule="auto"/>
        <w:ind w:left="-142" w:right="-399" w:firstLine="568"/>
        <w:jc w:val="both"/>
        <w:rPr>
          <w:rFonts w:ascii="Sylfaen" w:hAnsi="Sylfaen"/>
          <w:lang w:val="ka-GE"/>
        </w:rPr>
      </w:pP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მასაში</w:t>
      </w:r>
      <w:r w:rsidRPr="00D3599F">
        <w:rPr>
          <w:rFonts w:ascii="Sylfaen" w:hAnsi="Sylfaen"/>
          <w:lang w:val="ka-GE"/>
        </w:rPr>
        <w:t xml:space="preserve"> </w:t>
      </w:r>
      <w:r w:rsidRPr="00D3599F">
        <w:rPr>
          <w:rFonts w:ascii="Sylfaen" w:hAnsi="Sylfaen" w:cs="Sylfaen"/>
          <w:lang w:val="ka-GE"/>
        </w:rPr>
        <w:t>შემავალ</w:t>
      </w:r>
      <w:r w:rsidRPr="00D3599F">
        <w:rPr>
          <w:rFonts w:ascii="Sylfaen" w:hAnsi="Sylfaen"/>
          <w:lang w:val="ka-GE"/>
        </w:rPr>
        <w:t xml:space="preserve"> </w:t>
      </w:r>
      <w:r w:rsidRPr="00D3599F">
        <w:rPr>
          <w:rFonts w:ascii="Sylfaen" w:hAnsi="Sylfaen" w:cs="Sylfaen"/>
          <w:lang w:val="ka-GE"/>
        </w:rPr>
        <w:t>კონკრეტულ</w:t>
      </w:r>
      <w:r w:rsidRPr="00D3599F">
        <w:rPr>
          <w:rFonts w:ascii="Sylfaen" w:hAnsi="Sylfaen"/>
          <w:lang w:val="ka-GE"/>
        </w:rPr>
        <w:t xml:space="preserve"> </w:t>
      </w:r>
      <w:r w:rsidRPr="00D3599F">
        <w:rPr>
          <w:rFonts w:ascii="Sylfaen" w:hAnsi="Sylfaen" w:cs="Sylfaen"/>
          <w:lang w:val="ka-GE"/>
        </w:rPr>
        <w:t>ქონებასთან</w:t>
      </w:r>
      <w:r w:rsidRPr="00D3599F">
        <w:rPr>
          <w:rFonts w:ascii="Sylfaen" w:hAnsi="Sylfaen"/>
          <w:lang w:val="ka-GE"/>
        </w:rPr>
        <w:t xml:space="preserve"> </w:t>
      </w:r>
      <w:r w:rsidRPr="00D3599F">
        <w:rPr>
          <w:rFonts w:ascii="Sylfaen" w:hAnsi="Sylfaen" w:cs="Sylfaen"/>
          <w:lang w:val="ka-GE"/>
        </w:rPr>
        <w:t>დაკავშირებით</w:t>
      </w:r>
      <w:r w:rsidRPr="00D3599F">
        <w:rPr>
          <w:rFonts w:ascii="Sylfaen" w:hAnsi="Sylfaen"/>
          <w:lang w:val="ka-GE"/>
        </w:rPr>
        <w:t xml:space="preserve"> </w:t>
      </w:r>
      <w:r w:rsidRPr="00D3599F">
        <w:rPr>
          <w:rFonts w:ascii="Sylfaen" w:hAnsi="Sylfaen" w:cs="Sylfaen"/>
          <w:lang w:val="ka-GE"/>
        </w:rPr>
        <w:t>არსებითად</w:t>
      </w:r>
      <w:r w:rsidRPr="00D3599F">
        <w:rPr>
          <w:rFonts w:ascii="Sylfaen" w:hAnsi="Sylfaen"/>
          <w:lang w:val="ka-GE"/>
        </w:rPr>
        <w:t xml:space="preserve"> </w:t>
      </w:r>
      <w:r w:rsidRPr="00D3599F">
        <w:rPr>
          <w:rFonts w:ascii="Sylfaen" w:hAnsi="Sylfaen" w:cs="Sylfaen"/>
          <w:lang w:val="ka-GE"/>
        </w:rPr>
        <w:t>დასრულებულია</w:t>
      </w:r>
      <w:r w:rsidRPr="00D3599F">
        <w:rPr>
          <w:rFonts w:ascii="Sylfaen" w:hAnsi="Sylfaen"/>
          <w:lang w:val="ka-GE"/>
        </w:rPr>
        <w:t xml:space="preserve"> </w:t>
      </w:r>
      <w:r w:rsidRPr="00D3599F">
        <w:rPr>
          <w:rFonts w:ascii="Sylfaen" w:hAnsi="Sylfaen" w:cs="Sylfaen"/>
          <w:lang w:val="ka-GE"/>
        </w:rPr>
        <w:t>სააღსრულებო</w:t>
      </w:r>
      <w:r w:rsidRPr="00D3599F">
        <w:rPr>
          <w:rFonts w:ascii="Sylfaen" w:hAnsi="Sylfaen"/>
          <w:lang w:val="ka-GE"/>
        </w:rPr>
        <w:t xml:space="preserve"> </w:t>
      </w:r>
      <w:r w:rsidRPr="00D3599F">
        <w:rPr>
          <w:rFonts w:ascii="Sylfaen" w:hAnsi="Sylfaen" w:cs="Sylfaen"/>
          <w:lang w:val="ka-GE"/>
        </w:rPr>
        <w:t>წარმოება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სახეზეა</w:t>
      </w:r>
      <w:r w:rsidRPr="00D3599F">
        <w:rPr>
          <w:rFonts w:ascii="Sylfaen" w:hAnsi="Sylfaen"/>
          <w:lang w:val="ka-GE"/>
        </w:rPr>
        <w:t xml:space="preserve"> </w:t>
      </w:r>
      <w:r w:rsidRPr="00D3599F">
        <w:rPr>
          <w:rFonts w:ascii="Sylfaen" w:hAnsi="Sylfaen" w:cs="Sylfaen"/>
          <w:lang w:val="ka-GE"/>
        </w:rPr>
        <w:t>საკუთრებაში</w:t>
      </w:r>
      <w:r w:rsidRPr="00D3599F">
        <w:rPr>
          <w:rFonts w:ascii="Sylfaen" w:hAnsi="Sylfaen"/>
          <w:lang w:val="ka-GE"/>
        </w:rPr>
        <w:t xml:space="preserve"> </w:t>
      </w:r>
      <w:r w:rsidRPr="00D3599F">
        <w:rPr>
          <w:rFonts w:ascii="Sylfaen" w:hAnsi="Sylfaen" w:cs="Sylfaen"/>
          <w:lang w:val="ka-GE"/>
        </w:rPr>
        <w:t>გადაცემის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განკარგულების</w:t>
      </w:r>
      <w:r w:rsidRPr="00D3599F">
        <w:rPr>
          <w:rFonts w:ascii="Sylfaen" w:hAnsi="Sylfaen"/>
          <w:lang w:val="ka-GE"/>
        </w:rPr>
        <w:t xml:space="preserve"> </w:t>
      </w:r>
      <w:r w:rsidRPr="00D3599F">
        <w:rPr>
          <w:rFonts w:ascii="Sylfaen" w:hAnsi="Sylfaen" w:cs="Sylfaen"/>
          <w:lang w:val="ka-GE"/>
        </w:rPr>
        <w:t>გამოცემისათვის</w:t>
      </w:r>
      <w:r w:rsidRPr="00D3599F">
        <w:rPr>
          <w:rFonts w:ascii="Sylfaen" w:hAnsi="Sylfaen"/>
          <w:lang w:val="ka-GE"/>
        </w:rPr>
        <w:t xml:space="preserve"> </w:t>
      </w:r>
      <w:r w:rsidRPr="00D3599F">
        <w:rPr>
          <w:rFonts w:ascii="Sylfaen" w:hAnsi="Sylfaen" w:cs="Sylfaen"/>
          <w:lang w:val="ka-GE"/>
        </w:rPr>
        <w:t>აუცილებელი</w:t>
      </w:r>
      <w:r w:rsidRPr="00D3599F">
        <w:rPr>
          <w:rFonts w:ascii="Sylfaen" w:hAnsi="Sylfaen"/>
          <w:lang w:val="ka-GE"/>
        </w:rPr>
        <w:t xml:space="preserve"> </w:t>
      </w:r>
      <w:r w:rsidRPr="00D3599F">
        <w:rPr>
          <w:rFonts w:ascii="Sylfaen" w:hAnsi="Sylfaen" w:cs="Sylfaen"/>
          <w:lang w:val="ka-GE"/>
        </w:rPr>
        <w:t>ყველა</w:t>
      </w:r>
      <w:r w:rsidRPr="00D3599F">
        <w:rPr>
          <w:rFonts w:ascii="Sylfaen" w:hAnsi="Sylfaen"/>
          <w:lang w:val="ka-GE"/>
        </w:rPr>
        <w:t xml:space="preserve"> </w:t>
      </w:r>
      <w:r w:rsidRPr="00D3599F">
        <w:rPr>
          <w:rFonts w:ascii="Sylfaen" w:hAnsi="Sylfaen" w:cs="Sylfaen"/>
          <w:lang w:val="ka-GE"/>
        </w:rPr>
        <w:t>წინაპირობა</w:t>
      </w:r>
      <w:r w:rsidRPr="00D3599F">
        <w:rPr>
          <w:rFonts w:ascii="Sylfaen" w:hAnsi="Sylfaen"/>
          <w:lang w:val="ka-GE"/>
        </w:rPr>
        <w:t xml:space="preserve">, </w:t>
      </w:r>
      <w:r w:rsidRPr="00D3599F">
        <w:rPr>
          <w:rFonts w:ascii="Sylfaen" w:hAnsi="Sylfaen" w:cs="Sylfaen"/>
          <w:lang w:val="ka-GE"/>
        </w:rPr>
        <w:t>ასეთი</w:t>
      </w:r>
      <w:r w:rsidRPr="00D3599F">
        <w:rPr>
          <w:rFonts w:ascii="Sylfaen" w:hAnsi="Sylfaen"/>
          <w:lang w:val="ka-GE"/>
        </w:rPr>
        <w:t xml:space="preserve"> </w:t>
      </w:r>
      <w:r w:rsidRPr="00D3599F">
        <w:rPr>
          <w:rFonts w:ascii="Sylfaen" w:hAnsi="Sylfaen" w:cs="Sylfaen"/>
          <w:lang w:val="ka-GE"/>
        </w:rPr>
        <w:t>ქონება</w:t>
      </w:r>
      <w:r w:rsidRPr="00D3599F">
        <w:rPr>
          <w:rFonts w:ascii="Sylfaen" w:hAnsi="Sylfaen"/>
          <w:lang w:val="ka-GE"/>
        </w:rPr>
        <w:t xml:space="preserve"> </w:t>
      </w:r>
      <w:r>
        <w:rPr>
          <w:rFonts w:ascii="Sylfaen" w:hAnsi="Sylfaen"/>
          <w:lang w:val="ka-GE"/>
        </w:rPr>
        <w:t xml:space="preserve">უნდა გამოიყოს და </w:t>
      </w:r>
      <w:r w:rsidRPr="00D3599F">
        <w:rPr>
          <w:rFonts w:ascii="Sylfaen" w:hAnsi="Sylfaen" w:cs="Sylfaen"/>
          <w:lang w:val="ka-GE"/>
        </w:rPr>
        <w:t>უფლებამოსილ</w:t>
      </w:r>
      <w:r w:rsidRPr="00D3599F">
        <w:rPr>
          <w:rFonts w:ascii="Sylfaen" w:hAnsi="Sylfaen"/>
          <w:lang w:val="ka-GE"/>
        </w:rPr>
        <w:t xml:space="preserve"> </w:t>
      </w:r>
      <w:r w:rsidRPr="00D3599F">
        <w:rPr>
          <w:rFonts w:ascii="Sylfaen" w:hAnsi="Sylfaen" w:cs="Sylfaen"/>
          <w:lang w:val="ka-GE"/>
        </w:rPr>
        <w:t>პირს</w:t>
      </w:r>
      <w:r w:rsidRPr="00D3599F">
        <w:rPr>
          <w:rFonts w:ascii="Sylfaen" w:hAnsi="Sylfaen"/>
          <w:lang w:val="ka-GE"/>
        </w:rPr>
        <w:t xml:space="preserve"> </w:t>
      </w:r>
      <w:r w:rsidRPr="00D3599F">
        <w:rPr>
          <w:rFonts w:ascii="Sylfaen" w:hAnsi="Sylfaen" w:cs="Sylfaen"/>
          <w:lang w:val="ka-GE"/>
        </w:rPr>
        <w:t>გადაეცეს</w:t>
      </w:r>
      <w:r w:rsidRPr="00D3599F">
        <w:rPr>
          <w:rFonts w:ascii="Sylfaen" w:hAnsi="Sylfaen"/>
          <w:lang w:val="ka-GE"/>
        </w:rPr>
        <w:t xml:space="preserve">. </w:t>
      </w:r>
    </w:p>
    <w:p w14:paraId="060E2010" w14:textId="77777777" w:rsidR="0064366C" w:rsidRPr="00D3599F" w:rsidRDefault="0064366C" w:rsidP="0028462A">
      <w:pPr>
        <w:tabs>
          <w:tab w:val="left" w:pos="1710"/>
        </w:tabs>
        <w:spacing w:after="120" w:line="276" w:lineRule="auto"/>
        <w:ind w:left="-142" w:right="-399" w:firstLine="568"/>
        <w:jc w:val="both"/>
        <w:rPr>
          <w:rFonts w:ascii="Sylfaen" w:hAnsi="Sylfaen"/>
          <w:lang w:val="ka-GE"/>
        </w:rPr>
      </w:pPr>
    </w:p>
    <w:p w14:paraId="66F0BBFC" w14:textId="4C087594" w:rsidR="0064366C" w:rsidRPr="00D3599F" w:rsidRDefault="0064366C" w:rsidP="0028462A">
      <w:pPr>
        <w:pStyle w:val="Heading2"/>
        <w:tabs>
          <w:tab w:val="left" w:pos="1710"/>
        </w:tabs>
        <w:spacing w:before="0" w:after="120" w:line="276" w:lineRule="auto"/>
        <w:ind w:left="-142" w:right="-399" w:firstLine="568"/>
        <w:rPr>
          <w:sz w:val="22"/>
          <w:szCs w:val="22"/>
          <w:lang w:val="ka-GE"/>
        </w:rPr>
      </w:pPr>
      <w:bookmarkStart w:id="39" w:name="_Toc479079045"/>
      <w:bookmarkStart w:id="40" w:name="_Toc491099064"/>
      <w:r w:rsidRPr="00D3599F">
        <w:rPr>
          <w:sz w:val="22"/>
          <w:szCs w:val="22"/>
          <w:lang w:val="ka-GE"/>
        </w:rPr>
        <w:t xml:space="preserve">მუხლი </w:t>
      </w:r>
      <w:r w:rsidRPr="00D3599F">
        <w:rPr>
          <w:sz w:val="22"/>
          <w:szCs w:val="22"/>
        </w:rPr>
        <w:t>6</w:t>
      </w:r>
      <w:r w:rsidR="00F05B43">
        <w:rPr>
          <w:sz w:val="22"/>
          <w:szCs w:val="22"/>
          <w:lang w:val="ka-GE"/>
        </w:rPr>
        <w:t>1</w:t>
      </w:r>
      <w:r w:rsidRPr="00D3599F">
        <w:rPr>
          <w:sz w:val="22"/>
          <w:szCs w:val="22"/>
          <w:lang w:val="ka-GE"/>
        </w:rPr>
        <w:t>. ურთიერთმოთხოვნათა გაქვითვა</w:t>
      </w:r>
      <w:bookmarkEnd w:id="39"/>
      <w:bookmarkEnd w:id="40"/>
    </w:p>
    <w:p w14:paraId="3C6898E6" w14:textId="77777777" w:rsidR="0064366C" w:rsidRPr="00D3599F" w:rsidRDefault="0064366C" w:rsidP="0028462A">
      <w:pPr>
        <w:numPr>
          <w:ilvl w:val="1"/>
          <w:numId w:val="5"/>
        </w:numPr>
        <w:tabs>
          <w:tab w:val="left" w:pos="1080"/>
        </w:tabs>
        <w:spacing w:after="120" w:line="276" w:lineRule="auto"/>
        <w:ind w:left="-142" w:right="-399" w:firstLine="568"/>
        <w:jc w:val="both"/>
        <w:rPr>
          <w:rFonts w:ascii="Sylfaen" w:hAnsi="Sylfaen"/>
          <w:lang w:val="ka-GE" w:bidi="en-US"/>
        </w:rPr>
      </w:pPr>
      <w:r w:rsidRPr="00D3599F">
        <w:rPr>
          <w:rFonts w:ascii="Sylfaen" w:hAnsi="Sylfaen" w:cs="Sylfaen"/>
          <w:lang w:val="ka-GE"/>
        </w:rPr>
        <w:t>კრედიტორი</w:t>
      </w:r>
      <w:r w:rsidRPr="00D3599F">
        <w:rPr>
          <w:rFonts w:ascii="Sylfaen" w:hAnsi="Sylfaen"/>
          <w:lang w:val="ka-GE"/>
        </w:rPr>
        <w:t xml:space="preserve">, </w:t>
      </w:r>
      <w:r w:rsidRPr="00D3599F">
        <w:rPr>
          <w:rFonts w:ascii="Sylfaen" w:hAnsi="Sylfaen" w:cs="Sylfaen"/>
          <w:lang w:val="ka-GE"/>
        </w:rPr>
        <w:t>რომელსაც</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შესახებ განცხადების დასაშვებად ცნობის </w:t>
      </w:r>
      <w:r w:rsidRPr="00D3599F">
        <w:rPr>
          <w:rFonts w:ascii="Sylfaen" w:hAnsi="Sylfaen" w:cs="Sylfaen"/>
          <w:lang w:val="ka-GE"/>
        </w:rPr>
        <w:t>მომენტისათვის</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მიმართ</w:t>
      </w:r>
      <w:r w:rsidRPr="00D3599F">
        <w:rPr>
          <w:rFonts w:ascii="Sylfaen" w:hAnsi="Sylfaen"/>
          <w:lang w:val="ka-GE"/>
        </w:rPr>
        <w:t xml:space="preserve"> </w:t>
      </w:r>
      <w:r w:rsidRPr="00D3599F">
        <w:rPr>
          <w:rFonts w:ascii="Sylfaen" w:hAnsi="Sylfaen" w:cs="Sylfaen"/>
          <w:lang w:val="ka-GE"/>
        </w:rPr>
        <w:t>ურთიერთმოთხოვნათა გაქვითვის</w:t>
      </w:r>
      <w:r w:rsidRPr="00D3599F">
        <w:rPr>
          <w:rFonts w:ascii="Sylfaen" w:hAnsi="Sylfaen"/>
          <w:lang w:val="ka-GE"/>
        </w:rPr>
        <w:t xml:space="preserve"> </w:t>
      </w:r>
      <w:r w:rsidRPr="00D3599F">
        <w:rPr>
          <w:rFonts w:ascii="Sylfaen" w:hAnsi="Sylfaen" w:cs="Sylfaen"/>
          <w:lang w:val="ka-GE"/>
        </w:rPr>
        <w:t>უფლება</w:t>
      </w:r>
      <w:r>
        <w:rPr>
          <w:rFonts w:ascii="Sylfaen" w:hAnsi="Sylfaen" w:cs="Sylfaen"/>
          <w:lang w:val="ka-GE"/>
        </w:rPr>
        <w:t xml:space="preserve"> </w:t>
      </w:r>
      <w:r w:rsidRPr="00D3599F">
        <w:rPr>
          <w:rFonts w:ascii="Sylfaen" w:hAnsi="Sylfaen" w:cs="Sylfaen"/>
          <w:lang w:val="ka-GE"/>
        </w:rPr>
        <w:t>გააჩნია</w:t>
      </w:r>
      <w:r w:rsidRPr="00D3599F">
        <w:rPr>
          <w:rFonts w:ascii="Sylfaen" w:hAnsi="Sylfaen"/>
          <w:lang w:val="ka-GE"/>
        </w:rPr>
        <w:t xml:space="preserve">, </w:t>
      </w:r>
      <w:r w:rsidRPr="00D3599F">
        <w:rPr>
          <w:rFonts w:ascii="Sylfaen" w:hAnsi="Sylfaen" w:cs="Sylfaen"/>
          <w:lang w:val="ka-GE"/>
        </w:rPr>
        <w:t>უფლებამოსილია</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განახორციელოს</w:t>
      </w:r>
      <w:r w:rsidRPr="00D3599F">
        <w:rPr>
          <w:rFonts w:ascii="Sylfaen" w:hAnsi="Sylfaen"/>
          <w:lang w:val="ka-GE"/>
        </w:rPr>
        <w:t xml:space="preserve">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უფლება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w:t>
      </w:r>
      <w:r w:rsidRPr="00D3599F">
        <w:rPr>
          <w:rFonts w:ascii="Sylfaen" w:hAnsi="Sylfaen"/>
          <w:lang w:val="ka-GE"/>
        </w:rPr>
        <w:t xml:space="preserve"> </w:t>
      </w:r>
      <w:r w:rsidRPr="00D3599F">
        <w:rPr>
          <w:rFonts w:ascii="Sylfaen" w:hAnsi="Sylfaen" w:cs="Sylfaen"/>
          <w:lang w:val="ka-GE"/>
        </w:rPr>
        <w:t>მიუხედავად</w:t>
      </w:r>
      <w:r w:rsidRPr="00D3599F">
        <w:rPr>
          <w:rFonts w:ascii="Sylfaen" w:hAnsi="Sylfaen"/>
          <w:lang w:val="ka-GE"/>
        </w:rPr>
        <w:t xml:space="preserve">,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გამონაკლისისა</w:t>
      </w:r>
      <w:r w:rsidRPr="00D3599F">
        <w:rPr>
          <w:rFonts w:ascii="Sylfaen" w:hAnsi="Sylfaen"/>
          <w:lang w:val="ka-GE"/>
        </w:rPr>
        <w:t xml:space="preserve">. </w:t>
      </w:r>
      <w:r w:rsidRPr="00D3599F">
        <w:rPr>
          <w:rFonts w:ascii="Sylfaen" w:hAnsi="Sylfaen" w:cs="Sylfaen"/>
          <w:lang w:val="ka-GE"/>
        </w:rPr>
        <w:t>ურთიერთმოთხოვნათა გაქვითვის</w:t>
      </w:r>
      <w:r w:rsidRPr="00D3599F">
        <w:rPr>
          <w:rFonts w:ascii="Sylfaen" w:hAnsi="Sylfaen"/>
          <w:lang w:val="ka-GE"/>
        </w:rPr>
        <w:t xml:space="preserve"> </w:t>
      </w:r>
      <w:r w:rsidRPr="00D3599F">
        <w:rPr>
          <w:rFonts w:ascii="Sylfaen" w:hAnsi="Sylfaen" w:cs="Sylfaen"/>
          <w:lang w:val="ka-GE"/>
        </w:rPr>
        <w:t>უფლების</w:t>
      </w:r>
      <w:r w:rsidRPr="00D3599F">
        <w:rPr>
          <w:rFonts w:ascii="Sylfaen" w:hAnsi="Sylfaen"/>
          <w:lang w:val="ka-GE"/>
        </w:rPr>
        <w:t xml:space="preserve"> </w:t>
      </w:r>
      <w:r w:rsidRPr="00D3599F">
        <w:rPr>
          <w:rFonts w:ascii="Sylfaen" w:hAnsi="Sylfaen" w:cs="Sylfaen"/>
          <w:lang w:val="ka-GE"/>
        </w:rPr>
        <w:t>განხორციელება</w:t>
      </w:r>
      <w:r w:rsidRPr="00D3599F">
        <w:rPr>
          <w:rFonts w:ascii="Sylfaen" w:hAnsi="Sylfaen"/>
          <w:lang w:val="ka-GE"/>
        </w:rPr>
        <w:t xml:space="preserve"> </w:t>
      </w:r>
      <w:r w:rsidRPr="00D3599F">
        <w:rPr>
          <w:rFonts w:ascii="Sylfaen" w:hAnsi="Sylfaen" w:cs="Sylfaen"/>
          <w:lang w:val="ka-GE"/>
        </w:rPr>
        <w:t>დაიშვება</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მას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 xml:space="preserve">, </w:t>
      </w:r>
      <w:r w:rsidRPr="00D3599F">
        <w:rPr>
          <w:rFonts w:ascii="Sylfaen" w:hAnsi="Sylfaen" w:cs="Sylfaen"/>
          <w:lang w:val="ka-GE"/>
        </w:rPr>
        <w:t>რაც</w:t>
      </w:r>
      <w:r w:rsidRPr="00D3599F">
        <w:rPr>
          <w:rFonts w:ascii="Sylfaen" w:hAnsi="Sylfaen"/>
          <w:lang w:val="ka-GE"/>
        </w:rPr>
        <w:t xml:space="preserve"> </w:t>
      </w:r>
      <w:r w:rsidRPr="00D3599F">
        <w:rPr>
          <w:rFonts w:ascii="Sylfaen" w:hAnsi="Sylfaen" w:cs="Sylfaen"/>
          <w:lang w:val="ka-GE"/>
        </w:rPr>
        <w:t>დადგება</w:t>
      </w:r>
      <w:r w:rsidRPr="00D3599F">
        <w:rPr>
          <w:rFonts w:ascii="Sylfaen" w:hAnsi="Sylfaen"/>
          <w:lang w:val="ka-GE"/>
        </w:rPr>
        <w:t xml:space="preserve"> </w:t>
      </w:r>
      <w:r w:rsidRPr="00D3599F">
        <w:rPr>
          <w:rFonts w:ascii="Sylfaen" w:hAnsi="Sylfaen" w:cs="Sylfaen"/>
          <w:lang w:val="ka-GE"/>
        </w:rPr>
        <w:t>მოთხოვნის</w:t>
      </w:r>
      <w:r w:rsidRPr="00D3599F">
        <w:rPr>
          <w:rFonts w:ascii="Sylfaen" w:hAnsi="Sylfaen"/>
          <w:lang w:val="ka-GE"/>
        </w:rPr>
        <w:t xml:space="preserve"> </w:t>
      </w:r>
      <w:r w:rsidRPr="00D3599F">
        <w:rPr>
          <w:rFonts w:ascii="Sylfaen" w:hAnsi="Sylfaen" w:cs="Sylfaen"/>
          <w:lang w:val="ka-GE"/>
        </w:rPr>
        <w:t>შესრულების</w:t>
      </w:r>
      <w:r w:rsidRPr="00D3599F">
        <w:rPr>
          <w:rFonts w:ascii="Sylfaen" w:hAnsi="Sylfaen"/>
          <w:lang w:val="ka-GE"/>
        </w:rPr>
        <w:t xml:space="preserve"> </w:t>
      </w:r>
      <w:r>
        <w:rPr>
          <w:rFonts w:ascii="Sylfaen" w:hAnsi="Sylfaen" w:cs="Sylfaen"/>
          <w:lang w:val="ka-GE"/>
        </w:rPr>
        <w:t>დრო</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წარმოშობისათვის</w:t>
      </w:r>
      <w:r w:rsidRPr="00D3599F">
        <w:rPr>
          <w:rFonts w:ascii="Sylfaen" w:hAnsi="Sylfaen"/>
          <w:lang w:val="ka-GE"/>
        </w:rPr>
        <w:t xml:space="preserve"> </w:t>
      </w:r>
      <w:r w:rsidRPr="00D3599F">
        <w:rPr>
          <w:rFonts w:ascii="Sylfaen" w:hAnsi="Sylfaen" w:cs="Sylfaen"/>
          <w:lang w:val="ka-GE"/>
        </w:rPr>
        <w:t>აუცილებელი</w:t>
      </w:r>
      <w:r w:rsidRPr="00D3599F">
        <w:rPr>
          <w:rFonts w:ascii="Sylfaen" w:hAnsi="Sylfaen"/>
          <w:lang w:val="ka-GE"/>
        </w:rPr>
        <w:t xml:space="preserve"> </w:t>
      </w:r>
      <w:r w:rsidRPr="00D3599F">
        <w:rPr>
          <w:rFonts w:ascii="Sylfaen" w:hAnsi="Sylfaen" w:cs="Sylfaen"/>
          <w:lang w:val="ka-GE"/>
        </w:rPr>
        <w:t>პირობა</w:t>
      </w:r>
      <w:r w:rsidRPr="00D3599F">
        <w:rPr>
          <w:rFonts w:ascii="Sylfaen" w:hAnsi="Sylfaen"/>
          <w:lang w:val="ka-GE"/>
        </w:rPr>
        <w:t xml:space="preserve">. </w:t>
      </w:r>
    </w:p>
    <w:p w14:paraId="13BE8E0B" w14:textId="77777777" w:rsidR="0064366C" w:rsidRPr="00D3599F" w:rsidRDefault="0064366C" w:rsidP="0028462A">
      <w:pPr>
        <w:numPr>
          <w:ilvl w:val="1"/>
          <w:numId w:val="5"/>
        </w:numPr>
        <w:tabs>
          <w:tab w:val="left" w:pos="1080"/>
          <w:tab w:val="left" w:pos="1710"/>
        </w:tabs>
        <w:spacing w:after="120" w:line="276" w:lineRule="auto"/>
        <w:ind w:left="-142" w:right="-399" w:firstLine="568"/>
        <w:jc w:val="both"/>
        <w:rPr>
          <w:rFonts w:ascii="Sylfaen" w:hAnsi="Sylfaen"/>
          <w:lang w:val="ka-GE" w:bidi="en-US"/>
        </w:rPr>
      </w:pPr>
      <w:r>
        <w:rPr>
          <w:rFonts w:ascii="Sylfaen" w:hAnsi="Sylfaen" w:cs="Sylfaen"/>
          <w:lang w:val="ka-GE"/>
        </w:rPr>
        <w:t xml:space="preserve">გადახდისუუნარობის შესახებ </w:t>
      </w:r>
      <w:r w:rsidRPr="00D3599F">
        <w:rPr>
          <w:rFonts w:ascii="Sylfaen" w:hAnsi="Sylfaen" w:cs="Sylfaen"/>
          <w:lang w:val="ka-GE"/>
        </w:rPr>
        <w:t>განცხადების დასაშვებად ცნობის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 xml:space="preserve"> </w:t>
      </w:r>
      <w:r w:rsidRPr="00D3599F">
        <w:rPr>
          <w:rFonts w:ascii="Sylfaen" w:hAnsi="Sylfaen" w:cs="Sylfaen"/>
          <w:lang w:val="ka-GE"/>
        </w:rPr>
        <w:t>წარმოშობილი</w:t>
      </w:r>
      <w:r w:rsidRPr="00D3599F">
        <w:rPr>
          <w:rFonts w:ascii="Sylfaen" w:hAnsi="Sylfaen"/>
          <w:lang w:val="ka-GE"/>
        </w:rPr>
        <w:t xml:space="preserve"> </w:t>
      </w:r>
      <w:r>
        <w:rPr>
          <w:rFonts w:ascii="Sylfaen" w:hAnsi="Sylfaen"/>
          <w:lang w:val="ka-GE"/>
        </w:rPr>
        <w:t>ურთიერთ</w:t>
      </w:r>
      <w:r w:rsidRPr="00D3599F">
        <w:rPr>
          <w:rFonts w:ascii="Sylfaen" w:hAnsi="Sylfaen" w:cs="Sylfaen"/>
          <w:lang w:val="ka-GE"/>
        </w:rPr>
        <w:t>მოთხოვნ</w:t>
      </w:r>
      <w:r>
        <w:rPr>
          <w:rFonts w:ascii="Sylfaen" w:hAnsi="Sylfaen" w:cs="Sylfaen"/>
          <w:lang w:val="ka-GE"/>
        </w:rPr>
        <w:t>ათა</w:t>
      </w:r>
      <w:r w:rsidRPr="00D3599F">
        <w:rPr>
          <w:rFonts w:ascii="Sylfaen" w:hAnsi="Sylfaen"/>
          <w:lang w:val="ka-GE"/>
        </w:rPr>
        <w:t xml:space="preserve"> </w:t>
      </w:r>
      <w:r w:rsidRPr="00D3599F">
        <w:rPr>
          <w:rFonts w:ascii="Sylfaen" w:hAnsi="Sylfaen" w:cs="Sylfaen"/>
          <w:lang w:val="ka-GE"/>
        </w:rPr>
        <w:t>გაქვითვის</w:t>
      </w:r>
      <w:r w:rsidRPr="00D3599F">
        <w:rPr>
          <w:rFonts w:ascii="Sylfaen" w:hAnsi="Sylfaen"/>
          <w:lang w:val="ka-GE"/>
        </w:rPr>
        <w:t xml:space="preserve">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გადაწყვეტილებას</w:t>
      </w:r>
      <w:r w:rsidRPr="00D3599F">
        <w:rPr>
          <w:rFonts w:ascii="Sylfaen" w:hAnsi="Sylfaen"/>
          <w:lang w:val="ka-GE"/>
        </w:rPr>
        <w:t xml:space="preserve"> </w:t>
      </w:r>
      <w:r w:rsidRPr="00D3599F">
        <w:rPr>
          <w:rFonts w:ascii="Sylfaen" w:hAnsi="Sylfaen" w:cs="Sylfaen"/>
          <w:lang w:val="ka-GE"/>
        </w:rPr>
        <w:t>იღებს</w:t>
      </w:r>
      <w:r w:rsidRPr="00D3599F">
        <w:rPr>
          <w:rFonts w:ascii="Sylfaen" w:hAnsi="Sylfaen"/>
          <w:lang w:val="ka-GE"/>
        </w:rPr>
        <w:t xml:space="preserve"> </w:t>
      </w:r>
      <w:r w:rsidRPr="00D3599F">
        <w:rPr>
          <w:rFonts w:ascii="Sylfaen" w:hAnsi="Sylfaen" w:cs="Sylfaen"/>
          <w:lang w:val="ka-GE"/>
        </w:rPr>
        <w:t>მმართველი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მართვაში</w:t>
      </w:r>
      <w:r w:rsidRPr="00D3599F">
        <w:rPr>
          <w:rFonts w:ascii="Sylfaen" w:hAnsi="Sylfaen"/>
          <w:lang w:val="ka-GE"/>
        </w:rPr>
        <w:t xml:space="preserve"> </w:t>
      </w:r>
      <w:r w:rsidRPr="00D3599F">
        <w:rPr>
          <w:rFonts w:ascii="Sylfaen" w:hAnsi="Sylfaen" w:cs="Sylfaen"/>
          <w:lang w:val="ka-GE"/>
        </w:rPr>
        <w:t>მყოფი</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რეაბილიტაციის </w:t>
      </w:r>
      <w:r w:rsidRPr="00D3599F">
        <w:rPr>
          <w:rFonts w:ascii="Sylfaen" w:hAnsi="Sylfaen" w:cs="Sylfaen"/>
          <w:lang w:val="ka-GE"/>
        </w:rPr>
        <w:t>ზედამხედველის</w:t>
      </w:r>
      <w:r w:rsidRPr="00D3599F">
        <w:rPr>
          <w:rFonts w:ascii="Sylfaen" w:hAnsi="Sylfaen"/>
          <w:lang w:val="ka-GE"/>
        </w:rPr>
        <w:t xml:space="preserve"> </w:t>
      </w:r>
      <w:r w:rsidRPr="00D3599F">
        <w:rPr>
          <w:rFonts w:ascii="Sylfaen" w:hAnsi="Sylfaen" w:cs="Sylfaen"/>
          <w:lang w:val="ka-GE"/>
        </w:rPr>
        <w:t>თანხმობით</w:t>
      </w:r>
      <w:r w:rsidRPr="00D3599F">
        <w:rPr>
          <w:rFonts w:ascii="Sylfaen" w:hAnsi="Sylfaen"/>
          <w:lang w:val="ka-GE"/>
        </w:rPr>
        <w:t>.</w:t>
      </w:r>
    </w:p>
    <w:p w14:paraId="105BF159" w14:textId="77777777" w:rsidR="0064366C" w:rsidRPr="00D3599F" w:rsidRDefault="0064366C" w:rsidP="0028462A">
      <w:pPr>
        <w:numPr>
          <w:ilvl w:val="1"/>
          <w:numId w:val="5"/>
        </w:numPr>
        <w:tabs>
          <w:tab w:val="left" w:pos="1080"/>
          <w:tab w:val="left" w:pos="1710"/>
        </w:tabs>
        <w:spacing w:after="120" w:line="276" w:lineRule="auto"/>
        <w:ind w:left="-142" w:right="-399" w:firstLine="568"/>
        <w:jc w:val="both"/>
        <w:rPr>
          <w:rFonts w:ascii="Sylfaen" w:hAnsi="Sylfaen"/>
          <w:lang w:val="ka-GE" w:bidi="en-US"/>
        </w:rPr>
      </w:pPr>
      <w:r w:rsidRPr="00D3599F">
        <w:rPr>
          <w:rFonts w:ascii="Sylfaen" w:hAnsi="Sylfaen" w:cs="Sylfaen"/>
          <w:lang w:val="ka-GE"/>
        </w:rPr>
        <w:t>ურთიერთმოთხოვნათა გაქვითვა</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დაიშვება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w:t>
      </w:r>
    </w:p>
    <w:p w14:paraId="3246A366" w14:textId="73ABEDB6" w:rsidR="0064366C" w:rsidRPr="00D3599F" w:rsidRDefault="0064366C"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lastRenderedPageBreak/>
        <w:t>ა</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იქნა</w:t>
      </w:r>
      <w:r w:rsidRPr="00D3599F">
        <w:rPr>
          <w:rFonts w:ascii="Sylfaen" w:hAnsi="Sylfaen"/>
          <w:lang w:val="ka-GE"/>
        </w:rPr>
        <w:t xml:space="preserve"> </w:t>
      </w:r>
      <w:r>
        <w:rPr>
          <w:rFonts w:ascii="Sylfaen" w:hAnsi="Sylfaen" w:cs="Sylfaen"/>
          <w:lang w:val="ka-GE"/>
        </w:rPr>
        <w:t>შეტანილი</w:t>
      </w:r>
      <w:r w:rsidRPr="00D3599F">
        <w:rPr>
          <w:rFonts w:ascii="Sylfaen" w:hAnsi="Sylfaen"/>
          <w:lang w:val="ka-GE"/>
        </w:rPr>
        <w:t xml:space="preserve"> </w:t>
      </w:r>
      <w:r w:rsidRPr="00D3599F">
        <w:rPr>
          <w:rFonts w:ascii="Sylfaen" w:hAnsi="Sylfaen" w:cs="Sylfaen"/>
          <w:lang w:val="ka-GE"/>
        </w:rPr>
        <w:t>კრედიტორთა</w:t>
      </w:r>
      <w:r w:rsidRPr="00D3599F">
        <w:rPr>
          <w:rFonts w:ascii="Sylfaen" w:hAnsi="Sylfaen"/>
          <w:lang w:val="ka-GE"/>
        </w:rPr>
        <w:t xml:space="preserve"> </w:t>
      </w:r>
      <w:r w:rsidRPr="00D3599F">
        <w:rPr>
          <w:rFonts w:ascii="Sylfaen" w:hAnsi="Sylfaen" w:cs="Sylfaen"/>
          <w:lang w:val="ka-GE"/>
        </w:rPr>
        <w:t>რეესტრში</w:t>
      </w:r>
      <w:r w:rsidRPr="00D3599F">
        <w:rPr>
          <w:rFonts w:ascii="Sylfaen" w:hAnsi="Sylfaen"/>
          <w:lang w:val="ka-GE"/>
        </w:rPr>
        <w:t>;</w:t>
      </w:r>
    </w:p>
    <w:p w14:paraId="5AF73F25" w14:textId="388AAFC0" w:rsidR="0064366C" w:rsidRPr="00D3599F" w:rsidRDefault="0064366C"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კრედიტორ</w:t>
      </w:r>
      <w:r>
        <w:rPr>
          <w:rFonts w:ascii="Sylfaen" w:hAnsi="Sylfaen" w:cs="Sylfaen"/>
          <w:lang w:val="ka-GE"/>
        </w:rPr>
        <w:t>ი</w:t>
      </w:r>
      <w:r w:rsidRPr="00D3599F">
        <w:rPr>
          <w:rFonts w:ascii="Sylfaen" w:hAnsi="Sylfaen" w:cs="Sylfaen"/>
          <w:lang w:val="ka-GE"/>
        </w:rPr>
        <w:t>ს</w:t>
      </w:r>
      <w:r w:rsidRPr="00D3599F">
        <w:rPr>
          <w:rFonts w:ascii="Sylfaen" w:hAnsi="Sylfaen"/>
          <w:lang w:val="ka-GE"/>
        </w:rPr>
        <w:t xml:space="preserve"> </w:t>
      </w:r>
      <w:r w:rsidRPr="00D3599F">
        <w:rPr>
          <w:rFonts w:ascii="Sylfaen" w:hAnsi="Sylfaen" w:cs="Sylfaen"/>
          <w:lang w:val="ka-GE"/>
        </w:rPr>
        <w:t>ვალდებულება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მიმართ</w:t>
      </w:r>
      <w:r w:rsidRPr="00D3599F">
        <w:rPr>
          <w:rFonts w:ascii="Sylfaen" w:hAnsi="Sylfaen"/>
          <w:lang w:val="ka-GE"/>
        </w:rPr>
        <w:t xml:space="preserve"> </w:t>
      </w:r>
      <w:r w:rsidRPr="00D3599F">
        <w:rPr>
          <w:rFonts w:ascii="Sylfaen" w:hAnsi="Sylfaen" w:cs="Sylfaen"/>
          <w:lang w:val="ka-GE"/>
        </w:rPr>
        <w:t>წარმო</w:t>
      </w:r>
      <w:r>
        <w:rPr>
          <w:rFonts w:ascii="Sylfaen" w:hAnsi="Sylfaen" w:cs="Sylfaen"/>
          <w:lang w:val="ka-GE"/>
        </w:rPr>
        <w:t>ი</w:t>
      </w:r>
      <w:r w:rsidRPr="00D3599F">
        <w:rPr>
          <w:rFonts w:ascii="Sylfaen" w:hAnsi="Sylfaen" w:cs="Sylfaen"/>
          <w:lang w:val="ka-GE"/>
        </w:rPr>
        <w:t>შ</w:t>
      </w:r>
      <w:r>
        <w:rPr>
          <w:rFonts w:ascii="Sylfaen" w:hAnsi="Sylfaen" w:cs="Sylfaen"/>
          <w:lang w:val="ka-GE"/>
        </w:rPr>
        <w:t>ვ</w:t>
      </w:r>
      <w:r w:rsidRPr="00D3599F">
        <w:rPr>
          <w:rFonts w:ascii="Sylfaen" w:hAnsi="Sylfaen" w:cs="Sylfaen"/>
          <w:lang w:val="ka-GE"/>
        </w:rPr>
        <w:t>ა</w:t>
      </w:r>
      <w:r w:rsidRPr="00D3599F">
        <w:rPr>
          <w:rFonts w:ascii="Sylfaen" w:hAnsi="Sylfaen"/>
          <w:lang w:val="ka-GE"/>
        </w:rPr>
        <w:t xml:space="preserve"> </w:t>
      </w:r>
      <w:r>
        <w:rPr>
          <w:rFonts w:ascii="Sylfaen" w:hAnsi="Sylfaen"/>
          <w:lang w:val="ka-GE"/>
        </w:rPr>
        <w:t xml:space="preserve">გადახდისუუნარობის შესახებ </w:t>
      </w:r>
      <w:r w:rsidRPr="00D3599F">
        <w:rPr>
          <w:rFonts w:ascii="Sylfaen" w:hAnsi="Sylfaen" w:cs="Sylfaen"/>
          <w:lang w:val="ka-GE"/>
        </w:rPr>
        <w:t>განცხადების დასაშვებად ცნობამდე</w:t>
      </w:r>
      <w:r w:rsidRPr="00D3599F">
        <w:rPr>
          <w:rFonts w:ascii="Sylfaen" w:hAnsi="Sylfaen"/>
          <w:lang w:val="ka-GE"/>
        </w:rPr>
        <w:t xml:space="preserve"> 90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განმავლობაში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კრედიტორმა</w:t>
      </w:r>
      <w:r w:rsidRPr="00D3599F">
        <w:rPr>
          <w:rFonts w:ascii="Sylfaen" w:hAnsi="Sylfaen"/>
          <w:lang w:val="ka-GE"/>
        </w:rPr>
        <w:t xml:space="preserve"> </w:t>
      </w:r>
      <w:r w:rsidRPr="00D3599F">
        <w:rPr>
          <w:rFonts w:ascii="Sylfaen" w:hAnsi="Sylfaen" w:cs="Sylfaen"/>
          <w:lang w:val="ka-GE"/>
        </w:rPr>
        <w:t>ვალდებულება</w:t>
      </w:r>
      <w:r w:rsidRPr="00D3599F">
        <w:rPr>
          <w:rFonts w:ascii="Sylfaen" w:hAnsi="Sylfaen"/>
          <w:lang w:val="ka-GE"/>
        </w:rPr>
        <w:t xml:space="preserve"> </w:t>
      </w:r>
      <w:r w:rsidRPr="00D3599F">
        <w:rPr>
          <w:rFonts w:ascii="Sylfaen" w:hAnsi="Sylfaen" w:cs="Sylfaen"/>
          <w:lang w:val="ka-GE"/>
        </w:rPr>
        <w:t>იკისრა</w:t>
      </w:r>
      <w:r w:rsidRPr="00D3599F">
        <w:rPr>
          <w:rFonts w:ascii="Sylfaen" w:hAnsi="Sylfaen"/>
          <w:lang w:val="ka-GE"/>
        </w:rPr>
        <w:t xml:space="preserve"> მოთხოვნათა </w:t>
      </w:r>
      <w:r w:rsidRPr="00D3599F">
        <w:rPr>
          <w:rFonts w:ascii="Sylfaen" w:hAnsi="Sylfaen" w:cs="Sylfaen"/>
          <w:lang w:val="ka-GE"/>
        </w:rPr>
        <w:t>გაქვითვის</w:t>
      </w:r>
      <w:r w:rsidRPr="00D3599F">
        <w:rPr>
          <w:rFonts w:ascii="Sylfaen" w:hAnsi="Sylfaen"/>
          <w:lang w:val="ka-GE"/>
        </w:rPr>
        <w:t xml:space="preserve"> </w:t>
      </w:r>
      <w:r w:rsidRPr="00D3599F">
        <w:rPr>
          <w:rFonts w:ascii="Sylfaen" w:hAnsi="Sylfaen" w:cs="Sylfaen"/>
          <w:lang w:val="ka-GE"/>
        </w:rPr>
        <w:t>მიზნით</w:t>
      </w:r>
      <w:r w:rsidRPr="00D3599F">
        <w:rPr>
          <w:rFonts w:ascii="Sylfaen" w:hAnsi="Sylfaen"/>
          <w:lang w:val="ka-GE"/>
        </w:rPr>
        <w:t>;</w:t>
      </w:r>
    </w:p>
    <w:p w14:paraId="5A3E4608" w14:textId="77777777" w:rsidR="0064366C" w:rsidRPr="00D3599F" w:rsidRDefault="0064366C" w:rsidP="0028462A">
      <w:pPr>
        <w:tabs>
          <w:tab w:val="left" w:pos="1710"/>
        </w:tabs>
        <w:spacing w:after="120" w:line="276" w:lineRule="auto"/>
        <w:ind w:left="-142" w:right="-399" w:firstLine="568"/>
        <w:jc w:val="both"/>
        <w:rPr>
          <w:rFonts w:ascii="Sylfaen" w:hAnsi="Sylfaen"/>
          <w:lang w:val="ka-GE" w:bidi="en-US"/>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კრედიტორმა</w:t>
      </w:r>
      <w:r w:rsidRPr="00D3599F">
        <w:rPr>
          <w:rFonts w:ascii="Sylfaen" w:hAnsi="Sylfaen"/>
          <w:lang w:val="ka-GE"/>
        </w:rPr>
        <w:t xml:space="preserve"> </w:t>
      </w:r>
      <w:r w:rsidRPr="00D3599F">
        <w:rPr>
          <w:rFonts w:ascii="Sylfaen" w:hAnsi="Sylfaen" w:cs="Sylfaen"/>
          <w:lang w:val="ka-GE"/>
        </w:rPr>
        <w:t>შეიძინა</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კრედიტორისაგან</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cs="Sylfaen"/>
          <w:lang w:val="ka-GE"/>
        </w:rPr>
        <w:t xml:space="preserve">შესახებ განცხადების დასაშვებად ცნობამდე </w:t>
      </w:r>
      <w:r w:rsidRPr="00D3599F">
        <w:rPr>
          <w:rFonts w:ascii="Sylfaen" w:hAnsi="Sylfaen"/>
          <w:lang w:val="ka-GE"/>
        </w:rPr>
        <w:t xml:space="preserve">90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განმავლობაში</w:t>
      </w:r>
      <w:r w:rsidRPr="00D3599F">
        <w:rPr>
          <w:rFonts w:ascii="Sylfaen" w:hAnsi="Sylfaen"/>
          <w:lang w:val="ka-GE"/>
        </w:rPr>
        <w:t xml:space="preserve">, </w:t>
      </w:r>
      <w:r>
        <w:rPr>
          <w:rFonts w:ascii="Sylfaen" w:hAnsi="Sylfaen" w:cs="Sylfaen"/>
          <w:lang w:val="ka-GE"/>
        </w:rPr>
        <w:t xml:space="preserve">ან გადახდისუუნარობის შესახებ განცხადების დასაშვებად ცნობის </w:t>
      </w:r>
      <w:r w:rsidRPr="00D3599F">
        <w:rPr>
          <w:rFonts w:ascii="Sylfaen" w:hAnsi="Sylfaen" w:cs="Sylfaen"/>
          <w:lang w:val="ka-GE"/>
        </w:rPr>
        <w:t>შემდეგ</w:t>
      </w:r>
      <w:r>
        <w:rPr>
          <w:rFonts w:ascii="Sylfaen" w:hAnsi="Sylfaen"/>
          <w:lang w:val="ka-GE"/>
        </w:rPr>
        <w:t>;</w:t>
      </w:r>
    </w:p>
    <w:p w14:paraId="221187B6" w14:textId="77777777" w:rsidR="0064366C" w:rsidRPr="00D3599F" w:rsidRDefault="0064366C" w:rsidP="0028462A">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მოთხოვნა</w:t>
      </w:r>
      <w:r w:rsidRPr="00D3599F">
        <w:rPr>
          <w:rFonts w:ascii="Sylfaen" w:hAnsi="Sylfaen"/>
          <w:lang w:val="ka-GE"/>
        </w:rPr>
        <w:t xml:space="preserve"> </w:t>
      </w:r>
      <w:r w:rsidRPr="00D3599F">
        <w:rPr>
          <w:rFonts w:ascii="Sylfaen" w:hAnsi="Sylfaen" w:cs="Sylfaen"/>
          <w:lang w:val="ka-GE"/>
        </w:rPr>
        <w:t>წარმოშობილია</w:t>
      </w:r>
      <w:r w:rsidRPr="00D3599F">
        <w:rPr>
          <w:rFonts w:ascii="Sylfaen" w:hAnsi="Sylfaen"/>
          <w:lang w:val="ka-GE"/>
        </w:rPr>
        <w:t xml:space="preserve"> </w:t>
      </w:r>
      <w:r w:rsidRPr="00D3599F">
        <w:rPr>
          <w:rFonts w:ascii="Sylfaen" w:hAnsi="Sylfaen" w:cs="Sylfaen"/>
          <w:lang w:val="ka-GE"/>
        </w:rPr>
        <w:t>ისეთი</w:t>
      </w:r>
      <w:r w:rsidRPr="00D3599F">
        <w:rPr>
          <w:rFonts w:ascii="Sylfaen" w:hAnsi="Sylfaen"/>
          <w:lang w:val="ka-GE"/>
        </w:rPr>
        <w:t xml:space="preserve"> </w:t>
      </w:r>
      <w:r w:rsidRPr="00D3599F">
        <w:rPr>
          <w:rFonts w:ascii="Sylfaen" w:hAnsi="Sylfaen" w:cs="Sylfaen"/>
          <w:lang w:val="ka-GE"/>
        </w:rPr>
        <w:t>ქმედების</w:t>
      </w:r>
      <w:r w:rsidRPr="00D3599F">
        <w:rPr>
          <w:rFonts w:ascii="Sylfaen" w:hAnsi="Sylfaen"/>
          <w:lang w:val="ka-GE"/>
        </w:rPr>
        <w:t xml:space="preserve"> </w:t>
      </w:r>
      <w:r w:rsidRPr="00D3599F">
        <w:rPr>
          <w:rFonts w:ascii="Sylfaen" w:hAnsi="Sylfaen" w:cs="Sylfaen"/>
          <w:lang w:val="ka-GE"/>
        </w:rPr>
        <w:t>საფუძველზე, რომელიც ექვემდებარება შეცილებას 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rPr>
        <w:t>VIII</w:t>
      </w:r>
      <w:r w:rsidRPr="00D3599F">
        <w:rPr>
          <w:rFonts w:ascii="Sylfaen" w:hAnsi="Sylfaen"/>
          <w:lang w:val="ka-GE"/>
        </w:rPr>
        <w:t xml:space="preserve"> </w:t>
      </w:r>
      <w:r w:rsidRPr="00D3599F">
        <w:rPr>
          <w:rFonts w:ascii="Sylfaen" w:hAnsi="Sylfaen" w:cs="Sylfaen"/>
          <w:lang w:val="ka-GE"/>
        </w:rPr>
        <w:t>თავის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w:t>
      </w:r>
    </w:p>
    <w:p w14:paraId="15900CB0" w14:textId="77777777" w:rsidR="0064366C" w:rsidRPr="00D3599F" w:rsidRDefault="0064366C"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4. მოთხოვნათა </w:t>
      </w:r>
      <w:r w:rsidRPr="00D3599F">
        <w:rPr>
          <w:rFonts w:ascii="Sylfaen" w:hAnsi="Sylfaen" w:cs="Sylfaen"/>
          <w:lang w:val="ka-GE"/>
        </w:rPr>
        <w:t>გაქვითვის</w:t>
      </w:r>
      <w:r w:rsidRPr="00D3599F">
        <w:rPr>
          <w:rFonts w:ascii="Sylfaen" w:hAnsi="Sylfaen"/>
          <w:lang w:val="ka-GE"/>
        </w:rPr>
        <w:t xml:space="preserve"> </w:t>
      </w:r>
      <w:r w:rsidRPr="00D3599F">
        <w:rPr>
          <w:rFonts w:ascii="Sylfaen" w:hAnsi="Sylfaen" w:cs="Sylfaen"/>
          <w:lang w:val="ka-GE"/>
        </w:rPr>
        <w:t>მიზნებისთვის,</w:t>
      </w:r>
      <w:r w:rsidRPr="00D3599F">
        <w:rPr>
          <w:rFonts w:ascii="Sylfaen" w:hAnsi="Sylfaen"/>
          <w:lang w:val="ka-GE"/>
        </w:rPr>
        <w:t xml:space="preserve"> </w:t>
      </w:r>
      <w:r w:rsidRPr="00D3599F">
        <w:rPr>
          <w:rFonts w:ascii="Sylfaen" w:hAnsi="Sylfaen" w:cs="Sylfaen"/>
          <w:lang w:val="ka-GE"/>
        </w:rPr>
        <w:t>საპირისპიროს</w:t>
      </w:r>
      <w:r w:rsidRPr="00D3599F">
        <w:rPr>
          <w:rFonts w:ascii="Sylfaen" w:hAnsi="Sylfaen"/>
          <w:lang w:val="ka-GE"/>
        </w:rPr>
        <w:t xml:space="preserve"> </w:t>
      </w:r>
      <w:r w:rsidRPr="00D3599F">
        <w:rPr>
          <w:rFonts w:ascii="Sylfaen" w:hAnsi="Sylfaen" w:cs="Sylfaen"/>
          <w:lang w:val="ka-GE"/>
        </w:rPr>
        <w:t>დამტკიცებამდე</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ივარაუდება</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მოვალე</w:t>
      </w:r>
      <w:r w:rsidRPr="00D3599F">
        <w:rPr>
          <w:rFonts w:ascii="Sylfaen" w:hAnsi="Sylfaen"/>
          <w:lang w:val="ka-GE"/>
        </w:rPr>
        <w:t xml:space="preserve"> </w:t>
      </w:r>
      <w:r w:rsidRPr="00D3599F">
        <w:rPr>
          <w:rFonts w:ascii="Sylfaen" w:hAnsi="Sylfaen" w:cs="Sylfaen"/>
          <w:lang w:val="ka-GE"/>
        </w:rPr>
        <w:t>გადახდისუუნარო</w:t>
      </w:r>
      <w:r w:rsidRPr="00D3599F">
        <w:rPr>
          <w:rFonts w:ascii="Sylfaen" w:hAnsi="Sylfaen"/>
          <w:lang w:val="ka-GE"/>
        </w:rPr>
        <w:t xml:space="preserve"> </w:t>
      </w:r>
      <w:r w:rsidRPr="00D3599F">
        <w:rPr>
          <w:rFonts w:ascii="Sylfaen" w:hAnsi="Sylfaen" w:cs="Sylfaen"/>
          <w:lang w:val="ka-GE"/>
        </w:rPr>
        <w:t>იყო</w:t>
      </w:r>
      <w:r w:rsidRPr="00D3599F">
        <w:rPr>
          <w:rFonts w:ascii="Sylfaen" w:hAnsi="Sylfaen"/>
          <w:lang w:val="ka-GE"/>
        </w:rPr>
        <w:t xml:space="preserve"> </w:t>
      </w:r>
      <w:r>
        <w:rPr>
          <w:rFonts w:ascii="Sylfaen" w:hAnsi="Sylfaen" w:cs="Sylfaen"/>
          <w:lang w:val="ka-GE"/>
        </w:rPr>
        <w:t>გადახდისუუნარობის შესახებ</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დასაშვებად</w:t>
      </w:r>
      <w:r w:rsidRPr="00D3599F">
        <w:rPr>
          <w:rFonts w:ascii="Sylfaen" w:hAnsi="Sylfaen"/>
          <w:lang w:val="ka-GE"/>
        </w:rPr>
        <w:t xml:space="preserve"> </w:t>
      </w:r>
      <w:r w:rsidRPr="00D3599F">
        <w:rPr>
          <w:rFonts w:ascii="Sylfaen" w:hAnsi="Sylfaen" w:cs="Sylfaen"/>
          <w:lang w:val="ka-GE"/>
        </w:rPr>
        <w:t>ცნობამდე</w:t>
      </w:r>
      <w:r w:rsidRPr="00D3599F">
        <w:rPr>
          <w:rFonts w:ascii="Sylfaen" w:hAnsi="Sylfaen"/>
          <w:lang w:val="ka-GE"/>
        </w:rPr>
        <w:t xml:space="preserve"> 90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განმავლობაში</w:t>
      </w:r>
      <w:r w:rsidRPr="00D3599F">
        <w:rPr>
          <w:rFonts w:ascii="Sylfaen" w:hAnsi="Sylfaen"/>
          <w:lang w:val="ka-GE"/>
        </w:rPr>
        <w:t xml:space="preserve">. </w:t>
      </w:r>
    </w:p>
    <w:p w14:paraId="52437EEC" w14:textId="77777777" w:rsidR="0064366C" w:rsidRPr="00D3599F" w:rsidRDefault="0064366C" w:rsidP="0028462A">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5.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მოთხოვნათა</w:t>
      </w:r>
      <w:r w:rsidRPr="00D3599F">
        <w:rPr>
          <w:rFonts w:ascii="Sylfaen" w:hAnsi="Sylfaen"/>
          <w:lang w:val="ka-GE"/>
        </w:rPr>
        <w:t xml:space="preserve"> </w:t>
      </w:r>
      <w:r w:rsidRPr="00D3599F">
        <w:rPr>
          <w:rFonts w:ascii="Sylfaen" w:hAnsi="Sylfaen" w:cs="Sylfaen"/>
          <w:lang w:val="ka-GE"/>
        </w:rPr>
        <w:t>დარღვევით</w:t>
      </w:r>
      <w:r w:rsidRPr="00D3599F">
        <w:rPr>
          <w:rFonts w:ascii="Sylfaen" w:hAnsi="Sylfaen"/>
          <w:lang w:val="ka-GE"/>
        </w:rPr>
        <w:t xml:space="preserve"> </w:t>
      </w:r>
      <w:r w:rsidRPr="00D3599F">
        <w:rPr>
          <w:rFonts w:ascii="Sylfaen" w:hAnsi="Sylfaen" w:cs="Sylfaen"/>
          <w:lang w:val="ka-GE"/>
        </w:rPr>
        <w:t>განხორციელებული</w:t>
      </w:r>
      <w:r w:rsidRPr="00D3599F">
        <w:rPr>
          <w:rFonts w:ascii="Sylfaen" w:hAnsi="Sylfaen"/>
          <w:lang w:val="ka-GE"/>
        </w:rPr>
        <w:t xml:space="preserve"> </w:t>
      </w:r>
      <w:r w:rsidRPr="00D3599F">
        <w:rPr>
          <w:rFonts w:ascii="Sylfaen" w:hAnsi="Sylfaen" w:cs="Sylfaen"/>
          <w:lang w:val="ka-GE"/>
        </w:rPr>
        <w:t>გაქვითვა</w:t>
      </w:r>
      <w:r w:rsidRPr="00D3599F">
        <w:rPr>
          <w:rFonts w:ascii="Sylfaen" w:hAnsi="Sylfaen"/>
          <w:lang w:val="ka-GE"/>
        </w:rPr>
        <w:t xml:space="preserve"> </w:t>
      </w:r>
      <w:r w:rsidRPr="00D3599F">
        <w:rPr>
          <w:rFonts w:ascii="Sylfaen" w:hAnsi="Sylfaen" w:cs="Sylfaen"/>
          <w:lang w:val="ka-GE"/>
        </w:rPr>
        <w:t>ექვემდებარება</w:t>
      </w:r>
      <w:r w:rsidRPr="00D3599F">
        <w:rPr>
          <w:rFonts w:ascii="Sylfaen" w:hAnsi="Sylfaen"/>
          <w:lang w:val="ka-GE"/>
        </w:rPr>
        <w:t xml:space="preserve"> </w:t>
      </w:r>
      <w:r w:rsidRPr="00D3599F">
        <w:rPr>
          <w:rFonts w:ascii="Sylfaen" w:hAnsi="Sylfaen" w:cs="Sylfaen"/>
          <w:lang w:val="ka-GE"/>
        </w:rPr>
        <w:t>შეცილებას</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rPr>
        <w:t>VIII</w:t>
      </w:r>
      <w:r w:rsidRPr="00D3599F">
        <w:rPr>
          <w:rFonts w:ascii="Sylfaen" w:hAnsi="Sylfaen"/>
          <w:lang w:val="ka-GE"/>
        </w:rPr>
        <w:t xml:space="preserve"> </w:t>
      </w:r>
      <w:r w:rsidRPr="00D3599F">
        <w:rPr>
          <w:rFonts w:ascii="Sylfaen" w:hAnsi="Sylfaen" w:cs="Sylfaen"/>
          <w:lang w:val="ka-GE"/>
        </w:rPr>
        <w:t>თავის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 xml:space="preserve">. </w:t>
      </w:r>
    </w:p>
    <w:p w14:paraId="0A37C40F"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bookmarkStart w:id="41" w:name="_Toc491099135"/>
    </w:p>
    <w:p w14:paraId="18693996" w14:textId="77777777" w:rsidR="00233C8B" w:rsidRPr="00930C1A" w:rsidRDefault="00233C8B" w:rsidP="00233C8B">
      <w:pPr>
        <w:pStyle w:val="Heading1"/>
        <w:tabs>
          <w:tab w:val="left" w:pos="1710"/>
        </w:tabs>
        <w:ind w:left="-142" w:right="-399" w:firstLine="568"/>
        <w:rPr>
          <w:sz w:val="22"/>
          <w:szCs w:val="22"/>
          <w:lang w:val="en-US"/>
        </w:rPr>
      </w:pPr>
      <w:r w:rsidRPr="00930C1A">
        <w:rPr>
          <w:sz w:val="22"/>
          <w:szCs w:val="22"/>
        </w:rPr>
        <w:t xml:space="preserve">თავი </w:t>
      </w:r>
      <w:r w:rsidRPr="00930C1A">
        <w:rPr>
          <w:sz w:val="22"/>
          <w:szCs w:val="22"/>
          <w:lang w:val="en-US"/>
        </w:rPr>
        <w:t>VII</w:t>
      </w:r>
    </w:p>
    <w:p w14:paraId="17D2E392" w14:textId="77777777" w:rsidR="00233C8B" w:rsidRPr="00D3599F" w:rsidRDefault="00233C8B" w:rsidP="00233C8B">
      <w:pPr>
        <w:pStyle w:val="Heading1"/>
        <w:tabs>
          <w:tab w:val="left" w:pos="1710"/>
        </w:tabs>
        <w:ind w:left="-142" w:right="-399" w:firstLine="568"/>
        <w:rPr>
          <w:sz w:val="22"/>
          <w:szCs w:val="22"/>
        </w:rPr>
      </w:pPr>
      <w:r w:rsidRPr="00930C1A">
        <w:rPr>
          <w:sz w:val="22"/>
          <w:szCs w:val="22"/>
        </w:rPr>
        <w:t>რეაბილიტაციის ან გაკოტრების რეჟიმის გახსნა</w:t>
      </w:r>
    </w:p>
    <w:p w14:paraId="107114BC" w14:textId="77777777" w:rsidR="00233C8B" w:rsidRDefault="00233C8B" w:rsidP="00233C8B">
      <w:pPr>
        <w:pStyle w:val="Heading2"/>
        <w:tabs>
          <w:tab w:val="left" w:pos="1710"/>
        </w:tabs>
        <w:spacing w:before="0" w:after="120" w:line="276" w:lineRule="auto"/>
        <w:ind w:left="-142" w:right="-399" w:firstLine="568"/>
        <w:jc w:val="both"/>
        <w:rPr>
          <w:sz w:val="22"/>
          <w:szCs w:val="22"/>
          <w:lang w:val="ka-GE"/>
        </w:rPr>
      </w:pPr>
    </w:p>
    <w:p w14:paraId="5D3528B7" w14:textId="77777777" w:rsidR="00233C8B" w:rsidRPr="00D3599F" w:rsidRDefault="00233C8B" w:rsidP="00233C8B">
      <w:pPr>
        <w:pStyle w:val="Heading2"/>
        <w:tabs>
          <w:tab w:val="left" w:pos="1710"/>
        </w:tabs>
        <w:spacing w:before="0" w:after="120" w:line="276" w:lineRule="auto"/>
        <w:ind w:left="-142" w:right="-399" w:firstLine="568"/>
        <w:jc w:val="both"/>
        <w:rPr>
          <w:sz w:val="22"/>
          <w:szCs w:val="22"/>
          <w:lang w:val="ka-GE"/>
        </w:rPr>
      </w:pPr>
      <w:r w:rsidRPr="00D3599F">
        <w:rPr>
          <w:sz w:val="22"/>
          <w:szCs w:val="22"/>
          <w:lang w:val="ka-GE"/>
        </w:rPr>
        <w:t xml:space="preserve">მუხლი </w:t>
      </w:r>
      <w:r w:rsidRPr="00D3599F">
        <w:rPr>
          <w:sz w:val="22"/>
          <w:szCs w:val="22"/>
        </w:rPr>
        <w:t>6</w:t>
      </w:r>
      <w:r>
        <w:rPr>
          <w:sz w:val="22"/>
          <w:szCs w:val="22"/>
          <w:lang w:val="ka-GE"/>
        </w:rPr>
        <w:t>2</w:t>
      </w:r>
      <w:r w:rsidRPr="00D3599F">
        <w:rPr>
          <w:sz w:val="22"/>
          <w:szCs w:val="22"/>
          <w:lang w:val="ka-GE"/>
        </w:rPr>
        <w:t xml:space="preserve">. გადაწყვეტილება რეაბილიტაციის ან გაკოტრების </w:t>
      </w:r>
      <w:r>
        <w:rPr>
          <w:sz w:val="22"/>
          <w:szCs w:val="22"/>
          <w:lang w:val="ka-GE"/>
        </w:rPr>
        <w:t>რეჟიმის გახსნ</w:t>
      </w:r>
      <w:r w:rsidRPr="00D3599F">
        <w:rPr>
          <w:sz w:val="22"/>
          <w:szCs w:val="22"/>
          <w:lang w:val="ka-GE"/>
        </w:rPr>
        <w:t>ის თაობაზე</w:t>
      </w:r>
    </w:p>
    <w:p w14:paraId="5B67EC11" w14:textId="1409D73B" w:rsidR="00233C8B" w:rsidRPr="00D3599F" w:rsidRDefault="00233C8B" w:rsidP="00233C8B">
      <w:pPr>
        <w:pStyle w:val="ListParagraph"/>
        <w:numPr>
          <w:ilvl w:val="0"/>
          <w:numId w:val="12"/>
        </w:numPr>
        <w:tabs>
          <w:tab w:val="left" w:pos="1080"/>
        </w:tabs>
        <w:spacing w:after="120" w:line="276" w:lineRule="auto"/>
        <w:ind w:left="-142" w:right="-399" w:firstLine="568"/>
        <w:contextualSpacing w:val="0"/>
        <w:jc w:val="both"/>
        <w:rPr>
          <w:rStyle w:val="5yl5"/>
          <w:rFonts w:ascii="Sylfaen" w:hAnsi="Sylfaen"/>
          <w:lang w:val="ka-GE"/>
        </w:rPr>
      </w:pPr>
      <w:r w:rsidRPr="00D3599F">
        <w:rPr>
          <w:rFonts w:ascii="Sylfaen" w:hAnsi="Sylfaen" w:cs="Sylfaen"/>
          <w:lang w:val="ka-GE"/>
        </w:rPr>
        <w:t xml:space="preserve">რეაბილიტაციის ან გაკოტრების რეჟიმი იწყება </w:t>
      </w:r>
      <w:r w:rsidR="00837F5C" w:rsidRPr="00D3599F">
        <w:rPr>
          <w:rFonts w:ascii="Sylfaen" w:hAnsi="Sylfaen"/>
          <w:lang w:val="ka-GE"/>
        </w:rPr>
        <w:t>გადახდისუუნარობის შესახებ განცხადების დასაშვებად ცნობის</w:t>
      </w:r>
      <w:r w:rsidR="00837F5C">
        <w:rPr>
          <w:rFonts w:ascii="Sylfaen" w:hAnsi="Sylfaen"/>
          <w:lang w:val="ka-GE"/>
        </w:rPr>
        <w:t xml:space="preserve">ა </w:t>
      </w:r>
      <w:r w:rsidR="00837F5C">
        <w:rPr>
          <w:rFonts w:ascii="Sylfaen" w:hAnsi="Sylfaen" w:cs="Sylfaen"/>
          <w:lang w:val="ka-GE"/>
        </w:rPr>
        <w:t>და რეაბილიტაციის/გაკოტრების რეჟიმის გახსნის</w:t>
      </w:r>
      <w:r w:rsidR="00837F5C" w:rsidRPr="00D3599F">
        <w:rPr>
          <w:rFonts w:ascii="Sylfaen" w:hAnsi="Sylfaen"/>
          <w:lang w:val="ka-GE"/>
        </w:rPr>
        <w:t xml:space="preserve"> თაობაზე </w:t>
      </w:r>
      <w:r w:rsidR="00837F5C">
        <w:rPr>
          <w:rFonts w:ascii="Sylfaen" w:hAnsi="Sylfaen"/>
          <w:lang w:val="ka-GE"/>
        </w:rPr>
        <w:t xml:space="preserve">სასამართლოს </w:t>
      </w:r>
      <w:r w:rsidR="00837F5C" w:rsidRPr="00D3599F">
        <w:rPr>
          <w:rFonts w:ascii="Sylfaen" w:hAnsi="Sylfaen"/>
          <w:lang w:val="ka-GE"/>
        </w:rPr>
        <w:t xml:space="preserve">განჩინების </w:t>
      </w:r>
      <w:r w:rsidR="00837F5C">
        <w:rPr>
          <w:rFonts w:ascii="Sylfaen" w:hAnsi="Sylfaen"/>
          <w:lang w:val="ka-GE"/>
        </w:rPr>
        <w:t xml:space="preserve">გამოტანის </w:t>
      </w:r>
      <w:r w:rsidRPr="00D3599F">
        <w:rPr>
          <w:rFonts w:ascii="Sylfaen" w:hAnsi="Sylfaen" w:cs="Sylfaen"/>
          <w:lang w:val="ka-GE"/>
        </w:rPr>
        <w:t>მომენტიდან. გადაწყვეტილებას რეაბილიტაციის</w:t>
      </w:r>
      <w:r>
        <w:rPr>
          <w:rFonts w:ascii="Sylfaen" w:hAnsi="Sylfaen" w:cs="Sylfaen"/>
        </w:rPr>
        <w:t>/</w:t>
      </w:r>
      <w:r w:rsidRPr="00D3599F">
        <w:rPr>
          <w:rFonts w:ascii="Sylfaen" w:hAnsi="Sylfaen" w:cs="Sylfaen"/>
          <w:lang w:val="ka-GE"/>
        </w:rPr>
        <w:t xml:space="preserve">გაკოტრების </w:t>
      </w:r>
      <w:r>
        <w:rPr>
          <w:rFonts w:ascii="Sylfaen" w:hAnsi="Sylfaen" w:cs="Sylfaen"/>
          <w:lang w:val="ka-GE"/>
        </w:rPr>
        <w:t>რეჟიმის გახსნ</w:t>
      </w:r>
      <w:r w:rsidRPr="00D3599F">
        <w:rPr>
          <w:rFonts w:ascii="Sylfaen" w:hAnsi="Sylfaen" w:cs="Sylfaen"/>
          <w:lang w:val="ka-GE"/>
        </w:rPr>
        <w:t>ის ან საქმის წარმოების შეწყვეტის თაობაზე სასამართლო იღებს ზეპირი მოსმენის გარეშე.</w:t>
      </w:r>
      <w:r w:rsidRPr="00D3599F">
        <w:rPr>
          <w:rFonts w:ascii="Sylfaen" w:hAnsi="Sylfaen"/>
          <w:lang w:val="ka-GE"/>
        </w:rPr>
        <w:t xml:space="preserve"> სასამართლო </w:t>
      </w:r>
      <w:r w:rsidRPr="00D3599F">
        <w:rPr>
          <w:rFonts w:ascii="Sylfaen" w:hAnsi="Sylfaen" w:cs="Sylfaen"/>
          <w:lang w:val="ka-GE"/>
        </w:rPr>
        <w:t xml:space="preserve">უფლებამოსილია საკითხის განსახილველად დანიშნოს ზეპირი განხილვაც, თუ ეს საჭიროა და ხელს შეუწყობს საქმის გარემოებების გარკვევას. </w:t>
      </w:r>
      <w:r w:rsidRPr="00D3599F">
        <w:rPr>
          <w:rStyle w:val="5yl5"/>
          <w:rFonts w:ascii="Sylfaen" w:hAnsi="Sylfaen" w:cs="Sylfaen"/>
        </w:rPr>
        <w:t>ზეპირი</w:t>
      </w:r>
      <w:r w:rsidRPr="00D3599F">
        <w:rPr>
          <w:rStyle w:val="5yl5"/>
          <w:rFonts w:ascii="Sylfaen" w:hAnsi="Sylfaen"/>
        </w:rPr>
        <w:t xml:space="preserve"> </w:t>
      </w:r>
      <w:r w:rsidRPr="00D3599F">
        <w:rPr>
          <w:rStyle w:val="5yl5"/>
          <w:rFonts w:ascii="Sylfaen" w:hAnsi="Sylfaen" w:cs="Sylfaen"/>
        </w:rPr>
        <w:t>განხილვის</w:t>
      </w:r>
      <w:r w:rsidRPr="00D3599F">
        <w:rPr>
          <w:rStyle w:val="5yl5"/>
          <w:rFonts w:ascii="Sylfaen" w:hAnsi="Sylfaen"/>
        </w:rPr>
        <w:t xml:space="preserve"> </w:t>
      </w:r>
      <w:r w:rsidRPr="00D3599F">
        <w:rPr>
          <w:rStyle w:val="5yl5"/>
          <w:rFonts w:ascii="Sylfaen" w:hAnsi="Sylfaen" w:cs="Sylfaen"/>
        </w:rPr>
        <w:t>შემთხვევაში</w:t>
      </w:r>
      <w:r>
        <w:rPr>
          <w:rStyle w:val="5yl5"/>
          <w:rFonts w:ascii="Sylfaen" w:hAnsi="Sylfaen" w:cs="Sylfaen"/>
        </w:rPr>
        <w:t>,</w:t>
      </w:r>
      <w:r w:rsidRPr="00D3599F">
        <w:rPr>
          <w:rStyle w:val="5yl5"/>
          <w:rFonts w:ascii="Sylfaen" w:hAnsi="Sylfaen"/>
        </w:rPr>
        <w:t xml:space="preserve"> </w:t>
      </w:r>
      <w:r w:rsidRPr="00D3599F">
        <w:rPr>
          <w:rStyle w:val="5yl5"/>
          <w:rFonts w:ascii="Sylfaen" w:hAnsi="Sylfaen" w:cs="Sylfaen"/>
          <w:lang w:val="ka-GE"/>
        </w:rPr>
        <w:t>დაინტერესებულ</w:t>
      </w:r>
      <w:r>
        <w:rPr>
          <w:rStyle w:val="5yl5"/>
          <w:rFonts w:ascii="Sylfaen" w:hAnsi="Sylfaen" w:cs="Sylfaen"/>
          <w:lang w:val="ka-GE"/>
        </w:rPr>
        <w:t>ი</w:t>
      </w:r>
      <w:r w:rsidRPr="00D3599F">
        <w:rPr>
          <w:rStyle w:val="5yl5"/>
          <w:rFonts w:ascii="Sylfaen" w:hAnsi="Sylfaen" w:cs="Sylfaen"/>
          <w:lang w:val="ka-GE"/>
        </w:rPr>
        <w:t xml:space="preserve"> პირებ</w:t>
      </w:r>
      <w:r>
        <w:rPr>
          <w:rStyle w:val="5yl5"/>
          <w:rFonts w:ascii="Sylfaen" w:hAnsi="Sylfaen" w:cs="Sylfaen"/>
          <w:lang w:val="ka-GE"/>
        </w:rPr>
        <w:t>ი</w:t>
      </w:r>
      <w:r w:rsidRPr="00D3599F">
        <w:rPr>
          <w:rStyle w:val="5yl5"/>
          <w:rFonts w:ascii="Sylfaen" w:hAnsi="Sylfaen" w:cs="Sylfaen"/>
          <w:lang w:val="ka-GE"/>
        </w:rPr>
        <w:t>ს</w:t>
      </w:r>
      <w:r w:rsidRPr="00D3599F">
        <w:rPr>
          <w:rStyle w:val="5yl5"/>
          <w:rFonts w:ascii="Sylfaen" w:hAnsi="Sylfaen"/>
        </w:rPr>
        <w:t xml:space="preserve"> </w:t>
      </w:r>
      <w:r>
        <w:rPr>
          <w:rStyle w:val="5yl5"/>
          <w:rFonts w:ascii="Sylfaen" w:hAnsi="Sylfaen"/>
        </w:rPr>
        <w:t xml:space="preserve">სხდომაზე </w:t>
      </w:r>
      <w:r w:rsidRPr="00D3599F">
        <w:rPr>
          <w:rStyle w:val="5yl5"/>
          <w:rFonts w:ascii="Sylfaen" w:hAnsi="Sylfaen" w:cs="Sylfaen"/>
        </w:rPr>
        <w:t>გამოუცხადებლობა</w:t>
      </w:r>
      <w:r w:rsidRPr="00D3599F">
        <w:rPr>
          <w:rStyle w:val="5yl5"/>
          <w:rFonts w:ascii="Sylfaen" w:hAnsi="Sylfaen"/>
        </w:rPr>
        <w:t xml:space="preserve"> </w:t>
      </w:r>
      <w:r w:rsidRPr="00D3599F">
        <w:rPr>
          <w:rStyle w:val="5yl5"/>
          <w:rFonts w:ascii="Sylfaen" w:hAnsi="Sylfaen" w:cs="Sylfaen"/>
        </w:rPr>
        <w:t>ვერ</w:t>
      </w:r>
      <w:r w:rsidRPr="00D3599F">
        <w:rPr>
          <w:rStyle w:val="5yl5"/>
          <w:rFonts w:ascii="Sylfaen" w:hAnsi="Sylfaen"/>
        </w:rPr>
        <w:t xml:space="preserve"> </w:t>
      </w:r>
      <w:r w:rsidRPr="00D3599F">
        <w:rPr>
          <w:rStyle w:val="5yl5"/>
          <w:rFonts w:ascii="Sylfaen" w:hAnsi="Sylfaen" w:cs="Sylfaen"/>
        </w:rPr>
        <w:t>დააბრკოლებს</w:t>
      </w:r>
      <w:r w:rsidRPr="00D3599F">
        <w:rPr>
          <w:rStyle w:val="5yl5"/>
          <w:rFonts w:ascii="Sylfaen" w:hAnsi="Sylfaen"/>
        </w:rPr>
        <w:t xml:space="preserve"> </w:t>
      </w:r>
      <w:r w:rsidRPr="00D3599F">
        <w:rPr>
          <w:rStyle w:val="5yl5"/>
          <w:rFonts w:ascii="Sylfaen" w:hAnsi="Sylfaen" w:cs="Sylfaen"/>
        </w:rPr>
        <w:t>სასამართლოს</w:t>
      </w:r>
      <w:r w:rsidRPr="00D3599F">
        <w:rPr>
          <w:rStyle w:val="5yl5"/>
          <w:rFonts w:ascii="Sylfaen" w:hAnsi="Sylfaen"/>
        </w:rPr>
        <w:t xml:space="preserve"> </w:t>
      </w:r>
      <w:r w:rsidRPr="00D3599F">
        <w:rPr>
          <w:rStyle w:val="5yl5"/>
          <w:rFonts w:ascii="Sylfaen" w:hAnsi="Sylfaen" w:cs="Sylfaen"/>
        </w:rPr>
        <w:t>მიერ</w:t>
      </w:r>
      <w:r w:rsidRPr="00D3599F">
        <w:rPr>
          <w:rStyle w:val="5yl5"/>
          <w:rFonts w:ascii="Sylfaen" w:hAnsi="Sylfaen"/>
        </w:rPr>
        <w:t xml:space="preserve"> </w:t>
      </w:r>
      <w:r w:rsidRPr="00D3599F">
        <w:rPr>
          <w:rStyle w:val="5yl5"/>
          <w:rFonts w:ascii="Sylfaen" w:hAnsi="Sylfaen" w:cs="Sylfaen"/>
        </w:rPr>
        <w:t>საკითხის</w:t>
      </w:r>
      <w:r w:rsidRPr="00D3599F">
        <w:rPr>
          <w:rStyle w:val="5yl5"/>
          <w:rFonts w:ascii="Sylfaen" w:hAnsi="Sylfaen"/>
        </w:rPr>
        <w:t xml:space="preserve"> </w:t>
      </w:r>
      <w:r w:rsidRPr="00D3599F">
        <w:rPr>
          <w:rStyle w:val="5yl5"/>
          <w:rFonts w:ascii="Sylfaen" w:hAnsi="Sylfaen" w:cs="Sylfaen"/>
        </w:rPr>
        <w:t>განხილვასა</w:t>
      </w:r>
      <w:r w:rsidRPr="00D3599F">
        <w:rPr>
          <w:rStyle w:val="5yl5"/>
          <w:rFonts w:ascii="Sylfaen" w:hAnsi="Sylfaen"/>
        </w:rPr>
        <w:t xml:space="preserve"> </w:t>
      </w:r>
      <w:r w:rsidRPr="00D3599F">
        <w:rPr>
          <w:rStyle w:val="5yl5"/>
          <w:rFonts w:ascii="Sylfaen" w:hAnsi="Sylfaen" w:cs="Sylfaen"/>
        </w:rPr>
        <w:t>და</w:t>
      </w:r>
      <w:r w:rsidRPr="00D3599F">
        <w:rPr>
          <w:rStyle w:val="5yl5"/>
          <w:rFonts w:ascii="Sylfaen" w:hAnsi="Sylfaen"/>
        </w:rPr>
        <w:t xml:space="preserve"> </w:t>
      </w:r>
      <w:r w:rsidRPr="00D3599F">
        <w:rPr>
          <w:rStyle w:val="5yl5"/>
          <w:rFonts w:ascii="Sylfaen" w:hAnsi="Sylfaen" w:cs="Sylfaen"/>
        </w:rPr>
        <w:t>გადაწყვეტას</w:t>
      </w:r>
      <w:r w:rsidRPr="00D3599F">
        <w:rPr>
          <w:rStyle w:val="5yl5"/>
          <w:rFonts w:ascii="Sylfaen" w:hAnsi="Sylfaen"/>
        </w:rPr>
        <w:t>.</w:t>
      </w:r>
    </w:p>
    <w:p w14:paraId="3CD81E1E" w14:textId="5E9F7B6B" w:rsidR="00233C8B" w:rsidRPr="00C12D9F" w:rsidRDefault="006F5873" w:rsidP="00233C8B">
      <w:pPr>
        <w:pStyle w:val="ListParagraph"/>
        <w:tabs>
          <w:tab w:val="left" w:pos="567"/>
        </w:tabs>
        <w:spacing w:after="120" w:line="276" w:lineRule="auto"/>
        <w:ind w:left="-142" w:right="-399" w:firstLine="568"/>
        <w:contextualSpacing w:val="0"/>
        <w:jc w:val="both"/>
        <w:rPr>
          <w:rFonts w:ascii="Sylfaen" w:hAnsi="Sylfaen"/>
          <w:color w:val="000000" w:themeColor="text1"/>
          <w:lang w:val="ka-GE"/>
        </w:rPr>
      </w:pPr>
      <w:r>
        <w:rPr>
          <w:rFonts w:ascii="Sylfaen" w:hAnsi="Sylfaen"/>
          <w:color w:val="000000" w:themeColor="text1"/>
          <w:lang w:val="ka-GE"/>
        </w:rPr>
        <w:t xml:space="preserve">2. </w:t>
      </w:r>
      <w:r w:rsidR="00233C8B" w:rsidRPr="00C12D9F">
        <w:rPr>
          <w:rFonts w:ascii="Sylfaen" w:hAnsi="Sylfaen"/>
          <w:color w:val="000000" w:themeColor="text1"/>
          <w:lang w:val="ka-GE"/>
        </w:rPr>
        <w:t xml:space="preserve">სასამართლო ვალდებულია, რეაბილიტაციის/გაკოტრების რეჟიმის გახსნიდან 30 დღის ვადაში გადაწყვიტოს </w:t>
      </w:r>
      <w:r w:rsidR="0074740F">
        <w:rPr>
          <w:rFonts w:ascii="Sylfaen" w:hAnsi="Sylfaen"/>
          <w:color w:val="000000" w:themeColor="text1"/>
          <w:lang w:val="ka-GE"/>
        </w:rPr>
        <w:t xml:space="preserve">კრედიტორთა ხმის უფლების </w:t>
      </w:r>
      <w:r w:rsidR="00233C8B" w:rsidRPr="00C12D9F">
        <w:rPr>
          <w:rFonts w:ascii="Sylfaen" w:hAnsi="Sylfaen"/>
          <w:color w:val="000000" w:themeColor="text1"/>
          <w:lang w:val="ka-GE"/>
        </w:rPr>
        <w:t>საკითხები, რომელთა მომზადებისა და სასამართლოსათვის წარდგენის ვალდებულებაც ეკისრება მმართველს/ზედამხედველს რეაბილიტაციის/გაკოტრების რეჟიმის გახსნიდან არაუგვიანეს 20 დღის ვადაში.</w:t>
      </w:r>
    </w:p>
    <w:p w14:paraId="4A084BDA" w14:textId="77777777" w:rsidR="00233C8B" w:rsidRPr="00D3599F" w:rsidRDefault="00233C8B" w:rsidP="00233C8B">
      <w:pPr>
        <w:pStyle w:val="ListParagraph"/>
        <w:tabs>
          <w:tab w:val="left" w:pos="567"/>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3. ამ მუხლის მე-2 პუნქტით გათვალისწინებულ საკითხებზე სასამართლოს მიერ მიღებული გადაწყვეტილება ქვეყნდება ამ კანონით დადგენილი წესით, ასევე - „საქართველოს საკანონმდებლო მაცნეს“ ოფიციალურ ვებგვერდზე. </w:t>
      </w:r>
    </w:p>
    <w:p w14:paraId="3B52B3B3" w14:textId="77777777" w:rsidR="00233C8B" w:rsidRDefault="00233C8B" w:rsidP="00233C8B">
      <w:pPr>
        <w:pStyle w:val="ListParagraph"/>
        <w:tabs>
          <w:tab w:val="left" w:pos="567"/>
        </w:tabs>
        <w:spacing w:after="120" w:line="276" w:lineRule="auto"/>
        <w:ind w:left="-142" w:right="-399" w:firstLine="568"/>
        <w:contextualSpacing w:val="0"/>
        <w:jc w:val="both"/>
        <w:rPr>
          <w:rFonts w:ascii="Sylfaen" w:hAnsi="Sylfaen" w:cs="Arial"/>
          <w:color w:val="000000"/>
          <w:lang w:val="ka-GE"/>
        </w:rPr>
      </w:pPr>
      <w:r w:rsidRPr="00D3599F">
        <w:rPr>
          <w:rFonts w:ascii="Sylfaen" w:hAnsi="Sylfaen" w:cs="Arial"/>
          <w:color w:val="000000"/>
          <w:lang w:val="ka-GE"/>
        </w:rPr>
        <w:lastRenderedPageBreak/>
        <w:t xml:space="preserve">4. რეაბილიტაციის </w:t>
      </w:r>
      <w:r>
        <w:rPr>
          <w:rFonts w:ascii="Sylfaen" w:hAnsi="Sylfaen" w:cs="Arial"/>
          <w:color w:val="000000"/>
          <w:lang w:val="ka-GE"/>
        </w:rPr>
        <w:t>რეჟიმის გახსნ</w:t>
      </w:r>
      <w:r w:rsidRPr="00D3599F">
        <w:rPr>
          <w:rFonts w:ascii="Sylfaen" w:hAnsi="Sylfaen" w:cs="Arial"/>
          <w:color w:val="000000"/>
          <w:lang w:val="ka-GE"/>
        </w:rPr>
        <w:t xml:space="preserve">ის </w:t>
      </w:r>
      <w:r>
        <w:rPr>
          <w:rFonts w:ascii="Sylfaen" w:hAnsi="Sylfaen" w:cs="Arial"/>
          <w:color w:val="000000"/>
          <w:lang w:val="ka-GE"/>
        </w:rPr>
        <w:t>თაობაზე</w:t>
      </w:r>
      <w:r w:rsidRPr="00D3599F">
        <w:rPr>
          <w:rFonts w:ascii="Sylfaen" w:hAnsi="Sylfaen" w:cs="Arial"/>
          <w:color w:val="000000"/>
          <w:lang w:val="ka-GE"/>
        </w:rPr>
        <w:t xml:space="preserve"> </w:t>
      </w:r>
      <w:r>
        <w:rPr>
          <w:rFonts w:ascii="Sylfaen" w:hAnsi="Sylfaen" w:cs="Arial"/>
          <w:color w:val="000000"/>
          <w:lang w:val="ka-GE"/>
        </w:rPr>
        <w:t xml:space="preserve">განჩინებაზე </w:t>
      </w:r>
      <w:r w:rsidRPr="00D3599F">
        <w:rPr>
          <w:rFonts w:ascii="Sylfaen" w:hAnsi="Sylfaen" w:cs="Arial"/>
          <w:color w:val="000000"/>
          <w:lang w:val="ka-GE"/>
        </w:rPr>
        <w:t>შეტანილი კერძო საჩივრის დაკმაყოფილების შემთხვევაში</w:t>
      </w:r>
      <w:r>
        <w:rPr>
          <w:rFonts w:ascii="Sylfaen" w:hAnsi="Sylfaen" w:cs="Arial"/>
          <w:color w:val="000000"/>
          <w:lang w:val="ka-GE"/>
        </w:rPr>
        <w:t>,</w:t>
      </w:r>
      <w:r w:rsidRPr="00D3599F">
        <w:rPr>
          <w:rFonts w:ascii="Sylfaen" w:hAnsi="Sylfaen" w:cs="Arial"/>
          <w:color w:val="000000"/>
          <w:lang w:val="ka-GE"/>
        </w:rPr>
        <w:t xml:space="preserve"> სასამართლო წყვეტს საქმის წარმოებას ან გამოაქვს განჩინება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Arial"/>
          <w:color w:val="000000"/>
          <w:lang w:val="ka-GE"/>
        </w:rPr>
        <w:t xml:space="preserve">გაკოტრების </w:t>
      </w:r>
      <w:r>
        <w:rPr>
          <w:rFonts w:ascii="Sylfaen" w:hAnsi="Sylfaen" w:cs="Arial"/>
          <w:color w:val="000000"/>
          <w:lang w:val="ka-GE"/>
        </w:rPr>
        <w:t>რეჟიმის გახსნ</w:t>
      </w:r>
      <w:r w:rsidRPr="00D3599F">
        <w:rPr>
          <w:rFonts w:ascii="Sylfaen" w:hAnsi="Sylfaen" w:cs="Arial"/>
          <w:color w:val="000000"/>
          <w:lang w:val="ka-GE"/>
        </w:rPr>
        <w:t>ის თაობაზე</w:t>
      </w:r>
      <w:r>
        <w:rPr>
          <w:rFonts w:ascii="Sylfaen" w:hAnsi="Sylfaen" w:cs="Arial"/>
          <w:color w:val="000000"/>
          <w:lang w:val="ka-GE"/>
        </w:rPr>
        <w:t>.</w:t>
      </w:r>
    </w:p>
    <w:p w14:paraId="6EC4BB22" w14:textId="77777777" w:rsidR="00233C8B" w:rsidRPr="00D3599F" w:rsidRDefault="00233C8B" w:rsidP="00233C8B">
      <w:pPr>
        <w:pStyle w:val="ListParagraph"/>
        <w:tabs>
          <w:tab w:val="left" w:pos="567"/>
        </w:tabs>
        <w:spacing w:after="120" w:line="276" w:lineRule="auto"/>
        <w:ind w:left="-142" w:right="-399" w:firstLine="568"/>
        <w:contextualSpacing w:val="0"/>
        <w:jc w:val="both"/>
        <w:rPr>
          <w:rFonts w:ascii="Sylfaen" w:hAnsi="Sylfaen" w:cs="Arial"/>
          <w:color w:val="000000"/>
          <w:lang w:val="ka-GE"/>
        </w:rPr>
      </w:pPr>
      <w:r w:rsidRPr="00D3599F">
        <w:rPr>
          <w:rFonts w:ascii="Sylfaen" w:hAnsi="Sylfaen" w:cs="Arial"/>
          <w:color w:val="000000"/>
          <w:lang w:val="ka-GE"/>
        </w:rPr>
        <w:t xml:space="preserve">5.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Arial"/>
          <w:color w:val="000000"/>
          <w:lang w:val="ka-GE"/>
        </w:rPr>
        <w:t xml:space="preserve">გაკოტრების </w:t>
      </w:r>
      <w:r>
        <w:rPr>
          <w:rFonts w:ascii="Sylfaen" w:hAnsi="Sylfaen" w:cs="Arial"/>
          <w:color w:val="000000"/>
          <w:lang w:val="ka-GE"/>
        </w:rPr>
        <w:t>რეჟიმის გახსნ</w:t>
      </w:r>
      <w:r w:rsidRPr="00D3599F">
        <w:rPr>
          <w:rFonts w:ascii="Sylfaen" w:hAnsi="Sylfaen" w:cs="Arial"/>
          <w:color w:val="000000"/>
          <w:lang w:val="ka-GE"/>
        </w:rPr>
        <w:t xml:space="preserve">ის </w:t>
      </w:r>
      <w:r>
        <w:rPr>
          <w:rFonts w:ascii="Sylfaen" w:hAnsi="Sylfaen" w:cs="Arial"/>
          <w:color w:val="000000"/>
          <w:lang w:val="ka-GE"/>
        </w:rPr>
        <w:t>თაობაზე</w:t>
      </w:r>
      <w:r w:rsidRPr="00D3599F">
        <w:rPr>
          <w:rFonts w:ascii="Sylfaen" w:hAnsi="Sylfaen" w:cs="Arial"/>
          <w:color w:val="000000"/>
          <w:lang w:val="ka-GE"/>
        </w:rPr>
        <w:t xml:space="preserve"> </w:t>
      </w:r>
      <w:r>
        <w:rPr>
          <w:rFonts w:ascii="Sylfaen" w:hAnsi="Sylfaen" w:cs="Arial"/>
          <w:color w:val="000000"/>
          <w:lang w:val="ka-GE"/>
        </w:rPr>
        <w:t xml:space="preserve">განჩინებაზე </w:t>
      </w:r>
      <w:r w:rsidRPr="00D3599F">
        <w:rPr>
          <w:rFonts w:ascii="Sylfaen" w:hAnsi="Sylfaen" w:cs="Arial"/>
          <w:color w:val="000000"/>
          <w:lang w:val="ka-GE"/>
        </w:rPr>
        <w:t>შეტანილი კერძო საჩივრის დაკმაყოფილების შემთხვევაში</w:t>
      </w:r>
      <w:r>
        <w:rPr>
          <w:rFonts w:ascii="Sylfaen" w:hAnsi="Sylfaen" w:cs="Arial"/>
          <w:color w:val="000000"/>
          <w:lang w:val="ka-GE"/>
        </w:rPr>
        <w:t>,</w:t>
      </w:r>
      <w:r w:rsidRPr="00D3599F">
        <w:rPr>
          <w:rFonts w:ascii="Sylfaen" w:hAnsi="Sylfaen" w:cs="Arial"/>
          <w:color w:val="000000"/>
          <w:lang w:val="ka-GE"/>
        </w:rPr>
        <w:t xml:space="preserve"> სასამართლო წყვეტს საქმის წარმოებას ან გამოაქვს განჩინება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Arial"/>
          <w:color w:val="000000"/>
          <w:lang w:val="ka-GE"/>
        </w:rPr>
        <w:t xml:space="preserve">რეაბილიტაციის </w:t>
      </w:r>
      <w:r>
        <w:rPr>
          <w:rFonts w:ascii="Sylfaen" w:hAnsi="Sylfaen" w:cs="Arial"/>
          <w:color w:val="000000"/>
          <w:lang w:val="ka-GE"/>
        </w:rPr>
        <w:t>რეჟიმის გახსნ</w:t>
      </w:r>
      <w:r w:rsidRPr="00D3599F">
        <w:rPr>
          <w:rFonts w:ascii="Sylfaen" w:hAnsi="Sylfaen" w:cs="Arial"/>
          <w:color w:val="000000"/>
          <w:lang w:val="ka-GE"/>
        </w:rPr>
        <w:t xml:space="preserve">ის თაობაზე. </w:t>
      </w:r>
    </w:p>
    <w:p w14:paraId="0C4BF0C7" w14:textId="77777777" w:rsidR="00233C8B" w:rsidRPr="00D3599F" w:rsidRDefault="00233C8B" w:rsidP="00233C8B">
      <w:pPr>
        <w:tabs>
          <w:tab w:val="left" w:pos="630"/>
        </w:tabs>
        <w:spacing w:after="120" w:line="276" w:lineRule="auto"/>
        <w:ind w:left="-142" w:right="-399" w:firstLine="568"/>
        <w:jc w:val="both"/>
        <w:rPr>
          <w:rFonts w:ascii="Sylfaen" w:hAnsi="Sylfaen"/>
          <w:lang w:val="ka-GE"/>
        </w:rPr>
      </w:pPr>
    </w:p>
    <w:p w14:paraId="5860CBA6" w14:textId="77777777" w:rsidR="00233C8B" w:rsidRPr="00D3599F" w:rsidRDefault="00233C8B" w:rsidP="00233C8B">
      <w:pPr>
        <w:pStyle w:val="Heading2"/>
        <w:spacing w:before="0" w:after="120" w:line="276" w:lineRule="auto"/>
        <w:ind w:left="-142" w:right="-399" w:firstLine="568"/>
        <w:rPr>
          <w:sz w:val="22"/>
          <w:szCs w:val="22"/>
          <w:lang w:val="ka-GE"/>
        </w:rPr>
      </w:pPr>
      <w:r w:rsidRPr="00D3599F">
        <w:rPr>
          <w:sz w:val="22"/>
          <w:szCs w:val="22"/>
          <w:lang w:val="ka-GE"/>
        </w:rPr>
        <w:t>მუხლი</w:t>
      </w:r>
      <w:r>
        <w:rPr>
          <w:sz w:val="22"/>
          <w:szCs w:val="22"/>
          <w:lang w:val="ka-GE"/>
        </w:rPr>
        <w:t xml:space="preserve"> 63</w:t>
      </w:r>
      <w:r w:rsidRPr="00D3599F">
        <w:rPr>
          <w:sz w:val="22"/>
          <w:szCs w:val="22"/>
          <w:lang w:val="ka-GE"/>
        </w:rPr>
        <w:t>. სასამართლოს განჩინების შინაარსი</w:t>
      </w:r>
    </w:p>
    <w:p w14:paraId="1471727A" w14:textId="77777777" w:rsidR="00233C8B" w:rsidRPr="00D3599F" w:rsidRDefault="00233C8B" w:rsidP="00233C8B">
      <w:pPr>
        <w:numPr>
          <w:ilvl w:val="0"/>
          <w:numId w:val="8"/>
        </w:numPr>
        <w:tabs>
          <w:tab w:val="left" w:pos="1080"/>
        </w:tabs>
        <w:spacing w:after="120" w:line="276" w:lineRule="auto"/>
        <w:ind w:left="-142" w:right="-399" w:firstLine="568"/>
        <w:jc w:val="both"/>
        <w:rPr>
          <w:rFonts w:ascii="Sylfaen" w:hAnsi="Sylfaen"/>
          <w:lang w:val="ka-GE"/>
        </w:rPr>
      </w:pPr>
      <w:r>
        <w:rPr>
          <w:rFonts w:ascii="Sylfaen" w:hAnsi="Sylfaen"/>
          <w:lang w:val="ka-GE"/>
        </w:rPr>
        <w:t xml:space="preserve">გადახდისუუნარობის შესახებ </w:t>
      </w:r>
      <w:r w:rsidRPr="00D3599F">
        <w:rPr>
          <w:rFonts w:ascii="Sylfaen" w:hAnsi="Sylfaen"/>
          <w:lang w:val="ka-GE"/>
        </w:rPr>
        <w:t>განცხადების დასაშვებად ცნობის</w:t>
      </w:r>
      <w:r>
        <w:rPr>
          <w:rFonts w:ascii="Sylfaen" w:hAnsi="Sylfaen"/>
          <w:lang w:val="ka-GE"/>
        </w:rPr>
        <w:t xml:space="preserve">ა </w:t>
      </w:r>
      <w:r>
        <w:rPr>
          <w:rFonts w:ascii="Sylfaen" w:hAnsi="Sylfaen" w:cs="Sylfaen"/>
          <w:lang w:val="ka-GE"/>
        </w:rPr>
        <w:t>და რეაბილიტაციის/გაკოტრების რეჟიმის გახსნის</w:t>
      </w:r>
      <w:r w:rsidRPr="00D3599F">
        <w:rPr>
          <w:rFonts w:ascii="Sylfaen" w:hAnsi="Sylfaen"/>
          <w:lang w:val="ka-GE"/>
        </w:rPr>
        <w:t xml:space="preserve"> </w:t>
      </w:r>
      <w:r>
        <w:rPr>
          <w:rFonts w:ascii="Sylfaen" w:hAnsi="Sylfaen"/>
          <w:lang w:val="ka-GE"/>
        </w:rPr>
        <w:t>თაობაზე</w:t>
      </w:r>
      <w:r w:rsidRPr="00D3599F">
        <w:rPr>
          <w:rFonts w:ascii="Sylfaen" w:hAnsi="Sylfaen"/>
          <w:lang w:val="ka-GE"/>
        </w:rPr>
        <w:t xml:space="preserve"> განჩინება, ასევე სხვა განჩინება, რომლითაც იწყება ან იცვლება რეაბილიტაციის ან გაკოტრების რეჟიმი, უნდა შეიცავდეს:</w:t>
      </w:r>
    </w:p>
    <w:p w14:paraId="5F417D9F"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ა) გადაწყვეტილებას რეაბილიტაციის/გაკოტრების რეჟიმში მმართველობის საკითხ</w:t>
      </w:r>
      <w:r>
        <w:rPr>
          <w:rFonts w:ascii="Sylfaen" w:hAnsi="Sylfaen"/>
          <w:lang w:val="ka-GE"/>
        </w:rPr>
        <w:t xml:space="preserve">თან დაკავშირებით; </w:t>
      </w:r>
    </w:p>
    <w:p w14:paraId="6E7D2BA7"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ბ) რეაბილიტაციის/გაკოტრების მმართველის ვინაობას/დასახელებას, ასეთის არსებობის შემთხვევაში;</w:t>
      </w:r>
    </w:p>
    <w:p w14:paraId="53009F47"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გ) თუ დანიშნულია ორი ან მეტი რეაბილიტაციის</w:t>
      </w:r>
      <w:r>
        <w:rPr>
          <w:rFonts w:ascii="Sylfaen" w:hAnsi="Sylfaen"/>
          <w:lang w:val="ka-GE"/>
        </w:rPr>
        <w:t>/გაკოტრების</w:t>
      </w:r>
      <w:r w:rsidRPr="00D3599F">
        <w:rPr>
          <w:rFonts w:ascii="Sylfaen" w:hAnsi="Sylfaen"/>
          <w:lang w:val="ka-GE"/>
        </w:rPr>
        <w:t xml:space="preserve"> მმართველი, მათ მიერ უფლებამოსილების ერთობლივად ან/და ცალ-ცალკე განხორციელების წესსა და პირობებს;</w:t>
      </w:r>
    </w:p>
    <w:p w14:paraId="59EB3923"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დ) მორატორიუმის </w:t>
      </w:r>
      <w:r>
        <w:rPr>
          <w:rFonts w:ascii="Sylfaen" w:hAnsi="Sylfaen"/>
          <w:lang w:val="ka-GE"/>
        </w:rPr>
        <w:t xml:space="preserve">ღონისძიებების </w:t>
      </w:r>
      <w:r w:rsidRPr="00D3599F">
        <w:rPr>
          <w:rFonts w:ascii="Sylfaen" w:hAnsi="Sylfaen"/>
          <w:lang w:val="ka-GE"/>
        </w:rPr>
        <w:t xml:space="preserve">სრულ აღწერას. </w:t>
      </w:r>
    </w:p>
    <w:p w14:paraId="2FFBE575" w14:textId="77777777" w:rsidR="00233C8B" w:rsidRPr="00D3599F" w:rsidRDefault="00233C8B" w:rsidP="00233C8B">
      <w:pPr>
        <w:numPr>
          <w:ilvl w:val="0"/>
          <w:numId w:val="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გაკოტრების მმართველის განცხადების დაკმაყოფილების შედეგად გამოტანილი განჩინება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დამატებით უნდა შეიცავდეს გაკოტრების ხარჯების დაფარვის წესს.</w:t>
      </w:r>
    </w:p>
    <w:p w14:paraId="6D9E8900" w14:textId="77777777" w:rsidR="00233C8B" w:rsidRPr="00D3599F" w:rsidRDefault="00233C8B" w:rsidP="00233C8B">
      <w:pPr>
        <w:numPr>
          <w:ilvl w:val="0"/>
          <w:numId w:val="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მმართველის განცხადების დაკმაყოფილების შედეგად გამოტანილი </w:t>
      </w:r>
      <w:r>
        <w:rPr>
          <w:rFonts w:ascii="Sylfaen" w:hAnsi="Sylfaen"/>
          <w:lang w:val="ka-GE"/>
        </w:rPr>
        <w:t xml:space="preserve">განჩინება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გაკოტრების </w:t>
      </w:r>
      <w:r>
        <w:rPr>
          <w:rFonts w:ascii="Sylfaen" w:hAnsi="Sylfaen"/>
          <w:lang w:val="ka-GE"/>
        </w:rPr>
        <w:t xml:space="preserve">რეჟიმის გახსნის თაობაზე </w:t>
      </w:r>
      <w:r w:rsidRPr="00D3599F">
        <w:rPr>
          <w:rFonts w:ascii="Sylfaen" w:hAnsi="Sylfaen"/>
          <w:lang w:val="ka-GE"/>
        </w:rPr>
        <w:t>დამატებით უნდა შეიცავდეს რეაბილიტაციის ხარჯების დაფარვის წესს.</w:t>
      </w:r>
    </w:p>
    <w:p w14:paraId="75FABA7C" w14:textId="0AB65261" w:rsidR="00233C8B" w:rsidRPr="00D3599F" w:rsidRDefault="00233C8B" w:rsidP="00233C8B">
      <w:pPr>
        <w:numPr>
          <w:ilvl w:val="0"/>
          <w:numId w:val="8"/>
        </w:numPr>
        <w:tabs>
          <w:tab w:val="left" w:pos="990"/>
        </w:tabs>
        <w:spacing w:after="120" w:line="276" w:lineRule="auto"/>
        <w:ind w:left="-142" w:right="-399" w:firstLine="568"/>
        <w:jc w:val="both"/>
        <w:rPr>
          <w:rFonts w:ascii="Sylfaen" w:hAnsi="Sylfaen"/>
          <w:lang w:val="ka-GE"/>
        </w:rPr>
      </w:pPr>
      <w:r>
        <w:rPr>
          <w:rFonts w:ascii="Sylfaen" w:hAnsi="Sylfaen"/>
          <w:lang w:val="ka-GE"/>
        </w:rPr>
        <w:t xml:space="preserve">გადახდისუუნარობის </w:t>
      </w:r>
      <w:r w:rsidRPr="00D3599F">
        <w:rPr>
          <w:rFonts w:ascii="Sylfaen" w:hAnsi="Sylfaen"/>
          <w:lang w:val="ka-GE"/>
        </w:rPr>
        <w:t>რეჟიმის კონვერსიის შემთხვევაში, თუ სასამართლო მიზანშეწონილად მიიჩნევს</w:t>
      </w:r>
      <w:r>
        <w:rPr>
          <w:rFonts w:ascii="Sylfaen" w:hAnsi="Sylfaen"/>
          <w:lang w:val="ka-GE"/>
        </w:rPr>
        <w:t xml:space="preserve">, მმართველის თანხმობით, იგი განაგრძობს ახალი </w:t>
      </w:r>
      <w:r w:rsidRPr="00D3599F">
        <w:rPr>
          <w:rFonts w:ascii="Sylfaen" w:hAnsi="Sylfaen"/>
          <w:lang w:val="ka-GE"/>
        </w:rPr>
        <w:t>რეჟიმის ფარგლებში მმართველის ფუნქციების განხორციელებ</w:t>
      </w:r>
      <w:r>
        <w:rPr>
          <w:rFonts w:ascii="Sylfaen" w:hAnsi="Sylfaen"/>
          <w:lang w:val="ka-GE"/>
        </w:rPr>
        <w:t>ა</w:t>
      </w:r>
      <w:r w:rsidRPr="00D3599F">
        <w:rPr>
          <w:rFonts w:ascii="Sylfaen" w:hAnsi="Sylfaen"/>
          <w:lang w:val="ka-GE"/>
        </w:rPr>
        <w:t>ს</w:t>
      </w:r>
      <w:r>
        <w:rPr>
          <w:rFonts w:ascii="Sylfaen" w:hAnsi="Sylfaen"/>
          <w:lang w:val="ka-GE"/>
        </w:rPr>
        <w:t>.</w:t>
      </w:r>
    </w:p>
    <w:p w14:paraId="2ED1200F" w14:textId="77777777" w:rsidR="00233C8B" w:rsidRPr="00D3599F" w:rsidRDefault="00233C8B" w:rsidP="00233C8B">
      <w:pPr>
        <w:numPr>
          <w:ilvl w:val="0"/>
          <w:numId w:val="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w:t>
      </w:r>
      <w:r>
        <w:rPr>
          <w:rFonts w:ascii="Sylfaen" w:hAnsi="Sylfaen"/>
          <w:lang w:val="ka-GE"/>
        </w:rPr>
        <w:t>რეჟიმის გახსნ</w:t>
      </w:r>
      <w:r w:rsidRPr="00D3599F">
        <w:rPr>
          <w:rFonts w:ascii="Sylfaen" w:hAnsi="Sylfaen"/>
          <w:lang w:val="ka-GE"/>
        </w:rPr>
        <w:t xml:space="preserve">ის </w:t>
      </w:r>
      <w:r>
        <w:rPr>
          <w:rFonts w:ascii="Sylfaen" w:hAnsi="Sylfaen"/>
          <w:lang w:val="ka-GE"/>
        </w:rPr>
        <w:t>თაობაზე</w:t>
      </w:r>
      <w:r w:rsidRPr="00D3599F">
        <w:rPr>
          <w:rFonts w:ascii="Sylfaen" w:hAnsi="Sylfaen"/>
          <w:lang w:val="ka-GE"/>
        </w:rPr>
        <w:t xml:space="preserve"> განჩინების გამოცემისთანავე შეჩერებულ განცხადებას გაკოტრების </w:t>
      </w:r>
      <w:r>
        <w:rPr>
          <w:rFonts w:ascii="Sylfaen" w:hAnsi="Sylfaen"/>
          <w:lang w:val="ka-GE"/>
        </w:rPr>
        <w:t xml:space="preserve">რეჟიმის გახსნის თაობაზე </w:t>
      </w:r>
      <w:r w:rsidRPr="00D3599F">
        <w:rPr>
          <w:rFonts w:ascii="Sylfaen" w:hAnsi="Sylfaen"/>
          <w:lang w:val="ka-GE"/>
        </w:rPr>
        <w:t>უარი უნდა ეთქვას.</w:t>
      </w:r>
    </w:p>
    <w:p w14:paraId="27C7A06A" w14:textId="77777777" w:rsidR="00233C8B" w:rsidRPr="00D3599F" w:rsidRDefault="00233C8B" w:rsidP="00233C8B">
      <w:pPr>
        <w:tabs>
          <w:tab w:val="left" w:pos="990"/>
        </w:tabs>
        <w:spacing w:after="120" w:line="276" w:lineRule="auto"/>
        <w:ind w:left="426" w:right="-399"/>
        <w:jc w:val="both"/>
        <w:rPr>
          <w:rFonts w:ascii="Sylfaen" w:hAnsi="Sylfaen"/>
          <w:lang w:val="ka-GE"/>
        </w:rPr>
      </w:pPr>
    </w:p>
    <w:p w14:paraId="3061C87E"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42" w:name="_Toc491099107"/>
      <w:r w:rsidRPr="00D3599F">
        <w:rPr>
          <w:sz w:val="22"/>
          <w:szCs w:val="22"/>
          <w:lang w:val="ka-GE"/>
        </w:rPr>
        <w:lastRenderedPageBreak/>
        <w:t>მუხლი</w:t>
      </w:r>
      <w:r>
        <w:rPr>
          <w:sz w:val="22"/>
          <w:szCs w:val="22"/>
          <w:lang w:val="ka-GE"/>
        </w:rPr>
        <w:t xml:space="preserve"> 64</w:t>
      </w:r>
      <w:r w:rsidRPr="00D3599F">
        <w:rPr>
          <w:sz w:val="22"/>
          <w:szCs w:val="22"/>
          <w:lang w:val="ka-GE"/>
        </w:rPr>
        <w:t>. მმართველობის საკითხის გადაწყვეტა</w:t>
      </w:r>
      <w:bookmarkEnd w:id="42"/>
      <w:r w:rsidRPr="00D3599F">
        <w:rPr>
          <w:sz w:val="22"/>
          <w:szCs w:val="22"/>
          <w:lang w:val="ka-GE"/>
        </w:rPr>
        <w:t xml:space="preserve"> რეაბილიტაციის რეჟიმში</w:t>
      </w:r>
    </w:p>
    <w:p w14:paraId="32555647"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რეჟიმის გახსნ</w:t>
      </w:r>
      <w:r w:rsidRPr="00D3599F">
        <w:rPr>
          <w:rFonts w:ascii="Sylfaen" w:hAnsi="Sylfaen"/>
          <w:lang w:val="ka-GE"/>
        </w:rPr>
        <w:t>ის თაობაზე განჩინების მიღებასთან ერთად</w:t>
      </w:r>
      <w:r>
        <w:rPr>
          <w:rFonts w:ascii="Sylfaen" w:hAnsi="Sylfaen"/>
          <w:lang w:val="ka-GE"/>
        </w:rPr>
        <w:t>,</w:t>
      </w:r>
      <w:r w:rsidRPr="00D3599F">
        <w:rPr>
          <w:rFonts w:ascii="Sylfaen" w:hAnsi="Sylfaen"/>
          <w:lang w:val="ka-GE"/>
        </w:rPr>
        <w:t xml:space="preserve"> სასამართლო </w:t>
      </w:r>
      <w:r>
        <w:rPr>
          <w:rFonts w:ascii="Sylfaen" w:hAnsi="Sylfaen"/>
          <w:lang w:val="ka-GE"/>
        </w:rPr>
        <w:t xml:space="preserve">წყვეტს </w:t>
      </w:r>
      <w:r w:rsidRPr="00D3599F">
        <w:rPr>
          <w:rFonts w:ascii="Sylfaen" w:hAnsi="Sylfaen"/>
          <w:lang w:val="ka-GE"/>
        </w:rPr>
        <w:t>რეაბილიტაციის რეჟიმის მართვის საკითხ</w:t>
      </w:r>
      <w:r>
        <w:rPr>
          <w:rFonts w:ascii="Sylfaen" w:hAnsi="Sylfaen"/>
          <w:lang w:val="ka-GE"/>
        </w:rPr>
        <w:t>ს</w:t>
      </w:r>
      <w:r w:rsidRPr="00D3599F">
        <w:rPr>
          <w:rFonts w:ascii="Sylfaen" w:hAnsi="Sylfaen"/>
          <w:lang w:val="ka-GE"/>
        </w:rPr>
        <w:t xml:space="preserve"> ამ მუხლით დადგენილი წესით:</w:t>
      </w:r>
    </w:p>
    <w:p w14:paraId="0EDBA6BB"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ა) </w:t>
      </w:r>
      <w:r>
        <w:rPr>
          <w:rFonts w:ascii="Sylfaen" w:hAnsi="Sylfaen"/>
          <w:lang w:val="ka-GE"/>
        </w:rPr>
        <w:t xml:space="preserve">თუ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შესახებ </w:t>
      </w:r>
      <w:r w:rsidRPr="00D3599F">
        <w:rPr>
          <w:rFonts w:ascii="Sylfaen" w:hAnsi="Sylfaen"/>
          <w:lang w:val="ka-GE"/>
        </w:rPr>
        <w:t>მოვალის განცხადები</w:t>
      </w:r>
      <w:r>
        <w:rPr>
          <w:rFonts w:ascii="Sylfaen" w:hAnsi="Sylfaen"/>
          <w:lang w:val="ka-GE"/>
        </w:rPr>
        <w:t xml:space="preserve">თ </w:t>
      </w:r>
      <w:r w:rsidRPr="00D3599F">
        <w:rPr>
          <w:rFonts w:ascii="Sylfaen" w:hAnsi="Sylfaen"/>
          <w:lang w:val="ka-GE"/>
        </w:rPr>
        <w:t>პირდაპირ არის მოთხოვნილი მოვალის მართვაში დატოვება, სასამართლო მოვალეს ტოვებს მართვაში, თუ ამას გონივრულად და დასაბუთებულად მიიჩნევს;</w:t>
      </w:r>
    </w:p>
    <w:p w14:paraId="1B980B9C"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ბ) </w:t>
      </w:r>
      <w:r>
        <w:rPr>
          <w:rFonts w:ascii="Sylfaen" w:hAnsi="Sylfaen"/>
          <w:lang w:val="ka-GE"/>
        </w:rPr>
        <w:t xml:space="preserve">თუ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შესახებ </w:t>
      </w:r>
      <w:r w:rsidRPr="00D3599F">
        <w:rPr>
          <w:rFonts w:ascii="Sylfaen" w:hAnsi="Sylfaen"/>
          <w:lang w:val="ka-GE"/>
        </w:rPr>
        <w:t>კრედიტორის განცხადები</w:t>
      </w:r>
      <w:r>
        <w:rPr>
          <w:rFonts w:ascii="Sylfaen" w:hAnsi="Sylfaen"/>
          <w:lang w:val="ka-GE"/>
        </w:rPr>
        <w:t>თ</w:t>
      </w:r>
      <w:r w:rsidRPr="00D3599F">
        <w:rPr>
          <w:rFonts w:ascii="Sylfaen" w:hAnsi="Sylfaen"/>
          <w:lang w:val="ka-GE"/>
        </w:rPr>
        <w:t xml:space="preserve"> პირდაპირ არის მოთხოვნილი მოვალის მართვაში დატოვება, სასამართლო მოისმენს მოვალის მოსაზრებას და</w:t>
      </w:r>
      <w:r>
        <w:rPr>
          <w:rFonts w:ascii="Sylfaen" w:hAnsi="Sylfaen"/>
          <w:lang w:val="ka-GE"/>
        </w:rPr>
        <w:t>,</w:t>
      </w:r>
      <w:r w:rsidRPr="00D3599F">
        <w:rPr>
          <w:rFonts w:ascii="Sylfaen" w:hAnsi="Sylfaen"/>
          <w:lang w:val="ka-GE"/>
        </w:rPr>
        <w:t xml:space="preserve"> მისი თანხმობით,</w:t>
      </w:r>
      <w:r>
        <w:rPr>
          <w:rFonts w:ascii="Sylfaen" w:hAnsi="Sylfaen"/>
          <w:lang w:val="ka-GE"/>
        </w:rPr>
        <w:t xml:space="preserve"> </w:t>
      </w:r>
      <w:r w:rsidRPr="00D3599F">
        <w:rPr>
          <w:rFonts w:ascii="Sylfaen" w:hAnsi="Sylfaen"/>
          <w:lang w:val="ka-GE"/>
        </w:rPr>
        <w:t>მოვალეს ტოვებს მართვაში, თუ ამას გონივრულად და დასაბუთებულად მიიჩნევს;</w:t>
      </w:r>
    </w:p>
    <w:p w14:paraId="33021193" w14:textId="168D7CD3"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გ) </w:t>
      </w:r>
      <w:r>
        <w:rPr>
          <w:rFonts w:ascii="Sylfaen" w:hAnsi="Sylfaen"/>
          <w:lang w:val="ka-GE"/>
        </w:rPr>
        <w:t xml:space="preserve">თუ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შესახებ </w:t>
      </w:r>
      <w:r w:rsidRPr="00D3599F">
        <w:rPr>
          <w:rFonts w:ascii="Sylfaen" w:hAnsi="Sylfaen"/>
          <w:lang w:val="ka-GE"/>
        </w:rPr>
        <w:t>მოვალის განცხადები</w:t>
      </w:r>
      <w:r>
        <w:rPr>
          <w:rFonts w:ascii="Sylfaen" w:hAnsi="Sylfaen"/>
          <w:lang w:val="ka-GE"/>
        </w:rPr>
        <w:t xml:space="preserve">თ </w:t>
      </w:r>
      <w:r w:rsidRPr="00D3599F">
        <w:rPr>
          <w:rFonts w:ascii="Sylfaen" w:hAnsi="Sylfaen"/>
          <w:lang w:val="ka-GE"/>
        </w:rPr>
        <w:t>პირდაპირ არის მოთხოვნილი რეაბილიტაციის მმართველის დანიშვნა, სასამართლო ნიშნავს რეაბილიტაციის მმართველს ამ კანონის მე-1</w:t>
      </w:r>
      <w:r>
        <w:rPr>
          <w:rFonts w:ascii="Sylfaen" w:hAnsi="Sylfaen"/>
        </w:rPr>
        <w:t>1</w:t>
      </w:r>
      <w:r w:rsidRPr="00D3599F">
        <w:rPr>
          <w:rFonts w:ascii="Sylfaen" w:hAnsi="Sylfaen"/>
          <w:lang w:val="ka-GE"/>
        </w:rPr>
        <w:t xml:space="preserve"> მუხლით ან 4</w:t>
      </w:r>
      <w:r w:rsidR="001E6280">
        <w:rPr>
          <w:rFonts w:ascii="Sylfaen" w:hAnsi="Sylfaen"/>
          <w:lang w:val="ka-GE"/>
        </w:rPr>
        <w:t>7</w:t>
      </w:r>
      <w:r w:rsidRPr="00D3599F">
        <w:rPr>
          <w:rFonts w:ascii="Sylfaen" w:hAnsi="Sylfaen"/>
          <w:lang w:val="ka-GE"/>
        </w:rPr>
        <w:t>-ე მუხლის მე-6 პუნქტით  დადგენილი წესით;</w:t>
      </w:r>
    </w:p>
    <w:p w14:paraId="71690D31" w14:textId="4CFA64CC"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დ) </w:t>
      </w:r>
      <w:r>
        <w:rPr>
          <w:rFonts w:ascii="Sylfaen" w:hAnsi="Sylfaen"/>
          <w:lang w:val="ka-GE"/>
        </w:rPr>
        <w:t xml:space="preserve">თუ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შესახებ </w:t>
      </w:r>
      <w:r w:rsidRPr="00D3599F">
        <w:rPr>
          <w:rFonts w:ascii="Sylfaen" w:hAnsi="Sylfaen"/>
          <w:lang w:val="ka-GE"/>
        </w:rPr>
        <w:t>კრედიტორის განცხადე</w:t>
      </w:r>
      <w:r>
        <w:rPr>
          <w:rFonts w:ascii="Sylfaen" w:hAnsi="Sylfaen"/>
          <w:lang w:val="ka-GE"/>
        </w:rPr>
        <w:t>ბი</w:t>
      </w:r>
      <w:r w:rsidRPr="00D3599F">
        <w:rPr>
          <w:rFonts w:ascii="Sylfaen" w:hAnsi="Sylfaen"/>
          <w:lang w:val="ka-GE"/>
        </w:rPr>
        <w:t>თ</w:t>
      </w:r>
      <w:r>
        <w:rPr>
          <w:rFonts w:ascii="Sylfaen" w:hAnsi="Sylfaen"/>
          <w:lang w:val="ka-GE"/>
        </w:rPr>
        <w:t xml:space="preserve"> პირდაპირ არის </w:t>
      </w:r>
      <w:r w:rsidRPr="00D3599F">
        <w:rPr>
          <w:rFonts w:ascii="Sylfaen" w:hAnsi="Sylfaen"/>
          <w:lang w:val="ka-GE"/>
        </w:rPr>
        <w:t>მოთხოვნილი რეაბილიტაციის მმართველის დანიშვნა, სასამართლო ნიშნავს რეაბილიტაციის მმართველს ამ კანონის მე-1</w:t>
      </w:r>
      <w:r>
        <w:rPr>
          <w:rFonts w:ascii="Sylfaen" w:hAnsi="Sylfaen"/>
          <w:lang w:val="ka-GE"/>
        </w:rPr>
        <w:t>1</w:t>
      </w:r>
      <w:r w:rsidRPr="00D3599F">
        <w:rPr>
          <w:rFonts w:ascii="Sylfaen" w:hAnsi="Sylfaen"/>
          <w:lang w:val="ka-GE"/>
        </w:rPr>
        <w:t xml:space="preserve"> მუხლით დადგენილი წესით, გარდა იმ შემთხვევისა, როდესაც მოვალე:</w:t>
      </w:r>
    </w:p>
    <w:p w14:paraId="662BF401"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დ.ა) შესაგებელთან ერთად წარადგენს კრედიტორ</w:t>
      </w:r>
      <w:r>
        <w:rPr>
          <w:rFonts w:ascii="Sylfaen" w:hAnsi="Sylfaen"/>
          <w:lang w:val="ka-GE"/>
        </w:rPr>
        <w:t>თა</w:t>
      </w:r>
      <w:r w:rsidRPr="00D3599F">
        <w:rPr>
          <w:rFonts w:ascii="Sylfaen" w:hAnsi="Sylfaen"/>
          <w:lang w:val="ka-GE"/>
        </w:rPr>
        <w:t xml:space="preserve"> უბრალო უმრავლესობის წერილობით თანხმობას მოვალის მართვაში დატოვებაზე;</w:t>
      </w:r>
    </w:p>
    <w:p w14:paraId="3F3CB716"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დ.ბ) </w:t>
      </w:r>
      <w:r>
        <w:rPr>
          <w:rFonts w:ascii="Sylfaen" w:hAnsi="Sylfaen"/>
          <w:lang w:val="ka-GE"/>
        </w:rPr>
        <w:t>სათანადოდ</w:t>
      </w:r>
      <w:r w:rsidRPr="00D3599F">
        <w:rPr>
          <w:rFonts w:ascii="Sylfaen" w:hAnsi="Sylfaen"/>
          <w:lang w:val="ka-GE"/>
        </w:rPr>
        <w:t xml:space="preserve"> დაასაბუთებს, რომ სამეწარმეო საქმიანობას უძღვებოდა კეთ</w:t>
      </w:r>
      <w:r>
        <w:rPr>
          <w:rFonts w:ascii="Sylfaen" w:hAnsi="Sylfaen"/>
          <w:lang w:val="ka-GE"/>
        </w:rPr>
        <w:t>ი</w:t>
      </w:r>
      <w:r w:rsidRPr="00D3599F">
        <w:rPr>
          <w:rFonts w:ascii="Sylfaen" w:hAnsi="Sylfaen"/>
          <w:lang w:val="ka-GE"/>
        </w:rPr>
        <w:t xml:space="preserve">ლსინდისიერად და სათანადო ზრუნვის მოვალეობით, იმ გონივრული რწმენით, რომ მისი ქმედებები და გადაწყვეტილებები </w:t>
      </w:r>
      <w:r>
        <w:rPr>
          <w:rFonts w:ascii="Sylfaen" w:hAnsi="Sylfaen"/>
          <w:lang w:val="ka-GE"/>
        </w:rPr>
        <w:t xml:space="preserve">მისთვის </w:t>
      </w:r>
      <w:r w:rsidRPr="00D3599F">
        <w:rPr>
          <w:rFonts w:ascii="Sylfaen" w:hAnsi="Sylfaen"/>
          <w:lang w:val="ka-GE"/>
        </w:rPr>
        <w:t xml:space="preserve">ყველაზე ხელსაყრელი იყო. </w:t>
      </w:r>
    </w:p>
    <w:p w14:paraId="17488FFA"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Pr>
          <w:rFonts w:ascii="Sylfaen" w:hAnsi="Sylfaen"/>
          <w:lang w:val="ka-GE"/>
        </w:rPr>
        <w:t>2</w:t>
      </w:r>
      <w:r w:rsidRPr="00D3599F">
        <w:rPr>
          <w:rFonts w:ascii="Sylfaen" w:hAnsi="Sylfaen"/>
          <w:lang w:val="ka-GE"/>
        </w:rPr>
        <w:t xml:space="preserve">. მოვალის მართვაში დატოვებისას სასამართლო მოვალეს უნიშნავს რეაბილიტაციის ზედამხედველს. </w:t>
      </w:r>
    </w:p>
    <w:p w14:paraId="55C81A26" w14:textId="77777777" w:rsidR="00233C8B" w:rsidRPr="00D3599F" w:rsidRDefault="00233C8B" w:rsidP="00233C8B">
      <w:pPr>
        <w:tabs>
          <w:tab w:val="left" w:pos="1710"/>
        </w:tabs>
        <w:spacing w:after="120" w:line="276" w:lineRule="auto"/>
        <w:ind w:left="-142" w:right="-399" w:firstLine="568"/>
        <w:jc w:val="both"/>
        <w:rPr>
          <w:rFonts w:ascii="Sylfaen" w:hAnsi="Sylfaen" w:cs="Sylfaen"/>
          <w:lang w:val="ka-GE"/>
        </w:rPr>
      </w:pPr>
    </w:p>
    <w:p w14:paraId="78A003B6" w14:textId="77777777" w:rsidR="00233C8B" w:rsidRPr="00D3599F" w:rsidRDefault="00233C8B" w:rsidP="00233C8B">
      <w:pPr>
        <w:pStyle w:val="Heading1"/>
        <w:ind w:left="-142" w:right="-399" w:firstLine="568"/>
        <w:rPr>
          <w:rFonts w:cs="Calibri"/>
          <w:sz w:val="22"/>
          <w:szCs w:val="22"/>
        </w:rPr>
      </w:pPr>
      <w:bookmarkStart w:id="43" w:name="_Toc491099069"/>
      <w:bookmarkStart w:id="44" w:name="_Toc479079075"/>
      <w:r w:rsidRPr="00D3599F">
        <w:rPr>
          <w:rFonts w:cs="Sylfaen"/>
          <w:sz w:val="22"/>
          <w:szCs w:val="22"/>
        </w:rPr>
        <w:t>თავი</w:t>
      </w:r>
      <w:r w:rsidRPr="00D3599F">
        <w:rPr>
          <w:sz w:val="22"/>
          <w:szCs w:val="22"/>
        </w:rPr>
        <w:t xml:space="preserve"> V</w:t>
      </w:r>
      <w:r w:rsidRPr="00D3599F">
        <w:rPr>
          <w:sz w:val="22"/>
          <w:szCs w:val="22"/>
          <w:lang w:val="en-US"/>
        </w:rPr>
        <w:t>III</w:t>
      </w:r>
    </w:p>
    <w:p w14:paraId="2DBB4A24" w14:textId="77777777" w:rsidR="00233C8B" w:rsidRDefault="00233C8B" w:rsidP="00233C8B">
      <w:pPr>
        <w:pStyle w:val="Heading1"/>
        <w:ind w:left="-142" w:right="-399" w:firstLine="568"/>
        <w:rPr>
          <w:sz w:val="22"/>
          <w:szCs w:val="22"/>
        </w:rPr>
      </w:pPr>
      <w:r w:rsidRPr="00D3599F">
        <w:rPr>
          <w:rFonts w:cs="Sylfaen"/>
          <w:sz w:val="22"/>
          <w:szCs w:val="22"/>
        </w:rPr>
        <w:t>საცილო</w:t>
      </w:r>
      <w:r w:rsidRPr="00D3599F">
        <w:rPr>
          <w:sz w:val="22"/>
          <w:szCs w:val="22"/>
        </w:rPr>
        <w:t xml:space="preserve"> </w:t>
      </w:r>
      <w:r w:rsidRPr="00D3599F">
        <w:rPr>
          <w:rFonts w:cs="Sylfaen"/>
          <w:sz w:val="22"/>
          <w:szCs w:val="22"/>
        </w:rPr>
        <w:t>ქმედებები</w:t>
      </w:r>
      <w:bookmarkEnd w:id="43"/>
      <w:r w:rsidRPr="00D3599F">
        <w:rPr>
          <w:sz w:val="22"/>
          <w:szCs w:val="22"/>
        </w:rPr>
        <w:t xml:space="preserve"> </w:t>
      </w:r>
      <w:bookmarkEnd w:id="44"/>
    </w:p>
    <w:p w14:paraId="051805A6" w14:textId="77777777" w:rsidR="00233C8B" w:rsidRPr="00D3599F" w:rsidRDefault="00233C8B" w:rsidP="00233C8B">
      <w:pPr>
        <w:pStyle w:val="Heading1"/>
        <w:ind w:left="-142" w:right="-399" w:firstLine="568"/>
        <w:rPr>
          <w:sz w:val="22"/>
          <w:szCs w:val="22"/>
        </w:rPr>
      </w:pPr>
    </w:p>
    <w:p w14:paraId="059D581F" w14:textId="77777777" w:rsidR="00233C8B" w:rsidRPr="00D3599F" w:rsidRDefault="00233C8B" w:rsidP="00233C8B">
      <w:pPr>
        <w:pStyle w:val="Heading2"/>
        <w:spacing w:before="0" w:after="120" w:line="276" w:lineRule="auto"/>
        <w:ind w:left="-142" w:right="-399" w:firstLine="568"/>
        <w:rPr>
          <w:sz w:val="22"/>
          <w:szCs w:val="22"/>
          <w:lang w:val="ka-GE"/>
        </w:rPr>
      </w:pPr>
      <w:bookmarkStart w:id="45" w:name="_Toc479079076"/>
      <w:bookmarkStart w:id="46" w:name="_Toc491099070"/>
      <w:r w:rsidRPr="00D3599F">
        <w:rPr>
          <w:rFonts w:cs="Sylfaen"/>
          <w:sz w:val="22"/>
          <w:szCs w:val="22"/>
          <w:lang w:val="ka-GE"/>
        </w:rPr>
        <w:t>მუხლი</w:t>
      </w:r>
      <w:r>
        <w:rPr>
          <w:sz w:val="22"/>
          <w:szCs w:val="22"/>
          <w:lang w:val="ka-GE"/>
        </w:rPr>
        <w:t xml:space="preserve"> 65</w:t>
      </w:r>
      <w:r w:rsidRPr="00D3599F">
        <w:rPr>
          <w:rFonts w:cs="Calibri"/>
          <w:sz w:val="22"/>
          <w:szCs w:val="22"/>
          <w:lang w:val="ka-GE"/>
        </w:rPr>
        <w:t xml:space="preserve">. </w:t>
      </w:r>
      <w:r w:rsidRPr="00D3599F">
        <w:rPr>
          <w:rFonts w:cs="Sylfaen"/>
          <w:sz w:val="22"/>
          <w:szCs w:val="22"/>
          <w:lang w:val="ka-GE"/>
        </w:rPr>
        <w:t>საცილო</w:t>
      </w:r>
      <w:r w:rsidRPr="00D3599F">
        <w:rPr>
          <w:sz w:val="22"/>
          <w:szCs w:val="22"/>
        </w:rPr>
        <w:t xml:space="preserve"> </w:t>
      </w:r>
      <w:r w:rsidRPr="00D3599F">
        <w:rPr>
          <w:rFonts w:cs="Sylfaen"/>
          <w:sz w:val="22"/>
          <w:szCs w:val="22"/>
          <w:lang w:val="ka-GE"/>
        </w:rPr>
        <w:t>ქმედების</w:t>
      </w:r>
      <w:r w:rsidRPr="00D3599F">
        <w:rPr>
          <w:sz w:val="22"/>
          <w:szCs w:val="22"/>
        </w:rPr>
        <w:t xml:space="preserve"> </w:t>
      </w:r>
      <w:r w:rsidRPr="00D3599F">
        <w:rPr>
          <w:rFonts w:cs="Sylfaen"/>
          <w:sz w:val="22"/>
          <w:szCs w:val="22"/>
          <w:lang w:val="ka-GE"/>
        </w:rPr>
        <w:t>ცნება</w:t>
      </w:r>
      <w:bookmarkEnd w:id="45"/>
      <w:bookmarkEnd w:id="46"/>
    </w:p>
    <w:p w14:paraId="004A5430" w14:textId="77777777" w:rsidR="00233C8B" w:rsidRPr="00D3599F" w:rsidRDefault="00233C8B" w:rsidP="00233C8B">
      <w:pPr>
        <w:pStyle w:val="ListParagraph"/>
        <w:numPr>
          <w:ilvl w:val="0"/>
          <w:numId w:val="35"/>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 xml:space="preserve">მმართველს, </w:t>
      </w:r>
      <w:r>
        <w:rPr>
          <w:rFonts w:ascii="Sylfaen" w:hAnsi="Sylfaen" w:cs="Sylfaen"/>
          <w:lang w:val="ka-GE"/>
        </w:rPr>
        <w:t xml:space="preserve">ასევე </w:t>
      </w:r>
      <w:r w:rsidRPr="00D3599F">
        <w:rPr>
          <w:rFonts w:ascii="Sylfaen" w:hAnsi="Sylfaen" w:cs="Sylfaen"/>
          <w:lang w:val="ka-GE"/>
        </w:rPr>
        <w:t xml:space="preserve">რეაბილიტაციის ზედამხედველს, უფლება აქვს საცილოდ გახადოს </w:t>
      </w:r>
      <w:r w:rsidRPr="00D3599F">
        <w:rPr>
          <w:rFonts w:ascii="Sylfaen" w:hAnsi="Sylfaen"/>
          <w:lang w:val="ka-GE"/>
        </w:rPr>
        <w:t xml:space="preserve">შემდეგი ქმედებები: </w:t>
      </w:r>
    </w:p>
    <w:p w14:paraId="3E8C6E62"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გადახდისუუნარობის მასის განზრახ შემცირება - ქმედებები, რომ</w:t>
      </w:r>
      <w:r>
        <w:rPr>
          <w:rFonts w:ascii="Sylfaen" w:hAnsi="Sylfaen"/>
          <w:lang w:val="ka-GE"/>
        </w:rPr>
        <w:t>ლებიც</w:t>
      </w:r>
      <w:r w:rsidRPr="00D3599F">
        <w:rPr>
          <w:rFonts w:ascii="Sylfaen" w:hAnsi="Sylfaen"/>
          <w:lang w:val="ka-GE"/>
        </w:rPr>
        <w:t xml:space="preserve"> მიზნად ისახავს გადახდისუუნარობის მასის შემცირებას, მოვალის ქონების ან მისი ნაწილის განკარგვას ან გადამალვას გადახდისუუნარობის საქმის წარმოებისას კრედიტორებისათვის ხელმ</w:t>
      </w:r>
      <w:r>
        <w:rPr>
          <w:rFonts w:ascii="Sylfaen" w:hAnsi="Sylfaen"/>
          <w:lang w:val="ka-GE"/>
        </w:rPr>
        <w:t>ი</w:t>
      </w:r>
      <w:r w:rsidRPr="00D3599F">
        <w:rPr>
          <w:rFonts w:ascii="Sylfaen" w:hAnsi="Sylfaen"/>
          <w:lang w:val="ka-GE"/>
        </w:rPr>
        <w:t xml:space="preserve">საწვდომობის შეზღუდვის </w:t>
      </w:r>
      <w:r>
        <w:rPr>
          <w:rFonts w:ascii="Sylfaen" w:hAnsi="Sylfaen"/>
          <w:lang w:val="ka-GE"/>
        </w:rPr>
        <w:t>მისაღწევად</w:t>
      </w:r>
      <w:r w:rsidRPr="00D3599F">
        <w:rPr>
          <w:rFonts w:ascii="Sylfaen" w:hAnsi="Sylfaen"/>
          <w:lang w:val="ka-GE"/>
        </w:rPr>
        <w:t xml:space="preserve">, ან გადახდისუუნარობის მასისთვის სხვაგვარად ზიანის მიყენებას; </w:t>
      </w:r>
    </w:p>
    <w:p w14:paraId="2C73813E" w14:textId="77777777" w:rsidR="00233C8B"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 xml:space="preserve">ბ) გადახდისუუნარობის მასის გაუფასურება - ქონების უსასყიდლოდ ან საბაზრო ღირებულებაზე დაბალ ფასად გადაცემა, </w:t>
      </w:r>
      <w:r>
        <w:rPr>
          <w:rFonts w:ascii="Sylfaen" w:hAnsi="Sylfaen"/>
          <w:lang w:val="ka-GE"/>
        </w:rPr>
        <w:t>რაც</w:t>
      </w:r>
      <w:r w:rsidRPr="00D3599F">
        <w:rPr>
          <w:rFonts w:ascii="Sylfaen" w:hAnsi="Sylfaen"/>
          <w:lang w:val="ka-GE"/>
        </w:rPr>
        <w:t xml:space="preserve"> განხორციელდა </w:t>
      </w:r>
      <w:r>
        <w:rPr>
          <w:rFonts w:ascii="Sylfaen" w:hAnsi="Sylfaen"/>
          <w:lang w:val="ka-GE"/>
        </w:rPr>
        <w:t>მოვალის გადახდისუუნარობის დადგომამდე</w:t>
      </w:r>
      <w:r w:rsidRPr="00D3599F">
        <w:rPr>
          <w:rFonts w:ascii="Sylfaen" w:hAnsi="Sylfaen"/>
          <w:lang w:val="ka-GE"/>
        </w:rPr>
        <w:t xml:space="preserve">, ან </w:t>
      </w:r>
      <w:r>
        <w:rPr>
          <w:rFonts w:ascii="Sylfaen" w:hAnsi="Sylfaen"/>
          <w:lang w:val="ka-GE"/>
        </w:rPr>
        <w:t>რამაც</w:t>
      </w:r>
      <w:r w:rsidRPr="00D3599F">
        <w:rPr>
          <w:rFonts w:ascii="Sylfaen" w:hAnsi="Sylfaen"/>
          <w:lang w:val="ka-GE"/>
        </w:rPr>
        <w:t xml:space="preserve"> გამოიწვია მოვალის გადახდისუუნარობა და რომლის შედეგია გადახდისუუნარობის მასის </w:t>
      </w:r>
      <w:r>
        <w:rPr>
          <w:rFonts w:ascii="Sylfaen" w:hAnsi="Sylfaen"/>
          <w:lang w:val="ka-GE"/>
        </w:rPr>
        <w:t>მოცულობის/ღირებულების შემცირება</w:t>
      </w:r>
      <w:r w:rsidRPr="00D3599F">
        <w:rPr>
          <w:rFonts w:ascii="Sylfaen" w:hAnsi="Sylfaen"/>
          <w:lang w:val="ka-GE"/>
        </w:rPr>
        <w:t>, მათ შორის</w:t>
      </w:r>
      <w:r>
        <w:rPr>
          <w:rFonts w:ascii="Sylfaen" w:hAnsi="Sylfaen"/>
          <w:lang w:val="ka-GE"/>
        </w:rPr>
        <w:t>:</w:t>
      </w:r>
    </w:p>
    <w:p w14:paraId="6631EF01" w14:textId="77777777" w:rsidR="00233C8B"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ბ.ა)</w:t>
      </w:r>
      <w:r w:rsidRPr="00D3599F">
        <w:rPr>
          <w:rFonts w:ascii="Sylfaen" w:hAnsi="Sylfaen"/>
          <w:lang w:val="ka-GE"/>
        </w:rPr>
        <w:t xml:space="preserve"> მოვალის ქონების განკარგვა</w:t>
      </w:r>
      <w:r>
        <w:rPr>
          <w:rFonts w:ascii="Sylfaen" w:hAnsi="Sylfaen"/>
          <w:lang w:val="ka-GE"/>
        </w:rPr>
        <w:t>;</w:t>
      </w:r>
    </w:p>
    <w:p w14:paraId="24AADE25"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ბ.ბ) </w:t>
      </w:r>
      <w:r w:rsidRPr="00D3599F">
        <w:rPr>
          <w:rFonts w:ascii="Sylfaen" w:hAnsi="Sylfaen"/>
          <w:lang w:val="ka-GE"/>
        </w:rPr>
        <w:t xml:space="preserve">ვალდებულების აღება მოვალის მიერ, თუ ეს ხორციელდება უსასყიდლოდ, ან თუ ამის სანაცვლოდ მოვალე იღებს არასათანადო საპასუხო შესრულებას. არასათანადო საპასუხო შესრულება სახეზეა, როდესაც მოვალე იღებს იმაზე ნაკლებს, ვიდრე ამას ჩვეულებრივ მიიღებდა </w:t>
      </w:r>
      <w:r>
        <w:rPr>
          <w:rFonts w:ascii="Sylfaen" w:hAnsi="Sylfaen"/>
          <w:lang w:val="ka-GE"/>
        </w:rPr>
        <w:t xml:space="preserve">სხვა ნებისმიერი </w:t>
      </w:r>
      <w:r w:rsidRPr="00D3599F">
        <w:rPr>
          <w:rFonts w:ascii="Sylfaen" w:hAnsi="Sylfaen"/>
          <w:lang w:val="ka-GE"/>
        </w:rPr>
        <w:t xml:space="preserve">პირი, ხოლო თუ </w:t>
      </w:r>
      <w:r>
        <w:rPr>
          <w:rFonts w:ascii="Sylfaen" w:hAnsi="Sylfaen"/>
          <w:lang w:val="ka-GE"/>
        </w:rPr>
        <w:t>ამის</w:t>
      </w:r>
      <w:r w:rsidRPr="00D3599F">
        <w:rPr>
          <w:rFonts w:ascii="Sylfaen" w:hAnsi="Sylfaen"/>
          <w:lang w:val="ka-GE"/>
        </w:rPr>
        <w:t xml:space="preserve"> დადგენა შეუძლებელია, შესრულების შესაბამისობა უნდა დადგინდეს მოვალის მიერ გადაცემული ქონების საბაზრო ღირებულების მიხედვით; </w:t>
      </w:r>
    </w:p>
    <w:p w14:paraId="4A18F0AE" w14:textId="77777777" w:rsidR="00233C8B"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გ</w:t>
      </w:r>
      <w:r w:rsidRPr="00D3599F">
        <w:rPr>
          <w:rFonts w:ascii="Sylfaen" w:hAnsi="Sylfaen"/>
          <w:lang w:val="ka-GE"/>
        </w:rPr>
        <w:t>) უპირატესობის მინიჭება - ქმედება, რომელიც ხელს უშლის კრედიტორების ამ კანონით დადგენილი წესით დაკმაყოფილებას</w:t>
      </w:r>
      <w:r>
        <w:rPr>
          <w:rFonts w:ascii="Sylfaen" w:hAnsi="Sylfaen"/>
          <w:lang w:val="ka-GE"/>
        </w:rPr>
        <w:t>,</w:t>
      </w:r>
      <w:r w:rsidRPr="00D3599F">
        <w:rPr>
          <w:rFonts w:ascii="Sylfaen" w:hAnsi="Sylfaen"/>
          <w:lang w:val="ka-GE"/>
        </w:rPr>
        <w:t xml:space="preserve"> ან/და </w:t>
      </w:r>
      <w:r>
        <w:rPr>
          <w:rFonts w:ascii="Sylfaen" w:hAnsi="Sylfaen"/>
          <w:lang w:val="ka-GE"/>
        </w:rPr>
        <w:t xml:space="preserve">ქმედება, </w:t>
      </w:r>
      <w:r w:rsidRPr="00D3599F">
        <w:rPr>
          <w:rFonts w:ascii="Sylfaen" w:hAnsi="Sylfaen"/>
          <w:lang w:val="ka-GE"/>
        </w:rPr>
        <w:t xml:space="preserve">რომელიც </w:t>
      </w:r>
      <w:r>
        <w:rPr>
          <w:rFonts w:ascii="Sylfaen" w:hAnsi="Sylfaen"/>
          <w:lang w:val="ka-GE"/>
        </w:rPr>
        <w:t>ისეთ</w:t>
      </w:r>
      <w:r w:rsidRPr="00D3599F">
        <w:rPr>
          <w:rFonts w:ascii="Sylfaen" w:hAnsi="Sylfaen"/>
          <w:lang w:val="ka-GE"/>
        </w:rPr>
        <w:t xml:space="preserve"> უპირატესობას ანიჭებს კონკრეტულ კრედიტორს, </w:t>
      </w:r>
      <w:r>
        <w:rPr>
          <w:rFonts w:ascii="Sylfaen" w:hAnsi="Sylfaen"/>
          <w:lang w:val="ka-GE"/>
        </w:rPr>
        <w:t>რომელიც</w:t>
      </w:r>
      <w:r w:rsidRPr="00D3599F">
        <w:rPr>
          <w:rFonts w:ascii="Sylfaen" w:hAnsi="Sylfaen"/>
          <w:lang w:val="ka-GE"/>
        </w:rPr>
        <w:t xml:space="preserve"> მას </w:t>
      </w:r>
      <w:r>
        <w:rPr>
          <w:rFonts w:ascii="Sylfaen" w:hAnsi="Sylfaen"/>
          <w:lang w:val="ka-GE"/>
        </w:rPr>
        <w:t xml:space="preserve">არ </w:t>
      </w:r>
      <w:r w:rsidRPr="00D3599F">
        <w:rPr>
          <w:rFonts w:ascii="Sylfaen" w:hAnsi="Sylfaen"/>
          <w:lang w:val="ka-GE"/>
        </w:rPr>
        <w:t xml:space="preserve">ექნებოდა საცილო ქმედების გარეშე, მათ შორის, </w:t>
      </w:r>
      <w:r>
        <w:rPr>
          <w:rFonts w:ascii="Sylfaen" w:hAnsi="Sylfaen"/>
          <w:lang w:val="ka-GE"/>
        </w:rPr>
        <w:t>ისეთი</w:t>
      </w:r>
      <w:r w:rsidRPr="00D3599F">
        <w:rPr>
          <w:rFonts w:ascii="Sylfaen" w:hAnsi="Sylfaen"/>
          <w:lang w:val="ka-GE"/>
        </w:rPr>
        <w:t xml:space="preserve"> კრედიტორული მოთხოვნის შესრულება, </w:t>
      </w:r>
      <w:r>
        <w:rPr>
          <w:rFonts w:ascii="Sylfaen" w:hAnsi="Sylfaen"/>
          <w:lang w:val="ka-GE"/>
        </w:rPr>
        <w:t>რომლის</w:t>
      </w:r>
      <w:r w:rsidRPr="00D3599F">
        <w:rPr>
          <w:rFonts w:ascii="Sylfaen" w:hAnsi="Sylfaen"/>
          <w:lang w:val="ka-GE"/>
        </w:rPr>
        <w:t xml:space="preserve"> შესრულების ვადა</w:t>
      </w:r>
      <w:r>
        <w:rPr>
          <w:rFonts w:ascii="Sylfaen" w:hAnsi="Sylfaen"/>
          <w:lang w:val="ka-GE"/>
        </w:rPr>
        <w:t>ც დამდგარი არ არის</w:t>
      </w:r>
      <w:r w:rsidRPr="00D3599F">
        <w:rPr>
          <w:rFonts w:ascii="Sylfaen" w:hAnsi="Sylfaen"/>
          <w:lang w:val="ka-GE"/>
        </w:rPr>
        <w:t xml:space="preserve">, </w:t>
      </w:r>
      <w:r>
        <w:rPr>
          <w:rFonts w:ascii="Sylfaen" w:hAnsi="Sylfaen"/>
          <w:lang w:val="ka-GE"/>
        </w:rPr>
        <w:t>კრედიტორული</w:t>
      </w:r>
      <w:r w:rsidRPr="00D3599F">
        <w:rPr>
          <w:rFonts w:ascii="Sylfaen" w:hAnsi="Sylfaen"/>
          <w:lang w:val="ka-GE"/>
        </w:rPr>
        <w:t xml:space="preserve"> მოთხოვნის უზრუნველყოფა, გარდა იმ შემთხვევისა, </w:t>
      </w:r>
      <w:r>
        <w:rPr>
          <w:rFonts w:ascii="Sylfaen" w:hAnsi="Sylfaen"/>
          <w:lang w:val="ka-GE"/>
        </w:rPr>
        <w:t>თუ</w:t>
      </w:r>
      <w:r w:rsidRPr="00D3599F">
        <w:rPr>
          <w:rFonts w:ascii="Sylfaen" w:hAnsi="Sylfaen"/>
          <w:lang w:val="ka-GE"/>
        </w:rPr>
        <w:t xml:space="preserve"> უზრუნველყოფის თაობაზე შეთანხმება გათვალისწინებული იყო ძირითადი სავალო ხელშეკრულების დადებისას.</w:t>
      </w:r>
    </w:p>
    <w:p w14:paraId="39D628BD"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2.</w:t>
      </w:r>
      <w:r w:rsidRPr="00EE32F1">
        <w:rPr>
          <w:rFonts w:ascii="Sylfaen" w:hAnsi="Sylfaen"/>
          <w:lang w:val="ka-GE"/>
        </w:rPr>
        <w:t xml:space="preserve"> </w:t>
      </w:r>
      <w:r w:rsidRPr="00D3599F">
        <w:rPr>
          <w:rFonts w:ascii="Sylfaen" w:hAnsi="Sylfaen"/>
          <w:lang w:val="ka-GE"/>
        </w:rPr>
        <w:t>ამ კანონით გათვალისწინებული შეცილების წესი არ ზღუდავს სხვა კანონებით, მათ შორის, საქართველოს სამოქალაქო კოდექსით</w:t>
      </w:r>
      <w:r>
        <w:rPr>
          <w:rFonts w:ascii="Sylfaen" w:hAnsi="Sylfaen"/>
          <w:lang w:val="ka-GE"/>
        </w:rPr>
        <w:t>ა</w:t>
      </w:r>
      <w:r w:rsidRPr="00D3599F">
        <w:rPr>
          <w:rFonts w:ascii="Sylfaen" w:hAnsi="Sylfaen"/>
          <w:lang w:val="ka-GE"/>
        </w:rPr>
        <w:t xml:space="preserve"> და „მეწარმეთა შესახებ“ საქართველოს კანონით გათვალისწინებულ</w:t>
      </w:r>
      <w:r>
        <w:rPr>
          <w:rFonts w:ascii="Sylfaen" w:hAnsi="Sylfaen"/>
          <w:lang w:val="ka-GE"/>
        </w:rPr>
        <w:t>ი</w:t>
      </w:r>
      <w:r w:rsidRPr="00D3599F">
        <w:rPr>
          <w:rFonts w:ascii="Sylfaen" w:hAnsi="Sylfaen"/>
          <w:lang w:val="ka-GE"/>
        </w:rPr>
        <w:t xml:space="preserve"> სამართლებრივი საშუალებების გამოყენებ</w:t>
      </w:r>
      <w:r>
        <w:rPr>
          <w:rFonts w:ascii="Sylfaen" w:hAnsi="Sylfaen"/>
          <w:lang w:val="ka-GE"/>
        </w:rPr>
        <w:t>ა</w:t>
      </w:r>
      <w:r w:rsidRPr="00D3599F">
        <w:rPr>
          <w:rFonts w:ascii="Sylfaen" w:hAnsi="Sylfaen"/>
          <w:lang w:val="ka-GE"/>
        </w:rPr>
        <w:t>ს ისეთი ქმედებების წინააღმდეგ, რომლებიც უკავშირდება მოვალის ქონების გადამალვას ან სხვაგვარად არაკეთილსინდისიერ განკარგვას. ამასთან, თუ სახეზეა კანონით გათვალისწინებული ბათილობის ან ზიანის ანაზღაურების სხვა წინაპირობა, ასეთი დავა გან</w:t>
      </w:r>
      <w:r>
        <w:rPr>
          <w:rFonts w:ascii="Sylfaen" w:hAnsi="Sylfaen"/>
          <w:lang w:val="ka-GE"/>
        </w:rPr>
        <w:t xml:space="preserve">იხილება </w:t>
      </w:r>
      <w:r w:rsidRPr="00D3599F">
        <w:rPr>
          <w:rFonts w:ascii="Sylfaen" w:hAnsi="Sylfaen"/>
          <w:lang w:val="ka-GE"/>
        </w:rPr>
        <w:t>შესაბამისი კანონმდებლობი</w:t>
      </w:r>
      <w:r>
        <w:rPr>
          <w:rFonts w:ascii="Sylfaen" w:hAnsi="Sylfaen"/>
          <w:lang w:val="ka-GE"/>
        </w:rPr>
        <w:t>თ დადგენილი წესით.</w:t>
      </w:r>
    </w:p>
    <w:p w14:paraId="67E5B938" w14:textId="77777777" w:rsidR="00233C8B" w:rsidRDefault="00233C8B" w:rsidP="00233C8B">
      <w:pPr>
        <w:pStyle w:val="Heading2"/>
        <w:tabs>
          <w:tab w:val="left" w:pos="990"/>
        </w:tabs>
        <w:spacing w:before="0" w:after="120" w:line="276" w:lineRule="auto"/>
        <w:ind w:left="-142" w:right="-399" w:firstLine="568"/>
        <w:rPr>
          <w:rFonts w:cs="Sylfaen"/>
          <w:sz w:val="22"/>
          <w:szCs w:val="22"/>
          <w:lang w:val="ka-GE"/>
        </w:rPr>
      </w:pPr>
      <w:bookmarkStart w:id="47" w:name="_Toc479079077"/>
      <w:bookmarkStart w:id="48" w:name="_Toc491099071"/>
    </w:p>
    <w:p w14:paraId="72FF7C06" w14:textId="77777777" w:rsidR="00233C8B" w:rsidRPr="00D3599F" w:rsidRDefault="00233C8B" w:rsidP="00233C8B">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Pr>
          <w:sz w:val="22"/>
          <w:szCs w:val="22"/>
          <w:lang w:val="ka-GE"/>
        </w:rPr>
        <w:t xml:space="preserve"> 66</w:t>
      </w:r>
      <w:r w:rsidRPr="00D3599F">
        <w:rPr>
          <w:sz w:val="22"/>
          <w:szCs w:val="22"/>
          <w:lang w:val="ka-GE"/>
        </w:rPr>
        <w:t xml:space="preserve">. </w:t>
      </w:r>
      <w:r w:rsidRPr="00D3599F">
        <w:rPr>
          <w:rFonts w:cs="Sylfaen"/>
          <w:sz w:val="22"/>
          <w:szCs w:val="22"/>
          <w:lang w:val="ka-GE"/>
        </w:rPr>
        <w:t>რელევანტური</w:t>
      </w:r>
      <w:r w:rsidRPr="00D3599F">
        <w:rPr>
          <w:sz w:val="22"/>
          <w:szCs w:val="22"/>
        </w:rPr>
        <w:t xml:space="preserve"> </w:t>
      </w:r>
      <w:r w:rsidRPr="00D3599F">
        <w:rPr>
          <w:rFonts w:cs="Sylfaen"/>
          <w:sz w:val="22"/>
          <w:szCs w:val="22"/>
          <w:lang w:val="ka-GE"/>
        </w:rPr>
        <w:t>პერიოდი</w:t>
      </w:r>
      <w:bookmarkEnd w:id="47"/>
      <w:bookmarkEnd w:id="48"/>
    </w:p>
    <w:p w14:paraId="4E45D47C" w14:textId="77777777" w:rsidR="00233C8B" w:rsidRPr="00D3599F" w:rsidRDefault="00233C8B" w:rsidP="00233C8B">
      <w:pPr>
        <w:pStyle w:val="ListParagraph"/>
        <w:numPr>
          <w:ilvl w:val="0"/>
          <w:numId w:val="38"/>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ქმედება შეიძლება საცილო გახდეს, თუ იგი განხორციელდა გადახდისუუნარობის საქმის წარმოების დაწყებამდე ერთი წლის განმავლობაში, ხოლო თუ შეცილების მოწინააღმდეგე მხარე მოვალესთან დაკავშირებული პირია - ორი წლის განმავლობაში. </w:t>
      </w:r>
    </w:p>
    <w:p w14:paraId="67F57EDF" w14:textId="5400A20D" w:rsidR="00233C8B" w:rsidRPr="00D3599F" w:rsidRDefault="00233C8B" w:rsidP="00233C8B">
      <w:pPr>
        <w:pStyle w:val="ListParagraph"/>
        <w:numPr>
          <w:ilvl w:val="0"/>
          <w:numId w:val="38"/>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ქმედება, რომელიც მოვალემ კრედიტორებისათვის ზიანის მიყენების განზრახვით</w:t>
      </w:r>
      <w:r>
        <w:rPr>
          <w:rFonts w:ascii="Sylfaen" w:hAnsi="Sylfaen"/>
          <w:lang w:val="ka-GE"/>
        </w:rPr>
        <w:t xml:space="preserve"> </w:t>
      </w:r>
      <w:r w:rsidRPr="00D3599F">
        <w:rPr>
          <w:rFonts w:ascii="Sylfaen" w:hAnsi="Sylfaen"/>
          <w:lang w:val="ka-GE"/>
        </w:rPr>
        <w:t xml:space="preserve">განახორციელა, შეიძლება საცილო გახდეს, თუ იგი განხორციელდა გადახდისუუნარობის </w:t>
      </w:r>
      <w:r>
        <w:rPr>
          <w:rFonts w:ascii="Sylfaen" w:hAnsi="Sylfaen"/>
          <w:lang w:val="ka-GE"/>
        </w:rPr>
        <w:t>შესახებ განცხადების დასაშვებად ცნობამდე</w:t>
      </w:r>
      <w:r w:rsidRPr="00D3599F">
        <w:rPr>
          <w:rFonts w:ascii="Sylfaen" w:hAnsi="Sylfaen"/>
          <w:lang w:val="ka-GE"/>
        </w:rPr>
        <w:t xml:space="preserve"> სამი წლის განმავლობაში.  </w:t>
      </w:r>
    </w:p>
    <w:p w14:paraId="50112B72" w14:textId="77777777" w:rsidR="00233C8B" w:rsidRPr="00D3599F" w:rsidRDefault="00233C8B" w:rsidP="00233C8B">
      <w:pPr>
        <w:pStyle w:val="ListParagraph"/>
        <w:numPr>
          <w:ilvl w:val="0"/>
          <w:numId w:val="38"/>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ქმედება განხორციელებულად ითვლება</w:t>
      </w:r>
      <w:r>
        <w:rPr>
          <w:rFonts w:ascii="Sylfaen" w:hAnsi="Sylfaen"/>
          <w:lang w:val="ka-GE"/>
        </w:rPr>
        <w:t xml:space="preserve"> მისი</w:t>
      </w:r>
      <w:r w:rsidRPr="00D3599F">
        <w:rPr>
          <w:rFonts w:ascii="Sylfaen" w:hAnsi="Sylfaen"/>
          <w:lang w:val="ka-GE"/>
        </w:rPr>
        <w:t xml:space="preserve"> ობიექტური სამართლებრივი შედეგი</w:t>
      </w:r>
      <w:r>
        <w:rPr>
          <w:rFonts w:ascii="Sylfaen" w:hAnsi="Sylfaen"/>
          <w:lang w:val="ka-GE"/>
        </w:rPr>
        <w:t>ს დადგომისას</w:t>
      </w:r>
      <w:r w:rsidRPr="00D3599F">
        <w:rPr>
          <w:rFonts w:ascii="Sylfaen" w:hAnsi="Sylfaen"/>
          <w:lang w:val="ka-GE"/>
        </w:rPr>
        <w:t>. ისეთ</w:t>
      </w:r>
      <w:r>
        <w:rPr>
          <w:rFonts w:ascii="Sylfaen" w:hAnsi="Sylfaen"/>
          <w:lang w:val="ka-GE"/>
        </w:rPr>
        <w:t>ი</w:t>
      </w:r>
      <w:r w:rsidRPr="00D3599F">
        <w:rPr>
          <w:rFonts w:ascii="Sylfaen" w:hAnsi="Sylfaen"/>
          <w:lang w:val="ka-GE"/>
        </w:rPr>
        <w:t xml:space="preserve"> ქმედებებ</w:t>
      </w:r>
      <w:r>
        <w:rPr>
          <w:rFonts w:ascii="Sylfaen" w:hAnsi="Sylfaen"/>
          <w:lang w:val="ka-GE"/>
        </w:rPr>
        <w:t xml:space="preserve">ის </w:t>
      </w:r>
      <w:r w:rsidRPr="00D3599F">
        <w:rPr>
          <w:rFonts w:ascii="Sylfaen" w:hAnsi="Sylfaen"/>
          <w:lang w:val="ka-GE"/>
        </w:rPr>
        <w:t>განხორციელების მომენტად, რომლებიც ნაწილ-ნაწილ</w:t>
      </w:r>
      <w:r>
        <w:rPr>
          <w:rFonts w:ascii="Sylfaen" w:hAnsi="Sylfaen"/>
          <w:lang w:val="ka-GE"/>
        </w:rPr>
        <w:t xml:space="preserve"> </w:t>
      </w:r>
      <w:r w:rsidRPr="00D3599F">
        <w:rPr>
          <w:rFonts w:ascii="Sylfaen" w:hAnsi="Sylfaen"/>
          <w:lang w:val="ka-GE"/>
        </w:rPr>
        <w:t>ხორციელდება, ჩაითვლება ბოლო ქმედების განხორციელების</w:t>
      </w:r>
      <w:r>
        <w:rPr>
          <w:rFonts w:ascii="Sylfaen" w:hAnsi="Sylfaen"/>
          <w:lang w:val="ka-GE"/>
        </w:rPr>
        <w:t xml:space="preserve"> ობიექტური სამართლებრივი შედეგის დადგომის</w:t>
      </w:r>
      <w:r w:rsidRPr="00D3599F">
        <w:rPr>
          <w:rFonts w:ascii="Sylfaen" w:hAnsi="Sylfaen"/>
          <w:lang w:val="ka-GE"/>
        </w:rPr>
        <w:t xml:space="preserve"> მომენტი. </w:t>
      </w:r>
    </w:p>
    <w:p w14:paraId="3DBC869C"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p>
    <w:p w14:paraId="0484F27B" w14:textId="77777777" w:rsidR="00233C8B" w:rsidRPr="00D3599F" w:rsidRDefault="00233C8B" w:rsidP="00233C8B">
      <w:pPr>
        <w:pStyle w:val="Heading2"/>
        <w:tabs>
          <w:tab w:val="left" w:pos="990"/>
        </w:tabs>
        <w:spacing w:before="0" w:after="120" w:line="276" w:lineRule="auto"/>
        <w:ind w:left="-142" w:right="-399" w:firstLine="568"/>
        <w:rPr>
          <w:sz w:val="22"/>
          <w:szCs w:val="22"/>
          <w:lang w:val="ka-GE"/>
        </w:rPr>
      </w:pPr>
      <w:bookmarkStart w:id="49" w:name="_Toc479079078"/>
      <w:bookmarkStart w:id="50" w:name="_Toc491099072"/>
      <w:r w:rsidRPr="00D3599F">
        <w:rPr>
          <w:rFonts w:cs="Sylfaen"/>
          <w:sz w:val="22"/>
          <w:szCs w:val="22"/>
          <w:lang w:val="ka-GE"/>
        </w:rPr>
        <w:lastRenderedPageBreak/>
        <w:t>მუხლი</w:t>
      </w:r>
      <w:r>
        <w:rPr>
          <w:sz w:val="22"/>
          <w:szCs w:val="22"/>
          <w:lang w:val="ka-GE"/>
        </w:rPr>
        <w:t xml:space="preserve"> 67</w:t>
      </w:r>
      <w:r w:rsidRPr="00D3599F">
        <w:rPr>
          <w:sz w:val="22"/>
          <w:szCs w:val="22"/>
          <w:lang w:val="ka-GE"/>
        </w:rPr>
        <w:t xml:space="preserve">. </w:t>
      </w:r>
      <w:r w:rsidRPr="00D3599F">
        <w:rPr>
          <w:rFonts w:cs="Sylfaen"/>
          <w:sz w:val="22"/>
          <w:szCs w:val="22"/>
          <w:lang w:val="ka-GE"/>
        </w:rPr>
        <w:t>მტკიცების</w:t>
      </w:r>
      <w:r w:rsidRPr="00D3599F">
        <w:rPr>
          <w:sz w:val="22"/>
          <w:szCs w:val="22"/>
        </w:rPr>
        <w:t xml:space="preserve"> </w:t>
      </w:r>
      <w:r w:rsidRPr="00D3599F">
        <w:rPr>
          <w:rFonts w:cs="Sylfaen"/>
          <w:sz w:val="22"/>
          <w:szCs w:val="22"/>
          <w:lang w:val="ka-GE"/>
        </w:rPr>
        <w:t>ტვირთი</w:t>
      </w:r>
      <w:bookmarkEnd w:id="49"/>
      <w:bookmarkEnd w:id="50"/>
    </w:p>
    <w:p w14:paraId="7B570A0F" w14:textId="77777777"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შეცილების</w:t>
      </w:r>
      <w:r w:rsidRPr="00D3599F">
        <w:rPr>
          <w:rFonts w:ascii="Sylfaen" w:hAnsi="Sylfaen"/>
          <w:lang w:val="ka-GE"/>
        </w:rPr>
        <w:t xml:space="preserve"> უფლების ხანდაზმულობის ვადა შეადგენს 1 წელს, რომელიც აითვლება </w:t>
      </w:r>
      <w:r>
        <w:rPr>
          <w:rFonts w:ascii="Sylfaen" w:hAnsi="Sylfaen"/>
          <w:lang w:val="ka-GE"/>
        </w:rPr>
        <w:t xml:space="preserve">გადახდისუუნარობის შესახებ </w:t>
      </w:r>
      <w:r w:rsidRPr="00D3599F">
        <w:rPr>
          <w:rFonts w:ascii="Sylfaen" w:hAnsi="Sylfaen"/>
          <w:lang w:val="ka-GE"/>
        </w:rPr>
        <w:t>განცხადების დასაშვებად ცნობის</w:t>
      </w:r>
      <w:r>
        <w:rPr>
          <w:rFonts w:ascii="Sylfaen" w:hAnsi="Sylfaen"/>
          <w:lang w:val="ka-GE"/>
        </w:rPr>
        <w:t xml:space="preserve">ა </w:t>
      </w:r>
      <w:r>
        <w:rPr>
          <w:rFonts w:ascii="Sylfaen" w:hAnsi="Sylfaen" w:cs="Sylfaen"/>
          <w:lang w:val="ka-GE"/>
        </w:rPr>
        <w:t>და რეაბილიტაციის/გაკოტრების რეჟიმის გახსნის</w:t>
      </w:r>
      <w:r w:rsidRPr="00D3599F">
        <w:rPr>
          <w:rFonts w:ascii="Sylfaen" w:hAnsi="Sylfaen"/>
          <w:lang w:val="ka-GE"/>
        </w:rPr>
        <w:t xml:space="preserve"> </w:t>
      </w:r>
      <w:r>
        <w:rPr>
          <w:rFonts w:ascii="Sylfaen" w:hAnsi="Sylfaen"/>
          <w:lang w:val="ka-GE"/>
        </w:rPr>
        <w:t>თაობაზე</w:t>
      </w:r>
      <w:r w:rsidRPr="00D3599F">
        <w:rPr>
          <w:rFonts w:ascii="Sylfaen" w:hAnsi="Sylfaen"/>
          <w:lang w:val="ka-GE"/>
        </w:rPr>
        <w:t xml:space="preserve"> სასამართლოს მიერ განჩინების გამოტანის თარიღიდან.</w:t>
      </w:r>
    </w:p>
    <w:p w14:paraId="5529D630" w14:textId="77777777"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შეცილების განხორციელებისას მტკიცების ტვირთი ეკისრება შეცილების უფლების განმახორციელებელ პირს. </w:t>
      </w:r>
    </w:p>
    <w:p w14:paraId="410AC947" w14:textId="77777777"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იმ შემთხვევაში, თუ მოვალე ბრალეულად გააჭიანურებს გადახდისუუნარობის </w:t>
      </w:r>
      <w:r>
        <w:rPr>
          <w:rFonts w:ascii="Sylfaen" w:hAnsi="Sylfaen"/>
          <w:lang w:val="ka-GE"/>
        </w:rPr>
        <w:t xml:space="preserve">შესახებ </w:t>
      </w:r>
      <w:r w:rsidRPr="00D3599F">
        <w:rPr>
          <w:rFonts w:ascii="Sylfaen" w:hAnsi="Sylfaen"/>
          <w:lang w:val="ka-GE"/>
        </w:rPr>
        <w:t xml:space="preserve">განცხადებით სასამართლოსთვის მიმართვას, საპირისპიროს დამტკიცებამდე ჩაითვლება, რომ </w:t>
      </w:r>
      <w:r>
        <w:rPr>
          <w:rFonts w:ascii="Sylfaen" w:hAnsi="Sylfaen"/>
          <w:lang w:val="ka-GE"/>
        </w:rPr>
        <w:t>იგი</w:t>
      </w:r>
      <w:r w:rsidRPr="00D3599F">
        <w:rPr>
          <w:rFonts w:ascii="Sylfaen" w:hAnsi="Sylfaen"/>
          <w:lang w:val="ka-GE"/>
        </w:rPr>
        <w:t xml:space="preserve"> მოქმედებდა გადახდისუუნარობის მასის შემცირების/კრედიტორისთვის ზიანის მიყენების განზრახვით.</w:t>
      </w:r>
    </w:p>
    <w:p w14:paraId="55D87A77" w14:textId="3755BC4B"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Pr>
          <w:rFonts w:ascii="Sylfaen" w:hAnsi="Sylfaen"/>
          <w:lang w:val="ka-GE"/>
        </w:rPr>
        <w:t xml:space="preserve">ამ მუხლის მე-3 პუნქტით გათვალისწინებული </w:t>
      </w:r>
      <w:r w:rsidRPr="00D3599F">
        <w:rPr>
          <w:rFonts w:ascii="Sylfaen" w:hAnsi="Sylfaen"/>
          <w:lang w:val="ka-GE"/>
        </w:rPr>
        <w:t>განზრახვის არსებობის დადგენისას</w:t>
      </w:r>
      <w:r>
        <w:rPr>
          <w:rFonts w:ascii="Sylfaen" w:hAnsi="Sylfaen"/>
          <w:lang w:val="ka-GE"/>
        </w:rPr>
        <w:t>,</w:t>
      </w:r>
      <w:r w:rsidRPr="00D3599F">
        <w:rPr>
          <w:rFonts w:ascii="Sylfaen" w:hAnsi="Sylfaen"/>
          <w:lang w:val="ka-GE"/>
        </w:rPr>
        <w:t xml:space="preserve"> სასამართლო </w:t>
      </w:r>
      <w:r>
        <w:rPr>
          <w:rFonts w:ascii="Sylfaen" w:hAnsi="Sylfaen"/>
          <w:lang w:val="ka-GE"/>
        </w:rPr>
        <w:t>აფასებს</w:t>
      </w:r>
      <w:r w:rsidRPr="00D3599F">
        <w:rPr>
          <w:rFonts w:ascii="Sylfaen" w:hAnsi="Sylfaen"/>
          <w:lang w:val="ka-GE"/>
        </w:rPr>
        <w:t xml:space="preserve">: </w:t>
      </w:r>
    </w:p>
    <w:p w14:paraId="6CDF009E"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 იყო თუ არა სარგებლის მიმღები </w:t>
      </w:r>
      <w:r>
        <w:rPr>
          <w:rFonts w:ascii="Sylfaen" w:hAnsi="Sylfaen"/>
          <w:lang w:val="ka-GE"/>
        </w:rPr>
        <w:t xml:space="preserve">მოვალე ან </w:t>
      </w:r>
      <w:r w:rsidRPr="00D3599F">
        <w:rPr>
          <w:rFonts w:ascii="Sylfaen" w:hAnsi="Sylfaen"/>
          <w:lang w:val="ka-GE"/>
        </w:rPr>
        <w:t>პირდაპირ ან არაპირდაპირ მოვალესთან დაკავშირებული პირი;</w:t>
      </w:r>
    </w:p>
    <w:p w14:paraId="4227A1FD"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lang w:val="ka-GE"/>
        </w:rPr>
        <w:t>ბ) ინარჩუნებს თუ არა მოვალე რეალურ ეკონომიკურ კონტროლს განკარგულ ქონებაზე;</w:t>
      </w:r>
      <w:r w:rsidRPr="00D3599F">
        <w:rPr>
          <w:rFonts w:ascii="Sylfaen" w:hAnsi="Sylfaen" w:cs="Sylfaen"/>
          <w:lang w:val="ka-GE"/>
        </w:rPr>
        <w:tab/>
      </w:r>
    </w:p>
    <w:p w14:paraId="057E32AB"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განხორციელდა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ყველა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არსებითად</w:t>
      </w:r>
      <w:r w:rsidRPr="00D3599F">
        <w:rPr>
          <w:rFonts w:ascii="Sylfaen" w:hAnsi="Sylfaen"/>
          <w:lang w:val="ka-GE"/>
        </w:rPr>
        <w:t xml:space="preserve"> </w:t>
      </w:r>
      <w:r w:rsidRPr="00D3599F">
        <w:rPr>
          <w:rFonts w:ascii="Sylfaen" w:hAnsi="Sylfaen" w:cs="Sylfaen"/>
          <w:lang w:val="ka-GE"/>
        </w:rPr>
        <w:t>ყველა</w:t>
      </w:r>
      <w:r w:rsidRPr="00D3599F">
        <w:rPr>
          <w:rFonts w:ascii="Sylfaen" w:hAnsi="Sylfaen"/>
          <w:lang w:val="ka-GE"/>
        </w:rPr>
        <w:t xml:space="preserve"> </w:t>
      </w:r>
      <w:r w:rsidRPr="00D3599F">
        <w:rPr>
          <w:rFonts w:ascii="Sylfaen" w:hAnsi="Sylfaen" w:cs="Sylfaen"/>
          <w:lang w:val="ka-GE"/>
        </w:rPr>
        <w:t>აქტივის</w:t>
      </w:r>
      <w:r w:rsidRPr="00D3599F">
        <w:rPr>
          <w:rFonts w:ascii="Sylfaen" w:hAnsi="Sylfaen"/>
          <w:lang w:val="ka-GE"/>
        </w:rPr>
        <w:t xml:space="preserve"> </w:t>
      </w:r>
      <w:r w:rsidRPr="00D3599F">
        <w:rPr>
          <w:rFonts w:ascii="Sylfaen" w:hAnsi="Sylfaen" w:cs="Sylfaen"/>
          <w:lang w:val="ka-GE"/>
        </w:rPr>
        <w:t>განკარგვა</w:t>
      </w:r>
      <w:r w:rsidRPr="00D3599F">
        <w:rPr>
          <w:rFonts w:ascii="Sylfaen" w:hAnsi="Sylfaen"/>
          <w:lang w:val="ka-GE"/>
        </w:rPr>
        <w:t xml:space="preserve"> </w:t>
      </w:r>
      <w:r w:rsidRPr="00D3599F">
        <w:rPr>
          <w:rFonts w:ascii="Sylfaen" w:hAnsi="Sylfaen" w:cs="Sylfaen"/>
          <w:lang w:val="ka-GE"/>
        </w:rPr>
        <w:t>დროის</w:t>
      </w:r>
      <w:r w:rsidRPr="00D3599F">
        <w:rPr>
          <w:rFonts w:ascii="Sylfaen" w:hAnsi="Sylfaen"/>
          <w:lang w:val="ka-GE"/>
        </w:rPr>
        <w:t xml:space="preserve"> </w:t>
      </w:r>
      <w:r w:rsidRPr="00D3599F">
        <w:rPr>
          <w:rFonts w:ascii="Sylfaen" w:hAnsi="Sylfaen" w:cs="Sylfaen"/>
          <w:lang w:val="ka-GE"/>
        </w:rPr>
        <w:t>მოკლე</w:t>
      </w:r>
      <w:r w:rsidRPr="00D3599F">
        <w:rPr>
          <w:rFonts w:ascii="Sylfaen" w:hAnsi="Sylfaen"/>
          <w:lang w:val="ka-GE"/>
        </w:rPr>
        <w:t xml:space="preserve"> </w:t>
      </w:r>
      <w:r w:rsidRPr="00D3599F">
        <w:rPr>
          <w:rFonts w:ascii="Sylfaen" w:hAnsi="Sylfaen" w:cs="Sylfaen"/>
          <w:lang w:val="ka-GE"/>
        </w:rPr>
        <w:t>პერიოდში</w:t>
      </w:r>
      <w:r w:rsidRPr="00D3599F">
        <w:rPr>
          <w:rFonts w:ascii="Sylfaen" w:hAnsi="Sylfaen"/>
          <w:lang w:val="ka-GE"/>
        </w:rPr>
        <w:t>;</w:t>
      </w:r>
      <w:r w:rsidRPr="00D3599F">
        <w:rPr>
          <w:rFonts w:ascii="Sylfaen" w:hAnsi="Sylfaen" w:cs="Sylfaen"/>
          <w:lang w:val="ka-GE"/>
        </w:rPr>
        <w:tab/>
      </w:r>
    </w:p>
    <w:p w14:paraId="556A6FBC"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განხორციელდა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ქონების განკარგვა</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Pr>
          <w:rFonts w:ascii="Sylfaen" w:hAnsi="Sylfaen"/>
          <w:lang w:val="ka-GE"/>
        </w:rPr>
        <w:t xml:space="preserve">მოვალის მიმართ არსებული </w:t>
      </w:r>
      <w:r w:rsidRPr="00D3599F">
        <w:rPr>
          <w:rFonts w:ascii="Sylfaen" w:hAnsi="Sylfaen" w:cs="Sylfaen"/>
          <w:lang w:val="ka-GE"/>
        </w:rPr>
        <w:t>მოთხოვნის</w:t>
      </w:r>
      <w:r w:rsidRPr="00D3599F">
        <w:rPr>
          <w:rFonts w:ascii="Sylfaen" w:hAnsi="Sylfaen"/>
          <w:lang w:val="ka-GE"/>
        </w:rPr>
        <w:t xml:space="preserve"> </w:t>
      </w:r>
      <w:r w:rsidRPr="00D3599F">
        <w:rPr>
          <w:rFonts w:ascii="Sylfaen" w:hAnsi="Sylfaen" w:cs="Sylfaen"/>
          <w:lang w:val="ka-GE"/>
        </w:rPr>
        <w:t>აღსრულების</w:t>
      </w:r>
      <w:r w:rsidRPr="00D3599F">
        <w:rPr>
          <w:rFonts w:ascii="Sylfaen" w:hAnsi="Sylfaen"/>
          <w:lang w:val="ka-GE"/>
        </w:rPr>
        <w:t xml:space="preserve"> </w:t>
      </w:r>
      <w:r w:rsidRPr="00D3599F">
        <w:rPr>
          <w:rFonts w:ascii="Sylfaen" w:hAnsi="Sylfaen" w:cs="Sylfaen"/>
          <w:lang w:val="ka-GE"/>
        </w:rPr>
        <w:t>შესახებ გაფრთხილების</w:t>
      </w:r>
      <w:r w:rsidRPr="00D3599F">
        <w:rPr>
          <w:rFonts w:ascii="Sylfaen" w:hAnsi="Sylfaen"/>
          <w:lang w:val="ka-GE"/>
        </w:rPr>
        <w:t xml:space="preserve"> </w:t>
      </w:r>
      <w:r>
        <w:rPr>
          <w:rFonts w:ascii="Sylfaen" w:hAnsi="Sylfaen"/>
          <w:lang w:val="ka-GE"/>
        </w:rPr>
        <w:t xml:space="preserve">წარდგენის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წინააღმდეგ</w:t>
      </w:r>
      <w:r w:rsidRPr="00D3599F">
        <w:rPr>
          <w:rFonts w:ascii="Sylfaen" w:hAnsi="Sylfaen"/>
          <w:lang w:val="ka-GE"/>
        </w:rPr>
        <w:t xml:space="preserve"> </w:t>
      </w:r>
      <w:r w:rsidRPr="00D3599F">
        <w:rPr>
          <w:rFonts w:ascii="Sylfaen" w:hAnsi="Sylfaen" w:cs="Sylfaen"/>
          <w:lang w:val="ka-GE"/>
        </w:rPr>
        <w:t>სარჩელის</w:t>
      </w:r>
      <w:r w:rsidRPr="00D3599F">
        <w:rPr>
          <w:rFonts w:ascii="Sylfaen" w:hAnsi="Sylfaen"/>
          <w:lang w:val="ka-GE"/>
        </w:rPr>
        <w:t xml:space="preserve"> </w:t>
      </w:r>
      <w:r w:rsidRPr="00D3599F">
        <w:rPr>
          <w:rFonts w:ascii="Sylfaen" w:hAnsi="Sylfaen" w:cs="Sylfaen"/>
          <w:lang w:val="ka-GE"/>
        </w:rPr>
        <w:t>შეტანის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w:t>
      </w:r>
      <w:r w:rsidRPr="00D3599F">
        <w:rPr>
          <w:rFonts w:ascii="Sylfaen" w:hAnsi="Sylfaen" w:cs="Sylfaen"/>
          <w:lang w:val="ka-GE"/>
        </w:rPr>
        <w:tab/>
      </w:r>
    </w:p>
    <w:p w14:paraId="6F4D602D"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ე</w:t>
      </w:r>
      <w:r w:rsidRPr="00D3599F">
        <w:rPr>
          <w:rFonts w:ascii="Sylfaen" w:hAnsi="Sylfaen"/>
          <w:lang w:val="ka-GE"/>
        </w:rPr>
        <w:t xml:space="preserve">) </w:t>
      </w:r>
      <w:r w:rsidRPr="00D3599F">
        <w:rPr>
          <w:rFonts w:ascii="Sylfaen" w:hAnsi="Sylfaen" w:cs="Sylfaen"/>
          <w:lang w:val="ka-GE"/>
        </w:rPr>
        <w:t>განხორციელდა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მოვალის ქონების განკარგვა</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მნიშვნელოვანი</w:t>
      </w:r>
      <w:r w:rsidRPr="00D3599F">
        <w:rPr>
          <w:rFonts w:ascii="Sylfaen" w:hAnsi="Sylfaen"/>
          <w:lang w:val="ka-GE"/>
        </w:rPr>
        <w:t xml:space="preserve"> </w:t>
      </w:r>
      <w:r w:rsidRPr="00D3599F">
        <w:rPr>
          <w:rFonts w:ascii="Sylfaen" w:hAnsi="Sylfaen" w:cs="Sylfaen"/>
          <w:lang w:val="ka-GE"/>
        </w:rPr>
        <w:t>ოდენობის</w:t>
      </w:r>
      <w:r w:rsidRPr="00D3599F">
        <w:rPr>
          <w:rFonts w:ascii="Sylfaen" w:hAnsi="Sylfaen"/>
          <w:lang w:val="ka-GE"/>
        </w:rPr>
        <w:t xml:space="preserve"> </w:t>
      </w:r>
      <w:r w:rsidRPr="00D3599F">
        <w:rPr>
          <w:rFonts w:ascii="Sylfaen" w:hAnsi="Sylfaen" w:cs="Sylfaen"/>
          <w:lang w:val="ka-GE"/>
        </w:rPr>
        <w:t>ვალის</w:t>
      </w:r>
      <w:r w:rsidRPr="00D3599F">
        <w:rPr>
          <w:rFonts w:ascii="Sylfaen" w:hAnsi="Sylfaen"/>
          <w:lang w:val="ka-GE"/>
        </w:rPr>
        <w:t xml:space="preserve"> </w:t>
      </w:r>
      <w:r w:rsidRPr="00D3599F">
        <w:rPr>
          <w:rFonts w:ascii="Sylfaen" w:hAnsi="Sylfaen" w:cs="Sylfaen"/>
          <w:lang w:val="ka-GE"/>
        </w:rPr>
        <w:t>აღების</w:t>
      </w:r>
      <w:r w:rsidRPr="00D3599F">
        <w:rPr>
          <w:rFonts w:ascii="Sylfaen" w:hAnsi="Sylfaen"/>
          <w:lang w:val="ka-GE"/>
        </w:rPr>
        <w:t xml:space="preserve"> </w:t>
      </w:r>
      <w:r w:rsidRPr="00D3599F">
        <w:rPr>
          <w:rFonts w:ascii="Sylfaen" w:hAnsi="Sylfaen" w:cs="Sylfaen"/>
          <w:lang w:val="ka-GE"/>
        </w:rPr>
        <w:t>პარალელურად</w:t>
      </w:r>
      <w:r w:rsidRPr="00D3599F">
        <w:rPr>
          <w:rFonts w:ascii="Sylfaen" w:hAnsi="Sylfaen"/>
          <w:lang w:val="ka-GE"/>
        </w:rPr>
        <w:t>;</w:t>
      </w:r>
      <w:r w:rsidRPr="00D3599F">
        <w:rPr>
          <w:rFonts w:ascii="Sylfaen" w:hAnsi="Sylfaen" w:cs="Sylfaen"/>
          <w:lang w:val="ka-GE"/>
        </w:rPr>
        <w:tab/>
      </w:r>
    </w:p>
    <w:p w14:paraId="066F993C"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ვ</w:t>
      </w:r>
      <w:r w:rsidRPr="00D3599F">
        <w:rPr>
          <w:rFonts w:ascii="Sylfaen" w:hAnsi="Sylfaen"/>
          <w:lang w:val="ka-GE"/>
        </w:rPr>
        <w:t>)</w:t>
      </w:r>
      <w:r w:rsidRPr="00D3599F">
        <w:rPr>
          <w:rFonts w:ascii="Sylfaen" w:hAnsi="Sylfaen"/>
        </w:rPr>
        <w:t xml:space="preserve"> </w:t>
      </w:r>
      <w:r w:rsidRPr="00D3599F">
        <w:rPr>
          <w:rFonts w:ascii="Sylfaen" w:hAnsi="Sylfaen" w:cs="Sylfaen"/>
          <w:lang w:val="ka-GE"/>
        </w:rPr>
        <w:t>სხვა</w:t>
      </w:r>
      <w:r w:rsidRPr="00D3599F">
        <w:rPr>
          <w:rFonts w:ascii="Sylfaen" w:hAnsi="Sylfaen"/>
          <w:lang w:val="ka-GE"/>
        </w:rPr>
        <w:t xml:space="preserve"> </w:t>
      </w:r>
      <w:r>
        <w:rPr>
          <w:rFonts w:ascii="Sylfaen" w:hAnsi="Sylfaen"/>
          <w:lang w:val="ka-GE"/>
        </w:rPr>
        <w:t xml:space="preserve">ნებისმიერ </w:t>
      </w:r>
      <w:r w:rsidRPr="00D3599F">
        <w:rPr>
          <w:rFonts w:ascii="Sylfaen" w:hAnsi="Sylfaen" w:cs="Sylfaen"/>
          <w:lang w:val="ka-GE"/>
        </w:rPr>
        <w:t>გარემოებ</w:t>
      </w:r>
      <w:r>
        <w:rPr>
          <w:rFonts w:ascii="Sylfaen" w:hAnsi="Sylfaen" w:cs="Sylfaen"/>
          <w:lang w:val="ka-GE"/>
        </w:rPr>
        <w:t>ა</w:t>
      </w:r>
      <w:r w:rsidRPr="00D3599F">
        <w:rPr>
          <w:rFonts w:ascii="Sylfaen" w:hAnsi="Sylfaen" w:cs="Sylfaen"/>
          <w:lang w:val="ka-GE"/>
        </w:rPr>
        <w:t>ს</w:t>
      </w:r>
      <w:r w:rsidRPr="00D3599F">
        <w:rPr>
          <w:rFonts w:ascii="Sylfaen" w:hAnsi="Sylfaen"/>
          <w:lang w:val="ka-GE"/>
        </w:rPr>
        <w:t xml:space="preserve">, </w:t>
      </w:r>
      <w:r w:rsidRPr="00D3599F">
        <w:rPr>
          <w:rFonts w:ascii="Sylfaen" w:hAnsi="Sylfaen" w:cs="Sylfaen"/>
          <w:lang w:val="ka-GE"/>
        </w:rPr>
        <w:t>რომ</w:t>
      </w:r>
      <w:r>
        <w:rPr>
          <w:rFonts w:ascii="Sylfaen" w:hAnsi="Sylfaen" w:cs="Sylfaen"/>
          <w:lang w:val="ka-GE"/>
        </w:rPr>
        <w:t xml:space="preserve">ელიც შეიძლება მიუთითებდეს </w:t>
      </w:r>
      <w:r w:rsidRPr="00D3599F">
        <w:rPr>
          <w:rFonts w:ascii="Sylfaen" w:hAnsi="Sylfaen" w:cs="Sylfaen"/>
          <w:lang w:val="ka-GE"/>
        </w:rPr>
        <w:t>განზრახვის</w:t>
      </w:r>
      <w:r w:rsidRPr="00D3599F">
        <w:rPr>
          <w:rFonts w:ascii="Sylfaen" w:hAnsi="Sylfaen"/>
          <w:lang w:val="ka-GE"/>
        </w:rPr>
        <w:t xml:space="preserve"> </w:t>
      </w:r>
      <w:r w:rsidRPr="00D3599F">
        <w:rPr>
          <w:rFonts w:ascii="Sylfaen" w:hAnsi="Sylfaen" w:cs="Sylfaen"/>
          <w:lang w:val="ka-GE"/>
        </w:rPr>
        <w:t>არსებობაზე</w:t>
      </w:r>
      <w:r w:rsidRPr="00D3599F">
        <w:rPr>
          <w:rFonts w:ascii="Sylfaen" w:hAnsi="Sylfaen"/>
          <w:lang w:val="ka-GE"/>
        </w:rPr>
        <w:t xml:space="preserve">.  </w:t>
      </w:r>
    </w:p>
    <w:p w14:paraId="02564215" w14:textId="77777777"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სასამართლო არ დააკმაყოფილებს შეცილების შესახებ მოთხოვნას, თუ შეცილების მოწინააღმდეგე მხარე დაამტკიცებს, რომ:</w:t>
      </w:r>
    </w:p>
    <w:p w14:paraId="4231C458" w14:textId="38C0024A"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მოვალე და შეცილების მოწინააღმდეგე მხარე მოქმედებდნენ კეთილსინდისიერად და ქმედება შეესაბამებ</w:t>
      </w:r>
      <w:r>
        <w:rPr>
          <w:rFonts w:ascii="Sylfaen" w:hAnsi="Sylfaen"/>
          <w:lang w:val="ka-GE"/>
        </w:rPr>
        <w:t>ოდა</w:t>
      </w:r>
      <w:r w:rsidRPr="00D3599F">
        <w:rPr>
          <w:rFonts w:ascii="Sylfaen" w:hAnsi="Sylfaen"/>
          <w:lang w:val="ka-GE"/>
        </w:rPr>
        <w:t xml:space="preserve"> მოვალესა და შეცილების მოწინააღმდეგე მხარე</w:t>
      </w:r>
      <w:r>
        <w:rPr>
          <w:rFonts w:ascii="Sylfaen" w:hAnsi="Sylfaen"/>
          <w:lang w:val="ka-GE"/>
        </w:rPr>
        <w:t>ს</w:t>
      </w:r>
      <w:r w:rsidRPr="00D3599F">
        <w:rPr>
          <w:rFonts w:ascii="Sylfaen" w:hAnsi="Sylfaen"/>
          <w:lang w:val="ka-GE"/>
        </w:rPr>
        <w:t xml:space="preserve"> შორის არსებულ ჩვეულებრივ </w:t>
      </w:r>
      <w:r>
        <w:rPr>
          <w:rFonts w:ascii="Sylfaen" w:hAnsi="Sylfaen"/>
          <w:lang w:val="ka-GE"/>
        </w:rPr>
        <w:t>სამეწარმეო</w:t>
      </w:r>
      <w:r w:rsidRPr="00D3599F">
        <w:rPr>
          <w:rFonts w:ascii="Sylfaen" w:hAnsi="Sylfaen"/>
          <w:lang w:val="ka-GE"/>
        </w:rPr>
        <w:t xml:space="preserve"> ურთიერთობას, ან კონკრეტულ </w:t>
      </w:r>
      <w:r>
        <w:rPr>
          <w:rFonts w:ascii="Sylfaen" w:hAnsi="Sylfaen"/>
          <w:lang w:val="ka-GE"/>
        </w:rPr>
        <w:t>სავაჭრო ჩვეულებებსა და ტრადიციებს</w:t>
      </w:r>
      <w:r w:rsidRPr="00D3599F">
        <w:rPr>
          <w:rFonts w:ascii="Sylfaen" w:hAnsi="Sylfaen"/>
          <w:lang w:val="ka-GE"/>
        </w:rPr>
        <w:t>;</w:t>
      </w:r>
    </w:p>
    <w:p w14:paraId="0A463DF7" w14:textId="4C188B03"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ბ) საცილო ქმედების განხორციელების შემდეგ შეცილების მოწინააღმდეგე მხარე მოვალეს გადასცემს შესაბამისი ღირებულების ნივთს ან სხვაგვარად შეავსებს მოვალის ქონებას; </w:t>
      </w:r>
    </w:p>
    <w:p w14:paraId="43C3D69E"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გ) შეცილების მოწინააღმდეგე მესამე პირმა, რომელიც არ არის მოვალესთან დაკავშირებული პირი ან/და კრედიტორი, არ იცოდა და არც შეიძლებოდა სცოდნოდა მოვალის გადახდისუუნარობის თაობაზე. </w:t>
      </w:r>
    </w:p>
    <w:p w14:paraId="4B0D337B" w14:textId="77777777" w:rsidR="00233C8B"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lastRenderedPageBreak/>
        <w:t>ამ თავის</w:t>
      </w:r>
      <w:r w:rsidRPr="00D3599F">
        <w:rPr>
          <w:rFonts w:ascii="Sylfaen" w:hAnsi="Sylfaen"/>
          <w:lang w:val="ka-GE"/>
        </w:rPr>
        <w:t xml:space="preserve"> </w:t>
      </w:r>
      <w:r w:rsidRPr="00D3599F">
        <w:rPr>
          <w:rFonts w:ascii="Sylfaen" w:hAnsi="Sylfaen" w:cs="Sylfaen"/>
          <w:lang w:val="ka-GE"/>
        </w:rPr>
        <w:t>მიზნებისათვის,</w:t>
      </w:r>
      <w:r w:rsidRPr="00D3599F">
        <w:rPr>
          <w:rFonts w:ascii="Sylfaen" w:hAnsi="Sylfaen"/>
          <w:lang w:val="ka-GE"/>
        </w:rPr>
        <w:t xml:space="preserve"> </w:t>
      </w:r>
      <w:r w:rsidRPr="00D3599F">
        <w:rPr>
          <w:rFonts w:ascii="Sylfaen" w:hAnsi="Sylfaen" w:cs="Sylfaen"/>
          <w:lang w:val="ka-GE"/>
        </w:rPr>
        <w:t>პირი</w:t>
      </w:r>
      <w:r w:rsidRPr="00D3599F">
        <w:rPr>
          <w:rFonts w:ascii="Sylfaen" w:hAnsi="Sylfaen"/>
          <w:lang w:val="ka-GE"/>
        </w:rPr>
        <w:t xml:space="preserve"> </w:t>
      </w:r>
      <w:r w:rsidRPr="00D3599F">
        <w:rPr>
          <w:rFonts w:ascii="Sylfaen" w:hAnsi="Sylfaen" w:cs="Sylfaen"/>
          <w:lang w:val="ka-GE"/>
        </w:rPr>
        <w:t>მოვალესთან</w:t>
      </w:r>
      <w:r w:rsidRPr="00D3599F">
        <w:rPr>
          <w:rFonts w:ascii="Sylfaen" w:hAnsi="Sylfaen"/>
          <w:lang w:val="ka-GE"/>
        </w:rPr>
        <w:t xml:space="preserve"> </w:t>
      </w:r>
      <w:r w:rsidRPr="00D3599F">
        <w:rPr>
          <w:rFonts w:ascii="Sylfaen" w:hAnsi="Sylfaen" w:cs="Sylfaen"/>
          <w:lang w:val="ka-GE"/>
        </w:rPr>
        <w:t>დაკავშირებულ</w:t>
      </w:r>
      <w:r w:rsidRPr="00D3599F">
        <w:rPr>
          <w:rFonts w:ascii="Sylfaen" w:hAnsi="Sylfaen"/>
          <w:lang w:val="ka-GE"/>
        </w:rPr>
        <w:t xml:space="preserve"> </w:t>
      </w:r>
      <w:r w:rsidRPr="00D3599F">
        <w:rPr>
          <w:rFonts w:ascii="Sylfaen" w:hAnsi="Sylfaen" w:cs="Sylfaen"/>
          <w:lang w:val="ka-GE"/>
        </w:rPr>
        <w:t>პირად ითვლება</w:t>
      </w:r>
      <w:r w:rsidRPr="00D3599F">
        <w:rPr>
          <w:rFonts w:ascii="Sylfaen" w:hAnsi="Sylfaen"/>
          <w:lang w:val="ka-GE"/>
        </w:rPr>
        <w:t xml:space="preserve"> </w:t>
      </w:r>
      <w:r w:rsidRPr="00D3599F">
        <w:rPr>
          <w:rFonts w:ascii="Sylfaen" w:hAnsi="Sylfaen" w:cs="Sylfaen"/>
          <w:lang w:val="ka-GE"/>
        </w:rPr>
        <w:t>მაშინაც,</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შესახებ განცხადების დასაშვებად ცნობის </w:t>
      </w:r>
      <w:r w:rsidRPr="00D3599F">
        <w:rPr>
          <w:rFonts w:ascii="Sylfaen" w:hAnsi="Sylfaen" w:cs="Sylfaen"/>
          <w:lang w:val="ka-GE"/>
        </w:rPr>
        <w:t>მომენტისათვის</w:t>
      </w:r>
      <w:r w:rsidRPr="00D3599F">
        <w:rPr>
          <w:rFonts w:ascii="Sylfaen" w:hAnsi="Sylfaen"/>
          <w:lang w:val="ka-GE"/>
        </w:rPr>
        <w:t xml:space="preserve"> მასსა და მოვალეს შორის ამ კანონით გათვალისწინებული </w:t>
      </w:r>
      <w:r w:rsidRPr="00D3599F">
        <w:rPr>
          <w:rFonts w:ascii="Sylfaen" w:hAnsi="Sylfaen" w:cs="Sylfaen"/>
          <w:lang w:val="ka-GE"/>
        </w:rPr>
        <w:t>ურთიერთობა</w:t>
      </w:r>
      <w:r w:rsidRPr="00D3599F">
        <w:rPr>
          <w:rFonts w:ascii="Sylfaen" w:hAnsi="Sylfaen"/>
          <w:lang w:val="ka-GE"/>
        </w:rPr>
        <w:t xml:space="preserve"> </w:t>
      </w:r>
      <w:r w:rsidRPr="00D3599F">
        <w:rPr>
          <w:rFonts w:ascii="Sylfaen" w:hAnsi="Sylfaen" w:cs="Sylfaen"/>
          <w:lang w:val="ka-GE"/>
        </w:rPr>
        <w:t>შეწყვეტილია</w:t>
      </w:r>
      <w:r w:rsidRPr="00D3599F">
        <w:rPr>
          <w:rFonts w:ascii="Sylfaen" w:hAnsi="Sylfaen"/>
          <w:lang w:val="ka-GE"/>
        </w:rPr>
        <w:t xml:space="preserve">, </w:t>
      </w:r>
      <w:r w:rsidRPr="00D3599F">
        <w:rPr>
          <w:rFonts w:ascii="Sylfaen" w:hAnsi="Sylfaen" w:cs="Sylfaen"/>
          <w:lang w:val="ka-GE"/>
        </w:rPr>
        <w:t>მაგრამ</w:t>
      </w:r>
      <w:r w:rsidRPr="00D3599F">
        <w:rPr>
          <w:rFonts w:ascii="Sylfaen" w:hAnsi="Sylfaen"/>
          <w:lang w:val="ka-GE"/>
        </w:rPr>
        <w:t xml:space="preserve"> </w:t>
      </w:r>
      <w:r w:rsidRPr="00D3599F">
        <w:rPr>
          <w:rFonts w:ascii="Sylfaen" w:hAnsi="Sylfaen" w:cs="Sylfaen"/>
          <w:lang w:val="ka-GE"/>
        </w:rPr>
        <w:t>ეს ურთიერთობა</w:t>
      </w:r>
      <w:r w:rsidRPr="00D3599F">
        <w:rPr>
          <w:rFonts w:ascii="Sylfaen" w:hAnsi="Sylfaen"/>
          <w:lang w:val="ka-GE"/>
        </w:rPr>
        <w:t xml:space="preserve"> </w:t>
      </w:r>
      <w:r w:rsidRPr="00D3599F">
        <w:rPr>
          <w:rFonts w:ascii="Sylfaen" w:hAnsi="Sylfaen" w:cs="Sylfaen"/>
          <w:lang w:val="ka-GE"/>
        </w:rPr>
        <w:t>არსებობდა</w:t>
      </w:r>
      <w:r w:rsidRPr="00D3599F">
        <w:rPr>
          <w:rFonts w:ascii="Sylfaen" w:hAnsi="Sylfaen"/>
          <w:lang w:val="ka-GE"/>
        </w:rPr>
        <w:t xml:space="preserve"> </w:t>
      </w:r>
      <w:r w:rsidRPr="00D3599F">
        <w:rPr>
          <w:rFonts w:ascii="Sylfaen" w:hAnsi="Sylfaen" w:cs="Sylfaen"/>
          <w:lang w:val="ka-GE"/>
        </w:rPr>
        <w:t>საცილო</w:t>
      </w:r>
      <w:r w:rsidRPr="00D3599F">
        <w:rPr>
          <w:rFonts w:ascii="Sylfaen" w:hAnsi="Sylfaen"/>
          <w:lang w:val="ka-GE"/>
        </w:rPr>
        <w:t xml:space="preserve"> </w:t>
      </w:r>
      <w:r w:rsidRPr="00D3599F">
        <w:rPr>
          <w:rFonts w:ascii="Sylfaen" w:hAnsi="Sylfaen" w:cs="Sylfaen"/>
          <w:lang w:val="ka-GE"/>
        </w:rPr>
        <w:t>ქმედების</w:t>
      </w:r>
      <w:r w:rsidRPr="00D3599F">
        <w:rPr>
          <w:rFonts w:ascii="Sylfaen" w:hAnsi="Sylfaen"/>
          <w:lang w:val="ka-GE"/>
        </w:rPr>
        <w:t xml:space="preserve"> </w:t>
      </w:r>
      <w:r w:rsidRPr="00D3599F">
        <w:rPr>
          <w:rFonts w:ascii="Sylfaen" w:hAnsi="Sylfaen" w:cs="Sylfaen"/>
          <w:lang w:val="ka-GE"/>
        </w:rPr>
        <w:t>განხორცი</w:t>
      </w:r>
      <w:r>
        <w:rPr>
          <w:rFonts w:ascii="Sylfaen" w:hAnsi="Sylfaen" w:cs="Sylfaen"/>
          <w:lang w:val="ka-GE"/>
        </w:rPr>
        <w:t>ე</w:t>
      </w:r>
      <w:r w:rsidRPr="00D3599F">
        <w:rPr>
          <w:rFonts w:ascii="Sylfaen" w:hAnsi="Sylfaen" w:cs="Sylfaen"/>
          <w:lang w:val="ka-GE"/>
        </w:rPr>
        <w:t>ლების</w:t>
      </w:r>
      <w:r w:rsidRPr="00D3599F">
        <w:rPr>
          <w:rFonts w:ascii="Sylfaen" w:hAnsi="Sylfaen"/>
          <w:lang w:val="ka-GE"/>
        </w:rPr>
        <w:t xml:space="preserve"> </w:t>
      </w:r>
      <w:r w:rsidRPr="00D3599F">
        <w:rPr>
          <w:rFonts w:ascii="Sylfaen" w:hAnsi="Sylfaen" w:cs="Sylfaen"/>
          <w:lang w:val="ka-GE"/>
        </w:rPr>
        <w:t>დროს ან ამ ქმედების განხორციელებამდე 3 თვის განმავლობაში</w:t>
      </w:r>
      <w:r w:rsidRPr="00D3599F">
        <w:rPr>
          <w:rFonts w:ascii="Sylfaen" w:hAnsi="Sylfaen"/>
          <w:lang w:val="ka-GE"/>
        </w:rPr>
        <w:t>.</w:t>
      </w:r>
    </w:p>
    <w:p w14:paraId="51B0EAAE" w14:textId="77777777" w:rsidR="00233C8B" w:rsidRPr="00D3599F" w:rsidRDefault="00233C8B" w:rsidP="00233C8B">
      <w:pPr>
        <w:pStyle w:val="Heading2"/>
        <w:tabs>
          <w:tab w:val="left" w:pos="990"/>
        </w:tabs>
        <w:spacing w:before="0" w:after="120" w:line="276" w:lineRule="auto"/>
        <w:ind w:left="-142" w:right="-399" w:firstLine="568"/>
        <w:rPr>
          <w:sz w:val="22"/>
          <w:szCs w:val="22"/>
          <w:lang w:val="ka-GE"/>
        </w:rPr>
      </w:pPr>
      <w:bookmarkStart w:id="51" w:name="_Toc479079079"/>
      <w:bookmarkStart w:id="52" w:name="_Toc491099073"/>
      <w:r w:rsidRPr="00D3599F">
        <w:rPr>
          <w:rFonts w:cs="Sylfaen"/>
          <w:sz w:val="22"/>
          <w:szCs w:val="22"/>
          <w:lang w:val="ka-GE"/>
        </w:rPr>
        <w:t>მუხლი</w:t>
      </w:r>
      <w:r>
        <w:rPr>
          <w:sz w:val="22"/>
          <w:szCs w:val="22"/>
          <w:lang w:val="ka-GE"/>
        </w:rPr>
        <w:t xml:space="preserve"> 68</w:t>
      </w:r>
      <w:r w:rsidRPr="00D3599F">
        <w:rPr>
          <w:sz w:val="22"/>
          <w:szCs w:val="22"/>
          <w:lang w:val="ka-GE"/>
        </w:rPr>
        <w:t xml:space="preserve">. </w:t>
      </w:r>
      <w:r w:rsidRPr="00D3599F">
        <w:rPr>
          <w:rFonts w:cs="Sylfaen"/>
          <w:sz w:val="22"/>
          <w:szCs w:val="22"/>
          <w:lang w:val="ka-GE"/>
        </w:rPr>
        <w:t>შეცილების სამართლებრივი შედეგი და დაბრუნების ფარგლები</w:t>
      </w:r>
      <w:bookmarkEnd w:id="51"/>
      <w:bookmarkEnd w:id="52"/>
    </w:p>
    <w:p w14:paraId="0B27FDBD" w14:textId="77777777" w:rsidR="00233C8B" w:rsidRPr="00D3599F" w:rsidRDefault="00233C8B" w:rsidP="00233C8B">
      <w:pPr>
        <w:pStyle w:val="ListParagraph"/>
        <w:numPr>
          <w:ilvl w:val="0"/>
          <w:numId w:val="36"/>
        </w:numPr>
        <w:tabs>
          <w:tab w:val="left" w:pos="990"/>
        </w:tabs>
        <w:spacing w:after="120" w:line="276" w:lineRule="auto"/>
        <w:ind w:left="-142" w:right="-399" w:firstLine="568"/>
        <w:contextualSpacing w:val="0"/>
        <w:jc w:val="both"/>
        <w:rPr>
          <w:rFonts w:ascii="Sylfaen" w:hAnsi="Sylfaen"/>
        </w:rPr>
      </w:pPr>
      <w:r w:rsidRPr="00D3599F">
        <w:rPr>
          <w:rFonts w:ascii="Sylfaen" w:hAnsi="Sylfaen"/>
          <w:lang w:val="ka-GE"/>
        </w:rPr>
        <w:t xml:space="preserve">შეცილების უფლების გამოყენებით წარდგენილი მოთხოვნის დაკმაყოფილების შედეგად უნდა მოხდეს მოვალის ქონების </w:t>
      </w:r>
      <w:r>
        <w:rPr>
          <w:rFonts w:ascii="Sylfaen" w:hAnsi="Sylfaen"/>
          <w:lang w:val="ka-GE"/>
        </w:rPr>
        <w:t>დაბრუნება</w:t>
      </w:r>
      <w:r>
        <w:rPr>
          <w:rFonts w:ascii="Sylfaen" w:hAnsi="Sylfaen"/>
        </w:rPr>
        <w:t>,</w:t>
      </w:r>
      <w:r w:rsidRPr="00D3599F">
        <w:rPr>
          <w:rFonts w:ascii="Sylfaen" w:hAnsi="Sylfaen"/>
          <w:lang w:val="ka-GE"/>
        </w:rPr>
        <w:t xml:space="preserve"> უსაფუძვლო გამდიდრების წესები</w:t>
      </w:r>
      <w:r>
        <w:rPr>
          <w:rFonts w:ascii="Sylfaen" w:hAnsi="Sylfaen"/>
          <w:lang w:val="ka-GE"/>
        </w:rPr>
        <w:t>ს მიხედვით</w:t>
      </w:r>
      <w:r w:rsidRPr="00D3599F">
        <w:rPr>
          <w:rFonts w:ascii="Sylfaen" w:hAnsi="Sylfaen"/>
          <w:lang w:val="ka-GE"/>
        </w:rPr>
        <w:t>, თუ ამ მუხლით სხვა რამ არ არის გათვალისწინებული.</w:t>
      </w:r>
      <w:r>
        <w:rPr>
          <w:rFonts w:ascii="Sylfaen" w:hAnsi="Sylfaen"/>
          <w:lang w:val="ka-GE"/>
        </w:rPr>
        <w:t xml:space="preserve"> საცილო</w:t>
      </w:r>
      <w:r w:rsidRPr="00D3599F">
        <w:rPr>
          <w:rFonts w:ascii="Sylfaen" w:hAnsi="Sylfaen"/>
          <w:lang w:val="ka-GE"/>
        </w:rPr>
        <w:t xml:space="preserve"> ქმედების შედეგად წარმოშობილი უზრუნველყოფა უქმდება</w:t>
      </w:r>
      <w:r>
        <w:rPr>
          <w:rFonts w:ascii="Sylfaen" w:hAnsi="Sylfaen"/>
          <w:lang w:val="ka-GE"/>
        </w:rPr>
        <w:t>.</w:t>
      </w:r>
      <w:r w:rsidRPr="00D3599F">
        <w:rPr>
          <w:rFonts w:ascii="Sylfaen" w:hAnsi="Sylfaen"/>
          <w:lang w:val="ka-GE"/>
        </w:rPr>
        <w:t xml:space="preserve"> </w:t>
      </w:r>
    </w:p>
    <w:p w14:paraId="183DFE0D" w14:textId="77777777" w:rsidR="00233C8B" w:rsidRPr="00D3599F" w:rsidRDefault="00233C8B" w:rsidP="00233C8B">
      <w:pPr>
        <w:pStyle w:val="ListParagraph"/>
        <w:numPr>
          <w:ilvl w:val="0"/>
          <w:numId w:val="36"/>
        </w:numPr>
        <w:tabs>
          <w:tab w:val="left" w:pos="990"/>
        </w:tabs>
        <w:spacing w:after="120" w:line="276" w:lineRule="auto"/>
        <w:ind w:left="-142" w:right="-399" w:firstLine="568"/>
        <w:contextualSpacing w:val="0"/>
        <w:jc w:val="both"/>
        <w:rPr>
          <w:rFonts w:ascii="Sylfaen" w:hAnsi="Sylfaen"/>
        </w:rPr>
      </w:pPr>
      <w:r w:rsidRPr="00D3599F">
        <w:rPr>
          <w:rFonts w:ascii="Sylfaen" w:hAnsi="Sylfaen"/>
          <w:lang w:val="ka-GE"/>
        </w:rPr>
        <w:t xml:space="preserve">თუ საცილო შესრულებისა და სარგებლის მიმღები კრედიტორია, ქონების მოვალისთვის დაბრუნების პარალელურად, აღდგენას ექვემდებარება ის </w:t>
      </w:r>
      <w:r>
        <w:rPr>
          <w:rFonts w:ascii="Sylfaen" w:hAnsi="Sylfaen"/>
          <w:lang w:val="ka-GE"/>
        </w:rPr>
        <w:t xml:space="preserve">კრედიტორული </w:t>
      </w:r>
      <w:r w:rsidRPr="00D3599F">
        <w:rPr>
          <w:rFonts w:ascii="Sylfaen" w:hAnsi="Sylfaen"/>
          <w:lang w:val="ka-GE"/>
        </w:rPr>
        <w:t>მოთხოვნა, რომელიც დაკმაყოფილებულ იქნა შეცილებული ქმედებით.</w:t>
      </w:r>
    </w:p>
    <w:p w14:paraId="1D47E9A7" w14:textId="77777777" w:rsidR="00233C8B" w:rsidRPr="00D3599F" w:rsidRDefault="00233C8B" w:rsidP="00233C8B">
      <w:pPr>
        <w:pStyle w:val="ListParagraph"/>
        <w:numPr>
          <w:ilvl w:val="0"/>
          <w:numId w:val="36"/>
        </w:numPr>
        <w:tabs>
          <w:tab w:val="left" w:pos="990"/>
        </w:tabs>
        <w:spacing w:after="120" w:line="276" w:lineRule="auto"/>
        <w:ind w:left="-142" w:right="-399" w:firstLine="568"/>
        <w:contextualSpacing w:val="0"/>
        <w:jc w:val="both"/>
        <w:rPr>
          <w:rFonts w:ascii="Sylfaen" w:hAnsi="Sylfaen"/>
        </w:rPr>
      </w:pPr>
      <w:r w:rsidRPr="00D3599F">
        <w:rPr>
          <w:rFonts w:ascii="Sylfaen" w:hAnsi="Sylfaen"/>
          <w:lang w:val="ka-GE"/>
        </w:rPr>
        <w:t xml:space="preserve">თუ მოვალისთვის ქონების დაბრუნების შემდგომი საპასუხო  შესრულება ეხება მოვალის ქონებიდან ნაწილის გამოყოფას, </w:t>
      </w:r>
      <w:r>
        <w:rPr>
          <w:rFonts w:ascii="Sylfaen" w:hAnsi="Sylfaen"/>
          <w:lang w:val="ka-GE"/>
        </w:rPr>
        <w:t>გამოყოფილი</w:t>
      </w:r>
      <w:r w:rsidRPr="00D3599F">
        <w:rPr>
          <w:rFonts w:ascii="Sylfaen" w:hAnsi="Sylfaen"/>
          <w:lang w:val="ka-GE"/>
        </w:rPr>
        <w:t xml:space="preserve"> ქონება უნდა გადაეცეს შეცილების მოწინააღმდეგე მხარეს</w:t>
      </w:r>
      <w:r>
        <w:rPr>
          <w:rFonts w:ascii="Sylfaen" w:hAnsi="Sylfaen"/>
          <w:lang w:val="ka-GE"/>
        </w:rPr>
        <w:t>.</w:t>
      </w:r>
      <w:r w:rsidRPr="00D3599F">
        <w:rPr>
          <w:rFonts w:ascii="Sylfaen" w:hAnsi="Sylfaen"/>
          <w:lang w:val="ka-GE"/>
        </w:rPr>
        <w:t xml:space="preserve"> </w:t>
      </w:r>
      <w:r>
        <w:rPr>
          <w:rFonts w:ascii="Sylfaen" w:hAnsi="Sylfaen"/>
          <w:lang w:val="ka-GE"/>
        </w:rPr>
        <w:t xml:space="preserve">თუ ეს შეუძლებელია, შეცილების მოწინააღმდეგე მხარეს </w:t>
      </w:r>
      <w:r w:rsidRPr="00D3599F">
        <w:rPr>
          <w:rFonts w:ascii="Sylfaen" w:hAnsi="Sylfaen"/>
          <w:lang w:val="ka-GE"/>
        </w:rPr>
        <w:t>წარმოეშობა კრედიტორ</w:t>
      </w:r>
      <w:r>
        <w:rPr>
          <w:rFonts w:ascii="Sylfaen" w:hAnsi="Sylfaen"/>
          <w:lang w:val="ka-GE"/>
        </w:rPr>
        <w:t>ული</w:t>
      </w:r>
      <w:r w:rsidRPr="00D3599F">
        <w:rPr>
          <w:rFonts w:ascii="Sylfaen" w:hAnsi="Sylfaen"/>
          <w:lang w:val="ka-GE"/>
        </w:rPr>
        <w:t xml:space="preserve"> მოთხოვნა, რომელიც მოვალისათვის გადაცემული შესრულების/სარგებლის ღირებულების ეკვივალენტი</w:t>
      </w:r>
      <w:r>
        <w:rPr>
          <w:rFonts w:ascii="Sylfaen" w:hAnsi="Sylfaen"/>
          <w:lang w:val="ka-GE"/>
        </w:rPr>
        <w:t>ა</w:t>
      </w:r>
      <w:r w:rsidRPr="00D3599F">
        <w:rPr>
          <w:rFonts w:ascii="Sylfaen" w:hAnsi="Sylfaen"/>
          <w:lang w:val="ka-GE"/>
        </w:rPr>
        <w:t xml:space="preserve">. ღირებულების გაანგარიშება უნდა მოხდეს იმ მომენტისათვის, როდესაც შეცილების მოწინააღმდეგე მხარე მოვალეს დაუბრუნებს შეცილებული ქმედების შედეგად მიღებულ სარგებელს. </w:t>
      </w:r>
    </w:p>
    <w:p w14:paraId="536B1185" w14:textId="2D7DA506" w:rsidR="00F900D1" w:rsidRPr="00F900D1" w:rsidRDefault="00F900D1" w:rsidP="00F900D1">
      <w:pPr>
        <w:pStyle w:val="ListParagraph"/>
        <w:tabs>
          <w:tab w:val="left" w:pos="990"/>
        </w:tabs>
        <w:spacing w:after="120" w:line="276" w:lineRule="auto"/>
        <w:ind w:left="-142" w:right="-399" w:firstLine="568"/>
        <w:contextualSpacing w:val="0"/>
        <w:jc w:val="both"/>
        <w:rPr>
          <w:rFonts w:ascii="Sylfaen" w:hAnsi="Sylfaen"/>
        </w:rPr>
      </w:pPr>
      <w:r w:rsidRPr="00F900D1">
        <w:rPr>
          <w:rFonts w:ascii="Sylfaen" w:hAnsi="Sylfaen"/>
        </w:rPr>
        <w:t>4. თუ შეცილების მოწინააღმდეგე მხარემ იცოდა მოვალის გადახდისუუნარობის შესახებ, ან იმის შესახებ, რომ შეცილებული ქმედების შედეგად მოვალე გახდა გადახდისუუნარო, მოვალის მიერ ქონების დაბრუნების მოთხოვნა არ შეიძლება დამოკიდებული გახდეს მოვალის მიერ შეცილების მოწინააღმდეგე მხარისგან მიღებულის მისთვის დაბრუნებაზე.</w:t>
      </w:r>
    </w:p>
    <w:p w14:paraId="006197A3" w14:textId="77777777" w:rsidR="00233C8B" w:rsidRPr="00D3599F" w:rsidRDefault="00233C8B" w:rsidP="00233C8B">
      <w:pPr>
        <w:pStyle w:val="ListParagraph"/>
        <w:tabs>
          <w:tab w:val="left" w:pos="990"/>
        </w:tabs>
        <w:spacing w:after="120" w:line="276" w:lineRule="auto"/>
        <w:ind w:left="-142" w:right="-399" w:firstLine="568"/>
        <w:contextualSpacing w:val="0"/>
        <w:jc w:val="both"/>
        <w:rPr>
          <w:rFonts w:ascii="Sylfaen" w:hAnsi="Sylfaen"/>
        </w:rPr>
      </w:pPr>
      <w:r>
        <w:rPr>
          <w:rFonts w:ascii="Sylfaen" w:hAnsi="Sylfaen"/>
        </w:rPr>
        <w:t>5</w:t>
      </w:r>
      <w:r w:rsidRPr="00D3599F">
        <w:rPr>
          <w:rFonts w:ascii="Sylfaen" w:hAnsi="Sylfaen"/>
        </w:rPr>
        <w:t xml:space="preserve">. </w:t>
      </w:r>
      <w:r w:rsidRPr="00D3599F">
        <w:rPr>
          <w:rFonts w:ascii="Sylfaen" w:hAnsi="Sylfaen"/>
          <w:lang w:val="ka-GE"/>
        </w:rPr>
        <w:t xml:space="preserve">იმ შემთხვევაში, თუ შეცილების მოწინააღმდეგე მხარემ იცოდა მოვალის გადახდისუუნარობის შესახებ, ან იმის შესახებ, რომ შეცილებული ქმედების შედეგად მოვალე გახდა გადახდისუუნარო, შეცილების უფლების მქონე პირის სურვილით, შეცილების მოწინააღმდეგე მხარეს </w:t>
      </w:r>
      <w:r>
        <w:rPr>
          <w:rFonts w:ascii="Sylfaen" w:hAnsi="Sylfaen"/>
          <w:lang w:val="ka-GE"/>
        </w:rPr>
        <w:t xml:space="preserve">ქონების დაბრუნების </w:t>
      </w:r>
      <w:r w:rsidRPr="00D3599F">
        <w:rPr>
          <w:rFonts w:ascii="Sylfaen" w:hAnsi="Sylfaen"/>
          <w:lang w:val="ka-GE"/>
        </w:rPr>
        <w:t xml:space="preserve">ნაცვლად შეიძლება მოეთხოვოს არასათანადო შესრულებით გამოწვეული სხვაობის შესაბამისი თანხის ანაზღაურება. </w:t>
      </w:r>
    </w:p>
    <w:p w14:paraId="3B0309C7" w14:textId="77777777" w:rsidR="00233C8B" w:rsidRPr="00D3599F" w:rsidRDefault="00233C8B" w:rsidP="00233C8B">
      <w:pPr>
        <w:pStyle w:val="Heading1"/>
        <w:tabs>
          <w:tab w:val="left" w:pos="1710"/>
        </w:tabs>
        <w:ind w:left="-142" w:right="-399" w:firstLine="568"/>
        <w:rPr>
          <w:sz w:val="22"/>
          <w:szCs w:val="22"/>
        </w:rPr>
      </w:pPr>
    </w:p>
    <w:p w14:paraId="7E9AEEA8" w14:textId="77777777" w:rsidR="00233C8B" w:rsidRPr="00D3599F" w:rsidRDefault="00233C8B" w:rsidP="00233C8B">
      <w:pPr>
        <w:pStyle w:val="Heading1"/>
        <w:tabs>
          <w:tab w:val="left" w:pos="1710"/>
        </w:tabs>
        <w:ind w:left="-142" w:right="-399" w:firstLine="568"/>
        <w:rPr>
          <w:sz w:val="22"/>
          <w:szCs w:val="22"/>
          <w:lang w:val="en-US"/>
        </w:rPr>
      </w:pPr>
      <w:r w:rsidRPr="00D3599F">
        <w:rPr>
          <w:sz w:val="22"/>
          <w:szCs w:val="22"/>
        </w:rPr>
        <w:t xml:space="preserve">თავი </w:t>
      </w:r>
      <w:r w:rsidRPr="00D3599F">
        <w:rPr>
          <w:sz w:val="22"/>
          <w:szCs w:val="22"/>
          <w:lang w:val="en-US"/>
        </w:rPr>
        <w:t>IX</w:t>
      </w:r>
    </w:p>
    <w:p w14:paraId="18C2A9AE" w14:textId="77777777" w:rsidR="00233C8B" w:rsidRPr="00D3599F" w:rsidRDefault="00233C8B" w:rsidP="00233C8B">
      <w:pPr>
        <w:pStyle w:val="Heading1"/>
        <w:tabs>
          <w:tab w:val="left" w:pos="1710"/>
        </w:tabs>
        <w:ind w:left="-142" w:right="-399" w:firstLine="568"/>
        <w:rPr>
          <w:sz w:val="22"/>
          <w:szCs w:val="22"/>
        </w:rPr>
      </w:pPr>
      <w:r>
        <w:rPr>
          <w:sz w:val="22"/>
          <w:szCs w:val="22"/>
        </w:rPr>
        <w:t xml:space="preserve"> </w:t>
      </w:r>
      <w:r w:rsidRPr="00D3599F">
        <w:rPr>
          <w:sz w:val="22"/>
          <w:szCs w:val="22"/>
        </w:rPr>
        <w:t>რეაბილიტაცია</w:t>
      </w:r>
    </w:p>
    <w:p w14:paraId="7EF43B6B" w14:textId="77777777" w:rsidR="00233C8B" w:rsidRPr="00D3599F" w:rsidRDefault="00233C8B" w:rsidP="00233C8B">
      <w:pPr>
        <w:pStyle w:val="Heading1"/>
        <w:tabs>
          <w:tab w:val="left" w:pos="1710"/>
        </w:tabs>
        <w:ind w:left="-142" w:right="-399" w:firstLine="568"/>
        <w:rPr>
          <w:sz w:val="22"/>
          <w:szCs w:val="22"/>
        </w:rPr>
      </w:pPr>
    </w:p>
    <w:p w14:paraId="7A987573" w14:textId="77777777" w:rsidR="00233C8B" w:rsidRPr="00D3599F" w:rsidRDefault="00233C8B" w:rsidP="00233C8B">
      <w:pPr>
        <w:pStyle w:val="Heading2"/>
        <w:spacing w:before="0" w:after="120" w:line="276" w:lineRule="auto"/>
        <w:ind w:left="-142" w:right="-399" w:firstLine="568"/>
        <w:jc w:val="both"/>
        <w:rPr>
          <w:sz w:val="22"/>
          <w:szCs w:val="22"/>
          <w:lang w:val="ka-GE"/>
        </w:rPr>
      </w:pPr>
      <w:bookmarkStart w:id="53" w:name="_Toc491099100"/>
      <w:r w:rsidRPr="00D3599F">
        <w:rPr>
          <w:sz w:val="22"/>
          <w:szCs w:val="22"/>
          <w:lang w:val="ka-GE"/>
        </w:rPr>
        <w:t xml:space="preserve">მუხლი </w:t>
      </w:r>
      <w:r>
        <w:rPr>
          <w:sz w:val="22"/>
          <w:szCs w:val="22"/>
        </w:rPr>
        <w:t>69</w:t>
      </w:r>
      <w:r w:rsidRPr="00D3599F">
        <w:rPr>
          <w:sz w:val="22"/>
          <w:szCs w:val="22"/>
          <w:lang w:val="ka-GE"/>
        </w:rPr>
        <w:t xml:space="preserve">. რეაბილიტაციის </w:t>
      </w:r>
      <w:bookmarkEnd w:id="53"/>
      <w:r>
        <w:rPr>
          <w:sz w:val="22"/>
          <w:szCs w:val="22"/>
          <w:lang w:val="ka-GE"/>
        </w:rPr>
        <w:t>მიზანი</w:t>
      </w:r>
      <w:r w:rsidRPr="00D3599F">
        <w:rPr>
          <w:sz w:val="22"/>
          <w:szCs w:val="22"/>
          <w:lang w:val="ka-GE"/>
        </w:rPr>
        <w:tab/>
      </w:r>
    </w:p>
    <w:p w14:paraId="45DEA71A" w14:textId="77777777" w:rsidR="00233C8B" w:rsidRPr="00D3599F" w:rsidRDefault="00233C8B" w:rsidP="00233C8B">
      <w:pPr>
        <w:pStyle w:val="ListParagraph"/>
        <w:numPr>
          <w:ilvl w:val="0"/>
          <w:numId w:val="3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რეაბილიტაციის </w:t>
      </w:r>
      <w:r w:rsidRPr="00D3599F">
        <w:rPr>
          <w:rFonts w:ascii="Sylfaen" w:hAnsi="Sylfaen"/>
          <w:lang w:val="de-DE"/>
        </w:rPr>
        <w:t>რეჟიმი</w:t>
      </w:r>
      <w:r w:rsidRPr="00D3599F">
        <w:rPr>
          <w:rFonts w:ascii="Sylfaen" w:hAnsi="Sylfaen"/>
          <w:lang w:val="ka-GE"/>
        </w:rPr>
        <w:t xml:space="preserve">ს მიზანია რეაბილიტაციის გეგმის დამტკიცება. </w:t>
      </w:r>
    </w:p>
    <w:p w14:paraId="09BD60B2" w14:textId="77777777" w:rsidR="00233C8B" w:rsidRPr="00D3599F" w:rsidRDefault="00233C8B" w:rsidP="00233C8B">
      <w:pPr>
        <w:pStyle w:val="ListParagraph"/>
        <w:numPr>
          <w:ilvl w:val="0"/>
          <w:numId w:val="3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რეაბილიტაციის გეგმა</w:t>
      </w:r>
      <w:r w:rsidRPr="00D3599F">
        <w:rPr>
          <w:rFonts w:ascii="Sylfaen" w:hAnsi="Sylfaen"/>
          <w:lang w:val="de-DE"/>
        </w:rPr>
        <w:t xml:space="preserve"> </w:t>
      </w:r>
      <w:r w:rsidRPr="00D3599F">
        <w:rPr>
          <w:rFonts w:ascii="Sylfaen" w:hAnsi="Sylfaen"/>
          <w:lang w:val="ka-GE"/>
        </w:rPr>
        <w:t>შეიძლება ითვალისწინებდეს:</w:t>
      </w:r>
    </w:p>
    <w:p w14:paraId="413354BF" w14:textId="77777777" w:rsidR="00233C8B" w:rsidRPr="00D3599F" w:rsidRDefault="00233C8B" w:rsidP="00233C8B">
      <w:pPr>
        <w:pStyle w:val="ListParagraph"/>
        <w:tabs>
          <w:tab w:val="left" w:pos="171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ა) მოვალის</w:t>
      </w:r>
      <w:r>
        <w:rPr>
          <w:rFonts w:ascii="Sylfaen" w:hAnsi="Sylfaen"/>
          <w:lang w:val="ka-GE"/>
        </w:rPr>
        <w:t>, როგორც მოქმედი საწარმოს</w:t>
      </w:r>
      <w:r w:rsidRPr="00D3599F">
        <w:rPr>
          <w:rFonts w:ascii="Sylfaen" w:hAnsi="Sylfaen"/>
          <w:lang w:val="ka-GE"/>
        </w:rPr>
        <w:t xml:space="preserve"> გადარჩენას, </w:t>
      </w:r>
      <w:r>
        <w:rPr>
          <w:rFonts w:ascii="Sylfaen" w:hAnsi="Sylfaen"/>
          <w:lang w:val="ka-GE"/>
        </w:rPr>
        <w:t>რის შედეგადაც</w:t>
      </w:r>
      <w:r w:rsidRPr="00D3599F">
        <w:rPr>
          <w:rFonts w:ascii="Sylfaen" w:hAnsi="Sylfaen"/>
          <w:lang w:val="ka-GE"/>
        </w:rPr>
        <w:t xml:space="preserve"> კრედიტორული მოთხოვნები სრულად დაკმაყოფილდება, გარდა იმ შემთხვევისა, თუ კრედიტორი, რომლის მოთხოვნა</w:t>
      </w:r>
      <w:r>
        <w:rPr>
          <w:rFonts w:ascii="Sylfaen" w:hAnsi="Sylfaen"/>
          <w:lang w:val="ka-GE"/>
        </w:rPr>
        <w:t>ც</w:t>
      </w:r>
      <w:r w:rsidRPr="00D3599F">
        <w:rPr>
          <w:rFonts w:ascii="Sylfaen" w:hAnsi="Sylfaen"/>
          <w:lang w:val="ka-GE"/>
        </w:rPr>
        <w:t xml:space="preserve"> მცირდება, ეთანხმება ამგვარ შემცირებას; </w:t>
      </w:r>
    </w:p>
    <w:p w14:paraId="6946F32F" w14:textId="77777777" w:rsidR="00233C8B" w:rsidRPr="00D3599F" w:rsidRDefault="00233C8B" w:rsidP="00233C8B">
      <w:pPr>
        <w:pStyle w:val="ListParagraph"/>
        <w:tabs>
          <w:tab w:val="left" w:pos="171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კრედიტორ</w:t>
      </w:r>
      <w:r>
        <w:rPr>
          <w:rFonts w:ascii="Sylfaen" w:hAnsi="Sylfaen"/>
          <w:lang w:val="ka-GE"/>
        </w:rPr>
        <w:t>თა</w:t>
      </w:r>
      <w:r w:rsidRPr="00D3599F">
        <w:rPr>
          <w:rFonts w:ascii="Sylfaen" w:hAnsi="Sylfaen"/>
          <w:lang w:val="ka-GE"/>
        </w:rPr>
        <w:t xml:space="preserve"> ერთობლიობისთვის, როგორც ერთი</w:t>
      </w:r>
      <w:r>
        <w:rPr>
          <w:rFonts w:ascii="Sylfaen" w:hAnsi="Sylfaen"/>
          <w:lang w:val="ka-GE"/>
        </w:rPr>
        <w:t xml:space="preserve"> </w:t>
      </w:r>
      <w:r w:rsidRPr="00D3599F">
        <w:rPr>
          <w:rFonts w:ascii="Sylfaen" w:hAnsi="Sylfaen"/>
          <w:lang w:val="ka-GE"/>
        </w:rPr>
        <w:t>მთლიანობისთვის, იმაზე უკეთესი შედეგის მიღწევას, ვიდრე ეს შესაძლებელი იქნებოდა მოვალის იმთავითვე გაკოტრებისას,</w:t>
      </w:r>
      <w:r>
        <w:rPr>
          <w:rFonts w:ascii="Sylfaen" w:hAnsi="Sylfaen"/>
          <w:lang w:val="ka-GE"/>
        </w:rPr>
        <w:t xml:space="preserve"> </w:t>
      </w:r>
      <w:r w:rsidRPr="00D3599F">
        <w:rPr>
          <w:rFonts w:ascii="Sylfaen" w:hAnsi="Sylfaen"/>
          <w:lang w:val="ka-GE"/>
        </w:rPr>
        <w:t xml:space="preserve">იმის გათვალისწინებით, რომ თითოეული კრედიტორი მიიღებს მინიმუმ იმდენს, რამდენსაც მოვალის იმთავითვე გაკოტრებისას მიიღებდა. ეს შეიძლება, მათ შორის, მოიცავდეს მოვალის, როგორც მოქმედი </w:t>
      </w:r>
      <w:r>
        <w:rPr>
          <w:rFonts w:ascii="Sylfaen" w:hAnsi="Sylfaen"/>
          <w:lang w:val="ka-GE"/>
        </w:rPr>
        <w:t>საწარმოს</w:t>
      </w:r>
      <w:r w:rsidRPr="00D3599F">
        <w:rPr>
          <w:rFonts w:ascii="Sylfaen" w:hAnsi="Sylfaen"/>
          <w:lang w:val="ka-GE"/>
        </w:rPr>
        <w:t xml:space="preserve">, გადარჩენას, ასევე მოვალის </w:t>
      </w:r>
      <w:r>
        <w:rPr>
          <w:rFonts w:ascii="Sylfaen" w:hAnsi="Sylfaen"/>
          <w:lang w:val="ka-GE"/>
        </w:rPr>
        <w:t xml:space="preserve">ან მისი ქონების </w:t>
      </w:r>
      <w:r w:rsidRPr="00D3599F">
        <w:rPr>
          <w:rFonts w:ascii="Sylfaen" w:hAnsi="Sylfaen"/>
          <w:lang w:val="ka-GE"/>
        </w:rPr>
        <w:t>მთლიან/არსებითად მთლიან გასხვისებას</w:t>
      </w:r>
      <w:r w:rsidRPr="00D3599F">
        <w:rPr>
          <w:rFonts w:ascii="Sylfaen" w:hAnsi="Sylfaen"/>
          <w:lang w:val="ka-GE" w:bidi="en-US"/>
        </w:rPr>
        <w:t xml:space="preserve"> </w:t>
      </w:r>
      <w:r w:rsidRPr="00D3599F">
        <w:rPr>
          <w:rFonts w:ascii="Sylfaen" w:hAnsi="Sylfaen"/>
          <w:lang w:val="ka-GE"/>
        </w:rPr>
        <w:t>ან მართვას კრედიტორების გრძელვადიანი დაკმაყოფილების მიზნით.</w:t>
      </w:r>
    </w:p>
    <w:p w14:paraId="61EC3D12" w14:textId="77777777" w:rsidR="00233C8B" w:rsidRPr="00D3599F" w:rsidRDefault="00233C8B" w:rsidP="00233C8B">
      <w:pPr>
        <w:pStyle w:val="ListParagraph"/>
        <w:numPr>
          <w:ilvl w:val="0"/>
          <w:numId w:val="3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რეაბილიტაციის </w:t>
      </w:r>
      <w:r>
        <w:rPr>
          <w:rFonts w:ascii="Sylfaen" w:hAnsi="Sylfaen"/>
          <w:lang w:val="ka-GE"/>
        </w:rPr>
        <w:t xml:space="preserve">რეჟიმში </w:t>
      </w:r>
      <w:r w:rsidRPr="00D3599F">
        <w:rPr>
          <w:rFonts w:ascii="Sylfaen" w:hAnsi="Sylfaen"/>
          <w:lang w:val="ka-GE"/>
        </w:rPr>
        <w:t>უპირატესობა ენიჭება ამ მუხლის მე-2 პუნქტის „ა“ ქვეპუნტს, გარდა იმ შემთხვევისა, როდესაც 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მიიჩნევს, რომ ამ მუხლის მე-2 პუნქტის „ა“ ქვეპუნქტი</w:t>
      </w:r>
      <w:r>
        <w:rPr>
          <w:rFonts w:ascii="Sylfaen" w:hAnsi="Sylfaen"/>
          <w:lang w:val="ka-GE"/>
        </w:rPr>
        <w:t xml:space="preserve">თ გათვალისწინებული </w:t>
      </w:r>
      <w:r w:rsidRPr="00D3599F">
        <w:rPr>
          <w:rFonts w:ascii="Sylfaen" w:hAnsi="Sylfaen"/>
          <w:lang w:val="ka-GE"/>
        </w:rPr>
        <w:t>რეაბილიტაციის გეგმა არ იქნება გონივრულად განხორციელებადი.</w:t>
      </w:r>
    </w:p>
    <w:p w14:paraId="3EEFC410" w14:textId="77777777" w:rsidR="00233C8B" w:rsidRDefault="00233C8B" w:rsidP="00233C8B">
      <w:pPr>
        <w:pStyle w:val="ListParagraph"/>
        <w:numPr>
          <w:ilvl w:val="0"/>
          <w:numId w:val="3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ამ მუხლის მე-2 პუნქტის „ბ“ ქვეპუნქტით განსაზღვრულ მინიმუმზე ნაკლებით დაკმაყოფილება შესაძლებელია მხოლოდ იმ შემთხვევაში, თუ </w:t>
      </w:r>
      <w:r>
        <w:rPr>
          <w:rFonts w:ascii="Sylfaen" w:hAnsi="Sylfaen"/>
          <w:lang w:val="ka-GE"/>
        </w:rPr>
        <w:t xml:space="preserve">შესაბამისი </w:t>
      </w:r>
      <w:r w:rsidRPr="00D3599F">
        <w:rPr>
          <w:rFonts w:ascii="Sylfaen" w:hAnsi="Sylfaen"/>
          <w:lang w:val="ka-GE"/>
        </w:rPr>
        <w:t>კრედიტორი</w:t>
      </w:r>
      <w:r>
        <w:rPr>
          <w:rFonts w:ascii="Sylfaen" w:hAnsi="Sylfaen"/>
          <w:lang w:val="ka-GE"/>
        </w:rPr>
        <w:t xml:space="preserve"> და</w:t>
      </w:r>
      <w:r w:rsidRPr="00D3599F">
        <w:rPr>
          <w:rFonts w:ascii="Sylfaen" w:hAnsi="Sylfaen"/>
          <w:lang w:val="ka-GE"/>
        </w:rPr>
        <w:t xml:space="preserve">ეთანხმება ამგვარ </w:t>
      </w:r>
      <w:r>
        <w:rPr>
          <w:rFonts w:ascii="Sylfaen" w:hAnsi="Sylfaen"/>
          <w:lang w:val="ka-GE"/>
        </w:rPr>
        <w:t>შემცირებას</w:t>
      </w:r>
      <w:r w:rsidRPr="00D3599F">
        <w:rPr>
          <w:rFonts w:ascii="Sylfaen" w:hAnsi="Sylfaen"/>
          <w:lang w:val="ka-GE"/>
        </w:rPr>
        <w:t>.</w:t>
      </w:r>
    </w:p>
    <w:p w14:paraId="0F418291" w14:textId="77777777" w:rsidR="00233C8B" w:rsidRPr="004F6D4E" w:rsidRDefault="00233C8B" w:rsidP="00233C8B">
      <w:pPr>
        <w:tabs>
          <w:tab w:val="left" w:pos="990"/>
        </w:tabs>
        <w:spacing w:after="120" w:line="276" w:lineRule="auto"/>
        <w:ind w:right="-399"/>
        <w:jc w:val="both"/>
        <w:rPr>
          <w:rFonts w:ascii="Sylfaen" w:hAnsi="Sylfaen"/>
          <w:lang w:val="ka-GE"/>
        </w:rPr>
      </w:pPr>
    </w:p>
    <w:p w14:paraId="5F3AA59A" w14:textId="77777777" w:rsidR="00233C8B" w:rsidRPr="00D3599F" w:rsidRDefault="00233C8B" w:rsidP="00233C8B">
      <w:pPr>
        <w:pStyle w:val="Heading2"/>
        <w:spacing w:before="0" w:after="120" w:line="276" w:lineRule="auto"/>
        <w:ind w:left="-142" w:right="-399" w:firstLine="568"/>
        <w:rPr>
          <w:sz w:val="22"/>
          <w:szCs w:val="22"/>
          <w:lang w:val="ka-GE"/>
        </w:rPr>
      </w:pPr>
      <w:r w:rsidRPr="00D3599F">
        <w:rPr>
          <w:sz w:val="22"/>
          <w:szCs w:val="22"/>
          <w:lang w:val="ka-GE"/>
        </w:rPr>
        <w:t xml:space="preserve">მუხლი </w:t>
      </w:r>
      <w:r w:rsidRPr="00D3599F">
        <w:rPr>
          <w:sz w:val="22"/>
          <w:szCs w:val="22"/>
        </w:rPr>
        <w:t>7</w:t>
      </w:r>
      <w:r>
        <w:rPr>
          <w:sz w:val="22"/>
          <w:szCs w:val="22"/>
          <w:lang w:val="ka-GE"/>
        </w:rPr>
        <w:t>0</w:t>
      </w:r>
      <w:r w:rsidRPr="00D3599F">
        <w:rPr>
          <w:sz w:val="22"/>
          <w:szCs w:val="22"/>
          <w:lang w:val="ka-GE"/>
        </w:rPr>
        <w:t>. მმართველობა რეაბილიტაციის რეჟიმში</w:t>
      </w:r>
    </w:p>
    <w:p w14:paraId="67EFF63C" w14:textId="77777777" w:rsidR="00233C8B" w:rsidRPr="00D3599F" w:rsidRDefault="00233C8B" w:rsidP="00233C8B">
      <w:pPr>
        <w:pStyle w:val="ListParagraph"/>
        <w:numPr>
          <w:ilvl w:val="0"/>
          <w:numId w:val="3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რეაბილიტაციის რეჟიმში</w:t>
      </w:r>
      <w:r>
        <w:rPr>
          <w:rFonts w:ascii="Sylfaen" w:hAnsi="Sylfaen"/>
          <w:lang w:val="ka-GE"/>
        </w:rPr>
        <w:t>,</w:t>
      </w:r>
      <w:r w:rsidRPr="00D3599F">
        <w:rPr>
          <w:rFonts w:ascii="Sylfaen" w:hAnsi="Sylfaen"/>
          <w:lang w:val="ka-GE"/>
        </w:rPr>
        <w:t xml:space="preserve"> მოვალის საქმიანობას</w:t>
      </w:r>
      <w:r>
        <w:rPr>
          <w:rFonts w:ascii="Sylfaen" w:hAnsi="Sylfaen"/>
          <w:lang w:val="ka-GE"/>
        </w:rPr>
        <w:t xml:space="preserve"> და</w:t>
      </w:r>
      <w:r w:rsidRPr="00D3599F">
        <w:rPr>
          <w:rFonts w:ascii="Sylfaen" w:hAnsi="Sylfaen"/>
          <w:lang w:val="ka-GE"/>
        </w:rPr>
        <w:t xml:space="preserve"> ქონებას მართავს მართვაში მყოფი მოვალე – რეაბილიტაციის ზედამხედველის მეთვალყურეობის ქვეშ, ან რეაბილიტაციის მმართველი – დამოუკიდებლად, ამ კანონის მოთხოვნათა შესაბამისად.</w:t>
      </w:r>
    </w:p>
    <w:p w14:paraId="7BC64E36" w14:textId="77777777" w:rsidR="00233C8B" w:rsidRPr="00D3599F" w:rsidRDefault="00233C8B" w:rsidP="00233C8B">
      <w:pPr>
        <w:pStyle w:val="ListParagraph"/>
        <w:numPr>
          <w:ilvl w:val="0"/>
          <w:numId w:val="3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რეაბილიტაციის რეჟიმში მოვალის მმართველობის საკითხს წყვეტს სასამართლო ამ კანონით დადგენილი წესით.</w:t>
      </w:r>
    </w:p>
    <w:p w14:paraId="01B35579" w14:textId="77777777" w:rsidR="00233C8B" w:rsidRPr="00D3599F" w:rsidRDefault="00233C8B" w:rsidP="00233C8B">
      <w:pPr>
        <w:pStyle w:val="ListParagraph"/>
        <w:tabs>
          <w:tab w:val="left" w:pos="1710"/>
        </w:tabs>
        <w:spacing w:after="120" w:line="276" w:lineRule="auto"/>
        <w:ind w:left="-142" w:right="-399" w:firstLine="568"/>
        <w:contextualSpacing w:val="0"/>
        <w:jc w:val="both"/>
        <w:rPr>
          <w:rFonts w:ascii="Sylfaen" w:hAnsi="Sylfaen"/>
          <w:lang w:val="ka-GE"/>
        </w:rPr>
      </w:pPr>
    </w:p>
    <w:p w14:paraId="57E2AD24" w14:textId="77777777" w:rsidR="00233C8B" w:rsidRPr="00477D2B" w:rsidRDefault="00233C8B" w:rsidP="00233C8B">
      <w:pPr>
        <w:tabs>
          <w:tab w:val="left" w:pos="990"/>
        </w:tabs>
        <w:spacing w:after="120" w:line="276" w:lineRule="auto"/>
        <w:ind w:left="426" w:right="-399"/>
        <w:jc w:val="both"/>
        <w:rPr>
          <w:rFonts w:ascii="Sylfaen" w:hAnsi="Sylfaen"/>
          <w:b/>
          <w:lang w:val="ka-GE"/>
        </w:rPr>
      </w:pPr>
      <w:bookmarkStart w:id="54" w:name="_Toc491099108"/>
      <w:r w:rsidRPr="00477D2B">
        <w:rPr>
          <w:rFonts w:ascii="Sylfaen" w:hAnsi="Sylfaen"/>
          <w:b/>
          <w:lang w:val="ka-GE"/>
        </w:rPr>
        <w:t>მუხლი 71. საჯაროობა</w:t>
      </w:r>
      <w:bookmarkEnd w:id="54"/>
      <w:r w:rsidRPr="00477D2B">
        <w:rPr>
          <w:rFonts w:ascii="Sylfaen" w:hAnsi="Sylfaen"/>
          <w:b/>
          <w:lang w:val="ka-GE"/>
        </w:rPr>
        <w:t xml:space="preserve"> რეაბილიტაციის რეჟიმში</w:t>
      </w:r>
    </w:p>
    <w:p w14:paraId="2E192209" w14:textId="77777777" w:rsidR="00233C8B" w:rsidRPr="00477D2B"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მმართველმა</w:t>
      </w:r>
      <w:r>
        <w:rPr>
          <w:rFonts w:ascii="Sylfaen" w:hAnsi="Sylfaen"/>
          <w:lang w:val="ka-GE"/>
        </w:rPr>
        <w:t>,</w:t>
      </w:r>
      <w:r w:rsidRPr="00D3599F">
        <w:rPr>
          <w:rFonts w:ascii="Sylfaen" w:hAnsi="Sylfaen"/>
          <w:lang w:val="ka-GE"/>
        </w:rPr>
        <w:t xml:space="preserve"> </w:t>
      </w:r>
      <w:r w:rsidRPr="00477D2B">
        <w:rPr>
          <w:rFonts w:ascii="Sylfaen" w:hAnsi="Sylfaen"/>
          <w:lang w:val="ka-GE"/>
        </w:rPr>
        <w:t>გადახდისუუნარობის</w:t>
      </w:r>
      <w:r w:rsidRPr="00D3599F">
        <w:rPr>
          <w:rFonts w:ascii="Sylfaen" w:hAnsi="Sylfaen"/>
          <w:lang w:val="ka-GE"/>
        </w:rPr>
        <w:t xml:space="preserve"> </w:t>
      </w:r>
      <w:r w:rsidRPr="00477D2B">
        <w:rPr>
          <w:rFonts w:ascii="Sylfaen" w:hAnsi="Sylfaen"/>
          <w:lang w:val="ka-GE"/>
        </w:rPr>
        <w:t xml:space="preserve">შესახებ განცხადების დასაშვებად ცნობისა და </w:t>
      </w:r>
      <w:r w:rsidRPr="00D3599F">
        <w:rPr>
          <w:rFonts w:ascii="Sylfaen" w:hAnsi="Sylfaen"/>
          <w:lang w:val="ka-GE"/>
        </w:rPr>
        <w:t xml:space="preserve">რეაბილიტაციის </w:t>
      </w:r>
      <w:r>
        <w:rPr>
          <w:rFonts w:ascii="Sylfaen" w:hAnsi="Sylfaen"/>
          <w:lang w:val="ka-GE"/>
        </w:rPr>
        <w:t>რეჟიმის გახსნ</w:t>
      </w:r>
      <w:r w:rsidRPr="00D3599F">
        <w:rPr>
          <w:rFonts w:ascii="Sylfaen" w:hAnsi="Sylfaen"/>
          <w:lang w:val="ka-GE"/>
        </w:rPr>
        <w:t>ის თაობაზე განჩინების მიღებიდან არაუგვიანეს 2 სამუშაო დღისა</w:t>
      </w:r>
      <w:r>
        <w:rPr>
          <w:rFonts w:ascii="Sylfaen" w:hAnsi="Sylfaen"/>
          <w:lang w:val="ka-GE"/>
        </w:rPr>
        <w:t>,</w:t>
      </w:r>
      <w:r w:rsidRPr="00D3599F">
        <w:rPr>
          <w:rFonts w:ascii="Sylfaen" w:hAnsi="Sylfaen"/>
          <w:lang w:val="ka-GE"/>
        </w:rPr>
        <w:t xml:space="preserve"> უნდა გამოაქვეყნოს ინფორმაცია რეაბილიტაციის </w:t>
      </w:r>
      <w:r>
        <w:rPr>
          <w:rFonts w:ascii="Sylfaen" w:hAnsi="Sylfaen"/>
          <w:lang w:val="ka-GE"/>
        </w:rPr>
        <w:t>რეჟიმის გახსნ</w:t>
      </w:r>
      <w:r w:rsidRPr="00D3599F">
        <w:rPr>
          <w:rFonts w:ascii="Sylfaen" w:hAnsi="Sylfaen"/>
          <w:lang w:val="ka-GE"/>
        </w:rPr>
        <w:t>ისა და მმართველობის ფორმის შესახებ, აგრეთვე მმართველის ვინაობა, მისი საკონტაქტო/საიდენტიფიკაციო მონაცემები.</w:t>
      </w:r>
      <w:r>
        <w:rPr>
          <w:rFonts w:ascii="Sylfaen" w:hAnsi="Sylfaen"/>
          <w:lang w:val="ka-GE"/>
        </w:rPr>
        <w:t xml:space="preserve"> ამ კანონის 73-ე მუხლით განსაზღვრულ შემთხვევაში ამ პუნქტით დადგენილი ვალდებულება ეკისრება რეაბილიტაციის ზედამხედველს.</w:t>
      </w:r>
    </w:p>
    <w:p w14:paraId="153B8997" w14:textId="77777777" w:rsidR="00233C8B" w:rsidRDefault="00233C8B" w:rsidP="00233C8B">
      <w:pPr>
        <w:pStyle w:val="Heading2"/>
        <w:tabs>
          <w:tab w:val="left" w:pos="1710"/>
        </w:tabs>
        <w:spacing w:before="0" w:after="120" w:line="276" w:lineRule="auto"/>
        <w:ind w:left="-142" w:right="-399" w:firstLine="568"/>
        <w:rPr>
          <w:sz w:val="22"/>
          <w:szCs w:val="22"/>
          <w:lang w:val="ka-GE"/>
        </w:rPr>
      </w:pPr>
      <w:bookmarkStart w:id="55" w:name="_Toc491099109"/>
    </w:p>
    <w:p w14:paraId="281A22EC"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r w:rsidRPr="00D3599F">
        <w:rPr>
          <w:sz w:val="22"/>
          <w:szCs w:val="22"/>
          <w:lang w:val="ka-GE"/>
        </w:rPr>
        <w:t>მუხლი 7</w:t>
      </w:r>
      <w:r>
        <w:rPr>
          <w:sz w:val="22"/>
          <w:szCs w:val="22"/>
          <w:lang w:val="ka-GE"/>
        </w:rPr>
        <w:t>2</w:t>
      </w:r>
      <w:r w:rsidRPr="00D3599F">
        <w:rPr>
          <w:sz w:val="22"/>
          <w:szCs w:val="22"/>
          <w:lang w:val="ka-GE"/>
        </w:rPr>
        <w:t xml:space="preserve">. </w:t>
      </w:r>
      <w:bookmarkEnd w:id="55"/>
      <w:r w:rsidRPr="00D3599F">
        <w:rPr>
          <w:sz w:val="22"/>
          <w:szCs w:val="22"/>
          <w:lang w:val="ka-GE"/>
        </w:rPr>
        <w:t xml:space="preserve"> დირექტორის უფლებამოსილების შეწყვეტა</w:t>
      </w:r>
    </w:p>
    <w:p w14:paraId="0DBA9300" w14:textId="77777777" w:rsidR="00233C8B" w:rsidRPr="00D3599F" w:rsidRDefault="00233C8B" w:rsidP="00233C8B">
      <w:pPr>
        <w:numPr>
          <w:ilvl w:val="0"/>
          <w:numId w:val="14"/>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მმართველის დანიშვნისთანავე </w:t>
      </w:r>
      <w:r>
        <w:rPr>
          <w:rFonts w:ascii="Sylfaen" w:hAnsi="Sylfaen"/>
          <w:lang w:val="ka-GE"/>
        </w:rPr>
        <w:t xml:space="preserve">მოვალის ყველა </w:t>
      </w:r>
      <w:r w:rsidRPr="00D3599F">
        <w:rPr>
          <w:rFonts w:ascii="Sylfaen" w:hAnsi="Sylfaen"/>
          <w:lang w:val="ka-GE"/>
        </w:rPr>
        <w:t xml:space="preserve">დირექტორს უჩერდება „მეწარმეთა შესახებ“ საქართველოს კანონით გათვალისწინებული ხელმძღვანელობისა და </w:t>
      </w:r>
      <w:r w:rsidRPr="00D3599F">
        <w:rPr>
          <w:rFonts w:ascii="Sylfaen" w:hAnsi="Sylfaen"/>
          <w:lang w:val="ka-GE"/>
        </w:rPr>
        <w:lastRenderedPageBreak/>
        <w:t xml:space="preserve">წარმომადგენლობის უფლებამოსილება. </w:t>
      </w:r>
      <w:r>
        <w:rPr>
          <w:rFonts w:ascii="Sylfaen" w:hAnsi="Sylfaen"/>
          <w:lang w:val="ka-GE"/>
        </w:rPr>
        <w:t xml:space="preserve">რეაბილიტაციის მმართველის გადაწყვეტილებით, თითოეული </w:t>
      </w:r>
      <w:r w:rsidRPr="00D3599F">
        <w:rPr>
          <w:rFonts w:ascii="Sylfaen" w:hAnsi="Sylfaen"/>
          <w:lang w:val="ka-GE"/>
        </w:rPr>
        <w:t>დირექტორი ვალდებულია</w:t>
      </w:r>
      <w:r>
        <w:rPr>
          <w:rFonts w:ascii="Sylfaen" w:hAnsi="Sylfaen"/>
          <w:lang w:val="ka-GE"/>
        </w:rPr>
        <w:t>,</w:t>
      </w:r>
      <w:r w:rsidRPr="00D3599F">
        <w:rPr>
          <w:rFonts w:ascii="Sylfaen" w:hAnsi="Sylfaen"/>
          <w:lang w:val="ka-GE"/>
        </w:rPr>
        <w:t xml:space="preserve"> გონივრული ანაზღაურების სანაცვლოდ, რომლის ოდენობასაც წყვეტს რეაბილიტაციის მმართველი, ითანამშრომლოს რეაბილიტაციის მმართველთან და მონაწილეობა მიიღოს რეაბილიტაციის გეგმის შედგენასა და </w:t>
      </w:r>
      <w:r>
        <w:rPr>
          <w:rFonts w:ascii="Sylfaen" w:hAnsi="Sylfaen"/>
          <w:lang w:val="ka-GE"/>
        </w:rPr>
        <w:t>განხორციელებაში</w:t>
      </w:r>
      <w:r w:rsidRPr="00D3599F">
        <w:rPr>
          <w:rFonts w:ascii="Sylfaen" w:hAnsi="Sylfaen"/>
          <w:lang w:val="ka-GE"/>
        </w:rPr>
        <w:t xml:space="preserve">.  </w:t>
      </w:r>
    </w:p>
    <w:p w14:paraId="49A6239E" w14:textId="77777777" w:rsidR="00233C8B" w:rsidRPr="00D3599F" w:rsidRDefault="00233C8B" w:rsidP="00233C8B">
      <w:pPr>
        <w:numPr>
          <w:ilvl w:val="0"/>
          <w:numId w:val="14"/>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 თავის უფლებამოსილებებსა და ფუნქციებს ახორციელებს ამ კანონით დადგენილი წესით და ფარგლებში.</w:t>
      </w:r>
    </w:p>
    <w:p w14:paraId="05B13C38"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7B5FDF52"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56" w:name="_Toc491099110"/>
      <w:r w:rsidRPr="00D3599F">
        <w:rPr>
          <w:sz w:val="22"/>
          <w:szCs w:val="22"/>
          <w:lang w:val="ka-GE"/>
        </w:rPr>
        <w:t>მუხლი 7</w:t>
      </w:r>
      <w:r>
        <w:rPr>
          <w:sz w:val="22"/>
          <w:szCs w:val="22"/>
          <w:lang w:val="ka-GE"/>
        </w:rPr>
        <w:t>3</w:t>
      </w:r>
      <w:r w:rsidRPr="00D3599F">
        <w:rPr>
          <w:sz w:val="22"/>
          <w:szCs w:val="22"/>
          <w:lang w:val="ka-GE"/>
        </w:rPr>
        <w:t>. მოვალე მართვაში</w:t>
      </w:r>
      <w:bookmarkEnd w:id="56"/>
    </w:p>
    <w:p w14:paraId="280748B9" w14:textId="76268BCE" w:rsidR="00233C8B" w:rsidRDefault="00233C8B" w:rsidP="00233C8B">
      <w:pPr>
        <w:numPr>
          <w:ilvl w:val="0"/>
          <w:numId w:val="15"/>
        </w:numPr>
        <w:tabs>
          <w:tab w:val="left" w:pos="990"/>
          <w:tab w:val="left" w:pos="1710"/>
        </w:tabs>
        <w:spacing w:after="120" w:line="276" w:lineRule="auto"/>
        <w:ind w:left="-142" w:right="-399" w:firstLine="568"/>
        <w:jc w:val="both"/>
        <w:rPr>
          <w:rFonts w:ascii="Sylfaen" w:hAnsi="Sylfaen" w:cs="Sylfaen"/>
          <w:lang w:val="ka-GE"/>
        </w:rPr>
      </w:pPr>
      <w:r w:rsidRPr="000A1E04">
        <w:rPr>
          <w:rFonts w:ascii="Sylfaen" w:hAnsi="Sylfaen"/>
          <w:lang w:val="ka-GE"/>
        </w:rPr>
        <w:t xml:space="preserve">მართვაში მყოფ მოვალეზე ვრცელდება </w:t>
      </w:r>
      <w:r w:rsidRPr="000A1E04">
        <w:rPr>
          <w:rFonts w:ascii="Sylfaen" w:hAnsi="Sylfaen" w:cs="Sylfaen"/>
          <w:lang w:val="ka-GE"/>
        </w:rPr>
        <w:t>ამ</w:t>
      </w:r>
      <w:r w:rsidRPr="000A1E04">
        <w:rPr>
          <w:rFonts w:ascii="Sylfaen" w:hAnsi="Sylfaen"/>
          <w:lang w:val="ka-GE"/>
        </w:rPr>
        <w:t xml:space="preserve"> </w:t>
      </w:r>
      <w:r w:rsidRPr="000A1E04">
        <w:rPr>
          <w:rFonts w:ascii="Sylfaen" w:hAnsi="Sylfaen" w:cs="Sylfaen"/>
          <w:lang w:val="ka-GE"/>
        </w:rPr>
        <w:t>კანონით</w:t>
      </w:r>
      <w:r w:rsidRPr="000A1E04">
        <w:rPr>
          <w:rFonts w:ascii="Sylfaen" w:hAnsi="Sylfaen"/>
          <w:lang w:val="ka-GE"/>
        </w:rPr>
        <w:t xml:space="preserve"> რეაბილიტაციის მმართველის მიმართ </w:t>
      </w:r>
      <w:r>
        <w:rPr>
          <w:rFonts w:ascii="Sylfaen" w:hAnsi="Sylfaen" w:cs="Sylfaen"/>
          <w:lang w:val="ka-GE"/>
        </w:rPr>
        <w:t xml:space="preserve">დადგენილი </w:t>
      </w:r>
      <w:r w:rsidRPr="000A1E04">
        <w:rPr>
          <w:rFonts w:ascii="Sylfaen" w:hAnsi="Sylfaen" w:cs="Sylfaen"/>
          <w:lang w:val="ka-GE"/>
        </w:rPr>
        <w:t>ნებისმიერი</w:t>
      </w:r>
      <w:r w:rsidRPr="000A1E04">
        <w:rPr>
          <w:rFonts w:ascii="Sylfaen" w:hAnsi="Sylfaen"/>
          <w:lang w:val="ka-GE"/>
        </w:rPr>
        <w:t xml:space="preserve"> </w:t>
      </w:r>
      <w:r>
        <w:rPr>
          <w:rFonts w:ascii="Sylfaen" w:hAnsi="Sylfaen" w:cs="Sylfaen"/>
          <w:lang w:val="ka-GE"/>
        </w:rPr>
        <w:t>წესი</w:t>
      </w:r>
      <w:r w:rsidRPr="000A1E04">
        <w:rPr>
          <w:rFonts w:ascii="Sylfaen" w:hAnsi="Sylfaen"/>
          <w:lang w:val="ka-GE"/>
        </w:rPr>
        <w:t xml:space="preserve">, </w:t>
      </w:r>
      <w:r w:rsidRPr="000A1E04">
        <w:rPr>
          <w:rFonts w:ascii="Sylfaen" w:hAnsi="Sylfaen" w:cs="Sylfaen"/>
          <w:lang w:val="ka-GE"/>
        </w:rPr>
        <w:t>გარდა</w:t>
      </w:r>
      <w:r w:rsidRPr="000A1E04">
        <w:rPr>
          <w:rFonts w:ascii="Sylfaen" w:hAnsi="Sylfaen"/>
          <w:lang w:val="ka-GE"/>
        </w:rPr>
        <w:t xml:space="preserve"> </w:t>
      </w:r>
      <w:r w:rsidRPr="000A1E04">
        <w:rPr>
          <w:rFonts w:ascii="Sylfaen" w:hAnsi="Sylfaen" w:cs="Sylfaen"/>
          <w:lang w:val="ka-GE"/>
        </w:rPr>
        <w:t>ამავე</w:t>
      </w:r>
      <w:r w:rsidRPr="000A1E04">
        <w:rPr>
          <w:rFonts w:ascii="Sylfaen" w:hAnsi="Sylfaen"/>
          <w:lang w:val="ka-GE"/>
        </w:rPr>
        <w:t xml:space="preserve"> </w:t>
      </w:r>
      <w:r w:rsidRPr="000A1E04">
        <w:rPr>
          <w:rFonts w:ascii="Sylfaen" w:hAnsi="Sylfaen" w:cs="Sylfaen"/>
          <w:lang w:val="ka-GE"/>
        </w:rPr>
        <w:t>კანონით</w:t>
      </w:r>
      <w:r w:rsidRPr="000A1E04">
        <w:rPr>
          <w:rFonts w:ascii="Sylfaen" w:hAnsi="Sylfaen"/>
          <w:lang w:val="ka-GE"/>
        </w:rPr>
        <w:t xml:space="preserve"> პირდაპირ </w:t>
      </w:r>
      <w:r w:rsidRPr="000A1E04">
        <w:rPr>
          <w:rFonts w:ascii="Sylfaen" w:hAnsi="Sylfaen" w:cs="Sylfaen"/>
          <w:lang w:val="ka-GE"/>
        </w:rPr>
        <w:t>გათვალისწინებული</w:t>
      </w:r>
      <w:r w:rsidRPr="000A1E04">
        <w:rPr>
          <w:rFonts w:ascii="Sylfaen" w:hAnsi="Sylfaen"/>
          <w:lang w:val="ka-GE"/>
        </w:rPr>
        <w:t xml:space="preserve"> </w:t>
      </w:r>
      <w:r>
        <w:rPr>
          <w:rFonts w:ascii="Sylfaen" w:hAnsi="Sylfaen" w:cs="Sylfaen"/>
          <w:lang w:val="ka-GE"/>
        </w:rPr>
        <w:t>გამონაკლისებისა</w:t>
      </w:r>
      <w:r w:rsidRPr="000A1E04">
        <w:rPr>
          <w:rFonts w:ascii="Sylfaen" w:hAnsi="Sylfaen" w:cs="Sylfaen"/>
          <w:lang w:val="ka-GE"/>
        </w:rPr>
        <w:t xml:space="preserve">. </w:t>
      </w:r>
    </w:p>
    <w:p w14:paraId="3A7DA578" w14:textId="77777777" w:rsidR="00233C8B" w:rsidRPr="00FD46BE" w:rsidRDefault="00233C8B" w:rsidP="00233C8B">
      <w:pPr>
        <w:numPr>
          <w:ilvl w:val="0"/>
          <w:numId w:val="15"/>
        </w:numPr>
        <w:tabs>
          <w:tab w:val="left" w:pos="990"/>
          <w:tab w:val="left" w:pos="1710"/>
        </w:tabs>
        <w:spacing w:after="120" w:line="276" w:lineRule="auto"/>
        <w:ind w:left="-142" w:right="-399" w:firstLine="568"/>
        <w:jc w:val="both"/>
        <w:rPr>
          <w:rFonts w:ascii="Sylfaen" w:hAnsi="Sylfaen" w:cs="Sylfaen"/>
          <w:lang w:val="ka-GE"/>
        </w:rPr>
      </w:pPr>
      <w:r w:rsidRPr="00FD46BE">
        <w:rPr>
          <w:rFonts w:ascii="Sylfaen" w:hAnsi="Sylfaen"/>
          <w:lang w:val="ka-GE"/>
        </w:rPr>
        <w:t>მართვაში მყოფ მოვალეს ეკისრება რეაბილიტაციის მმართველისთვის ამ კანონით მინიჭებული ყველა უფლება-მოვალეობა, გარდა:</w:t>
      </w:r>
    </w:p>
    <w:p w14:paraId="0141B248" w14:textId="77777777" w:rsidR="00233C8B"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ა) იმ უფლება-მოვალეობებისა, რომ</w:t>
      </w:r>
      <w:r>
        <w:rPr>
          <w:rFonts w:ascii="Sylfaen" w:hAnsi="Sylfaen"/>
          <w:lang w:val="ka-GE"/>
        </w:rPr>
        <w:t xml:space="preserve">ლებიც </w:t>
      </w:r>
      <w:r w:rsidRPr="00D3599F">
        <w:rPr>
          <w:rFonts w:ascii="Sylfaen" w:hAnsi="Sylfaen"/>
          <w:lang w:val="ka-GE"/>
        </w:rPr>
        <w:t xml:space="preserve">რეაბილიტაციის ზედამხედველს </w:t>
      </w:r>
      <w:r>
        <w:rPr>
          <w:rFonts w:ascii="Sylfaen" w:hAnsi="Sylfaen"/>
          <w:lang w:val="ka-GE"/>
        </w:rPr>
        <w:t>ეკისრება;</w:t>
      </w:r>
    </w:p>
    <w:p w14:paraId="506124C9" w14:textId="77777777" w:rsidR="00233C8B" w:rsidRPr="00D3599F" w:rsidRDefault="00233C8B" w:rsidP="00233C8B">
      <w:pPr>
        <w:tabs>
          <w:tab w:val="left" w:pos="1710"/>
        </w:tabs>
        <w:spacing w:after="120" w:line="276" w:lineRule="auto"/>
        <w:ind w:left="-142" w:right="-399" w:firstLine="568"/>
        <w:jc w:val="both"/>
        <w:rPr>
          <w:rFonts w:ascii="Sylfaen" w:hAnsi="Sylfaen" w:cs="Sylfaen"/>
          <w:lang w:val="ka-GE"/>
        </w:rPr>
      </w:pPr>
      <w:r>
        <w:rPr>
          <w:rFonts w:ascii="Sylfaen" w:hAnsi="Sylfaen" w:cs="Sylfaen"/>
          <w:lang w:val="ka-GE"/>
        </w:rPr>
        <w:t>ბ</w:t>
      </w:r>
      <w:r w:rsidRPr="00D3599F">
        <w:rPr>
          <w:rFonts w:ascii="Sylfaen" w:hAnsi="Sylfaen" w:cs="Sylfaen"/>
          <w:lang w:val="ka-GE"/>
        </w:rPr>
        <w:t xml:space="preserve">) მოვალის ყოფილი </w:t>
      </w:r>
      <w:r>
        <w:rPr>
          <w:rFonts w:ascii="Sylfaen" w:hAnsi="Sylfaen" w:cs="Sylfaen"/>
          <w:lang w:val="ka-GE"/>
        </w:rPr>
        <w:t>ან</w:t>
      </w:r>
      <w:r w:rsidRPr="00D3599F">
        <w:rPr>
          <w:rFonts w:ascii="Sylfaen" w:hAnsi="Sylfaen" w:cs="Sylfaen"/>
          <w:lang w:val="ka-GE"/>
        </w:rPr>
        <w:t xml:space="preserve"> მოქმედი დირექტორის, </w:t>
      </w:r>
      <w:r>
        <w:rPr>
          <w:rFonts w:ascii="Sylfaen" w:hAnsi="Sylfaen" w:cs="Sylfaen"/>
          <w:lang w:val="ka-GE"/>
        </w:rPr>
        <w:t>ან</w:t>
      </w:r>
      <w:r w:rsidRPr="00D3599F">
        <w:rPr>
          <w:rFonts w:ascii="Sylfaen" w:hAnsi="Sylfaen" w:cs="Sylfaen"/>
          <w:lang w:val="ka-GE"/>
        </w:rPr>
        <w:t xml:space="preserve"> ხელმძღვანელობასა და წარმომადგენლობაზე უფლებამოსილ </w:t>
      </w:r>
      <w:r>
        <w:rPr>
          <w:rFonts w:ascii="Sylfaen" w:hAnsi="Sylfaen" w:cs="Sylfaen"/>
          <w:lang w:val="ka-GE"/>
        </w:rPr>
        <w:t xml:space="preserve">სხვა </w:t>
      </w:r>
      <w:r w:rsidRPr="00D3599F">
        <w:rPr>
          <w:rFonts w:ascii="Sylfaen" w:hAnsi="Sylfaen" w:cs="Sylfaen"/>
          <w:lang w:val="ka-GE"/>
        </w:rPr>
        <w:t>პირ</w:t>
      </w:r>
      <w:r>
        <w:rPr>
          <w:rFonts w:ascii="Sylfaen" w:hAnsi="Sylfaen" w:cs="Sylfaen"/>
          <w:lang w:val="ka-GE"/>
        </w:rPr>
        <w:t>თა</w:t>
      </w:r>
      <w:r w:rsidRPr="00D3599F">
        <w:rPr>
          <w:rFonts w:ascii="Sylfaen" w:hAnsi="Sylfaen" w:cs="Sylfaen"/>
          <w:lang w:val="ka-GE"/>
        </w:rPr>
        <w:t xml:space="preserve"> ქმედებებისა და </w:t>
      </w:r>
      <w:r>
        <w:rPr>
          <w:rFonts w:ascii="Sylfaen" w:hAnsi="Sylfaen" w:cs="Sylfaen"/>
          <w:lang w:val="ka-GE"/>
        </w:rPr>
        <w:t xml:space="preserve">მათ მიერ დადებული </w:t>
      </w:r>
      <w:r w:rsidRPr="00D3599F">
        <w:rPr>
          <w:rFonts w:ascii="Sylfaen" w:hAnsi="Sylfaen" w:cs="Sylfaen"/>
          <w:lang w:val="ka-GE"/>
        </w:rPr>
        <w:t>გარიგებების შეცილების უფლებისა.</w:t>
      </w:r>
    </w:p>
    <w:p w14:paraId="39CD0871" w14:textId="77777777" w:rsidR="00233C8B" w:rsidRPr="00D3599F" w:rsidRDefault="00233C8B" w:rsidP="00233C8B">
      <w:pPr>
        <w:numPr>
          <w:ilvl w:val="0"/>
          <w:numId w:val="15"/>
        </w:num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მართვაში მყოფი მოვალე ვალდებულია</w:t>
      </w:r>
      <w:r>
        <w:rPr>
          <w:rFonts w:ascii="Sylfaen" w:hAnsi="Sylfaen"/>
          <w:lang w:val="ka-GE"/>
        </w:rPr>
        <w:t>,</w:t>
      </w:r>
      <w:r w:rsidRPr="00D3599F">
        <w:rPr>
          <w:rFonts w:ascii="Sylfaen" w:hAnsi="Sylfaen"/>
          <w:lang w:val="ka-GE"/>
        </w:rPr>
        <w:t xml:space="preserve"> რეაბილიტაციის ზედამხედველის თანხმობის გარეშე არ განახორციელოს ის </w:t>
      </w:r>
      <w:r>
        <w:rPr>
          <w:rFonts w:ascii="Sylfaen" w:hAnsi="Sylfaen"/>
          <w:lang w:val="ka-GE"/>
        </w:rPr>
        <w:t>ქმედებები</w:t>
      </w:r>
      <w:r w:rsidRPr="00D3599F">
        <w:rPr>
          <w:rFonts w:ascii="Sylfaen" w:hAnsi="Sylfaen"/>
          <w:lang w:val="ka-GE"/>
        </w:rPr>
        <w:t>, რომლის განსახორციელებლად</w:t>
      </w:r>
      <w:r>
        <w:rPr>
          <w:rFonts w:ascii="Sylfaen" w:hAnsi="Sylfaen"/>
          <w:lang w:val="ka-GE"/>
        </w:rPr>
        <w:t>აც რეაბილიტაციის ზედამხედველის</w:t>
      </w:r>
      <w:r w:rsidRPr="00D3599F">
        <w:rPr>
          <w:rFonts w:ascii="Sylfaen" w:hAnsi="Sylfaen"/>
          <w:lang w:val="ka-GE"/>
        </w:rPr>
        <w:t xml:space="preserve"> თანხმობის აუცილებლობა პირდაპირ არის გათვალისწინებული ამ კანონით.</w:t>
      </w:r>
    </w:p>
    <w:p w14:paraId="09C998B1" w14:textId="77777777" w:rsidR="00233C8B" w:rsidRPr="00D3599F" w:rsidRDefault="00233C8B" w:rsidP="00233C8B">
      <w:pPr>
        <w:numPr>
          <w:ilvl w:val="0"/>
          <w:numId w:val="15"/>
        </w:num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გეგმის დამტკიცებამდე</w:t>
      </w:r>
      <w:r>
        <w:rPr>
          <w:rFonts w:ascii="Sylfaen" w:hAnsi="Sylfaen"/>
          <w:lang w:val="ka-GE"/>
        </w:rPr>
        <w:t>,</w:t>
      </w:r>
      <w:r w:rsidRPr="00D3599F">
        <w:rPr>
          <w:rFonts w:ascii="Sylfaen" w:hAnsi="Sylfaen"/>
          <w:lang w:val="ka-GE"/>
        </w:rPr>
        <w:t xml:space="preserve"> მოვალის </w:t>
      </w:r>
      <w:r>
        <w:rPr>
          <w:rFonts w:ascii="Sylfaen" w:hAnsi="Sylfaen"/>
          <w:lang w:val="ka-GE"/>
        </w:rPr>
        <w:t xml:space="preserve">მიერ </w:t>
      </w:r>
      <w:r w:rsidRPr="00D3599F">
        <w:rPr>
          <w:rFonts w:ascii="Sylfaen" w:hAnsi="Sylfaen"/>
          <w:lang w:val="ka-GE"/>
        </w:rPr>
        <w:t xml:space="preserve">ჩვეულებრივი საქმიანობის ფარგლებს </w:t>
      </w:r>
      <w:r>
        <w:rPr>
          <w:rFonts w:ascii="Sylfaen" w:hAnsi="Sylfaen"/>
          <w:lang w:val="ka-GE"/>
        </w:rPr>
        <w:t>მიღმა</w:t>
      </w:r>
      <w:r w:rsidRPr="00D3599F">
        <w:rPr>
          <w:rFonts w:ascii="Sylfaen" w:hAnsi="Sylfaen"/>
          <w:lang w:val="ka-GE"/>
        </w:rPr>
        <w:t xml:space="preserve"> ვალდებულების აღება/ხელშეკრულების დადება შესაძლებელია მხოლოდ რეაბილიტაციის ზედამხედველის თანხმობით. რეაბილიტაციის ზედამხედველის უარი შესაძლებელია გასაჩივრდეს სასამართლოში. </w:t>
      </w:r>
    </w:p>
    <w:p w14:paraId="15F37646" w14:textId="682617F8" w:rsidR="00233C8B" w:rsidRPr="00D3599F" w:rsidRDefault="00233C8B" w:rsidP="00233C8B">
      <w:pPr>
        <w:numPr>
          <w:ilvl w:val="0"/>
          <w:numId w:val="15"/>
        </w:num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ხმის უფლების მქონე კრედიტორების ხმათა საერთო რაოდენობის 10%-ის მქონე კრედიტორების, </w:t>
      </w:r>
      <w:r>
        <w:rPr>
          <w:rFonts w:ascii="Sylfaen" w:hAnsi="Sylfaen"/>
          <w:lang w:val="ka-GE"/>
        </w:rPr>
        <w:t xml:space="preserve">ასევე </w:t>
      </w:r>
      <w:r w:rsidRPr="00D3599F">
        <w:rPr>
          <w:rFonts w:ascii="Sylfaen" w:hAnsi="Sylfaen"/>
          <w:lang w:val="ka-GE"/>
        </w:rPr>
        <w:t>კრედიტორთა კომიტეტის</w:t>
      </w:r>
      <w:r>
        <w:rPr>
          <w:rFonts w:ascii="Sylfaen" w:hAnsi="Sylfaen"/>
          <w:lang w:val="ka-GE"/>
        </w:rPr>
        <w:t xml:space="preserve"> ან</w:t>
      </w:r>
      <w:r w:rsidRPr="00D3599F">
        <w:rPr>
          <w:rFonts w:ascii="Sylfaen" w:hAnsi="Sylfaen"/>
          <w:lang w:val="ka-GE"/>
        </w:rPr>
        <w:t xml:space="preserve"> რეაბილიტაციის ზედამხედველის მოთხოვნის შემთხვევაში, სასამართლო განიხილავს შუამდგომლობას მართვაში მყოფი მოვალის ნაცვლად რეაბილიტაციის მმართველის დანიშვნის თაობაზე ერთ-ერთი შემდეგი საფუძვლის არსებობისას:</w:t>
      </w:r>
    </w:p>
    <w:p w14:paraId="380D2935" w14:textId="77777777" w:rsidR="00233C8B" w:rsidRPr="00D3599F" w:rsidRDefault="00233C8B" w:rsidP="00233C8B">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ა) არსებობს ამ კანონის </w:t>
      </w:r>
      <w:r w:rsidRPr="00D3599F">
        <w:rPr>
          <w:rFonts w:ascii="Sylfaen" w:hAnsi="Sylfaen"/>
        </w:rPr>
        <w:t>VIII</w:t>
      </w:r>
      <w:r w:rsidRPr="00D3599F">
        <w:rPr>
          <w:rFonts w:ascii="Sylfaen" w:hAnsi="Sylfaen"/>
          <w:lang w:val="ka-GE"/>
        </w:rPr>
        <w:t xml:space="preserve"> თავით გათვალისწინებული შეცილების საფუძვლები;</w:t>
      </w:r>
    </w:p>
    <w:p w14:paraId="6BF29E8F" w14:textId="77777777" w:rsidR="00233C8B" w:rsidRPr="00D3599F" w:rsidRDefault="00233C8B" w:rsidP="00233C8B">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ბ) რეაბილიტაციის რეჟიმის გახსნამდე </w:t>
      </w:r>
      <w:r>
        <w:rPr>
          <w:rFonts w:ascii="Sylfaen" w:hAnsi="Sylfaen"/>
          <w:lang w:val="ka-GE"/>
        </w:rPr>
        <w:t xml:space="preserve">სახეზე იყო </w:t>
      </w:r>
      <w:r w:rsidRPr="00D3599F">
        <w:rPr>
          <w:rFonts w:ascii="Sylfaen" w:hAnsi="Sylfaen"/>
          <w:lang w:val="ka-GE"/>
        </w:rPr>
        <w:t xml:space="preserve">ან გახსნის შემდეგ სახეზეა მოვალის </w:t>
      </w:r>
      <w:r>
        <w:rPr>
          <w:rFonts w:ascii="Sylfaen" w:hAnsi="Sylfaen"/>
          <w:lang w:val="ka-GE"/>
        </w:rPr>
        <w:t xml:space="preserve">მხრიდან </w:t>
      </w:r>
      <w:r w:rsidRPr="00D3599F">
        <w:rPr>
          <w:rFonts w:ascii="Sylfaen" w:hAnsi="Sylfaen"/>
          <w:lang w:val="ka-GE"/>
        </w:rPr>
        <w:t>არაკეთილსინდისი</w:t>
      </w:r>
      <w:r>
        <w:rPr>
          <w:rFonts w:ascii="Sylfaen" w:hAnsi="Sylfaen"/>
          <w:lang w:val="ka-GE"/>
        </w:rPr>
        <w:t>ე</w:t>
      </w:r>
      <w:r w:rsidRPr="00D3599F">
        <w:rPr>
          <w:rFonts w:ascii="Sylfaen" w:hAnsi="Sylfaen"/>
          <w:lang w:val="ka-GE"/>
        </w:rPr>
        <w:t xml:space="preserve">რება, არაკომპეტენტურობა, აუცილებელი ზრუნვის მოვალეობის </w:t>
      </w:r>
      <w:r>
        <w:rPr>
          <w:rFonts w:ascii="Sylfaen" w:hAnsi="Sylfaen"/>
          <w:lang w:val="ka-GE"/>
        </w:rPr>
        <w:t xml:space="preserve">პრინციპის </w:t>
      </w:r>
      <w:r w:rsidRPr="00D3599F">
        <w:rPr>
          <w:rFonts w:ascii="Sylfaen" w:hAnsi="Sylfaen"/>
          <w:lang w:val="ka-GE"/>
        </w:rPr>
        <w:t>დარღვევა, მმართველობითი საქმიანობის მნიშვნელოვანი დარღვევებით წარმართვა;</w:t>
      </w:r>
    </w:p>
    <w:p w14:paraId="55B9B8A7" w14:textId="77777777" w:rsidR="00233C8B" w:rsidRPr="00D3599F" w:rsidRDefault="00233C8B" w:rsidP="00233C8B">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გ) მოვალის მიერ მართვის მიტოვება.</w:t>
      </w:r>
    </w:p>
    <w:p w14:paraId="50EDBD4D" w14:textId="77777777" w:rsidR="00233C8B" w:rsidRPr="00D3599F" w:rsidRDefault="00233C8B" w:rsidP="00233C8B">
      <w:pPr>
        <w:numPr>
          <w:ilvl w:val="0"/>
          <w:numId w:val="15"/>
        </w:num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კრება უფლებამოსილია</w:t>
      </w:r>
      <w:r>
        <w:rPr>
          <w:rFonts w:ascii="Sylfaen" w:hAnsi="Sylfaen"/>
          <w:lang w:val="ka-GE"/>
        </w:rPr>
        <w:t>,</w:t>
      </w:r>
      <w:r w:rsidRPr="00D3599F">
        <w:rPr>
          <w:rFonts w:ascii="Sylfaen" w:hAnsi="Sylfaen"/>
          <w:lang w:val="ka-GE"/>
        </w:rPr>
        <w:t xml:space="preserve"> ნებისმიერ დროს შეცვალოს მართვაში მყოფი მოვალე რეაბილიტაციის მმართველით, ხმის უფლების მქონე  დამსწრე კრედიტორთა არანაკლებ 2/3-</w:t>
      </w:r>
      <w:r w:rsidRPr="00D3599F">
        <w:rPr>
          <w:rFonts w:ascii="Sylfaen" w:hAnsi="Sylfaen"/>
          <w:lang w:val="ka-GE"/>
        </w:rPr>
        <w:lastRenderedPageBreak/>
        <w:t>ის უმრავლესობით.</w:t>
      </w:r>
      <w:r>
        <w:rPr>
          <w:rFonts w:ascii="Sylfaen" w:hAnsi="Sylfaen"/>
        </w:rPr>
        <w:t xml:space="preserve"> </w:t>
      </w:r>
      <w:r>
        <w:rPr>
          <w:rFonts w:ascii="Sylfaen" w:hAnsi="Sylfaen"/>
          <w:lang w:val="ka-GE"/>
        </w:rPr>
        <w:t>სასამართლო უფლებამოსილია, არ დაეთანხმოს კრედიტორთა კრების მიერ მიღებულ ამ გადაწყვეტილებას</w:t>
      </w:r>
      <w:r>
        <w:rPr>
          <w:rFonts w:ascii="Sylfaen" w:hAnsi="Sylfaen"/>
        </w:rPr>
        <w:t xml:space="preserve"> </w:t>
      </w:r>
      <w:r>
        <w:rPr>
          <w:rFonts w:ascii="Sylfaen" w:hAnsi="Sylfaen"/>
          <w:lang w:val="ka-GE"/>
        </w:rPr>
        <w:t>და მოვალე დატოვოს მართვაში, რის თაობაზეც მას გამოაქვს განჩინება. სასამართლო უფლებამოსილია, საკითხის გადაწყვეტამდე მოუსმინოს მოვალეს, ასევე ზედამხედველს.</w:t>
      </w:r>
    </w:p>
    <w:p w14:paraId="4B841C9F" w14:textId="77777777" w:rsidR="00233C8B" w:rsidRPr="00D3599F" w:rsidRDefault="00233C8B" w:rsidP="00233C8B">
      <w:pPr>
        <w:numPr>
          <w:ilvl w:val="0"/>
          <w:numId w:val="15"/>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მართვაში მყოფი მოვალის ხელმძღვანელობასა და წარმომადგენლობაზე უფლებამოსილი პირის გარდაცვალების შემთხვევაში</w:t>
      </w:r>
      <w:r>
        <w:rPr>
          <w:rFonts w:ascii="Sylfaen" w:hAnsi="Sylfaen"/>
          <w:lang w:val="ka-GE"/>
        </w:rPr>
        <w:t>,</w:t>
      </w:r>
      <w:r w:rsidRPr="00D3599F">
        <w:rPr>
          <w:rFonts w:ascii="Sylfaen" w:hAnsi="Sylfaen"/>
          <w:lang w:val="ka-GE"/>
        </w:rPr>
        <w:t xml:space="preserve"> ან </w:t>
      </w:r>
      <w:r>
        <w:rPr>
          <w:rFonts w:ascii="Sylfaen" w:hAnsi="Sylfaen"/>
          <w:lang w:val="ka-GE"/>
        </w:rPr>
        <w:t xml:space="preserve">ისეთი </w:t>
      </w:r>
      <w:r w:rsidRPr="00D3599F">
        <w:rPr>
          <w:rFonts w:ascii="Sylfaen" w:hAnsi="Sylfaen"/>
          <w:lang w:val="ka-GE"/>
        </w:rPr>
        <w:t xml:space="preserve">გარემოების არსებობისას, რომლის გამოც ეს პირი ვერ ასრულებს თავის მოვალეობებს, მოსამართლე რეაბილიტაციის მმართველად დაუყოვნებლივ ნიშნავს რეაბილიტაციის ზედამხედველს. </w:t>
      </w:r>
    </w:p>
    <w:p w14:paraId="264ADDF3" w14:textId="77777777" w:rsidR="00233C8B" w:rsidRPr="00D3599F" w:rsidRDefault="00233C8B" w:rsidP="00233C8B">
      <w:pPr>
        <w:numPr>
          <w:ilvl w:val="0"/>
          <w:numId w:val="15"/>
        </w:num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მართვაში მყოფი მოვალისგან ინფორმაციის მიღების უფლება აქვთ რეაბილიტაციის ზედამხედველს, კრედიტორებსა და პარტნიორებს. მართვაში მყოფი მოვალისაგან ინფორმაციის მოთხოვნის მიზანია ამ კანონით გათვალისწინებული შეცილების საფუძვლების, აქტივების არასათანადოდ განკარგვის ან გადამალვის შესაძლო შემთხვევების გამოვლენა, აგრეთვე რეაბილიტაციის მმართველის დანიშვნის საფუძვლისა და შესაძლებლობის განხილვა.</w:t>
      </w:r>
    </w:p>
    <w:p w14:paraId="2131731E" w14:textId="77777777" w:rsidR="00233C8B" w:rsidRPr="00D3599F" w:rsidRDefault="00233C8B" w:rsidP="00233C8B">
      <w:pPr>
        <w:numPr>
          <w:ilvl w:val="0"/>
          <w:numId w:val="15"/>
        </w:num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სისხლის სამართლის</w:t>
      </w:r>
      <w:r>
        <w:rPr>
          <w:rFonts w:ascii="Sylfaen" w:hAnsi="Sylfaen"/>
          <w:lang w:val="ka-GE"/>
        </w:rPr>
        <w:t xml:space="preserve"> ან ადმინისტრაციული საქმის წარმოებისას</w:t>
      </w:r>
      <w:r w:rsidRPr="00D3599F">
        <w:rPr>
          <w:rFonts w:ascii="Sylfaen" w:hAnsi="Sylfaen"/>
          <w:lang w:val="ka-GE"/>
        </w:rPr>
        <w:t xml:space="preserve"> დაუშვებელია მოვალის</w:t>
      </w:r>
      <w:r>
        <w:rPr>
          <w:rFonts w:ascii="Sylfaen" w:hAnsi="Sylfaen"/>
          <w:lang w:val="ka-GE"/>
        </w:rPr>
        <w:t xml:space="preserve"> მიერ ამ კანონის შესაბამისად მიწოდებული</w:t>
      </w:r>
      <w:r w:rsidRPr="00D3599F">
        <w:rPr>
          <w:rFonts w:ascii="Sylfaen" w:hAnsi="Sylfaen"/>
          <w:lang w:val="ka-GE"/>
        </w:rPr>
        <w:t xml:space="preserve"> </w:t>
      </w:r>
      <w:r>
        <w:rPr>
          <w:rFonts w:ascii="Sylfaen" w:hAnsi="Sylfaen"/>
          <w:lang w:val="ka-GE"/>
        </w:rPr>
        <w:t xml:space="preserve">იმ </w:t>
      </w:r>
      <w:r w:rsidRPr="00D3599F">
        <w:rPr>
          <w:rFonts w:ascii="Sylfaen" w:hAnsi="Sylfaen"/>
          <w:lang w:val="ka-GE"/>
        </w:rPr>
        <w:t xml:space="preserve">ინფორმაციის </w:t>
      </w:r>
      <w:r>
        <w:rPr>
          <w:rFonts w:ascii="Sylfaen" w:hAnsi="Sylfaen"/>
          <w:lang w:val="ka-GE"/>
        </w:rPr>
        <w:t>მის წინააღმდეგ</w:t>
      </w:r>
      <w:r w:rsidRPr="00D3599F">
        <w:rPr>
          <w:rFonts w:ascii="Sylfaen" w:hAnsi="Sylfaen"/>
          <w:lang w:val="ka-GE"/>
        </w:rPr>
        <w:t xml:space="preserve"> მტკიცებულების სახით გამოყენება</w:t>
      </w:r>
      <w:r>
        <w:rPr>
          <w:rFonts w:ascii="Sylfaen" w:hAnsi="Sylfaen"/>
          <w:lang w:val="ka-GE"/>
        </w:rPr>
        <w:t>, რომელიც დამოუკიდებლად ხელმისაწვდომი არ იყო ზედამხედველის, კრედიტორის ან/და პარტნიორის მიერ შეკრებილი საბუღალტრო ან/და სხვა წერილობითი დოკუმენტაციიდან</w:t>
      </w:r>
      <w:r w:rsidRPr="00D3599F">
        <w:rPr>
          <w:rFonts w:ascii="Sylfaen" w:hAnsi="Sylfaen"/>
          <w:lang w:val="ka-GE"/>
        </w:rPr>
        <w:t>.</w:t>
      </w:r>
    </w:p>
    <w:p w14:paraId="011A1673" w14:textId="77777777" w:rsidR="00233C8B" w:rsidRDefault="00233C8B" w:rsidP="00233C8B">
      <w:pPr>
        <w:pStyle w:val="Heading2"/>
        <w:tabs>
          <w:tab w:val="left" w:pos="1710"/>
        </w:tabs>
        <w:spacing w:before="0" w:after="120" w:line="276" w:lineRule="auto"/>
        <w:ind w:left="-142" w:right="-399" w:firstLine="568"/>
        <w:rPr>
          <w:sz w:val="22"/>
          <w:szCs w:val="22"/>
          <w:lang w:val="ka-GE"/>
        </w:rPr>
      </w:pPr>
      <w:bookmarkStart w:id="57" w:name="_Toc491099111"/>
    </w:p>
    <w:p w14:paraId="60DBF75E"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r w:rsidRPr="00D3599F">
        <w:rPr>
          <w:sz w:val="22"/>
          <w:szCs w:val="22"/>
          <w:lang w:val="ka-GE"/>
        </w:rPr>
        <w:t>მუხლი 7</w:t>
      </w:r>
      <w:r>
        <w:rPr>
          <w:sz w:val="22"/>
          <w:szCs w:val="22"/>
          <w:lang w:val="ka-GE"/>
        </w:rPr>
        <w:t>4</w:t>
      </w:r>
      <w:r w:rsidRPr="00D3599F">
        <w:rPr>
          <w:sz w:val="22"/>
          <w:szCs w:val="22"/>
          <w:lang w:val="ka-GE"/>
        </w:rPr>
        <w:t>. რეაბილიტაციის ზედამხედველი</w:t>
      </w:r>
      <w:bookmarkEnd w:id="57"/>
    </w:p>
    <w:p w14:paraId="71ADB6D3" w14:textId="77777777" w:rsidR="00233C8B" w:rsidRPr="00D3599F" w:rsidRDefault="00233C8B" w:rsidP="00233C8B">
      <w:pPr>
        <w:numPr>
          <w:ilvl w:val="0"/>
          <w:numId w:val="16"/>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ზედამხედველი ინიშნება სასამართლოს მიერ მხოლოდ მართვაში მყოფი მოვალის შემთხვევაში.</w:t>
      </w:r>
    </w:p>
    <w:p w14:paraId="304BB49D" w14:textId="77777777" w:rsidR="00233C8B" w:rsidRPr="00D3599F" w:rsidRDefault="00233C8B" w:rsidP="00233C8B">
      <w:pPr>
        <w:numPr>
          <w:ilvl w:val="0"/>
          <w:numId w:val="16"/>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ზედამხედველი უფლებამოსილია:</w:t>
      </w:r>
    </w:p>
    <w:p w14:paraId="635CBD88"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ა) მიმართოს სასამართლოს კრედიტორთა კრების მოსაწვევად შემდეგ შემთხვევებში: </w:t>
      </w:r>
    </w:p>
    <w:p w14:paraId="77DFE3B8"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ა.ა) ამ კანონით გათვალისწინებული შეცილების საფუძვლების განსახილველად; </w:t>
      </w:r>
    </w:p>
    <w:p w14:paraId="632FF776"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ა.ბ) მართვაში მყოფი მოვალის რეაბილიტაციის მმართველით შეცვლის საკითხის განსახილველად;</w:t>
      </w:r>
    </w:p>
    <w:p w14:paraId="4235602E"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ა.გ)  მთლიანი მოთხოვნების 10%–ის მფლობელი კრედიტორების მოთხოვნით, კრედიტორთა კრების კომპეტენციას მიკუთვნებული საკითხის გადასაწყვეტად;</w:t>
      </w:r>
    </w:p>
    <w:p w14:paraId="14B79749"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ბ) მიიღოს, გამოითხოვოს და გაეცნოს მოვალის საქმიანობის ანგარიშს და </w:t>
      </w:r>
      <w:r>
        <w:rPr>
          <w:rFonts w:ascii="Sylfaen" w:hAnsi="Sylfaen"/>
          <w:lang w:val="ka-GE"/>
        </w:rPr>
        <w:t>მოითხოვოს</w:t>
      </w:r>
      <w:r w:rsidRPr="00D3599F">
        <w:rPr>
          <w:rFonts w:ascii="Sylfaen" w:hAnsi="Sylfaen"/>
          <w:lang w:val="ka-GE"/>
        </w:rPr>
        <w:t xml:space="preserve"> სრული წვდომა მოვალის ქონებაზე, ყველა საბუღალტრო და საფინანსო ჩანაწერზე, სამეწარმეო დოკუმენტაციაზე, გარიგებებზე, მათ შორის, ელექტრონულად და კომპიუტერული პროგრამის სახით;</w:t>
      </w:r>
    </w:p>
    <w:p w14:paraId="62338570"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გ) კრედიტორთა რეესტრის შედგენის მიზნებისთვის, თანხმობა მისცეს</w:t>
      </w:r>
      <w:r>
        <w:rPr>
          <w:rFonts w:ascii="Sylfaen" w:hAnsi="Sylfaen"/>
          <w:lang w:val="ka-GE"/>
        </w:rPr>
        <w:t>/არ მისცეს</w:t>
      </w:r>
      <w:r w:rsidRPr="00D3599F">
        <w:rPr>
          <w:rFonts w:ascii="Sylfaen" w:hAnsi="Sylfaen"/>
          <w:lang w:val="ka-GE"/>
        </w:rPr>
        <w:t xml:space="preserve"> მოვალეს კრედიტორულ</w:t>
      </w:r>
      <w:r>
        <w:rPr>
          <w:rFonts w:ascii="Sylfaen" w:hAnsi="Sylfaen"/>
          <w:lang w:val="ka-GE"/>
        </w:rPr>
        <w:t>ი</w:t>
      </w:r>
      <w:r w:rsidRPr="00D3599F">
        <w:rPr>
          <w:rFonts w:ascii="Sylfaen" w:hAnsi="Sylfaen"/>
          <w:lang w:val="ka-GE"/>
        </w:rPr>
        <w:t xml:space="preserve"> მოთხოვნ</w:t>
      </w:r>
      <w:r>
        <w:rPr>
          <w:rFonts w:ascii="Sylfaen" w:hAnsi="Sylfaen"/>
          <w:lang w:val="ka-GE"/>
        </w:rPr>
        <w:t>ის</w:t>
      </w:r>
      <w:r w:rsidRPr="00D3599F">
        <w:rPr>
          <w:rFonts w:ascii="Sylfaen" w:hAnsi="Sylfaen"/>
          <w:lang w:val="ka-GE"/>
        </w:rPr>
        <w:t xml:space="preserve"> სრულად ან ნაწილობრივ უარ</w:t>
      </w:r>
      <w:r>
        <w:rPr>
          <w:rFonts w:ascii="Sylfaen" w:hAnsi="Sylfaen"/>
          <w:lang w:val="ka-GE"/>
        </w:rPr>
        <w:t xml:space="preserve">ყოფაზე ან აღიარებაზე; </w:t>
      </w:r>
    </w:p>
    <w:p w14:paraId="6D93032F"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დ) მოვალესთან ერთად შეადგინოს რეაბილიტაციის გეგმის პროექტი ან გეგმის გადასინჯვის პროექტი. რეაბილიტაციის ზედამხედველი ვალდებულია</w:t>
      </w:r>
      <w:r>
        <w:rPr>
          <w:rFonts w:ascii="Sylfaen" w:hAnsi="Sylfaen"/>
          <w:lang w:val="ka-GE"/>
        </w:rPr>
        <w:t>, რეაბილიტაციის გეგმის</w:t>
      </w:r>
      <w:r w:rsidRPr="00D3599F">
        <w:rPr>
          <w:rFonts w:ascii="Sylfaen" w:hAnsi="Sylfaen"/>
          <w:lang w:val="ka-GE"/>
        </w:rPr>
        <w:t xml:space="preserve"> პროექტს </w:t>
      </w:r>
      <w:r w:rsidRPr="00D3599F">
        <w:rPr>
          <w:rFonts w:ascii="Sylfaen" w:hAnsi="Sylfaen"/>
          <w:lang w:val="ka-GE"/>
        </w:rPr>
        <w:lastRenderedPageBreak/>
        <w:t>წერილობით დაურთოს დასაბუთებული შენიშვნები მხოლოდ იმ შემთხვევაში, თუ რეაბილიტაციის ზედამხედველი და მოვალე ვერ თანხმდებიან რეაბილიტაციის გეგმის ცალკეულ კომპონენტებზე და რეაბილიტაციის ზედამხედველის შეფასებით, პროექტი არ შეესაბამება ამ კანონით დადგენილ მოთხოვნებსა და სტანდარტებს. იმ შემთხვევაში, თუ რეაბილიტაციის ზედამხედველი რეაბილიტაციის გეგმის პროექტს არ დაურთავს დასაბუთებულ შენიშვნებს, ჩაითვლება, რომ იგი ეთანხმება პროექტს;</w:t>
      </w:r>
    </w:p>
    <w:p w14:paraId="3BEE18B0"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ვ) უხელმძღვანელოს კრედიტორთა კრებას; </w:t>
      </w:r>
    </w:p>
    <w:p w14:paraId="3835E018"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ზ) თავისი ფუნქციების </w:t>
      </w:r>
      <w:r>
        <w:rPr>
          <w:rFonts w:ascii="Sylfaen" w:hAnsi="Sylfaen"/>
          <w:lang w:val="ka-GE"/>
        </w:rPr>
        <w:t>შესრულების</w:t>
      </w:r>
      <w:r w:rsidRPr="00D3599F">
        <w:rPr>
          <w:rFonts w:ascii="Sylfaen" w:hAnsi="Sylfaen"/>
          <w:lang w:val="ka-GE"/>
        </w:rPr>
        <w:t xml:space="preserve"> მიზნით, შეუზღუდავად ითანამშრომლოს კრედიტორებთან და კრედიტორთა კომიტეტთან, ასეთის არსებობის შემთხვევაში; დაესწროს კრედიტორთა კომიტეტის შეხვედრებს და მოიპოვოს მისთვის საჭირო ინფორმაცია;</w:t>
      </w:r>
    </w:p>
    <w:p w14:paraId="05E2CF7D"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თ) ისარგებლოს</w:t>
      </w:r>
      <w:r>
        <w:rPr>
          <w:rFonts w:ascii="Sylfaen" w:hAnsi="Sylfaen"/>
          <w:lang w:val="ka-GE"/>
        </w:rPr>
        <w:t xml:space="preserve"> საქართველოს კანონმდებლობით</w:t>
      </w:r>
      <w:r w:rsidRPr="00D3599F">
        <w:rPr>
          <w:rFonts w:ascii="Sylfaen" w:hAnsi="Sylfaen"/>
          <w:lang w:val="ka-GE"/>
        </w:rPr>
        <w:t xml:space="preserve"> დაინტერესებული პირის</w:t>
      </w:r>
      <w:r>
        <w:rPr>
          <w:rFonts w:ascii="Sylfaen" w:hAnsi="Sylfaen"/>
          <w:lang w:val="ka-GE"/>
        </w:rPr>
        <w:t>ათვის მინიჭებული</w:t>
      </w:r>
      <w:r w:rsidRPr="00D3599F">
        <w:rPr>
          <w:rFonts w:ascii="Sylfaen" w:hAnsi="Sylfaen"/>
          <w:lang w:val="ka-GE"/>
        </w:rPr>
        <w:t xml:space="preserve"> ყველა უფლებამოსილებით ადმინისტრაციულ ორგანოებსა და სასამართლოში, მათ შორის, შეუზღუდავად გაეცნოს მოვალის შესახებ სასამართლოში დაცულ ინფორმაციას, ინფორმაციის დახურული ნაწილის ჩათვლით, მისი კონფიდენციალობის დაცვის პირობით;</w:t>
      </w:r>
    </w:p>
    <w:p w14:paraId="693EAEEC"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ი) მოვალისგან ნებისმიერ საკითხზე გამოითხოვოს თავისი უფლებამოსილებების განხორციელებისათვის საჭირო ახსნა–განმარტება, ინფორმაცია ან/და ანგარიში;</w:t>
      </w:r>
    </w:p>
    <w:p w14:paraId="24C97CA3"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 განახორციელოს ამ კანონით გათვალისწინებული სხვა უფლება</w:t>
      </w:r>
      <w:r>
        <w:rPr>
          <w:rFonts w:ascii="Sylfaen" w:hAnsi="Sylfaen"/>
          <w:lang w:val="ka-GE"/>
        </w:rPr>
        <w:t>მოსილებები.</w:t>
      </w:r>
    </w:p>
    <w:p w14:paraId="60BF3814" w14:textId="77777777" w:rsidR="00233C8B" w:rsidRDefault="00233C8B" w:rsidP="00233C8B">
      <w:pPr>
        <w:pStyle w:val="Heading2"/>
        <w:tabs>
          <w:tab w:val="left" w:pos="1080"/>
          <w:tab w:val="left" w:pos="1710"/>
        </w:tabs>
        <w:spacing w:before="0" w:after="120" w:line="276" w:lineRule="auto"/>
        <w:ind w:left="-142" w:right="-399" w:firstLine="568"/>
        <w:rPr>
          <w:sz w:val="22"/>
          <w:szCs w:val="22"/>
          <w:lang w:val="ka-GE"/>
        </w:rPr>
      </w:pPr>
    </w:p>
    <w:p w14:paraId="22D74051" w14:textId="77777777" w:rsidR="00233C8B" w:rsidRPr="00D3599F" w:rsidRDefault="00233C8B" w:rsidP="00233C8B">
      <w:pPr>
        <w:pStyle w:val="Heading2"/>
        <w:tabs>
          <w:tab w:val="left" w:pos="1080"/>
          <w:tab w:val="left" w:pos="1710"/>
        </w:tabs>
        <w:spacing w:before="0" w:after="120" w:line="276" w:lineRule="auto"/>
        <w:ind w:left="-142" w:right="-399" w:firstLine="568"/>
        <w:rPr>
          <w:sz w:val="22"/>
          <w:szCs w:val="22"/>
          <w:lang w:val="ka-GE"/>
        </w:rPr>
      </w:pPr>
      <w:r w:rsidRPr="00D3599F">
        <w:rPr>
          <w:sz w:val="22"/>
          <w:szCs w:val="22"/>
          <w:lang w:val="ka-GE"/>
        </w:rPr>
        <w:t>მუხლი 7</w:t>
      </w:r>
      <w:r>
        <w:rPr>
          <w:sz w:val="22"/>
          <w:szCs w:val="22"/>
        </w:rPr>
        <w:t>5</w:t>
      </w:r>
      <w:r w:rsidRPr="00D3599F">
        <w:rPr>
          <w:sz w:val="22"/>
          <w:szCs w:val="22"/>
          <w:lang w:val="ka-GE"/>
        </w:rPr>
        <w:t>. რეაბილიტაციის მმართველი</w:t>
      </w:r>
    </w:p>
    <w:p w14:paraId="36CB303A"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მმართველს მოვალის კრედიტორების მიმართ აკისრია ფიდუციური მოვალეობები, რაც გულისხმობს მის მოვალეობას, იმოქმედოს მოვალის კრედიტორთა ერთობლიობის ინტერესებიდან გამომდინარე. </w:t>
      </w:r>
      <w:r w:rsidRPr="00D3599F">
        <w:rPr>
          <w:rFonts w:ascii="Sylfaen" w:hAnsi="Sylfaen" w:cs="Sylfaen"/>
          <w:lang w:val="ka-GE"/>
        </w:rPr>
        <w:t>რეაბილიტაციის მიზნებ</w:t>
      </w:r>
      <w:r>
        <w:rPr>
          <w:rFonts w:ascii="Sylfaen" w:hAnsi="Sylfaen" w:cs="Sylfaen"/>
          <w:lang w:val="ka-GE"/>
        </w:rPr>
        <w:t>ში</w:t>
      </w:r>
      <w:r w:rsidRPr="00D3599F">
        <w:rPr>
          <w:rFonts w:ascii="Sylfaen" w:hAnsi="Sylfaen" w:cs="Sylfaen"/>
          <w:lang w:val="ka-GE"/>
        </w:rPr>
        <w:t xml:space="preserve"> და თავისი ვალდებულებების შესასრულებლად რეაბილიტაციის მმართველი აღჭურვილია</w:t>
      </w:r>
      <w:r w:rsidRPr="00D3599F">
        <w:rPr>
          <w:rFonts w:ascii="Sylfaen" w:hAnsi="Sylfaen"/>
          <w:lang w:val="ka-GE"/>
        </w:rPr>
        <w:t xml:space="preserve"> „</w:t>
      </w:r>
      <w:r w:rsidRPr="00D3599F">
        <w:rPr>
          <w:rFonts w:ascii="Sylfaen" w:hAnsi="Sylfaen" w:cs="Sylfaen"/>
          <w:lang w:val="ka-GE"/>
        </w:rPr>
        <w:t>მეწარმეთა შესახებ</w:t>
      </w:r>
      <w:r w:rsidRPr="00D3599F">
        <w:rPr>
          <w:rFonts w:ascii="Sylfaen" w:hAnsi="Sylfaen"/>
          <w:lang w:val="ka-GE"/>
        </w:rPr>
        <w:t xml:space="preserve">“ </w:t>
      </w:r>
      <w:r w:rsidRPr="00D3599F">
        <w:rPr>
          <w:rFonts w:ascii="Sylfaen" w:hAnsi="Sylfaen" w:cs="Sylfaen"/>
          <w:lang w:val="ka-GE"/>
        </w:rPr>
        <w:t>საქართველოს კანონით სამეწარმეო საქმიანობის სუბიექტ</w:t>
      </w:r>
      <w:r>
        <w:rPr>
          <w:rFonts w:ascii="Sylfaen" w:hAnsi="Sylfaen" w:cs="Sylfaen"/>
          <w:lang w:val="ka-GE"/>
        </w:rPr>
        <w:t>ის</w:t>
      </w:r>
      <w:r w:rsidRPr="00D3599F">
        <w:rPr>
          <w:rFonts w:ascii="Sylfaen" w:hAnsi="Sylfaen" w:cs="Sylfaen"/>
          <w:lang w:val="ka-GE"/>
        </w:rPr>
        <w:t xml:space="preserve"> მართვაზე</w:t>
      </w:r>
      <w:r w:rsidRPr="00D3599F">
        <w:rPr>
          <w:rFonts w:ascii="Sylfaen" w:hAnsi="Sylfaen"/>
          <w:lang w:val="ka-GE"/>
        </w:rPr>
        <w:t xml:space="preserve">, </w:t>
      </w:r>
      <w:r w:rsidRPr="00D3599F">
        <w:rPr>
          <w:rFonts w:ascii="Sylfaen" w:hAnsi="Sylfaen" w:cs="Sylfaen"/>
          <w:lang w:val="ka-GE"/>
        </w:rPr>
        <w:t>ხელმძღვანელობასა და წარმომადგენლობაზე უფლებამოსილი პირისათვის მინიჭებული ყველა უფლებამოსილებით და აკისრია ყველა შესაბამისი ვალდებულება.</w:t>
      </w:r>
    </w:p>
    <w:p w14:paraId="2C0601E1"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მოვალის დასაქმებულები</w:t>
      </w:r>
      <w:r>
        <w:rPr>
          <w:rFonts w:ascii="Sylfaen" w:hAnsi="Sylfaen"/>
          <w:lang w:val="ka-GE"/>
        </w:rPr>
        <w:t xml:space="preserve">, </w:t>
      </w:r>
      <w:r w:rsidRPr="00D3599F">
        <w:rPr>
          <w:rFonts w:ascii="Sylfaen" w:hAnsi="Sylfaen"/>
          <w:lang w:val="ka-GE"/>
        </w:rPr>
        <w:t>დირექტორი, ხელმძღვანელობასა და წარმომადგენლობაზე უფლებამოსილი სხვა პირები ვალდებული არიან</w:t>
      </w:r>
      <w:r>
        <w:rPr>
          <w:rFonts w:ascii="Sylfaen" w:hAnsi="Sylfaen"/>
          <w:lang w:val="ka-GE"/>
        </w:rPr>
        <w:t>,</w:t>
      </w:r>
      <w:r w:rsidRPr="00D3599F">
        <w:rPr>
          <w:rFonts w:ascii="Sylfaen" w:hAnsi="Sylfaen"/>
          <w:lang w:val="ka-GE"/>
        </w:rPr>
        <w:t xml:space="preserve"> უფლებამოსილებების განხორციელებისას</w:t>
      </w:r>
      <w:r>
        <w:rPr>
          <w:rFonts w:ascii="Sylfaen" w:hAnsi="Sylfaen"/>
          <w:lang w:val="ka-GE"/>
        </w:rPr>
        <w:t>,</w:t>
      </w:r>
      <w:r w:rsidRPr="00D3599F">
        <w:rPr>
          <w:rFonts w:ascii="Sylfaen" w:hAnsi="Sylfaen"/>
          <w:lang w:val="ka-GE"/>
        </w:rPr>
        <w:t xml:space="preserve"> დაეხმარონ რეაბილიტაციის მმართველს და ითანამშრომლონ მასთან.</w:t>
      </w:r>
    </w:p>
    <w:p w14:paraId="7D82E249"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w:t>
      </w:r>
      <w:r>
        <w:rPr>
          <w:rFonts w:ascii="Sylfaen" w:hAnsi="Sylfaen"/>
          <w:lang w:val="ka-GE"/>
        </w:rPr>
        <w:t xml:space="preserve">ის </w:t>
      </w:r>
      <w:r w:rsidRPr="00D3599F">
        <w:rPr>
          <w:rFonts w:ascii="Sylfaen" w:hAnsi="Sylfaen"/>
          <w:lang w:val="ka-GE"/>
        </w:rPr>
        <w:t>ამ მუხლის მე-4 პუნქტით განსაზღვრული კონკრეტული უფლებამოსილებ</w:t>
      </w:r>
      <w:r>
        <w:rPr>
          <w:rFonts w:ascii="Sylfaen" w:hAnsi="Sylfaen"/>
          <w:lang w:val="ka-GE"/>
        </w:rPr>
        <w:t xml:space="preserve">ები </w:t>
      </w:r>
      <w:r w:rsidRPr="00D3599F">
        <w:rPr>
          <w:rFonts w:ascii="Sylfaen" w:hAnsi="Sylfaen"/>
          <w:lang w:val="ka-GE"/>
        </w:rPr>
        <w:t>არ ზღუდავს ამ მუხლის პირველი პუნქტით მისთვის მინიჭებულ ზოგად უფლებამოსილებას.</w:t>
      </w:r>
    </w:p>
    <w:p w14:paraId="21300AA6"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 უფლებამოსილია:</w:t>
      </w:r>
    </w:p>
    <w:p w14:paraId="4B154D28"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ა</w:t>
      </w:r>
      <w:r w:rsidRPr="00D3599F">
        <w:rPr>
          <w:rFonts w:ascii="Sylfaen" w:hAnsi="Sylfaen"/>
          <w:lang w:val="ka-GE"/>
        </w:rPr>
        <w:t xml:space="preserve">) მიიღოს ზომები მოვალის </w:t>
      </w:r>
      <w:r>
        <w:rPr>
          <w:rFonts w:ascii="Sylfaen" w:hAnsi="Sylfaen"/>
          <w:lang w:val="ka-GE"/>
        </w:rPr>
        <w:t>წარმოების</w:t>
      </w:r>
      <w:r w:rsidRPr="00D3599F">
        <w:rPr>
          <w:rFonts w:ascii="Sylfaen" w:hAnsi="Sylfaen"/>
          <w:lang w:val="ka-GE"/>
        </w:rPr>
        <w:t xml:space="preserve"> შესანარჩუნებლად და გასაგრძელებელად;</w:t>
      </w:r>
    </w:p>
    <w:p w14:paraId="0B3DE2FB"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lastRenderedPageBreak/>
        <w:t>ბ</w:t>
      </w:r>
      <w:r w:rsidRPr="00D3599F">
        <w:rPr>
          <w:rFonts w:ascii="Sylfaen" w:hAnsi="Sylfaen"/>
          <w:lang w:val="ka-GE"/>
        </w:rPr>
        <w:t>) მოვალის სახელით განახორციელოს ყველა ქმედება და ხელი მოაწეროს ნებისმიერ დოკუმენტს;</w:t>
      </w:r>
    </w:p>
    <w:p w14:paraId="60397CCA" w14:textId="77777777" w:rsidR="00233C8B"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გ</w:t>
      </w:r>
      <w:r w:rsidRPr="00D3599F">
        <w:rPr>
          <w:rFonts w:ascii="Sylfaen" w:hAnsi="Sylfaen"/>
          <w:lang w:val="ka-GE"/>
        </w:rPr>
        <w:t>) გადაიბაროს და პირად განკარგულებაში მიიღოს მოვალის საქმიანობასთან დაკავშირებული ყველა დოკუმენტი, საბუთი, საბუღალტრო ჩანაწერი და წიგნი, მათ შორის, ელექტრონულად ან ნებისმიერი სხვა ფორმით;</w:t>
      </w:r>
      <w:r>
        <w:rPr>
          <w:rFonts w:ascii="Sylfaen" w:hAnsi="Sylfaen"/>
          <w:lang w:val="ka-GE"/>
        </w:rPr>
        <w:t xml:space="preserve"> </w:t>
      </w:r>
    </w:p>
    <w:p w14:paraId="187547C6"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დ</w:t>
      </w:r>
      <w:r w:rsidRPr="00D3599F">
        <w:rPr>
          <w:rFonts w:ascii="Sylfaen" w:hAnsi="Sylfaen"/>
          <w:lang w:val="ka-GE"/>
        </w:rPr>
        <w:t>) მოიპოვოს ან აღიდგინოს მფლობელობა მოვალის კუთვნილ ქონებაზე, თავი მოუყაროს მოვალის ქონებას და</w:t>
      </w:r>
      <w:r>
        <w:rPr>
          <w:rFonts w:ascii="Sylfaen" w:hAnsi="Sylfaen"/>
          <w:lang w:val="ka-GE"/>
        </w:rPr>
        <w:t xml:space="preserve"> საამისოდ</w:t>
      </w:r>
      <w:r w:rsidRPr="00D3599F">
        <w:rPr>
          <w:rFonts w:ascii="Sylfaen" w:hAnsi="Sylfaen"/>
          <w:lang w:val="ka-GE"/>
        </w:rPr>
        <w:t xml:space="preserve"> განახორციელოს ამ კანონით გათვალისწინებული შეცილების უფლება </w:t>
      </w:r>
      <w:r>
        <w:rPr>
          <w:rFonts w:ascii="Sylfaen" w:hAnsi="Sylfaen"/>
          <w:lang w:val="ka-GE"/>
        </w:rPr>
        <w:t>ან</w:t>
      </w:r>
      <w:r w:rsidRPr="00D3599F">
        <w:rPr>
          <w:rFonts w:ascii="Sylfaen" w:hAnsi="Sylfaen"/>
          <w:lang w:val="ka-GE"/>
        </w:rPr>
        <w:t xml:space="preserve"> ნებისმიერი სხვა</w:t>
      </w:r>
      <w:r>
        <w:rPr>
          <w:rFonts w:ascii="Sylfaen" w:hAnsi="Sylfaen"/>
          <w:lang w:val="ka-GE"/>
        </w:rPr>
        <w:t xml:space="preserve"> </w:t>
      </w:r>
      <w:r w:rsidRPr="00D3599F">
        <w:rPr>
          <w:rFonts w:ascii="Sylfaen" w:hAnsi="Sylfaen"/>
          <w:lang w:val="ka-GE"/>
        </w:rPr>
        <w:t>ქმედება, ან აწარმოოს ნებისმიერი პროცესი, რომელსაც რეაბილიტაციის მიზნებისათვის მიზანშეწონილად მიიჩნევს</w:t>
      </w:r>
      <w:r>
        <w:rPr>
          <w:rFonts w:ascii="Sylfaen" w:hAnsi="Sylfaen"/>
          <w:lang w:val="ka-GE"/>
        </w:rPr>
        <w:t>;</w:t>
      </w:r>
    </w:p>
    <w:p w14:paraId="664F2A1B"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ე</w:t>
      </w:r>
      <w:r w:rsidRPr="00D3599F">
        <w:rPr>
          <w:rFonts w:ascii="Sylfaen" w:hAnsi="Sylfaen"/>
          <w:lang w:val="ka-GE"/>
        </w:rPr>
        <w:t xml:space="preserve">) </w:t>
      </w:r>
      <w:r w:rsidRPr="00D3599F">
        <w:rPr>
          <w:rFonts w:ascii="Sylfaen" w:hAnsi="Sylfaen" w:cs="Sylfaen"/>
          <w:lang w:val="ka-GE"/>
        </w:rPr>
        <w:t>მოიწონოს ან შეწყვიტოს მოქმედი ხელშეკრულებები, დადოს ახალი ხელშეკრულებები;</w:t>
      </w:r>
    </w:p>
    <w:p w14:paraId="060F29F9"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ვ</w:t>
      </w:r>
      <w:r w:rsidRPr="00D3599F">
        <w:rPr>
          <w:rFonts w:ascii="Sylfaen" w:hAnsi="Sylfaen"/>
          <w:lang w:val="ka-GE"/>
        </w:rPr>
        <w:t>) გაყიდოს ან სხვაგვარად განკარგოს მოვალის ქონება აუქციონზე ან ხელშეკრულების საფუძველზე. მოვალესთან დაკავშირებულ პირთან ნასყიდობის, ლიზინგის ან იჯარა–გამოსყიდვის შესახებ ხელშეკრულების დადება</w:t>
      </w:r>
      <w:r>
        <w:rPr>
          <w:rFonts w:ascii="Sylfaen" w:hAnsi="Sylfaen"/>
          <w:lang w:val="ka-GE"/>
        </w:rPr>
        <w:t>, რომლითაც განიკარგება მოვალის ქონება,</w:t>
      </w:r>
      <w:r w:rsidRPr="00D3599F">
        <w:rPr>
          <w:rFonts w:ascii="Sylfaen" w:hAnsi="Sylfaen"/>
          <w:lang w:val="ka-GE"/>
        </w:rPr>
        <w:t xml:space="preserve"> შესაძლებელია მხოლოდ კრედიტორთა კომიტეტის</w:t>
      </w:r>
      <w:r>
        <w:rPr>
          <w:rFonts w:ascii="Sylfaen" w:hAnsi="Sylfaen"/>
          <w:lang w:val="ka-GE"/>
        </w:rPr>
        <w:t xml:space="preserve"> თანხმობით, ხოლო თუ კრედიტორთა კომიტეტი არ არის შექმნილი - </w:t>
      </w:r>
      <w:r w:rsidRPr="00D3599F">
        <w:rPr>
          <w:rFonts w:ascii="Sylfaen" w:hAnsi="Sylfaen"/>
          <w:lang w:val="ka-GE"/>
        </w:rPr>
        <w:t>კრედიტორთა კრების თანხმობით;</w:t>
      </w:r>
    </w:p>
    <w:p w14:paraId="0EC9F8F9"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ზ</w:t>
      </w:r>
      <w:r w:rsidRPr="00D3599F">
        <w:rPr>
          <w:rFonts w:ascii="Sylfaen" w:hAnsi="Sylfaen"/>
          <w:lang w:val="ka-GE"/>
        </w:rPr>
        <w:t xml:space="preserve">) სესხის ხელშეკრულების საფუძველზე ან სხვა გზით მოიზიდოს ფულადი სახსრები და საამისოდ მოვალის ქონებაზე გამოიყენოს უზრუნველყოფის ღონისძიებები; </w:t>
      </w:r>
    </w:p>
    <w:p w14:paraId="75610ED1"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 xml:space="preserve">) მიიღოს </w:t>
      </w:r>
      <w:r>
        <w:rPr>
          <w:rFonts w:ascii="Sylfaen" w:hAnsi="Sylfaen"/>
          <w:lang w:val="ka-GE"/>
        </w:rPr>
        <w:t>სხვა საჭირო</w:t>
      </w:r>
      <w:r w:rsidRPr="00D3599F">
        <w:rPr>
          <w:rFonts w:ascii="Sylfaen" w:hAnsi="Sylfaen"/>
          <w:lang w:val="ka-GE"/>
        </w:rPr>
        <w:t xml:space="preserve"> საკადრო გადაწყვეტილებები - შეინარჩუნოს არსებული თანამშრომლები,</w:t>
      </w:r>
      <w:r>
        <w:rPr>
          <w:rFonts w:ascii="Sylfaen" w:hAnsi="Sylfaen"/>
          <w:lang w:val="ka-GE"/>
        </w:rPr>
        <w:t xml:space="preserve"> საქართველოს შრომის კანონმდებლობით დადგენილი წესების დაცვით</w:t>
      </w:r>
      <w:r w:rsidRPr="00D3599F">
        <w:rPr>
          <w:rFonts w:ascii="Sylfaen" w:hAnsi="Sylfaen"/>
          <w:lang w:val="ka-GE"/>
        </w:rPr>
        <w:t xml:space="preserve"> გააფორმოს ახალი შრომითი ხელშეკრულებები ან შეწყვიტოს არსებული ხელშეკრულებები;  </w:t>
      </w:r>
    </w:p>
    <w:p w14:paraId="27826821"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ი</w:t>
      </w:r>
      <w:r w:rsidRPr="00D3599F">
        <w:rPr>
          <w:rFonts w:ascii="Sylfaen" w:hAnsi="Sylfaen"/>
          <w:lang w:val="ka-GE"/>
        </w:rPr>
        <w:t>) რეაბილიტაციის გეგმის დამტკიცებამდე</w:t>
      </w:r>
      <w:r>
        <w:rPr>
          <w:rFonts w:ascii="Sylfaen" w:hAnsi="Sylfaen"/>
          <w:lang w:val="ka-GE"/>
        </w:rPr>
        <w:t>,</w:t>
      </w:r>
      <w:r w:rsidRPr="00D3599F">
        <w:rPr>
          <w:rFonts w:ascii="Sylfaen" w:hAnsi="Sylfaen"/>
          <w:lang w:val="ka-GE"/>
        </w:rPr>
        <w:t xml:space="preserve"> სასამართლოსა თუ კრედიტორების თანხმობის გარეშე განკარგოს მოვალის ქონება, გარდა უზრუნველყოფის საგნად გამოყენებული ქონებისა და პირობადებული საკუთრებისა; </w:t>
      </w:r>
    </w:p>
    <w:p w14:paraId="50E18BBC"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კ</w:t>
      </w:r>
      <w:r w:rsidRPr="00D3599F">
        <w:rPr>
          <w:rFonts w:ascii="Sylfaen" w:hAnsi="Sylfaen"/>
          <w:lang w:val="ka-GE"/>
        </w:rPr>
        <w:t>) დანიშნოს იურისტი, ბუღალტერი ან სხვა პროფესიის/კვალიფიკაციის მქონე პირი, რომლის ჩართულობაც აუცილებელია მმართველის მიერ ფუნქციების წარმატებით განხორციელებისათვის;</w:t>
      </w:r>
    </w:p>
    <w:p w14:paraId="77BA8BA7"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ლ</w:t>
      </w:r>
      <w:r w:rsidRPr="00D3599F">
        <w:rPr>
          <w:rFonts w:ascii="Sylfaen" w:hAnsi="Sylfaen"/>
          <w:lang w:val="ka-GE"/>
        </w:rPr>
        <w:t>) გამოვიდეს მოვალის წარმომადგენლად სასამართლოში, წამოიწყოს ნებისმიერი სამართლებრივი პროცესი ან წარმოება;</w:t>
      </w:r>
    </w:p>
    <w:p w14:paraId="4A8C7623"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მ</w:t>
      </w:r>
      <w:r w:rsidRPr="00D3599F">
        <w:rPr>
          <w:rFonts w:ascii="Sylfaen" w:hAnsi="Sylfaen"/>
          <w:lang w:val="ka-GE"/>
        </w:rPr>
        <w:t xml:space="preserve">) მოიპოვოს ან შეინარჩუნოს დაზღვევა მოვალის </w:t>
      </w:r>
      <w:r>
        <w:rPr>
          <w:rFonts w:ascii="Sylfaen" w:hAnsi="Sylfaen"/>
          <w:lang w:val="ka-GE"/>
        </w:rPr>
        <w:t>ეკონომიკურ საქმიანობასთან</w:t>
      </w:r>
      <w:r w:rsidRPr="00D3599F">
        <w:rPr>
          <w:rFonts w:ascii="Sylfaen" w:hAnsi="Sylfaen"/>
          <w:lang w:val="ka-GE"/>
        </w:rPr>
        <w:t xml:space="preserve"> და ქონებასთან დაკავშირებით;</w:t>
      </w:r>
    </w:p>
    <w:p w14:paraId="099CE8EC"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ნ</w:t>
      </w:r>
      <w:r w:rsidRPr="00D3599F">
        <w:rPr>
          <w:rFonts w:ascii="Sylfaen" w:hAnsi="Sylfaen"/>
          <w:lang w:val="ka-GE"/>
        </w:rPr>
        <w:t>) მოვალის სახელით აითვისოს, მიიღოს, შექმნას ან ინდოსამენტით დაადასტუროს ნებისმიერი ჩეკი ან თამასუქი;</w:t>
      </w:r>
    </w:p>
    <w:p w14:paraId="63A04ECB"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ო</w:t>
      </w:r>
      <w:r w:rsidRPr="00D3599F">
        <w:rPr>
          <w:rFonts w:ascii="Sylfaen" w:hAnsi="Sylfaen"/>
          <w:lang w:val="ka-GE"/>
        </w:rPr>
        <w:t xml:space="preserve">) დანიშნოს წარმომადგენელი ნებისმიერი საქმიანობის განსახორციელებლად, რომლის შესრულებაც მიზანშეწონილია წარმომადგენლის მეშვეობით; </w:t>
      </w:r>
    </w:p>
    <w:p w14:paraId="17FBB045"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პ</w:t>
      </w:r>
      <w:r w:rsidRPr="00D3599F">
        <w:rPr>
          <w:rFonts w:ascii="Sylfaen" w:hAnsi="Sylfaen"/>
          <w:lang w:val="ka-GE"/>
        </w:rPr>
        <w:t>) განახორციელოს მოვალის ქონების რეალიზაციისათვის საჭირო ყველა ქმედება;</w:t>
      </w:r>
    </w:p>
    <w:p w14:paraId="2DA5F779"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lastRenderedPageBreak/>
        <w:t>ჟ</w:t>
      </w:r>
      <w:r w:rsidRPr="00D3599F">
        <w:rPr>
          <w:rFonts w:ascii="Sylfaen" w:hAnsi="Sylfaen"/>
          <w:lang w:val="ka-GE"/>
        </w:rPr>
        <w:t>) აწარმოოს ნებისმიერი გადახდა, რომელიც საჭიროა რეაბილიტაციის მმართველის ფუნქციების განხორციელებისთვის;</w:t>
      </w:r>
    </w:p>
    <w:p w14:paraId="53139D78"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რ) დააფუძნოს მოვალის შვილობილი კომპანიები;</w:t>
      </w:r>
    </w:p>
    <w:p w14:paraId="328CED7F"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ს) მოვალის შვილობილ კომპანიებს კანონით დადგენილი წესით მთლიანად ან ნაწილობრივ გადასცეს მოვალის </w:t>
      </w:r>
      <w:r>
        <w:rPr>
          <w:rFonts w:ascii="Sylfaen" w:hAnsi="Sylfaen"/>
          <w:lang w:val="ka-GE"/>
        </w:rPr>
        <w:t>საწარმო</w:t>
      </w:r>
      <w:r w:rsidRPr="00D3599F">
        <w:rPr>
          <w:rFonts w:ascii="Sylfaen" w:hAnsi="Sylfaen"/>
          <w:lang w:val="ka-GE"/>
        </w:rPr>
        <w:t xml:space="preserve"> ან/და ქონება;</w:t>
      </w:r>
    </w:p>
    <w:p w14:paraId="637FE000"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ტ) იჯარით (ქირავნობით) გასცეს ან მიიღოს ნებისმიერი ქონება, რომელიც საჭიროა ან ხელსაყრელია მოვალის </w:t>
      </w:r>
      <w:r>
        <w:rPr>
          <w:rFonts w:ascii="Sylfaen" w:hAnsi="Sylfaen"/>
          <w:lang w:val="ka-GE"/>
        </w:rPr>
        <w:t>ეკონომიკური საქმიანობისათვის</w:t>
      </w:r>
      <w:r w:rsidRPr="00D3599F">
        <w:rPr>
          <w:rFonts w:ascii="Sylfaen" w:hAnsi="Sylfaen"/>
          <w:lang w:val="ka-GE"/>
        </w:rPr>
        <w:t>;</w:t>
      </w:r>
    </w:p>
    <w:p w14:paraId="3BC1490D"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უ) შეწყვიტოს მოვალის ქონებაზე დადებული ნებისმიერი იჯარის ხელშეკრულება, ან თანხმობა განაცხადოს ასეთ შეწყვეტაზე და იჯარისგან გამოთავისუფლებულ ქონებაზე აღიდგინოს მფლობელობა;</w:t>
      </w:r>
    </w:p>
    <w:p w14:paraId="011C4487"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ფ) მოვალის სახელით აწარმოოს მოლაპარაკება და დადოს ხელშეკრულება მოვალის ნებისმიერი ვალის რესტრუქტურიზაციის ან ჩამოწერის თაობაზე, მათ შორის, ურთიერთკომპრომისული შეთანხმებისა თუ ვალის მოვალის სასარგებლოდ</w:t>
      </w:r>
      <w:r>
        <w:rPr>
          <w:rFonts w:ascii="Sylfaen" w:hAnsi="Sylfaen"/>
          <w:lang w:val="ka-GE"/>
        </w:rPr>
        <w:t xml:space="preserve"> </w:t>
      </w:r>
      <w:r w:rsidRPr="00D3599F">
        <w:rPr>
          <w:rFonts w:ascii="Sylfaen" w:hAnsi="Sylfaen"/>
          <w:lang w:val="ka-GE"/>
        </w:rPr>
        <w:t>ცალმხრივ</w:t>
      </w:r>
      <w:r>
        <w:rPr>
          <w:rFonts w:ascii="Sylfaen" w:hAnsi="Sylfaen"/>
          <w:lang w:val="ka-GE"/>
        </w:rPr>
        <w:t>ად</w:t>
      </w:r>
      <w:r w:rsidRPr="00D3599F">
        <w:rPr>
          <w:rFonts w:ascii="Sylfaen" w:hAnsi="Sylfaen"/>
          <w:lang w:val="ka-GE"/>
        </w:rPr>
        <w:t xml:space="preserve"> ჩამოწერის/რესტრუქტურიზაციის სახით;</w:t>
      </w:r>
    </w:p>
    <w:p w14:paraId="347DA97D"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ქ) პარტნიორებისგან მოითხოვოს მოვალის საწესდებო კაპიტალში შეუტანელი შენატანების განხორციელება, თუ ეს გათვალისწინებულია კორპორაციული დოკუმენტებით; </w:t>
      </w:r>
    </w:p>
    <w:p w14:paraId="53DBEDF6"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ღ) წარადგინოს მოთხოვნა, როგორც შესაბამისი რიგის კრედიტორმა</w:t>
      </w:r>
      <w:r>
        <w:rPr>
          <w:rFonts w:ascii="Sylfaen" w:hAnsi="Sylfaen"/>
          <w:lang w:val="ka-GE"/>
        </w:rPr>
        <w:t>,</w:t>
      </w:r>
      <w:r w:rsidRPr="00D3599F">
        <w:rPr>
          <w:rFonts w:ascii="Sylfaen" w:hAnsi="Sylfaen"/>
          <w:lang w:val="ka-GE"/>
        </w:rPr>
        <w:t xml:space="preserve"> ნებისმიერი პირის გაკოტრების ან რეაბილიტაციის პროცესში, რომელსაც მოვალის მიმართ აქვს დავალიანება და მიიღოს შესაბამის განაწილებაში მონაწილეობა;</w:t>
      </w:r>
    </w:p>
    <w:p w14:paraId="3744DBA2"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ყ)  წარადგინოს მოვალის მიმართ გადახდისუუნარობის შესახებ განცხადება გაკოტრების </w:t>
      </w:r>
      <w:r>
        <w:rPr>
          <w:rFonts w:ascii="Sylfaen" w:hAnsi="Sylfaen"/>
          <w:lang w:val="ka-GE"/>
        </w:rPr>
        <w:t>რეჟიმის გახსნ</w:t>
      </w:r>
      <w:r w:rsidRPr="00D3599F">
        <w:rPr>
          <w:rFonts w:ascii="Sylfaen" w:hAnsi="Sylfaen"/>
          <w:lang w:val="ka-GE"/>
        </w:rPr>
        <w:t>ის მოთხოვნით;</w:t>
      </w:r>
    </w:p>
    <w:p w14:paraId="67AAAF2A"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შ) განახორციელოს ცვლილება მოვალის რეგისტრირებულ მისამართში</w:t>
      </w:r>
      <w:r>
        <w:rPr>
          <w:rFonts w:ascii="Sylfaen" w:hAnsi="Sylfaen"/>
          <w:lang w:val="ka-GE"/>
        </w:rPr>
        <w:t xml:space="preserve"> და სხვა რეგისტრაციასავალდებულო მონაცემებში</w:t>
      </w:r>
      <w:r w:rsidRPr="00D3599F">
        <w:rPr>
          <w:rFonts w:ascii="Sylfaen" w:hAnsi="Sylfaen"/>
          <w:lang w:val="ka-GE"/>
        </w:rPr>
        <w:t>;</w:t>
      </w:r>
    </w:p>
    <w:p w14:paraId="1A0ECBE1" w14:textId="77777777" w:rsidR="00233C8B"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ჩ) მოიწვიოს მოვალის პარტნიორთა </w:t>
      </w:r>
      <w:r>
        <w:rPr>
          <w:rFonts w:ascii="Sylfaen" w:hAnsi="Sylfaen"/>
          <w:lang w:val="ka-GE"/>
        </w:rPr>
        <w:t>კრება და მოითხოვოს მათ კომპეტენციაში შემავალ ნებისმიერ საკითხზე გადაწყვეტილების მიღება;</w:t>
      </w:r>
    </w:p>
    <w:p w14:paraId="44B0469D"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ც)</w:t>
      </w:r>
      <w:r w:rsidRPr="00D3599F">
        <w:rPr>
          <w:rFonts w:ascii="Sylfaen" w:hAnsi="Sylfaen"/>
          <w:lang w:val="ka-GE"/>
        </w:rPr>
        <w:t xml:space="preserve"> კრედიტორებისგან მოითხოვოს მათ კომპეტენციაში შემავალ ნებისმიერ საკითხზე გადაწყვეტილების მიღება</w:t>
      </w:r>
      <w:r>
        <w:rPr>
          <w:rFonts w:ascii="Sylfaen" w:hAnsi="Sylfaen"/>
          <w:lang w:val="ka-GE"/>
        </w:rPr>
        <w:t>, რომელიც არ გულისხმობს კრების ჩატარებას</w:t>
      </w:r>
      <w:r w:rsidRPr="00D3599F">
        <w:rPr>
          <w:rFonts w:ascii="Sylfaen" w:hAnsi="Sylfaen"/>
          <w:lang w:val="ka-GE"/>
        </w:rPr>
        <w:t>;</w:t>
      </w:r>
    </w:p>
    <w:p w14:paraId="3991C0A3"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ძ</w:t>
      </w:r>
      <w:r w:rsidRPr="00D3599F">
        <w:rPr>
          <w:rFonts w:ascii="Sylfaen" w:hAnsi="Sylfaen"/>
          <w:lang w:val="ka-GE"/>
        </w:rPr>
        <w:t xml:space="preserve">) კრედიტორებზე გაანაწილოს ქონების რეალიზაციიდან ამონაგები თანხები, რა დროსაც ვალდებულია </w:t>
      </w:r>
      <w:r>
        <w:rPr>
          <w:rFonts w:ascii="Sylfaen" w:hAnsi="Sylfaen"/>
          <w:lang w:val="ka-GE"/>
        </w:rPr>
        <w:t>გაითვალისწინოს</w:t>
      </w:r>
      <w:r w:rsidRPr="00D3599F">
        <w:rPr>
          <w:rFonts w:ascii="Sylfaen" w:hAnsi="Sylfaen"/>
          <w:lang w:val="ka-GE"/>
        </w:rPr>
        <w:t xml:space="preserve"> პრეფერენციული მოთხოვნები;</w:t>
      </w:r>
    </w:p>
    <w:p w14:paraId="2798119F" w14:textId="515FB779"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წ</w:t>
      </w:r>
      <w:r w:rsidRPr="00D3599F">
        <w:rPr>
          <w:rFonts w:ascii="Sylfaen" w:hAnsi="Sylfaen"/>
          <w:lang w:val="ka-GE"/>
        </w:rPr>
        <w:t>) მიმართოს სასამართლოს კრედიტორთა კრების მოწვევისა და ჩატარების უზრუნველსაყოფად</w:t>
      </w:r>
      <w:r w:rsidR="00081E28">
        <w:rPr>
          <w:rFonts w:ascii="Sylfaen" w:hAnsi="Sylfaen"/>
          <w:lang w:val="ka-GE"/>
        </w:rPr>
        <w:t xml:space="preserve"> </w:t>
      </w:r>
      <w:r w:rsidR="0074740F">
        <w:rPr>
          <w:rFonts w:ascii="Sylfaen" w:hAnsi="Sylfaen"/>
          <w:lang w:val="ka-GE"/>
        </w:rPr>
        <w:t>და უხელმძღვანელოს კრედიტორთა კრებას;</w:t>
      </w:r>
    </w:p>
    <w:p w14:paraId="0FE8C387" w14:textId="77777777" w:rsidR="00233C8B" w:rsidRPr="00D3599F" w:rsidRDefault="00233C8B" w:rsidP="00233C8B">
      <w:pPr>
        <w:tabs>
          <w:tab w:val="left" w:pos="1080"/>
          <w:tab w:val="left" w:pos="1170"/>
          <w:tab w:val="left" w:pos="1710"/>
        </w:tabs>
        <w:spacing w:after="120" w:line="276" w:lineRule="auto"/>
        <w:ind w:left="-142" w:right="-399" w:firstLine="568"/>
        <w:jc w:val="both"/>
        <w:rPr>
          <w:rFonts w:ascii="Sylfaen" w:hAnsi="Sylfaen"/>
          <w:lang w:val="ka-GE"/>
        </w:rPr>
      </w:pPr>
      <w:r>
        <w:rPr>
          <w:rFonts w:ascii="Sylfaen" w:hAnsi="Sylfaen"/>
          <w:lang w:val="ka-GE"/>
        </w:rPr>
        <w:t>ჭ</w:t>
      </w:r>
      <w:r w:rsidRPr="00D3599F">
        <w:rPr>
          <w:rFonts w:ascii="Sylfaen" w:hAnsi="Sylfaen"/>
          <w:lang w:val="ka-GE"/>
        </w:rPr>
        <w:t xml:space="preserve">) შეასრულოს </w:t>
      </w:r>
      <w:r>
        <w:rPr>
          <w:rFonts w:ascii="Sylfaen" w:hAnsi="Sylfaen"/>
          <w:lang w:val="ka-GE"/>
        </w:rPr>
        <w:t xml:space="preserve">ამ კანონით გათვალისწინებული </w:t>
      </w:r>
      <w:r w:rsidRPr="00D3599F">
        <w:rPr>
          <w:rFonts w:ascii="Sylfaen" w:hAnsi="Sylfaen"/>
          <w:lang w:val="ka-GE"/>
        </w:rPr>
        <w:t>თავისი უფლებამოსილებების განსახორციელებლად საჭირო სხვა ქმედებები.</w:t>
      </w:r>
    </w:p>
    <w:p w14:paraId="6FA1BF72"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lastRenderedPageBreak/>
        <w:t>გარიგებებს, რომლებიც</w:t>
      </w:r>
      <w:r w:rsidRPr="00D3599F">
        <w:rPr>
          <w:rFonts w:ascii="Sylfaen" w:hAnsi="Sylfaen"/>
          <w:noProof/>
          <w:lang w:val="ka-GE"/>
        </w:rPr>
        <w:t xml:space="preserve"> სცილდება მოვალის ჩვეულებრივ </w:t>
      </w:r>
      <w:r>
        <w:rPr>
          <w:rFonts w:ascii="Sylfaen" w:hAnsi="Sylfaen"/>
          <w:noProof/>
          <w:lang w:val="ka-GE"/>
        </w:rPr>
        <w:t xml:space="preserve">სამეწარმეო </w:t>
      </w:r>
      <w:r w:rsidRPr="00D3599F">
        <w:rPr>
          <w:rFonts w:ascii="Sylfaen" w:hAnsi="Sylfaen"/>
          <w:noProof/>
          <w:lang w:val="ka-GE"/>
        </w:rPr>
        <w:t xml:space="preserve">საქმიანობას, </w:t>
      </w:r>
      <w:r w:rsidRPr="00D3599F">
        <w:rPr>
          <w:rFonts w:ascii="Sylfaen" w:hAnsi="Sylfaen"/>
          <w:lang w:val="ka-GE"/>
        </w:rPr>
        <w:t xml:space="preserve">რეაბილიტაციის მმართველი დებს </w:t>
      </w:r>
      <w:r w:rsidRPr="00D3599F">
        <w:rPr>
          <w:rFonts w:ascii="Sylfaen" w:hAnsi="Sylfaen"/>
          <w:noProof/>
          <w:lang w:val="ka-GE"/>
        </w:rPr>
        <w:t>კრედიტორთა კრების თანხმობით. კრებაზე გადაწყვეტილება მიიღება</w:t>
      </w:r>
      <w:r>
        <w:rPr>
          <w:rFonts w:ascii="Sylfaen" w:hAnsi="Sylfaen"/>
          <w:noProof/>
          <w:lang w:val="ka-GE"/>
        </w:rPr>
        <w:t xml:space="preserve"> ხმის უფლების მქონე</w:t>
      </w:r>
      <w:r w:rsidRPr="00D3599F">
        <w:rPr>
          <w:rFonts w:ascii="Sylfaen" w:hAnsi="Sylfaen"/>
          <w:noProof/>
          <w:lang w:val="ka-GE"/>
        </w:rPr>
        <w:t xml:space="preserve"> დამსწრე</w:t>
      </w:r>
      <w:r>
        <w:rPr>
          <w:rFonts w:ascii="Sylfaen" w:hAnsi="Sylfaen"/>
          <w:noProof/>
          <w:lang w:val="ka-GE"/>
        </w:rPr>
        <w:t xml:space="preserve"> კრედიტორ</w:t>
      </w:r>
      <w:r w:rsidRPr="00D3599F">
        <w:rPr>
          <w:rFonts w:ascii="Sylfaen" w:hAnsi="Sylfaen"/>
          <w:noProof/>
          <w:lang w:val="ka-GE"/>
        </w:rPr>
        <w:t>თა ხმების უბრალო უმრავლესობით.</w:t>
      </w:r>
    </w:p>
    <w:p w14:paraId="2B3A7B77" w14:textId="77777777" w:rsidR="00233C8B" w:rsidRPr="00D3599F" w:rsidRDefault="00233C8B" w:rsidP="00233C8B">
      <w:pPr>
        <w:numPr>
          <w:ilvl w:val="0"/>
          <w:numId w:val="23"/>
        </w:numPr>
        <w:tabs>
          <w:tab w:val="left" w:pos="1080"/>
          <w:tab w:val="left" w:pos="117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მოვალის არც ერთ პარტნიორს, დასაქმებულს ან დირექტორს არ აქვს უფლება, რეაბილიტაციის მმართველის თანხმობის გარეშე განახორციელოს მოვალის ხელმძღვანელობა ან წარმომადგენლობა. </w:t>
      </w:r>
      <w:r>
        <w:rPr>
          <w:rFonts w:ascii="Sylfaen" w:hAnsi="Sylfaen"/>
          <w:lang w:val="ka-GE"/>
        </w:rPr>
        <w:t xml:space="preserve">რეაბილიტაციის მმართველის მიერ გაცემული </w:t>
      </w:r>
      <w:r w:rsidRPr="00D3599F">
        <w:rPr>
          <w:rFonts w:ascii="Sylfaen" w:hAnsi="Sylfaen"/>
          <w:lang w:val="ka-GE"/>
        </w:rPr>
        <w:t>თანხმობა შეიძლება იყოს ზოგადი ან სპეციალური.</w:t>
      </w:r>
    </w:p>
    <w:p w14:paraId="7D9F523A" w14:textId="77777777" w:rsidR="00233C8B" w:rsidRPr="00D3599F" w:rsidRDefault="00233C8B" w:rsidP="00233C8B">
      <w:pPr>
        <w:pStyle w:val="ListParagraph"/>
        <w:numPr>
          <w:ilvl w:val="0"/>
          <w:numId w:val="23"/>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რეაბილიტაციის მმართველმა თავისი ფუნქციები უნდა განახორციელოს შეძლებისდაგვარად სწრაფად და ეფექტიანად, მოვალის კრედიტორთა ერთობლიობის</w:t>
      </w:r>
      <w:r>
        <w:rPr>
          <w:rFonts w:ascii="Sylfaen" w:hAnsi="Sylfaen"/>
          <w:lang w:val="ka-GE"/>
        </w:rPr>
        <w:t>,</w:t>
      </w:r>
      <w:r w:rsidRPr="00D3599F">
        <w:rPr>
          <w:rFonts w:ascii="Sylfaen" w:hAnsi="Sylfaen"/>
          <w:lang w:val="ka-GE"/>
        </w:rPr>
        <w:t xml:space="preserve"> როგორც ერთად აღებული მთლიანობის</w:t>
      </w:r>
      <w:r>
        <w:rPr>
          <w:rFonts w:ascii="Sylfaen" w:hAnsi="Sylfaen"/>
          <w:lang w:val="ka-GE"/>
        </w:rPr>
        <w:t>,</w:t>
      </w:r>
      <w:r w:rsidRPr="00D3599F">
        <w:rPr>
          <w:rFonts w:ascii="Sylfaen" w:hAnsi="Sylfaen"/>
          <w:lang w:val="ka-GE"/>
        </w:rPr>
        <w:t xml:space="preserve"> ინტერესების გათვალისწინებით. ნებისმიერ შემთხვევაში, რეაბილიტაციის მმართველმა თავისი ფუნქციები უნდა განახორციელოს იმგვარად, რომ გაუმართლებლად და აუცილებლობის გარეშე არ გამოიწვიოს კრედიტორთა ერთობლიობის ინტერესებისათვის ზიანის მიყენება.</w:t>
      </w:r>
    </w:p>
    <w:p w14:paraId="64227EA4" w14:textId="77777777" w:rsidR="00233C8B" w:rsidRPr="00D3599F" w:rsidRDefault="00233C8B" w:rsidP="00233C8B">
      <w:pPr>
        <w:pStyle w:val="ListParagraph"/>
        <w:numPr>
          <w:ilvl w:val="0"/>
          <w:numId w:val="23"/>
        </w:numPr>
        <w:tabs>
          <w:tab w:val="left" w:pos="1080"/>
          <w:tab w:val="left" w:pos="117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რეაბილიტაციის</w:t>
      </w:r>
      <w:r w:rsidRPr="00D3599F">
        <w:rPr>
          <w:rFonts w:ascii="Sylfaen" w:hAnsi="Sylfaen"/>
          <w:lang w:val="ka-GE"/>
        </w:rPr>
        <w:t xml:space="preserve"> მმართველმა დანიშვნისთანავე უნდა მოიპოვოს კონტროლი და მეურვეობა მოვალის მთელ იმ აქტივებსა და ქონებაზე, რომელზეც, მისი აზრით, მოვალეს შესაბამისი უფლებები გააჩნია.</w:t>
      </w:r>
    </w:p>
    <w:p w14:paraId="1A615849" w14:textId="77777777" w:rsidR="00233C8B" w:rsidRPr="00D3599F" w:rsidRDefault="00233C8B" w:rsidP="00233C8B">
      <w:pPr>
        <w:numPr>
          <w:ilvl w:val="0"/>
          <w:numId w:val="23"/>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 თავისი საქმიანობის პროცესში მოლაპარაკებებს აწარმოებს კრედიტორებთან როგორც ინდივიდუალურად, ისე ერთობლივად.</w:t>
      </w:r>
    </w:p>
    <w:p w14:paraId="2384A1EB" w14:textId="77777777" w:rsidR="00233C8B" w:rsidRPr="00D3599F" w:rsidRDefault="00233C8B" w:rsidP="00233C8B">
      <w:pPr>
        <w:numPr>
          <w:ilvl w:val="0"/>
          <w:numId w:val="23"/>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 ვალდებულია</w:t>
      </w:r>
      <w:r>
        <w:rPr>
          <w:rFonts w:ascii="Sylfaen" w:hAnsi="Sylfaen"/>
          <w:lang w:val="ka-GE"/>
        </w:rPr>
        <w:t>,</w:t>
      </w:r>
      <w:r w:rsidRPr="00D3599F">
        <w:rPr>
          <w:rFonts w:ascii="Sylfaen" w:hAnsi="Sylfaen"/>
          <w:lang w:val="ka-GE"/>
        </w:rPr>
        <w:t xml:space="preserve"> შეასრულოს სასამართლოს </w:t>
      </w:r>
      <w:r>
        <w:rPr>
          <w:rFonts w:ascii="Sylfaen" w:hAnsi="Sylfaen"/>
          <w:lang w:val="ka-GE"/>
        </w:rPr>
        <w:t xml:space="preserve">განჩინებებში ასახული </w:t>
      </w:r>
      <w:r w:rsidRPr="00D3599F">
        <w:rPr>
          <w:rFonts w:ascii="Sylfaen" w:hAnsi="Sylfaen"/>
          <w:lang w:val="ka-GE"/>
        </w:rPr>
        <w:t>მითითებები, რათა ამ კანონის შესაბამისად უზრუნველყოს მოვალის საქმიანობისა და ქონების მართვა.</w:t>
      </w:r>
    </w:p>
    <w:p w14:paraId="32446D18" w14:textId="77777777" w:rsidR="00233C8B" w:rsidRPr="00D3599F" w:rsidRDefault="00233C8B" w:rsidP="00233C8B">
      <w:pPr>
        <w:tabs>
          <w:tab w:val="left" w:pos="1080"/>
          <w:tab w:val="left" w:pos="1170"/>
        </w:tabs>
        <w:spacing w:after="120" w:line="276" w:lineRule="auto"/>
        <w:ind w:left="426" w:right="-399"/>
        <w:jc w:val="both"/>
        <w:rPr>
          <w:rFonts w:ascii="Sylfaen" w:hAnsi="Sylfaen"/>
          <w:lang w:val="ka-GE"/>
        </w:rPr>
      </w:pPr>
    </w:p>
    <w:p w14:paraId="0619F874"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58" w:name="_Toc491099112"/>
      <w:r w:rsidRPr="00D3599F">
        <w:rPr>
          <w:sz w:val="22"/>
          <w:szCs w:val="22"/>
          <w:lang w:val="ka-GE"/>
        </w:rPr>
        <w:t>მუხლი 7</w:t>
      </w:r>
      <w:r>
        <w:rPr>
          <w:sz w:val="22"/>
          <w:szCs w:val="22"/>
          <w:lang w:val="ka-GE"/>
        </w:rPr>
        <w:t>6</w:t>
      </w:r>
      <w:r w:rsidRPr="00D3599F">
        <w:rPr>
          <w:sz w:val="22"/>
          <w:szCs w:val="22"/>
          <w:lang w:val="ka-GE"/>
        </w:rPr>
        <w:t>. კრედიტორთა კომიტეტი</w:t>
      </w:r>
      <w:bookmarkEnd w:id="58"/>
    </w:p>
    <w:p w14:paraId="2D5D3F9A" w14:textId="77777777" w:rsidR="00233C8B" w:rsidRPr="00D3599F" w:rsidRDefault="00233C8B" w:rsidP="00233C8B">
      <w:pPr>
        <w:numPr>
          <w:ilvl w:val="0"/>
          <w:numId w:val="17"/>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უფლებების რეალიზაციის ხელშეწყობის მიზნით, კრედიტორთა კრება უფლებამოსილია აირჩიოს კრედიტორთა კომიტეტი.</w:t>
      </w:r>
    </w:p>
    <w:p w14:paraId="6D5DB908" w14:textId="77777777" w:rsidR="00233C8B" w:rsidRPr="00D3599F" w:rsidRDefault="00233C8B" w:rsidP="00233C8B">
      <w:pPr>
        <w:numPr>
          <w:ilvl w:val="0"/>
          <w:numId w:val="17"/>
        </w:numPr>
        <w:tabs>
          <w:tab w:val="left" w:pos="990"/>
        </w:tabs>
        <w:spacing w:after="120" w:line="276" w:lineRule="auto"/>
        <w:ind w:left="-142" w:right="-399" w:firstLine="568"/>
        <w:jc w:val="both"/>
        <w:rPr>
          <w:rFonts w:ascii="Sylfaen" w:hAnsi="Sylfaen"/>
        </w:rPr>
      </w:pPr>
      <w:r w:rsidRPr="00D3599F">
        <w:rPr>
          <w:rFonts w:ascii="Sylfaen" w:hAnsi="Sylfaen"/>
          <w:lang w:val="ka-GE"/>
        </w:rPr>
        <w:t xml:space="preserve">კრედიტორთა კომიტეტის შექმნა </w:t>
      </w:r>
      <w:r>
        <w:rPr>
          <w:rFonts w:ascii="Sylfaen" w:hAnsi="Sylfaen"/>
          <w:lang w:val="ka-GE"/>
        </w:rPr>
        <w:t>სავალდებულოა</w:t>
      </w:r>
      <w:r w:rsidRPr="00D3599F">
        <w:rPr>
          <w:rFonts w:ascii="Sylfaen" w:hAnsi="Sylfaen"/>
          <w:lang w:val="ka-GE"/>
        </w:rPr>
        <w:t>, თუ მოვალეს ჰყავს მინიმუმ 50 კრედიტორი და მოვალის</w:t>
      </w:r>
      <w:r w:rsidRPr="00D3599F">
        <w:rPr>
          <w:rFonts w:ascii="Sylfaen" w:hAnsi="Sylfaen"/>
        </w:rPr>
        <w:t xml:space="preserve"> </w:t>
      </w:r>
      <w:r w:rsidRPr="00D3599F">
        <w:rPr>
          <w:rFonts w:ascii="Sylfaen" w:hAnsi="Sylfaen" w:cs="Sylfaen"/>
        </w:rPr>
        <w:t>მაჩვენებლები</w:t>
      </w:r>
      <w:r w:rsidRPr="00D3599F">
        <w:rPr>
          <w:rFonts w:ascii="Sylfaen" w:hAnsi="Sylfaen"/>
        </w:rPr>
        <w:t xml:space="preserve"> </w:t>
      </w:r>
      <w:r>
        <w:rPr>
          <w:rFonts w:ascii="Sylfaen" w:hAnsi="Sylfaen"/>
          <w:lang w:val="ka-GE"/>
        </w:rPr>
        <w:t>ბოლო სამეურნეო წლის</w:t>
      </w:r>
      <w:r w:rsidRPr="00D3599F">
        <w:rPr>
          <w:rFonts w:ascii="Sylfaen" w:hAnsi="Sylfaen"/>
        </w:rPr>
        <w:t xml:space="preserve"> </w:t>
      </w:r>
      <w:r w:rsidRPr="00D3599F">
        <w:rPr>
          <w:rFonts w:ascii="Sylfaen" w:hAnsi="Sylfaen" w:cs="Sylfaen"/>
        </w:rPr>
        <w:t>შემდეგი</w:t>
      </w:r>
      <w:r w:rsidRPr="00D3599F">
        <w:rPr>
          <w:rFonts w:ascii="Sylfaen" w:hAnsi="Sylfaen"/>
        </w:rPr>
        <w:t xml:space="preserve"> </w:t>
      </w:r>
      <w:r w:rsidRPr="00D3599F">
        <w:rPr>
          <w:rFonts w:ascii="Sylfaen" w:hAnsi="Sylfaen" w:cs="Sylfaen"/>
          <w:lang w:val="ka-GE"/>
        </w:rPr>
        <w:t xml:space="preserve">2 </w:t>
      </w:r>
      <w:r w:rsidRPr="00D3599F">
        <w:rPr>
          <w:rFonts w:ascii="Sylfaen" w:hAnsi="Sylfaen" w:cs="Sylfaen"/>
        </w:rPr>
        <w:t>კრიტერიუმიდან</w:t>
      </w:r>
      <w:r w:rsidRPr="00D3599F">
        <w:rPr>
          <w:rFonts w:ascii="Sylfaen" w:hAnsi="Sylfaen"/>
        </w:rPr>
        <w:t xml:space="preserve"> </w:t>
      </w:r>
      <w:r w:rsidRPr="00D3599F">
        <w:rPr>
          <w:rFonts w:ascii="Sylfaen" w:hAnsi="Sylfaen"/>
          <w:lang w:val="ka-GE"/>
        </w:rPr>
        <w:t>ერთ-</w:t>
      </w:r>
      <w:r w:rsidRPr="00D3599F">
        <w:rPr>
          <w:rFonts w:ascii="Sylfaen" w:hAnsi="Sylfaen" w:cs="Sylfaen"/>
          <w:lang w:val="ka-GE"/>
        </w:rPr>
        <w:t xml:space="preserve">ერთს მაინც </w:t>
      </w:r>
      <w:r w:rsidRPr="00D3599F">
        <w:rPr>
          <w:rFonts w:ascii="Sylfaen" w:hAnsi="Sylfaen" w:cs="Sylfaen"/>
        </w:rPr>
        <w:t>აკმაყოფილებს</w:t>
      </w:r>
      <w:r w:rsidRPr="00D3599F">
        <w:rPr>
          <w:rFonts w:ascii="Sylfaen" w:hAnsi="Sylfaen" w:cs="Sylfaen"/>
          <w:lang w:val="ka-GE"/>
        </w:rPr>
        <w:t>:</w:t>
      </w:r>
    </w:p>
    <w:p w14:paraId="3F9049B0" w14:textId="77777777" w:rsidR="00233C8B" w:rsidRPr="00D3599F" w:rsidRDefault="00233C8B" w:rsidP="00233C8B">
      <w:pPr>
        <w:tabs>
          <w:tab w:val="left" w:pos="990"/>
        </w:tabs>
        <w:spacing w:after="120" w:line="276" w:lineRule="auto"/>
        <w:ind w:left="-142" w:right="-399" w:firstLine="568"/>
        <w:jc w:val="both"/>
        <w:rPr>
          <w:rFonts w:ascii="Sylfaen" w:hAnsi="Sylfaen"/>
        </w:rPr>
      </w:pPr>
      <w:r w:rsidRPr="00D3599F">
        <w:rPr>
          <w:rFonts w:ascii="Sylfaen" w:hAnsi="Sylfaen"/>
          <w:lang w:val="ka-GE"/>
        </w:rPr>
        <w:t xml:space="preserve">ა) მისი </w:t>
      </w:r>
      <w:r w:rsidRPr="00D3599F">
        <w:rPr>
          <w:rFonts w:ascii="Sylfaen" w:hAnsi="Sylfaen" w:cs="Sylfaen"/>
        </w:rPr>
        <w:t>აქტივების</w:t>
      </w:r>
      <w:r w:rsidRPr="00D3599F">
        <w:rPr>
          <w:rFonts w:ascii="Sylfaen" w:hAnsi="Sylfaen"/>
        </w:rPr>
        <w:t xml:space="preserve"> </w:t>
      </w:r>
      <w:r w:rsidRPr="00D3599F">
        <w:rPr>
          <w:rFonts w:ascii="Sylfaen" w:hAnsi="Sylfaen" w:cs="Sylfaen"/>
        </w:rPr>
        <w:t>ჯამური</w:t>
      </w:r>
      <w:r w:rsidRPr="00D3599F">
        <w:rPr>
          <w:rFonts w:ascii="Sylfaen" w:hAnsi="Sylfaen"/>
        </w:rPr>
        <w:t xml:space="preserve"> </w:t>
      </w:r>
      <w:r w:rsidRPr="00D3599F">
        <w:rPr>
          <w:rFonts w:ascii="Sylfaen" w:hAnsi="Sylfaen" w:cs="Sylfaen"/>
        </w:rPr>
        <w:t>ღირებულება</w:t>
      </w:r>
      <w:r w:rsidRPr="00D3599F">
        <w:rPr>
          <w:rFonts w:ascii="Sylfaen" w:hAnsi="Sylfaen"/>
        </w:rPr>
        <w:t xml:space="preserve"> 10 </w:t>
      </w:r>
      <w:r w:rsidRPr="00D3599F">
        <w:rPr>
          <w:rFonts w:ascii="Sylfaen" w:hAnsi="Sylfaen" w:cs="Sylfaen"/>
        </w:rPr>
        <w:t>მილიონ</w:t>
      </w:r>
      <w:r w:rsidRPr="00D3599F">
        <w:rPr>
          <w:rFonts w:ascii="Sylfaen" w:hAnsi="Sylfaen"/>
        </w:rPr>
        <w:t xml:space="preserve"> </w:t>
      </w:r>
      <w:r w:rsidRPr="00D3599F">
        <w:rPr>
          <w:rFonts w:ascii="Sylfaen" w:hAnsi="Sylfaen" w:cs="Sylfaen"/>
        </w:rPr>
        <w:t>ლარს</w:t>
      </w:r>
      <w:r w:rsidRPr="00D3599F">
        <w:rPr>
          <w:rFonts w:ascii="Sylfaen" w:hAnsi="Sylfaen"/>
        </w:rPr>
        <w:t xml:space="preserve"> </w:t>
      </w:r>
      <w:r w:rsidRPr="00D3599F">
        <w:rPr>
          <w:rFonts w:ascii="Sylfaen" w:hAnsi="Sylfaen" w:cs="Sylfaen"/>
        </w:rPr>
        <w:t>აღემატება</w:t>
      </w:r>
      <w:r w:rsidRPr="00D3599F">
        <w:rPr>
          <w:rFonts w:ascii="Sylfaen" w:hAnsi="Sylfaen"/>
        </w:rPr>
        <w:t xml:space="preserve">; </w:t>
      </w:r>
    </w:p>
    <w:p w14:paraId="1D67C06D" w14:textId="77777777" w:rsidR="00233C8B" w:rsidRPr="00D3599F" w:rsidRDefault="00233C8B" w:rsidP="00233C8B">
      <w:pPr>
        <w:tabs>
          <w:tab w:val="left" w:pos="720"/>
          <w:tab w:val="left" w:pos="990"/>
          <w:tab w:val="left" w:pos="1440"/>
        </w:tabs>
        <w:spacing w:after="120" w:line="276" w:lineRule="auto"/>
        <w:ind w:left="-142" w:right="-399" w:firstLine="568"/>
        <w:jc w:val="both"/>
        <w:rPr>
          <w:rFonts w:ascii="Sylfaen" w:hAnsi="Sylfaen"/>
        </w:rPr>
      </w:pPr>
      <w:r w:rsidRPr="00D3599F">
        <w:rPr>
          <w:rFonts w:ascii="Sylfaen" w:hAnsi="Sylfaen" w:cs="Sylfaen"/>
        </w:rPr>
        <w:t>ბ</w:t>
      </w:r>
      <w:r w:rsidRPr="00D3599F">
        <w:rPr>
          <w:rFonts w:ascii="Sylfaen" w:hAnsi="Sylfaen"/>
        </w:rPr>
        <w:t xml:space="preserve">) </w:t>
      </w:r>
      <w:r w:rsidRPr="00D3599F">
        <w:rPr>
          <w:rFonts w:ascii="Sylfaen" w:hAnsi="Sylfaen"/>
          <w:lang w:val="ka-GE"/>
        </w:rPr>
        <w:t xml:space="preserve">მისი წლიური </w:t>
      </w:r>
      <w:r w:rsidRPr="00D3599F">
        <w:rPr>
          <w:rFonts w:ascii="Sylfaen" w:hAnsi="Sylfaen" w:cs="Sylfaen"/>
        </w:rPr>
        <w:t>შემოსავალი</w:t>
      </w:r>
      <w:r w:rsidRPr="00D3599F">
        <w:rPr>
          <w:rFonts w:ascii="Sylfaen" w:hAnsi="Sylfaen"/>
        </w:rPr>
        <w:t xml:space="preserve"> 20 </w:t>
      </w:r>
      <w:r w:rsidRPr="00D3599F">
        <w:rPr>
          <w:rFonts w:ascii="Sylfaen" w:hAnsi="Sylfaen" w:cs="Sylfaen"/>
        </w:rPr>
        <w:t>მილიონ</w:t>
      </w:r>
      <w:r w:rsidRPr="00D3599F">
        <w:rPr>
          <w:rFonts w:ascii="Sylfaen" w:hAnsi="Sylfaen"/>
        </w:rPr>
        <w:t xml:space="preserve"> </w:t>
      </w:r>
      <w:r w:rsidRPr="00D3599F">
        <w:rPr>
          <w:rFonts w:ascii="Sylfaen" w:hAnsi="Sylfaen" w:cs="Sylfaen"/>
        </w:rPr>
        <w:t>ლარს</w:t>
      </w:r>
      <w:r w:rsidRPr="00D3599F">
        <w:rPr>
          <w:rFonts w:ascii="Sylfaen" w:hAnsi="Sylfaen"/>
        </w:rPr>
        <w:t xml:space="preserve"> </w:t>
      </w:r>
      <w:r w:rsidRPr="00D3599F">
        <w:rPr>
          <w:rFonts w:ascii="Sylfaen" w:hAnsi="Sylfaen" w:cs="Sylfaen"/>
        </w:rPr>
        <w:t>აღემატება</w:t>
      </w:r>
      <w:r w:rsidRPr="00D3599F">
        <w:rPr>
          <w:rFonts w:ascii="Sylfaen" w:hAnsi="Sylfaen"/>
          <w:lang w:val="ka-GE"/>
        </w:rPr>
        <w:t>.</w:t>
      </w:r>
    </w:p>
    <w:p w14:paraId="304DE71F" w14:textId="77777777" w:rsidR="00233C8B" w:rsidRPr="00D3599F" w:rsidRDefault="00233C8B" w:rsidP="00233C8B">
      <w:pPr>
        <w:tabs>
          <w:tab w:val="left" w:pos="720"/>
          <w:tab w:val="left" w:pos="990"/>
          <w:tab w:val="left" w:pos="1440"/>
        </w:tabs>
        <w:spacing w:after="120" w:line="276" w:lineRule="auto"/>
        <w:ind w:left="-142" w:right="-399" w:firstLine="568"/>
        <w:jc w:val="both"/>
        <w:rPr>
          <w:rFonts w:ascii="Sylfaen" w:hAnsi="Sylfaen"/>
          <w:lang w:val="ka-GE"/>
        </w:rPr>
      </w:pPr>
      <w:r w:rsidRPr="00D3599F">
        <w:rPr>
          <w:rFonts w:ascii="Sylfaen" w:hAnsi="Sylfaen"/>
          <w:lang w:val="ka-GE"/>
        </w:rPr>
        <w:t xml:space="preserve">3. კრედიტორთა კომიტეტის არჩევის შეთავაზება უნდა </w:t>
      </w:r>
      <w:r>
        <w:rPr>
          <w:rFonts w:ascii="Sylfaen" w:hAnsi="Sylfaen"/>
          <w:lang w:val="ka-GE"/>
        </w:rPr>
        <w:t xml:space="preserve">გააკეთოს </w:t>
      </w:r>
      <w:r w:rsidRPr="00D3599F">
        <w:rPr>
          <w:rFonts w:ascii="Sylfaen" w:hAnsi="Sylfaen"/>
          <w:lang w:val="ka-GE"/>
        </w:rPr>
        <w:t xml:space="preserve">კრედიტორთა კრების თავმჯდომარემ რეაბილიტაციის </w:t>
      </w:r>
      <w:r>
        <w:rPr>
          <w:rFonts w:ascii="Sylfaen" w:hAnsi="Sylfaen"/>
          <w:lang w:val="ka-GE"/>
        </w:rPr>
        <w:t>რეჟიმის გახსნ</w:t>
      </w:r>
      <w:r w:rsidRPr="00D3599F">
        <w:rPr>
          <w:rFonts w:ascii="Sylfaen" w:hAnsi="Sylfaen"/>
          <w:lang w:val="ka-GE"/>
        </w:rPr>
        <w:t xml:space="preserve">ის შემდეგ მოწვეულ კრედიტორთა პირველივე კრებაზე. </w:t>
      </w:r>
      <w:r>
        <w:rPr>
          <w:rFonts w:ascii="Sylfaen" w:hAnsi="Sylfaen"/>
          <w:lang w:val="ka-GE"/>
        </w:rPr>
        <w:t>არჩეულად ჩაითვლება ის კანდიდატი, რომელიც მიიღებს შესაბამისი კრედიტორების ყველაზე მეტ მხარდაჭერას.</w:t>
      </w:r>
    </w:p>
    <w:p w14:paraId="37A85BB7" w14:textId="77777777" w:rsidR="00233C8B" w:rsidRPr="00D3599F" w:rsidRDefault="00233C8B" w:rsidP="00233C8B">
      <w:pPr>
        <w:tabs>
          <w:tab w:val="left" w:pos="720"/>
          <w:tab w:val="left" w:pos="990"/>
          <w:tab w:val="left" w:pos="1440"/>
        </w:tabs>
        <w:spacing w:after="120" w:line="276" w:lineRule="auto"/>
        <w:ind w:left="-142" w:right="-399" w:firstLine="568"/>
        <w:jc w:val="both"/>
        <w:rPr>
          <w:rFonts w:ascii="Sylfaen" w:hAnsi="Sylfaen"/>
          <w:lang w:val="ka-GE"/>
        </w:rPr>
      </w:pPr>
      <w:r w:rsidRPr="00D3599F">
        <w:rPr>
          <w:rFonts w:ascii="Sylfaen" w:hAnsi="Sylfaen"/>
          <w:lang w:val="ka-GE"/>
        </w:rPr>
        <w:lastRenderedPageBreak/>
        <w:t>4. კრედიტორთა კომიტეტი 3 წევრის</w:t>
      </w:r>
      <w:r>
        <w:rPr>
          <w:rFonts w:ascii="Sylfaen" w:hAnsi="Sylfaen"/>
          <w:lang w:val="ka-GE"/>
        </w:rPr>
        <w:t>გან შედგება</w:t>
      </w:r>
      <w:r w:rsidRPr="00D3599F">
        <w:rPr>
          <w:rFonts w:ascii="Sylfaen" w:hAnsi="Sylfaen"/>
          <w:lang w:val="ka-GE"/>
        </w:rPr>
        <w:t xml:space="preserve">. კრედიტორთა კომიტეტის 1 წევრს ირჩევენ უზრუნველყოფილი კრედიტორები, ხოლო 2 წევრს - არაუზრუნველყოფილი კრედიტორები. </w:t>
      </w:r>
    </w:p>
    <w:p w14:paraId="50D351F2" w14:textId="77777777" w:rsidR="00233C8B" w:rsidRPr="00D3599F" w:rsidRDefault="00233C8B" w:rsidP="00233C8B">
      <w:pPr>
        <w:spacing w:after="120" w:line="276" w:lineRule="auto"/>
        <w:ind w:left="-142" w:right="-399" w:firstLine="568"/>
        <w:jc w:val="both"/>
        <w:rPr>
          <w:rFonts w:ascii="Sylfaen" w:hAnsi="Sylfaen" w:cs="Sylfaen"/>
          <w:lang w:val="ka-GE"/>
        </w:rPr>
      </w:pPr>
      <w:r w:rsidRPr="00D3599F">
        <w:rPr>
          <w:rFonts w:ascii="Sylfaen" w:hAnsi="Sylfaen" w:cs="Sylfaen"/>
          <w:lang w:val="ka-GE"/>
        </w:rPr>
        <w:t>5. კრედიტორთა კომიტეტი საქმიანობას ახორციელებს მიუკერძოებლად. კომიტეტის წევრებს არ უნდა გააჩნდეთ კრედიტორთა ერთობლიობის ინტერესებისაგან განსხვავებული, კერძო ინტერესი.</w:t>
      </w:r>
    </w:p>
    <w:p w14:paraId="55FBA248" w14:textId="77777777" w:rsidR="00233C8B" w:rsidRPr="00D3599F" w:rsidRDefault="00233C8B" w:rsidP="00233C8B">
      <w:pPr>
        <w:pStyle w:val="ListParagraph"/>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6. კრედიტორთა კომიტეტის წევრად არ შეიძლება არჩეულ  იქნენ შემდეგი პირები:</w:t>
      </w:r>
    </w:p>
    <w:p w14:paraId="318D772E" w14:textId="77777777" w:rsidR="00233C8B" w:rsidRPr="00D3599F" w:rsidRDefault="00233C8B" w:rsidP="00233C8B">
      <w:pPr>
        <w:pStyle w:val="ListParagraph"/>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ა) მოვალის </w:t>
      </w:r>
      <w:r>
        <w:rPr>
          <w:rFonts w:ascii="Sylfaen" w:hAnsi="Sylfaen" w:cs="Sylfaen"/>
          <w:lang w:val="ka-GE"/>
        </w:rPr>
        <w:t>სულ მცირე 25%-იანი</w:t>
      </w:r>
      <w:r w:rsidRPr="00D3599F">
        <w:rPr>
          <w:rFonts w:ascii="Sylfaen" w:hAnsi="Sylfaen" w:cs="Sylfaen"/>
          <w:lang w:val="ka-GE"/>
        </w:rPr>
        <w:t xml:space="preserve"> წილის</w:t>
      </w:r>
      <w:r>
        <w:rPr>
          <w:rFonts w:ascii="Sylfaen" w:hAnsi="Sylfaen" w:cs="Sylfaen"/>
          <w:lang w:val="ka-GE"/>
        </w:rPr>
        <w:t xml:space="preserve"> ან აქციების</w:t>
      </w:r>
      <w:r w:rsidRPr="00D3599F">
        <w:rPr>
          <w:rFonts w:ascii="Sylfaen" w:hAnsi="Sylfaen" w:cs="Sylfaen"/>
          <w:lang w:val="ka-GE"/>
        </w:rPr>
        <w:t xml:space="preserve"> </w:t>
      </w:r>
      <w:r>
        <w:rPr>
          <w:rFonts w:ascii="Sylfaen" w:hAnsi="Sylfaen" w:cs="Sylfaen"/>
          <w:lang w:val="ka-GE"/>
        </w:rPr>
        <w:t>მესაკუთრეები</w:t>
      </w:r>
      <w:r w:rsidRPr="00D3599F">
        <w:rPr>
          <w:rFonts w:ascii="Sylfaen" w:hAnsi="Sylfaen" w:cs="Sylfaen"/>
          <w:lang w:val="ka-GE"/>
        </w:rPr>
        <w:t>, ასევე აქციონერები</w:t>
      </w:r>
      <w:r>
        <w:rPr>
          <w:rFonts w:ascii="Sylfaen" w:hAnsi="Sylfaen" w:cs="Sylfaen"/>
          <w:lang w:val="ka-GE"/>
        </w:rPr>
        <w:t xml:space="preserve"> ან წილის მესაკუთრეები</w:t>
      </w:r>
      <w:r w:rsidRPr="00D3599F">
        <w:rPr>
          <w:rFonts w:ascii="Sylfaen" w:hAnsi="Sylfaen" w:cs="Sylfaen"/>
          <w:lang w:val="ka-GE"/>
        </w:rPr>
        <w:t>, რომლებიც მონაწილეობენ მოვალის მენეჯმენტში ან შეუძლიათ გავლენა მოახდინონ მენეჯმენტზე;</w:t>
      </w:r>
    </w:p>
    <w:p w14:paraId="1B21DD14" w14:textId="77777777" w:rsidR="00233C8B" w:rsidRPr="00D3599F" w:rsidRDefault="00233C8B" w:rsidP="00233C8B">
      <w:pPr>
        <w:pStyle w:val="ListParagraph"/>
        <w:spacing w:after="120" w:line="276" w:lineRule="auto"/>
        <w:ind w:left="-142" w:right="-399" w:firstLine="568"/>
        <w:contextualSpacing w:val="0"/>
        <w:jc w:val="both"/>
        <w:rPr>
          <w:rFonts w:ascii="Sylfaen" w:hAnsi="Sylfaen"/>
          <w:lang w:val="ka-GE"/>
        </w:rPr>
      </w:pPr>
      <w:r w:rsidRPr="00D3599F">
        <w:rPr>
          <w:rFonts w:ascii="Sylfaen" w:hAnsi="Sylfaen" w:cs="Sylfaen"/>
          <w:lang w:val="ka-GE"/>
        </w:rPr>
        <w:t xml:space="preserve">ბ) </w:t>
      </w:r>
      <w:r w:rsidRPr="00D3599F">
        <w:rPr>
          <w:rFonts w:ascii="Sylfaen" w:hAnsi="Sylfaen"/>
          <w:lang w:val="ka-GE"/>
        </w:rPr>
        <w:t xml:space="preserve">მოვალის მენეჯმენტთან, </w:t>
      </w:r>
      <w:r>
        <w:rPr>
          <w:rFonts w:ascii="Sylfaen" w:hAnsi="Sylfaen"/>
          <w:lang w:val="ka-GE"/>
        </w:rPr>
        <w:t>ან/და მოვალის სულ მცირე 25%-იანი</w:t>
      </w:r>
      <w:r w:rsidRPr="00D3599F">
        <w:rPr>
          <w:rFonts w:ascii="Sylfaen" w:hAnsi="Sylfaen"/>
          <w:lang w:val="ka-GE"/>
        </w:rPr>
        <w:t xml:space="preserve"> წილის</w:t>
      </w:r>
      <w:r>
        <w:rPr>
          <w:rFonts w:ascii="Sylfaen" w:hAnsi="Sylfaen"/>
          <w:lang w:val="ka-GE"/>
        </w:rPr>
        <w:t xml:space="preserve"> ან აქციების</w:t>
      </w:r>
      <w:r w:rsidRPr="00D3599F">
        <w:rPr>
          <w:rFonts w:ascii="Sylfaen" w:hAnsi="Sylfaen"/>
          <w:lang w:val="ka-GE"/>
        </w:rPr>
        <w:t xml:space="preserve"> </w:t>
      </w:r>
      <w:r>
        <w:rPr>
          <w:rFonts w:ascii="Sylfaen" w:hAnsi="Sylfaen"/>
          <w:lang w:val="ka-GE"/>
        </w:rPr>
        <w:t>მესაკუთრეებთან</w:t>
      </w:r>
      <w:r w:rsidRPr="00D3599F">
        <w:rPr>
          <w:rFonts w:ascii="Sylfaen" w:hAnsi="Sylfaen"/>
          <w:lang w:val="ka-GE"/>
        </w:rPr>
        <w:t xml:space="preserve"> ან თავად მოვალესთან დაკავშირებული პირები;</w:t>
      </w:r>
    </w:p>
    <w:p w14:paraId="7D2B1909" w14:textId="0B3C4DB3" w:rsidR="00233C8B" w:rsidRPr="00D3599F" w:rsidRDefault="00233C8B" w:rsidP="00233C8B">
      <w:pPr>
        <w:pStyle w:val="ListParagraph"/>
        <w:spacing w:after="120" w:line="276" w:lineRule="auto"/>
        <w:ind w:left="-142" w:right="-399" w:firstLine="568"/>
        <w:contextualSpacing w:val="0"/>
        <w:jc w:val="both"/>
        <w:rPr>
          <w:rFonts w:ascii="Sylfaen" w:hAnsi="Sylfaen"/>
          <w:lang w:val="ka-GE"/>
        </w:rPr>
      </w:pPr>
      <w:r w:rsidRPr="00D3599F">
        <w:rPr>
          <w:rFonts w:ascii="Sylfaen" w:hAnsi="Sylfaen"/>
          <w:lang w:val="ka-GE"/>
        </w:rPr>
        <w:t>გ)  კრედიტორები, რომლებიც ამავე დროს მოვალის კონკურენტები არიან და მათთან დაკავშირებული პირები.</w:t>
      </w:r>
    </w:p>
    <w:p w14:paraId="796C6720" w14:textId="77777777" w:rsidR="00233C8B" w:rsidRPr="00D3599F" w:rsidRDefault="00233C8B" w:rsidP="00233C8B">
      <w:pPr>
        <w:pStyle w:val="ListParagraph"/>
        <w:numPr>
          <w:ilvl w:val="0"/>
          <w:numId w:val="37"/>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კრედიტორთა</w:t>
      </w:r>
      <w:r w:rsidRPr="00D3599F">
        <w:rPr>
          <w:rFonts w:ascii="Sylfaen" w:hAnsi="Sylfaen"/>
          <w:lang w:val="ka-GE"/>
        </w:rPr>
        <w:t xml:space="preserve"> კომიტეტი გადაწყვეტილება</w:t>
      </w:r>
      <w:r>
        <w:rPr>
          <w:rFonts w:ascii="Sylfaen" w:hAnsi="Sylfaen"/>
          <w:lang w:val="ka-GE"/>
        </w:rPr>
        <w:t>უნარიანია</w:t>
      </w:r>
      <w:r w:rsidRPr="00D3599F">
        <w:rPr>
          <w:rFonts w:ascii="Sylfaen" w:hAnsi="Sylfaen"/>
          <w:lang w:val="ka-GE"/>
        </w:rPr>
        <w:t xml:space="preserve">, თუ მის სხდომას ესწრება 2 წევრი მაინც. </w:t>
      </w:r>
    </w:p>
    <w:p w14:paraId="4EBD3661" w14:textId="77777777" w:rsidR="00233C8B" w:rsidRPr="00D3599F" w:rsidRDefault="00233C8B" w:rsidP="00233C8B">
      <w:pPr>
        <w:numPr>
          <w:ilvl w:val="0"/>
          <w:numId w:val="37"/>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კომიტეტი წევრთა უმრავლესობით თავისი შემადგენლობიდან ირჩევს თავმჯდომარეს, რომელიც წარმართავს კრედიტორთა კომიტეტის სხდომას.</w:t>
      </w:r>
    </w:p>
    <w:p w14:paraId="4BDBF58A" w14:textId="77777777" w:rsidR="00233C8B" w:rsidRPr="004E7D0E" w:rsidRDefault="00233C8B" w:rsidP="00233C8B">
      <w:pPr>
        <w:numPr>
          <w:ilvl w:val="0"/>
          <w:numId w:val="37"/>
        </w:numPr>
        <w:tabs>
          <w:tab w:val="left" w:pos="990"/>
        </w:tabs>
        <w:spacing w:after="120" w:line="276" w:lineRule="auto"/>
        <w:ind w:left="-142" w:right="-399" w:firstLine="568"/>
        <w:jc w:val="both"/>
        <w:rPr>
          <w:rFonts w:ascii="Sylfaen" w:hAnsi="Sylfaen"/>
          <w:lang w:val="ka-GE"/>
        </w:rPr>
      </w:pPr>
      <w:r w:rsidRPr="004E7D0E">
        <w:rPr>
          <w:rFonts w:ascii="Sylfaen" w:hAnsi="Sylfaen"/>
          <w:lang w:val="ka-GE"/>
        </w:rPr>
        <w:t xml:space="preserve">კრედიტორთა კომიტეტი გადაწყვეტილებას იღებს ხმათა უმრავლესობით. ხმის მიცემის პროცედურაში, კრედიტორთა კომიტეტის წევრს არ აქვს უფლება, თავი შეიკავოს პოზიციის გამოხატვისგან. ხმების თანაბრად გაყოფის შემთხვევაში, გადამწყვეტია კრედიტორთა კომიტეტის თავმჯდომარის ხმა. </w:t>
      </w:r>
    </w:p>
    <w:p w14:paraId="506781DA" w14:textId="77777777" w:rsidR="00233C8B" w:rsidRPr="004E7D0E" w:rsidRDefault="00233C8B" w:rsidP="00233C8B">
      <w:pPr>
        <w:numPr>
          <w:ilvl w:val="0"/>
          <w:numId w:val="37"/>
        </w:numPr>
        <w:tabs>
          <w:tab w:val="left" w:pos="990"/>
        </w:tabs>
        <w:spacing w:after="120" w:line="276" w:lineRule="auto"/>
        <w:ind w:left="-142" w:right="-399" w:firstLine="568"/>
        <w:jc w:val="both"/>
        <w:rPr>
          <w:rFonts w:ascii="Sylfaen" w:hAnsi="Sylfaen"/>
          <w:lang w:val="ka-GE"/>
        </w:rPr>
      </w:pPr>
      <w:r w:rsidRPr="004E7D0E">
        <w:rPr>
          <w:rFonts w:ascii="Sylfaen" w:hAnsi="Sylfaen"/>
          <w:lang w:val="ka-GE"/>
        </w:rPr>
        <w:t xml:space="preserve"> კრედიტორთა კომიტეტი უფლებამოსილია:</w:t>
      </w:r>
    </w:p>
    <w:p w14:paraId="2DED766B" w14:textId="77777777" w:rsidR="00233C8B" w:rsidRPr="004E7D0E" w:rsidRDefault="00233C8B" w:rsidP="00233C8B">
      <w:pPr>
        <w:tabs>
          <w:tab w:val="left" w:pos="990"/>
        </w:tabs>
        <w:spacing w:after="120" w:line="276" w:lineRule="auto"/>
        <w:ind w:left="-142" w:right="-399" w:firstLine="568"/>
        <w:jc w:val="both"/>
        <w:rPr>
          <w:rFonts w:ascii="Sylfaen" w:hAnsi="Sylfaen"/>
          <w:lang w:val="ka-GE"/>
        </w:rPr>
      </w:pPr>
      <w:r w:rsidRPr="004E7D0E">
        <w:rPr>
          <w:rFonts w:ascii="Sylfaen" w:hAnsi="Sylfaen"/>
          <w:lang w:val="ka-GE"/>
        </w:rPr>
        <w:t>ა) რეაბილიტაციის მმართველს, მართვაში მყოფ მოვალეს და რეაბილიტაციის ზედამხედველს მოსთხოვოს:</w:t>
      </w:r>
    </w:p>
    <w:p w14:paraId="09E4A1C5" w14:textId="77777777" w:rsidR="00233C8B" w:rsidRPr="004E7D0E" w:rsidRDefault="00233C8B" w:rsidP="00233C8B">
      <w:pPr>
        <w:tabs>
          <w:tab w:val="left" w:pos="990"/>
        </w:tabs>
        <w:spacing w:after="120" w:line="276" w:lineRule="auto"/>
        <w:ind w:left="-142" w:right="-399" w:firstLine="568"/>
        <w:jc w:val="both"/>
        <w:rPr>
          <w:rFonts w:ascii="Sylfaen" w:hAnsi="Sylfaen"/>
          <w:lang w:val="ka-GE"/>
        </w:rPr>
      </w:pPr>
      <w:r w:rsidRPr="004E7D0E">
        <w:rPr>
          <w:rFonts w:ascii="Sylfaen" w:hAnsi="Sylfaen"/>
          <w:lang w:val="ka-GE"/>
        </w:rPr>
        <w:t>ა.ა) ინფორმაციის წარდგენა მმართველის ან მართვაში მყოფი მოვალის, ასევე ზედამხედველის მიერ ფუნქციების განხორციელების მიმდინარეობის შესახებ;</w:t>
      </w:r>
    </w:p>
    <w:p w14:paraId="231EAD34" w14:textId="77777777" w:rsidR="00233C8B" w:rsidRPr="004E7D0E" w:rsidRDefault="00233C8B" w:rsidP="00233C8B">
      <w:pPr>
        <w:tabs>
          <w:tab w:val="left" w:pos="990"/>
        </w:tabs>
        <w:spacing w:after="120" w:line="276" w:lineRule="auto"/>
        <w:ind w:left="-142" w:right="-399" w:firstLine="568"/>
        <w:jc w:val="both"/>
        <w:rPr>
          <w:rFonts w:ascii="Sylfaen" w:hAnsi="Sylfaen"/>
          <w:lang w:val="ka-GE"/>
        </w:rPr>
      </w:pPr>
      <w:r w:rsidRPr="004E7D0E">
        <w:rPr>
          <w:rFonts w:ascii="Sylfaen" w:hAnsi="Sylfaen"/>
          <w:lang w:val="ka-GE"/>
        </w:rPr>
        <w:t>ა.ბ) მოვალის მიმდინარე საქმიანობისა და ფინანსური მდგომარეობის შესახებ შესაბამისი ინფორმაციის წარდგენა და გაეცნოს ფულადი სახსრების მიმოქცევის დამადასტურებელ დოკუმენტებს;</w:t>
      </w:r>
    </w:p>
    <w:p w14:paraId="6AE764ED" w14:textId="77777777" w:rsidR="00233C8B" w:rsidRPr="004E7D0E" w:rsidRDefault="00233C8B" w:rsidP="00233C8B">
      <w:pPr>
        <w:tabs>
          <w:tab w:val="left" w:pos="990"/>
        </w:tabs>
        <w:spacing w:after="120" w:line="276" w:lineRule="auto"/>
        <w:ind w:left="-142" w:right="-399" w:firstLine="568"/>
        <w:jc w:val="both"/>
        <w:rPr>
          <w:rFonts w:ascii="Sylfaen" w:hAnsi="Sylfaen"/>
          <w:lang w:val="ka-GE"/>
        </w:rPr>
      </w:pPr>
      <w:r w:rsidRPr="004E7D0E">
        <w:rPr>
          <w:rFonts w:ascii="Sylfaen" w:hAnsi="Sylfaen"/>
          <w:lang w:val="ka-GE"/>
        </w:rPr>
        <w:t xml:space="preserve">ა.გ) კომიტეტის სხდომაზე დასწრება. სხდომის თაობაზე მოსაწვევი შესაბამის პირს უნდა გაეგზავნოს სხდომამდე არაუგვიანეს 7 დღისა; </w:t>
      </w:r>
    </w:p>
    <w:p w14:paraId="4A17CB69"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4E7D0E">
        <w:rPr>
          <w:rFonts w:ascii="Sylfaen" w:hAnsi="Sylfaen"/>
          <w:lang w:val="ka-GE"/>
        </w:rPr>
        <w:t>ბ) მონაწილეობა მიიღოს რეაბილიტაციის გეგმის</w:t>
      </w:r>
      <w:r w:rsidRPr="00D3599F">
        <w:rPr>
          <w:rFonts w:ascii="Sylfaen" w:hAnsi="Sylfaen"/>
          <w:lang w:val="ka-GE"/>
        </w:rPr>
        <w:t xml:space="preserve"> მომზადებაში, ასევე მოამზადოს რეაბილიტაციის გეგმაში ცვლილებების პროექტი;</w:t>
      </w:r>
    </w:p>
    <w:p w14:paraId="0DE369F8" w14:textId="77777777" w:rsidR="00233C8B" w:rsidRPr="00D3599F" w:rsidRDefault="00233C8B" w:rsidP="00233C8B">
      <w:pPr>
        <w:pStyle w:val="ListParagraph"/>
        <w:spacing w:after="120" w:line="276" w:lineRule="auto"/>
        <w:ind w:left="-142" w:right="-399" w:firstLine="568"/>
        <w:contextualSpacing w:val="0"/>
        <w:jc w:val="both"/>
        <w:rPr>
          <w:rFonts w:ascii="Sylfaen" w:hAnsi="Sylfaen"/>
          <w:lang w:val="ka-GE"/>
        </w:rPr>
      </w:pPr>
      <w:r w:rsidRPr="00D3599F">
        <w:rPr>
          <w:rFonts w:ascii="Sylfaen" w:hAnsi="Sylfaen"/>
          <w:lang w:val="ka-GE"/>
        </w:rPr>
        <w:t>გ) მოამზადოს რეკომენდაციები კრედიტორთა კრების დღის წესრიგში შემავალ საკითხებზე;</w:t>
      </w:r>
    </w:p>
    <w:p w14:paraId="6864F501" w14:textId="77777777" w:rsidR="00233C8B" w:rsidRDefault="00233C8B" w:rsidP="00233C8B">
      <w:pPr>
        <w:pStyle w:val="ListParagraph"/>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დ) რეაბილიტაციის მმართველის გათავისუფლებისა და ახალი მმართველის დანიშვნის თაობაზე შუამდგომლობით მიმართოს სასამართლოს.</w:t>
      </w:r>
    </w:p>
    <w:p w14:paraId="0418241F" w14:textId="77777777" w:rsidR="00233C8B" w:rsidRPr="004E7D0E" w:rsidRDefault="00233C8B" w:rsidP="00233C8B">
      <w:pPr>
        <w:pStyle w:val="ListParagraph"/>
        <w:spacing w:after="120" w:line="276" w:lineRule="auto"/>
        <w:ind w:left="-142" w:right="-399" w:firstLine="568"/>
        <w:contextualSpacing w:val="0"/>
        <w:jc w:val="both"/>
        <w:rPr>
          <w:rFonts w:ascii="Sylfaen" w:hAnsi="Sylfaen"/>
          <w:lang w:val="ka-GE"/>
        </w:rPr>
      </w:pPr>
      <w:r w:rsidRPr="004E7D0E">
        <w:rPr>
          <w:rFonts w:ascii="Sylfaen" w:hAnsi="Sylfaen"/>
          <w:lang w:val="ka-GE"/>
        </w:rPr>
        <w:t xml:space="preserve">11. </w:t>
      </w:r>
      <w:r w:rsidRPr="004E7D0E">
        <w:rPr>
          <w:rFonts w:ascii="Sylfaen" w:hAnsi="Sylfaen" w:cs="Sylfaen"/>
          <w:lang w:val="ka-GE"/>
        </w:rPr>
        <w:t xml:space="preserve">კრედიტორთა კომიტეტის წევრმა შეიძლება გამოითხოვოს მხოლოდ თავისი უფლებამოსილების განხორციელებისათვის აუცილებელი და რელევანტური ინფორმაცია. </w:t>
      </w:r>
    </w:p>
    <w:p w14:paraId="2D2E7D4C" w14:textId="77777777" w:rsidR="00233C8B" w:rsidRPr="00D3599F" w:rsidRDefault="00233C8B" w:rsidP="00233C8B">
      <w:pPr>
        <w:tabs>
          <w:tab w:val="left" w:pos="990"/>
        </w:tabs>
        <w:spacing w:after="120" w:line="276" w:lineRule="auto"/>
        <w:ind w:left="426" w:right="-399"/>
        <w:jc w:val="both"/>
        <w:rPr>
          <w:rFonts w:ascii="Sylfaen" w:hAnsi="Sylfaen"/>
          <w:lang w:val="ka-GE"/>
        </w:rPr>
      </w:pPr>
      <w:r>
        <w:rPr>
          <w:rFonts w:ascii="Sylfaen" w:hAnsi="Sylfaen"/>
          <w:lang w:val="ka-GE"/>
        </w:rPr>
        <w:t>12.</w:t>
      </w:r>
      <w:r w:rsidRPr="00D3599F">
        <w:rPr>
          <w:rFonts w:ascii="Sylfaen" w:hAnsi="Sylfaen"/>
          <w:lang w:val="ka-GE"/>
        </w:rPr>
        <w:t xml:space="preserve"> კრედიტორთა კომიტეტი ვალდებულია:</w:t>
      </w:r>
    </w:p>
    <w:p w14:paraId="6B89A3C0"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ა) აქტიურად ითანამშრომლოს მართვაში მყოფ მოვალესთან/რეაბილიტაციის ზედამხედველთან ან რეაბილიტაციის მმართველთან რეაბილიტაციის გეგმის შემუშავების მიზნით;</w:t>
      </w:r>
    </w:p>
    <w:p w14:paraId="1A5BE01C"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ბ) კომიტეტის მუშაობისა და გადაწყვეტილებების შესახებ ინფორმაცია მიაწოდოს სხვა კრედიტორებს;</w:t>
      </w:r>
    </w:p>
    <w:p w14:paraId="51B14041" w14:textId="77777777" w:rsidR="00233C8B"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გ) ცალკეულ საკითხებზე კონსულტაციები გაიაროს და მოსაზრებები და შენიშვნები მიიღოს სხვა კრედიტორებისგან.</w:t>
      </w:r>
    </w:p>
    <w:p w14:paraId="17FACC4A" w14:textId="77777777" w:rsidR="00233C8B" w:rsidRDefault="00233C8B" w:rsidP="00233C8B">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13. </w:t>
      </w:r>
      <w:r w:rsidRPr="004E7D0E">
        <w:rPr>
          <w:rFonts w:ascii="Sylfaen" w:hAnsi="Sylfaen" w:cs="Sylfaen"/>
          <w:lang w:val="ka-GE"/>
        </w:rPr>
        <w:t>კრედიტორთა კომიტეტის წევრის საქმიანობის ანაზღაურების საკითხს კრედიტორთა კრების მიერ კრედიტორთა კომიტეტის არჩევიდან არაუგვიანეს 5 დღისა წყვეტს სასამართლო. კრედიტორთა კომიტეტის წევრის საქმიანობის ანაზღაურება შეიძლება განისაზღვროს კრედიტორთა კომიტეტის სხდომებში მონაწილეობაზე დახარჯული დროის შესაბამისად. კრედიტორთა კომიტეტის წევრთა ანაზღაურების ოდენობამ არ უნდა გადააჭარბოს მმართველისთვის გათვალისწინებული ანაზღაურების 20%-ს ჯამურად. სასამართლო უფლებამოსილია</w:t>
      </w:r>
      <w:r>
        <w:rPr>
          <w:rFonts w:ascii="Sylfaen" w:hAnsi="Sylfaen" w:cs="Sylfaen"/>
          <w:lang w:val="ka-GE"/>
        </w:rPr>
        <w:t>,</w:t>
      </w:r>
      <w:r w:rsidRPr="004E7D0E">
        <w:rPr>
          <w:rFonts w:ascii="Sylfaen" w:hAnsi="Sylfaen" w:cs="Sylfaen"/>
          <w:lang w:val="ka-GE"/>
        </w:rPr>
        <w:t xml:space="preserve"> განსაკუთრებულ შემთხვევაში</w:t>
      </w:r>
      <w:r>
        <w:rPr>
          <w:rFonts w:ascii="Sylfaen" w:hAnsi="Sylfaen" w:cs="Sylfaen"/>
          <w:lang w:val="ka-GE"/>
        </w:rPr>
        <w:t>,</w:t>
      </w:r>
      <w:r w:rsidRPr="004E7D0E">
        <w:rPr>
          <w:rFonts w:ascii="Sylfaen" w:hAnsi="Sylfaen" w:cs="Sylfaen"/>
          <w:lang w:val="ka-GE"/>
        </w:rPr>
        <w:t xml:space="preserve"> გაზარდოს ასეთი ანაზღაურება.</w:t>
      </w:r>
    </w:p>
    <w:p w14:paraId="0B7C0216" w14:textId="77777777" w:rsidR="00233C8B" w:rsidRDefault="00233C8B" w:rsidP="00233C8B">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14. </w:t>
      </w:r>
      <w:r w:rsidRPr="004E7D0E">
        <w:rPr>
          <w:rFonts w:ascii="Sylfaen" w:hAnsi="Sylfaen" w:cs="Sylfaen"/>
          <w:lang w:val="ka-GE"/>
        </w:rPr>
        <w:t xml:space="preserve">კრედიტორთა კომიტეტის წევრთა საქმიანობის ანაზღაურება, ასევე კომიტეტის სხდომების შეკრებასთან და ფუნქციონირებასთან დაკავშირებული ხარჯების დაფარვა გადახდისუუნარობის მასიდან განხორციელდება. </w:t>
      </w:r>
    </w:p>
    <w:p w14:paraId="2F68B93F" w14:textId="77777777" w:rsidR="00233C8B" w:rsidRPr="004E7D0E" w:rsidRDefault="00233C8B" w:rsidP="00233C8B">
      <w:pPr>
        <w:tabs>
          <w:tab w:val="left" w:pos="990"/>
        </w:tabs>
        <w:spacing w:after="120" w:line="276" w:lineRule="auto"/>
        <w:ind w:left="-142" w:right="-399" w:firstLine="568"/>
        <w:jc w:val="both"/>
        <w:rPr>
          <w:rFonts w:ascii="Sylfaen" w:hAnsi="Sylfaen"/>
          <w:lang w:val="ka-GE"/>
        </w:rPr>
      </w:pPr>
      <w:r>
        <w:rPr>
          <w:rFonts w:ascii="Sylfaen" w:hAnsi="Sylfaen"/>
          <w:lang w:val="ka-GE"/>
        </w:rPr>
        <w:t xml:space="preserve">15. </w:t>
      </w:r>
      <w:r w:rsidRPr="004E7D0E">
        <w:rPr>
          <w:rFonts w:ascii="Sylfaen" w:hAnsi="Sylfaen" w:cs="Sylfaen"/>
          <w:lang w:val="ka-GE"/>
        </w:rPr>
        <w:t>კრედიტორთა კომიტეტი ვალდებულია, კომიტეტის ფუნქციონირებასთან დაკავშირებული მოსალოდნელი ხარჯების ოდენობა წინასწარ შეათანხმოს სასამართლოსთან.</w:t>
      </w:r>
    </w:p>
    <w:p w14:paraId="5F9762A7" w14:textId="5F93C5DF" w:rsidR="00233C8B" w:rsidRDefault="00233C8B" w:rsidP="00233C8B">
      <w:pPr>
        <w:spacing w:after="120" w:line="276" w:lineRule="auto"/>
        <w:ind w:right="-399" w:firstLine="426"/>
        <w:jc w:val="both"/>
        <w:rPr>
          <w:rFonts w:ascii="Sylfaen" w:hAnsi="Sylfaen" w:cs="Sylfaen"/>
          <w:lang w:val="ka-GE"/>
        </w:rPr>
      </w:pPr>
      <w:r>
        <w:rPr>
          <w:rFonts w:ascii="Sylfaen" w:hAnsi="Sylfaen" w:cs="Sylfaen"/>
          <w:lang w:val="ka-GE"/>
        </w:rPr>
        <w:t xml:space="preserve">16. </w:t>
      </w:r>
      <w:r w:rsidRPr="00DC0F5E">
        <w:rPr>
          <w:rFonts w:ascii="Sylfaen" w:hAnsi="Sylfaen" w:cs="Sylfaen"/>
          <w:lang w:val="ka-GE"/>
        </w:rPr>
        <w:t>კრედიტორთა კომიტეტის წევრი შესაძლოა გამოწვეული იქნეს კრედიტორთა კომიტეტიდან, თუ გამოვლინდება მისი არაკეთილსინდისიერება, დაუდევრობა, შესაფერისი უნარების ნაკლებობა, არაკომპეტენტურობა, არაეფექტიანობა, მის მიმართ ნდობის ნაკლებობა</w:t>
      </w:r>
      <w:r>
        <w:rPr>
          <w:rFonts w:ascii="Sylfaen" w:hAnsi="Sylfaen" w:cs="Sylfaen"/>
          <w:lang w:val="ka-GE"/>
        </w:rPr>
        <w:t xml:space="preserve">, </w:t>
      </w:r>
      <w:r w:rsidRPr="00DC0F5E">
        <w:rPr>
          <w:rFonts w:ascii="Sylfaen" w:hAnsi="Sylfaen" w:cs="Sylfaen"/>
          <w:lang w:val="ka-GE"/>
        </w:rPr>
        <w:t>ინტერესთა კონფლიქტი</w:t>
      </w:r>
      <w:r>
        <w:rPr>
          <w:rFonts w:ascii="Sylfaen" w:hAnsi="Sylfaen" w:cs="Sylfaen"/>
          <w:lang w:val="ka-GE"/>
        </w:rPr>
        <w:t xml:space="preserve"> ან ამ კანონის 77-ე მუხლით გათვალისწინებული წესების დარღვევა</w:t>
      </w:r>
      <w:r w:rsidRPr="00DC0F5E">
        <w:rPr>
          <w:rFonts w:ascii="Sylfaen" w:hAnsi="Sylfaen" w:cs="Sylfaen"/>
          <w:lang w:val="ka-GE"/>
        </w:rPr>
        <w:t xml:space="preserve">. კომიტეტის წევრის გამოწვევა ხორციელდება აგრეთვე </w:t>
      </w:r>
      <w:r>
        <w:rPr>
          <w:rFonts w:ascii="Sylfaen" w:hAnsi="Sylfaen" w:cs="Sylfaen"/>
          <w:lang w:val="ka-GE"/>
        </w:rPr>
        <w:t xml:space="preserve">იმ </w:t>
      </w:r>
      <w:r w:rsidRPr="00DC0F5E">
        <w:rPr>
          <w:rFonts w:ascii="Sylfaen" w:hAnsi="Sylfaen" w:cs="Sylfaen"/>
          <w:lang w:val="ka-GE"/>
        </w:rPr>
        <w:t xml:space="preserve">შემთხვევაში, თუ </w:t>
      </w:r>
      <w:r>
        <w:rPr>
          <w:rFonts w:ascii="Sylfaen" w:hAnsi="Sylfaen" w:cs="Sylfaen"/>
          <w:lang w:val="ka-GE"/>
        </w:rPr>
        <w:t>ამ მუხლის მე-6 პუნქტით გათვალისწინებული</w:t>
      </w:r>
      <w:r w:rsidRPr="00DC0F5E">
        <w:rPr>
          <w:rFonts w:ascii="Sylfaen" w:hAnsi="Sylfaen" w:cs="Sylfaen"/>
          <w:lang w:val="ka-GE"/>
        </w:rPr>
        <w:t xml:space="preserve"> გარემოება წარმოიშვა ან გამოვლინდა წევრის არჩევის შემდეგ. კრედიტორთა კომიტეტის წევრის გამოწვევის საკითხის დაყენება შეუძლია კრებაში მონაწილეობის უფლების მქონე ნებისმიერ პირს, ასევე სასამართლოს საკუთარი ინიციატივით. გამოწვევის საკითხი შესაძლებელია დაისვას კრედიტორთა ნებისმიერი კრების მიმდინარეობისას, ან სასამართლოსათვის მიმართვის გზით, რაც განიხილება კრედიტორთა უახლოეს სხდომაზე, მაგრამ არაუგვიანეს 15 დღისა ასეთი მიმართვის დღიდან. თუ ამ ვადაში კრედიტორთა კრების ჩატარება</w:t>
      </w:r>
      <w:r>
        <w:rPr>
          <w:rFonts w:ascii="Sylfaen" w:hAnsi="Sylfaen" w:cs="Sylfaen"/>
          <w:lang w:val="ka-GE"/>
        </w:rPr>
        <w:t xml:space="preserve"> </w:t>
      </w:r>
      <w:r w:rsidRPr="00DC0F5E">
        <w:rPr>
          <w:rFonts w:ascii="Sylfaen" w:hAnsi="Sylfaen" w:cs="Sylfaen"/>
          <w:lang w:val="ka-GE"/>
        </w:rPr>
        <w:t>დაგეგმილი</w:t>
      </w:r>
      <w:r>
        <w:rPr>
          <w:rFonts w:ascii="Sylfaen" w:hAnsi="Sylfaen" w:cs="Sylfaen"/>
          <w:lang w:val="ka-GE"/>
        </w:rPr>
        <w:t xml:space="preserve"> </w:t>
      </w:r>
      <w:r w:rsidRPr="00DC0F5E">
        <w:rPr>
          <w:rFonts w:ascii="Sylfaen" w:hAnsi="Sylfaen" w:cs="Sylfaen"/>
          <w:lang w:val="ka-GE"/>
        </w:rPr>
        <w:t xml:space="preserve">არ არის, სასამართლო ვალდებულია საგანგებოდ ამ საკითხისათვის მოიწვიოს კრედიტორთა კრება და უზრუნველყოს მისი ჩატარება. კრედიტორთა კომიტეტის წევრის გამოწვევისა და მისი ახალი წევრით ჩანაცვლების </w:t>
      </w:r>
      <w:r w:rsidRPr="00DC0F5E">
        <w:rPr>
          <w:rFonts w:ascii="Sylfaen" w:hAnsi="Sylfaen" w:cs="Sylfaen"/>
          <w:lang w:val="ka-GE"/>
        </w:rPr>
        <w:lastRenderedPageBreak/>
        <w:t>საკითხს წყვეტენ ი</w:t>
      </w:r>
      <w:r>
        <w:rPr>
          <w:rFonts w:ascii="Sylfaen" w:hAnsi="Sylfaen" w:cs="Sylfaen"/>
          <w:lang w:val="ka-GE"/>
        </w:rPr>
        <w:t>მა</w:t>
      </w:r>
      <w:r w:rsidRPr="00DC0F5E">
        <w:rPr>
          <w:rFonts w:ascii="Sylfaen" w:hAnsi="Sylfaen" w:cs="Sylfaen"/>
          <w:lang w:val="ka-GE"/>
        </w:rPr>
        <w:t xml:space="preserve">ვე ჯგუფის კრედიტორები, რომელთა მიერაც იქნა არჩეული კომიტეტის </w:t>
      </w:r>
      <w:r>
        <w:rPr>
          <w:rFonts w:ascii="Sylfaen" w:hAnsi="Sylfaen" w:cs="Sylfaen"/>
          <w:lang w:val="ka-GE"/>
        </w:rPr>
        <w:t xml:space="preserve">გამოსაწვევი </w:t>
      </w:r>
      <w:r w:rsidRPr="00DC0F5E">
        <w:rPr>
          <w:rFonts w:ascii="Sylfaen" w:hAnsi="Sylfaen" w:cs="Sylfaen"/>
          <w:lang w:val="ka-GE"/>
        </w:rPr>
        <w:t>წევრი. კომიტეტის წევრი გამოწვეულად ჩაითვლება, თუკი გამოწვევას მხარს დაუჭერს კრედიტორთა შესაბამისი ჯგუფის ნახევარზე მეტი. კომიტეტის წევრის გამოწვევის შესახებ კრებაზე გადაწყვეტილების მი</w:t>
      </w:r>
      <w:r>
        <w:rPr>
          <w:rFonts w:ascii="Sylfaen" w:hAnsi="Sylfaen" w:cs="Sylfaen"/>
          <w:lang w:val="ka-GE"/>
        </w:rPr>
        <w:t>ღ</w:t>
      </w:r>
      <w:r w:rsidRPr="00DC0F5E">
        <w:rPr>
          <w:rFonts w:ascii="Sylfaen" w:hAnsi="Sylfaen" w:cs="Sylfaen"/>
          <w:lang w:val="ka-GE"/>
        </w:rPr>
        <w:t xml:space="preserve">ებასთან ერთად მიღებული უნდა </w:t>
      </w:r>
      <w:r>
        <w:rPr>
          <w:rFonts w:ascii="Sylfaen" w:hAnsi="Sylfaen" w:cs="Sylfaen"/>
          <w:lang w:val="ka-GE"/>
        </w:rPr>
        <w:t>იქნე</w:t>
      </w:r>
      <w:r w:rsidRPr="00DC0F5E">
        <w:rPr>
          <w:rFonts w:ascii="Sylfaen" w:hAnsi="Sylfaen" w:cs="Sylfaen"/>
          <w:lang w:val="ka-GE"/>
        </w:rPr>
        <w:t xml:space="preserve">ს გადაწყვეტილება ახალი წევრის არჩევის შესახებ, ამ მუხლით დადგენილი წესით.   </w:t>
      </w:r>
    </w:p>
    <w:p w14:paraId="4DB0866C" w14:textId="77777777" w:rsidR="00233C8B" w:rsidRPr="00DC0F5E" w:rsidRDefault="00233C8B" w:rsidP="00233C8B">
      <w:pPr>
        <w:spacing w:after="120" w:line="276" w:lineRule="auto"/>
        <w:ind w:right="-399" w:firstLine="426"/>
        <w:jc w:val="both"/>
        <w:rPr>
          <w:rFonts w:ascii="Sylfaen" w:hAnsi="Sylfaen" w:cs="Sylfaen"/>
          <w:lang w:val="ka-GE"/>
        </w:rPr>
      </w:pPr>
      <w:r>
        <w:rPr>
          <w:rFonts w:ascii="Sylfaen" w:hAnsi="Sylfaen" w:cs="Sylfaen"/>
          <w:lang w:val="ka-GE"/>
        </w:rPr>
        <w:t>17.</w:t>
      </w:r>
      <w:r w:rsidRPr="00DC0F5E">
        <w:rPr>
          <w:rFonts w:ascii="Sylfaen" w:hAnsi="Sylfaen" w:cs="Sylfaen"/>
          <w:lang w:val="ka-GE"/>
        </w:rPr>
        <w:t xml:space="preserve"> თუ</w:t>
      </w:r>
      <w:r>
        <w:rPr>
          <w:rFonts w:ascii="Sylfaen" w:hAnsi="Sylfaen" w:cs="Sylfaen"/>
          <w:lang w:val="ka-GE"/>
        </w:rPr>
        <w:t>,</w:t>
      </w:r>
      <w:r w:rsidRPr="00DC0F5E">
        <w:rPr>
          <w:rFonts w:ascii="Sylfaen" w:hAnsi="Sylfaen" w:cs="Sylfaen"/>
          <w:lang w:val="ka-GE"/>
        </w:rPr>
        <w:t xml:space="preserve"> </w:t>
      </w:r>
      <w:r>
        <w:rPr>
          <w:rFonts w:ascii="Sylfaen" w:hAnsi="Sylfaen" w:cs="Sylfaen"/>
          <w:lang w:val="ka-GE"/>
        </w:rPr>
        <w:t xml:space="preserve">ამ მუხლის </w:t>
      </w:r>
      <w:r w:rsidRPr="00DC0F5E">
        <w:rPr>
          <w:rFonts w:ascii="Sylfaen" w:hAnsi="Sylfaen" w:cs="Sylfaen"/>
          <w:lang w:val="ka-GE"/>
        </w:rPr>
        <w:t>მე-1</w:t>
      </w:r>
      <w:r>
        <w:rPr>
          <w:rFonts w:ascii="Sylfaen" w:hAnsi="Sylfaen" w:cs="Sylfaen"/>
          <w:lang w:val="ka-GE"/>
        </w:rPr>
        <w:t>6</w:t>
      </w:r>
      <w:r w:rsidRPr="00DC0F5E">
        <w:rPr>
          <w:rFonts w:ascii="Sylfaen" w:hAnsi="Sylfaen" w:cs="Sylfaen"/>
          <w:lang w:val="ka-GE"/>
        </w:rPr>
        <w:t xml:space="preserve"> პუნქტით გათვალისწინებული საფუძვლების არსებობის მიუხედავად</w:t>
      </w:r>
      <w:r>
        <w:rPr>
          <w:rFonts w:ascii="Sylfaen" w:hAnsi="Sylfaen" w:cs="Sylfaen"/>
          <w:lang w:val="ka-GE"/>
        </w:rPr>
        <w:t>,</w:t>
      </w:r>
      <w:r w:rsidRPr="00DC0F5E">
        <w:rPr>
          <w:rFonts w:ascii="Sylfaen" w:hAnsi="Sylfaen" w:cs="Sylfaen"/>
          <w:lang w:val="ka-GE"/>
        </w:rPr>
        <w:t xml:space="preserve"> კრედიტორთა კრების მიერ არ იქნება მიღებული გადაწყვეტილება კომიტეტის წევრის გამოწვევის შესახებ, სასამართლო უფლებამოსილია თავად მიიღოს გადაწყვეტილებ</w:t>
      </w:r>
      <w:r>
        <w:rPr>
          <w:rFonts w:ascii="Sylfaen" w:hAnsi="Sylfaen" w:cs="Sylfaen"/>
          <w:lang w:val="ka-GE"/>
        </w:rPr>
        <w:t>ა გამოწვევის შესახებ</w:t>
      </w:r>
      <w:r w:rsidRPr="00DC0F5E">
        <w:rPr>
          <w:rFonts w:ascii="Sylfaen" w:hAnsi="Sylfaen" w:cs="Sylfaen"/>
          <w:lang w:val="ka-GE"/>
        </w:rPr>
        <w:t xml:space="preserve">. </w:t>
      </w:r>
      <w:r>
        <w:rPr>
          <w:rFonts w:ascii="Sylfaen" w:hAnsi="Sylfaen" w:cs="Sylfaen"/>
          <w:lang w:val="ka-GE"/>
        </w:rPr>
        <w:t>ასეთ შემთხვევაში</w:t>
      </w:r>
      <w:r w:rsidRPr="00DC0F5E">
        <w:rPr>
          <w:rFonts w:ascii="Sylfaen" w:hAnsi="Sylfaen" w:cs="Sylfaen"/>
          <w:lang w:val="ka-GE"/>
        </w:rPr>
        <w:t>, სასამართლო ვალდებულია</w:t>
      </w:r>
      <w:r>
        <w:rPr>
          <w:rFonts w:ascii="Sylfaen" w:hAnsi="Sylfaen" w:cs="Sylfaen"/>
          <w:lang w:val="ka-GE"/>
        </w:rPr>
        <w:t>,</w:t>
      </w:r>
      <w:r w:rsidRPr="00DC0F5E">
        <w:rPr>
          <w:rFonts w:ascii="Sylfaen" w:hAnsi="Sylfaen" w:cs="Sylfaen"/>
          <w:lang w:val="ka-GE"/>
        </w:rPr>
        <w:t xml:space="preserve"> კრედიტორთა კომიტეტის ახალი წევრის არჩევის </w:t>
      </w:r>
      <w:r>
        <w:rPr>
          <w:rFonts w:ascii="Sylfaen" w:hAnsi="Sylfaen" w:cs="Sylfaen"/>
          <w:lang w:val="ka-GE"/>
        </w:rPr>
        <w:t>მიზნით,</w:t>
      </w:r>
      <w:r w:rsidRPr="00DC0F5E">
        <w:rPr>
          <w:rFonts w:ascii="Sylfaen" w:hAnsi="Sylfaen" w:cs="Sylfaen"/>
          <w:lang w:val="ka-GE"/>
        </w:rPr>
        <w:t xml:space="preserve"> კრედიტორთა კრების მოწვევა</w:t>
      </w:r>
      <w:r>
        <w:rPr>
          <w:rFonts w:ascii="Sylfaen" w:hAnsi="Sylfaen" w:cs="Sylfaen"/>
          <w:lang w:val="ka-GE"/>
        </w:rPr>
        <w:t xml:space="preserve"> </w:t>
      </w:r>
      <w:r w:rsidRPr="00DC0F5E">
        <w:rPr>
          <w:rFonts w:ascii="Sylfaen" w:hAnsi="Sylfaen" w:cs="Sylfaen"/>
          <w:lang w:val="ka-GE"/>
        </w:rPr>
        <w:t xml:space="preserve">უზრუნველყოს 15 დღის ვადაში. </w:t>
      </w:r>
    </w:p>
    <w:p w14:paraId="0821AA57" w14:textId="77777777" w:rsidR="00233C8B" w:rsidRPr="00165A6A" w:rsidRDefault="00233C8B" w:rsidP="00233C8B">
      <w:pPr>
        <w:spacing w:after="120" w:line="276" w:lineRule="auto"/>
        <w:ind w:right="-399"/>
        <w:jc w:val="both"/>
        <w:rPr>
          <w:rFonts w:ascii="Sylfaen" w:hAnsi="Sylfaen"/>
          <w:lang w:val="ka-GE"/>
        </w:rPr>
      </w:pPr>
    </w:p>
    <w:p w14:paraId="0E907B90" w14:textId="77777777" w:rsidR="00233C8B" w:rsidRPr="00D3599F" w:rsidRDefault="00233C8B" w:rsidP="00233C8B">
      <w:pPr>
        <w:spacing w:after="120" w:line="276" w:lineRule="auto"/>
        <w:ind w:left="-142" w:right="-399" w:firstLine="568"/>
        <w:jc w:val="both"/>
        <w:rPr>
          <w:rFonts w:ascii="Sylfaen" w:hAnsi="Sylfaen" w:cs="Sylfaen"/>
          <w:b/>
          <w:lang w:val="ka-GE"/>
        </w:rPr>
      </w:pPr>
      <w:r w:rsidRPr="00D3599F">
        <w:rPr>
          <w:rFonts w:ascii="Sylfaen" w:hAnsi="Sylfaen" w:cs="Sylfaen"/>
          <w:b/>
          <w:lang w:val="ka-GE"/>
        </w:rPr>
        <w:t xml:space="preserve">მუხლი </w:t>
      </w:r>
      <w:r w:rsidRPr="00D3599F">
        <w:rPr>
          <w:rFonts w:ascii="Sylfaen" w:hAnsi="Sylfaen" w:cs="Sylfaen"/>
          <w:b/>
        </w:rPr>
        <w:t>7</w:t>
      </w:r>
      <w:r>
        <w:rPr>
          <w:rFonts w:ascii="Sylfaen" w:hAnsi="Sylfaen" w:cs="Sylfaen"/>
          <w:b/>
          <w:lang w:val="ka-GE"/>
        </w:rPr>
        <w:t>7</w:t>
      </w:r>
      <w:r w:rsidRPr="00D3599F">
        <w:rPr>
          <w:rFonts w:ascii="Sylfaen" w:hAnsi="Sylfaen" w:cs="Sylfaen"/>
          <w:b/>
          <w:lang w:val="ka-GE"/>
        </w:rPr>
        <w:t>. კრედიტორთა კომიტეტის წევრთა პასუხისმგებლობა</w:t>
      </w:r>
    </w:p>
    <w:p w14:paraId="57E10061" w14:textId="77777777" w:rsidR="00233C8B" w:rsidRPr="00D3599F" w:rsidRDefault="00233C8B" w:rsidP="00233C8B">
      <w:pPr>
        <w:pStyle w:val="ListParagraph"/>
        <w:numPr>
          <w:ilvl w:val="0"/>
          <w:numId w:val="74"/>
        </w:numPr>
        <w:tabs>
          <w:tab w:val="left" w:pos="990"/>
          <w:tab w:val="left" w:pos="108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კრედიტორთა კომიტეტის წევრები უნდა მოქმედებდნენ კეთილსინდისიერად, იმ რწმენით, რომ მათი გადაწყვეტილებები და რჩევები საუკეთესოა რეაბილიტაციის გეგმის კრედიტორთა ინტერესების შესაბამისად განხორციელებისათვის.</w:t>
      </w:r>
    </w:p>
    <w:p w14:paraId="6DD86480" w14:textId="77777777" w:rsidR="00233C8B" w:rsidRPr="00D3599F" w:rsidRDefault="00233C8B" w:rsidP="00233C8B">
      <w:pPr>
        <w:pStyle w:val="ListParagraph"/>
        <w:numPr>
          <w:ilvl w:val="0"/>
          <w:numId w:val="74"/>
        </w:numPr>
        <w:tabs>
          <w:tab w:val="left" w:pos="990"/>
          <w:tab w:val="left" w:pos="108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კრედიტორთა კომიტეტის წევრები ანგარიშვალდებულ</w:t>
      </w:r>
      <w:r>
        <w:rPr>
          <w:rFonts w:ascii="Sylfaen" w:hAnsi="Sylfaen" w:cs="Sylfaen"/>
          <w:lang w:val="ka-GE"/>
        </w:rPr>
        <w:t>ნ</w:t>
      </w:r>
      <w:r w:rsidRPr="00D3599F">
        <w:rPr>
          <w:rFonts w:ascii="Sylfaen" w:hAnsi="Sylfaen" w:cs="Sylfaen"/>
          <w:lang w:val="ka-GE"/>
        </w:rPr>
        <w:t>ი არიან კრედიტორების წინაშე.</w:t>
      </w:r>
    </w:p>
    <w:p w14:paraId="2194657C" w14:textId="77777777" w:rsidR="00233C8B" w:rsidRPr="00D3599F" w:rsidRDefault="00233C8B" w:rsidP="00233C8B">
      <w:pPr>
        <w:pStyle w:val="ListParagraph"/>
        <w:numPr>
          <w:ilvl w:val="0"/>
          <w:numId w:val="7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კრედიტორთა კომიტეტის წევრები პასუხისმგებელ</w:t>
      </w:r>
      <w:r>
        <w:rPr>
          <w:rFonts w:ascii="Sylfaen" w:hAnsi="Sylfaen" w:cs="Sylfaen"/>
          <w:lang w:val="ka-GE"/>
        </w:rPr>
        <w:t>ნ</w:t>
      </w:r>
      <w:r w:rsidRPr="00D3599F">
        <w:rPr>
          <w:rFonts w:ascii="Sylfaen" w:hAnsi="Sylfaen" w:cs="Sylfaen"/>
          <w:lang w:val="ka-GE"/>
        </w:rPr>
        <w:t>ი არიან მხოლოდ იმ ქმედებებისა და გადაწყვეტილებებისათვის, რომლებიც მათ განახორციელეს</w:t>
      </w:r>
      <w:r>
        <w:rPr>
          <w:rFonts w:ascii="Sylfaen" w:hAnsi="Sylfaen" w:cs="Sylfaen"/>
          <w:lang w:val="ka-GE"/>
        </w:rPr>
        <w:t>/მიიღეს</w:t>
      </w:r>
      <w:r w:rsidRPr="00D3599F">
        <w:rPr>
          <w:rFonts w:ascii="Sylfaen" w:hAnsi="Sylfaen" w:cs="Sylfaen"/>
          <w:lang w:val="ka-GE"/>
        </w:rPr>
        <w:t xml:space="preserve"> მოვალის ან კრედიტორებისათვის განზრახ ზიანის მიყენების მიზნით, ან საკუთარი, კერძო ინტერესებიდან გამომდინარე, მათ შორის, კონფიდენციალური ინფორმაციის პირადი მიზნების მისაღწევად გამოყენებისათვის.</w:t>
      </w:r>
    </w:p>
    <w:p w14:paraId="5505F793" w14:textId="77777777" w:rsidR="00233C8B" w:rsidRPr="00D3599F" w:rsidRDefault="00233C8B" w:rsidP="00233C8B">
      <w:pPr>
        <w:pStyle w:val="ListParagraph"/>
        <w:numPr>
          <w:ilvl w:val="0"/>
          <w:numId w:val="7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კრედიტორთა კომიტეტის წევრი ვალდებულია</w:t>
      </w:r>
      <w:r>
        <w:rPr>
          <w:rFonts w:ascii="Sylfaen" w:hAnsi="Sylfaen" w:cs="Sylfaen"/>
          <w:lang w:val="ka-GE"/>
        </w:rPr>
        <w:t>,</w:t>
      </w:r>
      <w:r w:rsidRPr="00D3599F">
        <w:rPr>
          <w:rFonts w:ascii="Sylfaen" w:hAnsi="Sylfaen" w:cs="Sylfaen"/>
          <w:lang w:val="ka-GE"/>
        </w:rPr>
        <w:t xml:space="preserve"> არ გაახმაუროს მოვალის</w:t>
      </w:r>
      <w:r>
        <w:rPr>
          <w:rFonts w:ascii="Sylfaen" w:hAnsi="Sylfaen" w:cs="Sylfaen"/>
          <w:lang w:val="ka-GE"/>
        </w:rPr>
        <w:t xml:space="preserve">, </w:t>
      </w:r>
      <w:r w:rsidRPr="00D3599F">
        <w:rPr>
          <w:rFonts w:ascii="Sylfaen" w:hAnsi="Sylfaen" w:cs="Sylfaen"/>
          <w:lang w:val="ka-GE"/>
        </w:rPr>
        <w:t xml:space="preserve">რეაბილიტაციის </w:t>
      </w:r>
      <w:r>
        <w:rPr>
          <w:rFonts w:ascii="Sylfaen" w:hAnsi="Sylfaen" w:cs="Sylfaen"/>
          <w:lang w:val="ka-GE"/>
        </w:rPr>
        <w:t>ზედამხედველის/</w:t>
      </w:r>
      <w:r w:rsidRPr="00D3599F">
        <w:rPr>
          <w:rFonts w:ascii="Sylfaen" w:hAnsi="Sylfaen" w:cs="Sylfaen"/>
          <w:lang w:val="ka-GE"/>
        </w:rPr>
        <w:t xml:space="preserve">რეაბილიტაციის მმართველის შესახებ მიღებული კონფიდენციალური ინფორმაცია და არ გამოიყენოს ეს ინფორმაცია საკუთარი ან </w:t>
      </w:r>
      <w:r>
        <w:rPr>
          <w:rFonts w:ascii="Sylfaen" w:hAnsi="Sylfaen" w:cs="Sylfaen"/>
          <w:lang w:val="ka-GE"/>
        </w:rPr>
        <w:t>საკუთარ თავთან</w:t>
      </w:r>
      <w:r w:rsidRPr="00D3599F">
        <w:rPr>
          <w:rFonts w:ascii="Sylfaen" w:hAnsi="Sylfaen" w:cs="Sylfaen"/>
          <w:lang w:val="ka-GE"/>
        </w:rPr>
        <w:t xml:space="preserve"> დაკავშირებული პირის კერძო ინტერესებისათვის. ამ წესის დარღვევის შემთხვევაში</w:t>
      </w:r>
      <w:r>
        <w:rPr>
          <w:rFonts w:ascii="Sylfaen" w:hAnsi="Sylfaen" w:cs="Sylfaen"/>
          <w:lang w:val="ka-GE"/>
        </w:rPr>
        <w:t>,</w:t>
      </w:r>
      <w:r w:rsidRPr="00D3599F">
        <w:rPr>
          <w:rFonts w:ascii="Sylfaen" w:hAnsi="Sylfaen" w:cs="Sylfaen"/>
          <w:lang w:val="ka-GE"/>
        </w:rPr>
        <w:t xml:space="preserve"> როგორც კრედიტორებს, ისე მოვალეს, შეუძლიათ კრედიტორთა კომიტეტის შესაბამის</w:t>
      </w:r>
      <w:r>
        <w:rPr>
          <w:rFonts w:ascii="Sylfaen" w:hAnsi="Sylfaen" w:cs="Sylfaen"/>
          <w:lang w:val="ka-GE"/>
        </w:rPr>
        <w:t>ი</w:t>
      </w:r>
      <w:r w:rsidRPr="00D3599F">
        <w:rPr>
          <w:rFonts w:ascii="Sylfaen" w:hAnsi="Sylfaen" w:cs="Sylfaen"/>
          <w:lang w:val="ka-GE"/>
        </w:rPr>
        <w:t xml:space="preserve"> წევრისაგან მოითხოვონ ზიანის ანაზღაურება. </w:t>
      </w:r>
    </w:p>
    <w:p w14:paraId="1690A3EE"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45EDA5F2"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59" w:name="_Toc491099114"/>
      <w:r w:rsidRPr="00D3599F">
        <w:rPr>
          <w:sz w:val="22"/>
          <w:szCs w:val="22"/>
          <w:lang w:val="ka-GE"/>
        </w:rPr>
        <w:t xml:space="preserve">მუხლი </w:t>
      </w:r>
      <w:r>
        <w:rPr>
          <w:sz w:val="22"/>
          <w:szCs w:val="22"/>
          <w:lang w:val="ka-GE"/>
        </w:rPr>
        <w:t>78</w:t>
      </w:r>
      <w:r w:rsidRPr="00D3599F">
        <w:rPr>
          <w:sz w:val="22"/>
          <w:szCs w:val="22"/>
          <w:lang w:val="ka-GE"/>
        </w:rPr>
        <w:t>. მოვალის საქმიანობის ანგარიში</w:t>
      </w:r>
      <w:bookmarkEnd w:id="59"/>
    </w:p>
    <w:p w14:paraId="49040F81"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w:t>
      </w:r>
      <w:r>
        <w:rPr>
          <w:rFonts w:ascii="Sylfaen" w:hAnsi="Sylfaen"/>
          <w:lang w:val="ka-GE"/>
        </w:rPr>
        <w:t xml:space="preserve">/რეაბილიტაციის ზედამხედველი,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Pr>
          <w:rFonts w:ascii="Sylfaen" w:hAnsi="Sylfaen"/>
          <w:lang w:val="ka-GE"/>
        </w:rPr>
        <w:t>რეაბილიტაციის რეჟიმის გახსნის თაობაზე განჩინების გამოტანიდან 45 დღის ვადაში,</w:t>
      </w:r>
      <w:r w:rsidRPr="00D3599F">
        <w:rPr>
          <w:rFonts w:ascii="Sylfaen" w:hAnsi="Sylfaen"/>
          <w:lang w:val="ka-GE"/>
        </w:rPr>
        <w:t xml:space="preserve"> ადგენს მოვალის საქმიანობის ანგარიშს, რისთვისაც </w:t>
      </w:r>
      <w:r>
        <w:rPr>
          <w:rFonts w:ascii="Sylfaen" w:hAnsi="Sylfaen"/>
          <w:lang w:val="ka-GE"/>
        </w:rPr>
        <w:t xml:space="preserve">შესაბამის პირებს წერილობით მიმართავს მმართველად/ზედამხედველად </w:t>
      </w:r>
      <w:r w:rsidRPr="00D3599F">
        <w:rPr>
          <w:rFonts w:ascii="Sylfaen" w:hAnsi="Sylfaen"/>
          <w:lang w:val="ka-GE"/>
        </w:rPr>
        <w:t xml:space="preserve">დანიშვნიდან არაუგვიანეს 3 სამუშაო დღისა </w:t>
      </w:r>
      <w:r>
        <w:rPr>
          <w:rFonts w:ascii="Sylfaen" w:hAnsi="Sylfaen"/>
          <w:lang w:val="ka-GE"/>
        </w:rPr>
        <w:t>და მათგან</w:t>
      </w:r>
      <w:r w:rsidRPr="00D3599F">
        <w:rPr>
          <w:rFonts w:ascii="Sylfaen" w:hAnsi="Sylfaen"/>
          <w:lang w:val="ka-GE"/>
        </w:rPr>
        <w:t xml:space="preserve"> მოითხოვს საჭირო ინფორმაციის წარდგენას</w:t>
      </w:r>
      <w:r>
        <w:rPr>
          <w:rFonts w:ascii="Sylfaen" w:hAnsi="Sylfaen"/>
          <w:lang w:val="ka-GE"/>
        </w:rPr>
        <w:t xml:space="preserve"> </w:t>
      </w:r>
      <w:r w:rsidRPr="00D3599F">
        <w:rPr>
          <w:rFonts w:ascii="Sylfaen" w:hAnsi="Sylfaen"/>
          <w:lang w:val="ka-GE"/>
        </w:rPr>
        <w:t>10 სამუშაო დღის ვადაში.</w:t>
      </w:r>
    </w:p>
    <w:p w14:paraId="3BD3927E"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მმართველი/რეაბილიტაციის ზედამხედველი უფლებამოსილია</w:t>
      </w:r>
      <w:r>
        <w:rPr>
          <w:rFonts w:ascii="Sylfaen" w:hAnsi="Sylfaen"/>
          <w:lang w:val="ka-GE"/>
        </w:rPr>
        <w:t>,</w:t>
      </w:r>
      <w:r w:rsidRPr="00D3599F">
        <w:rPr>
          <w:rFonts w:ascii="Sylfaen" w:hAnsi="Sylfaen"/>
          <w:lang w:val="ka-GE"/>
        </w:rPr>
        <w:t xml:space="preserve"> ამ მუხლის პირველი პუნქტით გათვალისწინებული ინფორმაცია გამოითხოვოს ნებისმიერ</w:t>
      </w:r>
      <w:r w:rsidRPr="00D3599F">
        <w:rPr>
          <w:rFonts w:ascii="Sylfaen" w:hAnsi="Sylfaen"/>
        </w:rPr>
        <w:t>ი</w:t>
      </w:r>
      <w:r w:rsidRPr="00D3599F">
        <w:rPr>
          <w:rFonts w:ascii="Sylfaen" w:hAnsi="Sylfaen"/>
          <w:lang w:val="ka-GE"/>
        </w:rPr>
        <w:t xml:space="preserve"> პირისგან, </w:t>
      </w:r>
      <w:r w:rsidRPr="00D3599F">
        <w:rPr>
          <w:rFonts w:ascii="Sylfaen" w:hAnsi="Sylfaen"/>
          <w:lang w:val="ka-GE"/>
        </w:rPr>
        <w:lastRenderedPageBreak/>
        <w:t xml:space="preserve">რომელიც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განჩინებ</w:t>
      </w:r>
      <w:r>
        <w:rPr>
          <w:rFonts w:ascii="Sylfaen" w:hAnsi="Sylfaen"/>
          <w:lang w:val="ka-GE"/>
        </w:rPr>
        <w:t>ის გამოტანამდე</w:t>
      </w:r>
      <w:r w:rsidRPr="00D3599F">
        <w:rPr>
          <w:rFonts w:ascii="Sylfaen" w:hAnsi="Sylfaen"/>
          <w:lang w:val="ka-GE"/>
        </w:rPr>
        <w:t xml:space="preserve"> ერთი წლის განმავლობაში იყო:</w:t>
      </w:r>
    </w:p>
    <w:p w14:paraId="3EA7C251"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 მოვალის რეგისტრირებული დირექტორი ან პირი, რომელსაც ეკავა ხელმძღვანელობითი პოზიცია;</w:t>
      </w:r>
    </w:p>
    <w:p w14:paraId="44D66F6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ბ) მოვალის პარტნიორი:</w:t>
      </w:r>
    </w:p>
    <w:p w14:paraId="717C6AF4" w14:textId="77777777" w:rsidR="00233C8B" w:rsidRPr="00D3599F" w:rsidRDefault="00233C8B" w:rsidP="00233C8B">
      <w:pPr>
        <w:tabs>
          <w:tab w:val="left" w:pos="900"/>
          <w:tab w:val="left" w:pos="1080"/>
        </w:tabs>
        <w:spacing w:after="120" w:line="276" w:lineRule="auto"/>
        <w:ind w:left="-142" w:right="-399" w:firstLine="568"/>
        <w:jc w:val="both"/>
        <w:rPr>
          <w:rFonts w:ascii="Sylfaen" w:hAnsi="Sylfaen"/>
          <w:lang w:val="ka-GE"/>
        </w:rPr>
      </w:pPr>
      <w:r w:rsidRPr="00D3599F">
        <w:rPr>
          <w:rFonts w:ascii="Sylfaen" w:hAnsi="Sylfaen"/>
          <w:lang w:val="ka-GE"/>
        </w:rPr>
        <w:t>გ) მოვალ</w:t>
      </w:r>
      <w:r>
        <w:rPr>
          <w:rFonts w:ascii="Sylfaen" w:hAnsi="Sylfaen"/>
          <w:lang w:val="ka-GE"/>
        </w:rPr>
        <w:t>ის</w:t>
      </w:r>
      <w:r w:rsidRPr="00D3599F">
        <w:rPr>
          <w:rFonts w:ascii="Sylfaen" w:hAnsi="Sylfaen"/>
          <w:lang w:val="ka-GE"/>
        </w:rPr>
        <w:t xml:space="preserve"> დასაქმებული;</w:t>
      </w:r>
    </w:p>
    <w:p w14:paraId="4D1FF6BF"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 მოვალ</w:t>
      </w:r>
      <w:r>
        <w:rPr>
          <w:rFonts w:ascii="Sylfaen" w:hAnsi="Sylfaen"/>
          <w:lang w:val="ka-GE"/>
        </w:rPr>
        <w:t>ი</w:t>
      </w:r>
      <w:r w:rsidRPr="00D3599F">
        <w:rPr>
          <w:rFonts w:ascii="Sylfaen" w:hAnsi="Sylfaen"/>
          <w:lang w:val="ka-GE"/>
        </w:rPr>
        <w:t xml:space="preserve">ს აუდიტორი ან </w:t>
      </w:r>
      <w:r>
        <w:rPr>
          <w:rFonts w:ascii="Sylfaen" w:hAnsi="Sylfaen"/>
          <w:lang w:val="ka-GE"/>
        </w:rPr>
        <w:t xml:space="preserve">მისთვის </w:t>
      </w:r>
      <w:r w:rsidRPr="00D3599F">
        <w:rPr>
          <w:rFonts w:ascii="Sylfaen" w:hAnsi="Sylfaen"/>
          <w:lang w:val="ka-GE"/>
        </w:rPr>
        <w:t>სხვა სახის პროფესიული მომსახურების გამწევი პირი.</w:t>
      </w:r>
    </w:p>
    <w:p w14:paraId="5E49CAA3"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მართვაში მყოფი მოვალე ვალდებულია</w:t>
      </w:r>
      <w:r>
        <w:rPr>
          <w:rFonts w:ascii="Sylfaen" w:hAnsi="Sylfaen"/>
          <w:lang w:val="ka-GE"/>
        </w:rPr>
        <w:t xml:space="preserve">, </w:t>
      </w:r>
      <w:r w:rsidRPr="00D3599F">
        <w:rPr>
          <w:rFonts w:ascii="Sylfaen" w:hAnsi="Sylfaen"/>
          <w:lang w:val="ka-GE"/>
        </w:rPr>
        <w:t xml:space="preserve">რეაბილიტაციის ზედამხედველთან </w:t>
      </w:r>
      <w:r>
        <w:rPr>
          <w:rFonts w:ascii="Sylfaen" w:hAnsi="Sylfaen"/>
          <w:lang w:val="ka-GE"/>
        </w:rPr>
        <w:t xml:space="preserve">კოორდინაციითა და </w:t>
      </w:r>
      <w:r w:rsidRPr="00D3599F">
        <w:rPr>
          <w:rFonts w:ascii="Sylfaen" w:hAnsi="Sylfaen"/>
          <w:lang w:val="ka-GE"/>
        </w:rPr>
        <w:t>თანამშრომლობით</w:t>
      </w:r>
      <w:r>
        <w:rPr>
          <w:rFonts w:ascii="Sylfaen" w:hAnsi="Sylfaen"/>
          <w:lang w:val="ka-GE"/>
        </w:rPr>
        <w:t>, თავად</w:t>
      </w:r>
      <w:r w:rsidRPr="00D3599F">
        <w:rPr>
          <w:rFonts w:ascii="Sylfaen" w:hAnsi="Sylfaen"/>
          <w:lang w:val="ka-GE"/>
        </w:rPr>
        <w:t xml:space="preserve"> უზრუნველყოს საქმიანობის ანგარიშის მომზადება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რეჟიმის გახსნ</w:t>
      </w:r>
      <w:r w:rsidRPr="00D3599F">
        <w:rPr>
          <w:rFonts w:ascii="Sylfaen" w:hAnsi="Sylfaen"/>
          <w:lang w:val="ka-GE"/>
        </w:rPr>
        <w:t>ის თაობაზე განჩინების გამოტანიდან 30 დღის ვადაში.</w:t>
      </w:r>
    </w:p>
    <w:p w14:paraId="4FEFB378"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მოვალის საქმიანობის ანგარიში უნდა შეიცავდეს:</w:t>
      </w:r>
    </w:p>
    <w:p w14:paraId="39C4DDC8"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 განცხადებას, რომლითაც რეაბილიტაციის მმართველი/მართვაში მყოფი მოვალე ადასტურებს წარმოდგენილი ინფორმაციის სიზუსტესა და სისრულეს, რამდენადაც ეს მისთვის ცნობილია;</w:t>
      </w:r>
    </w:p>
    <w:p w14:paraId="507D1DAB"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ბ) განცხადებას იმის შესახებ, რომ საქმიანობის ანგარიში მომზადებულია რეაბილიტაციის რეჟიმის გახსნის თარიღის მდგომარეობით;</w:t>
      </w:r>
    </w:p>
    <w:p w14:paraId="6AE8050E"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გ) მოვალის ყველა აქტივს საბალანსო და შეფასებითი სარეალიზაციო ღირებულების მითითებით, მათ შორის, უზრუნველყოფის ღონისძიებით დატვირთული და დაუტვირთავი აქტივების მახასიათებლებს, სამომავლო ქონებაზე არსებული გირავნობის ჩათვლით;</w:t>
      </w:r>
    </w:p>
    <w:p w14:paraId="6216E56B"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 მოვალის ყველა ვალდებულებას, მათ შორის:</w:t>
      </w:r>
    </w:p>
    <w:p w14:paraId="236C131D"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დ.ა) დასაქმებულთა მიმართ არსებული ვალდებულებების ოდენობას;</w:t>
      </w:r>
    </w:p>
    <w:p w14:paraId="0425FFD4"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w:t>
      </w:r>
      <w:r>
        <w:rPr>
          <w:rFonts w:ascii="Sylfaen" w:hAnsi="Sylfaen"/>
          <w:lang w:val="ka-GE"/>
        </w:rPr>
        <w:t>ბ</w:t>
      </w:r>
      <w:r w:rsidRPr="00D3599F">
        <w:rPr>
          <w:rFonts w:ascii="Sylfaen" w:hAnsi="Sylfaen"/>
          <w:lang w:val="ka-GE"/>
        </w:rPr>
        <w:t>) უზრუნველყოფილი ვალების ოდენობას;</w:t>
      </w:r>
    </w:p>
    <w:p w14:paraId="40D415A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w:t>
      </w:r>
      <w:r>
        <w:rPr>
          <w:rFonts w:ascii="Sylfaen" w:hAnsi="Sylfaen"/>
          <w:lang w:val="ka-GE"/>
        </w:rPr>
        <w:t>გ</w:t>
      </w:r>
      <w:r w:rsidRPr="00D3599F">
        <w:rPr>
          <w:rFonts w:ascii="Sylfaen" w:hAnsi="Sylfaen"/>
          <w:lang w:val="ka-GE"/>
        </w:rPr>
        <w:t>) არაუზრუნველყოფილი ვალების ოდენობას, გარდა დასაქმებულთა მიმართ არსებული ვალდებულებებისა;</w:t>
      </w:r>
    </w:p>
    <w:p w14:paraId="234F4C89" w14:textId="77777777" w:rsidR="00233C8B" w:rsidRPr="006752BA" w:rsidRDefault="00233C8B" w:rsidP="00233C8B">
      <w:pPr>
        <w:tabs>
          <w:tab w:val="left" w:pos="1080"/>
        </w:tabs>
        <w:spacing w:after="120" w:line="276" w:lineRule="auto"/>
        <w:ind w:left="-142" w:right="-399" w:firstLine="568"/>
        <w:jc w:val="both"/>
        <w:rPr>
          <w:rFonts w:ascii="Sylfaen" w:hAnsi="Sylfaen"/>
          <w:lang w:val="ka-GE"/>
        </w:rPr>
      </w:pPr>
      <w:r w:rsidRPr="006752BA">
        <w:rPr>
          <w:rFonts w:ascii="Sylfaen" w:hAnsi="Sylfaen"/>
          <w:lang w:val="ka-GE"/>
        </w:rPr>
        <w:t>ე) იმ დეფიციტის ან ნამეტი აქტივების შეფასებით ოდენობას, რომლებიც პრეფერენციული მოთხოვნების დაკმაყოფილებას უკავშირდება;</w:t>
      </w:r>
    </w:p>
    <w:p w14:paraId="3437E555" w14:textId="77777777" w:rsidR="00233C8B"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ვ</w:t>
      </w:r>
      <w:r w:rsidRPr="006752BA">
        <w:rPr>
          <w:rFonts w:ascii="Sylfaen" w:hAnsi="Sylfaen"/>
          <w:lang w:val="ka-GE"/>
        </w:rPr>
        <w:t>) იმ დეფიციტის შეფასებით ოდენობას, რომელიც დაკავშირებულია არაუზრუნველყოფილი მოთხოვნების დაფარვასთან,</w:t>
      </w:r>
      <w:r w:rsidRPr="00D3599F">
        <w:rPr>
          <w:rFonts w:ascii="Sylfaen" w:hAnsi="Sylfaen"/>
          <w:lang w:val="ka-GE"/>
        </w:rPr>
        <w:t xml:space="preserve"> ან ნამეტი აქტივების შეფასებით ღირებულებას/თანხების ოდენობას, რომლ</w:t>
      </w:r>
      <w:r>
        <w:rPr>
          <w:rFonts w:ascii="Sylfaen" w:hAnsi="Sylfaen"/>
          <w:lang w:val="ka-GE"/>
        </w:rPr>
        <w:t>ებ</w:t>
      </w:r>
      <w:r w:rsidRPr="00D3599F">
        <w:rPr>
          <w:rFonts w:ascii="Sylfaen" w:hAnsi="Sylfaen"/>
          <w:lang w:val="ka-GE"/>
        </w:rPr>
        <w:t>იც დარჩება არაუზრუნველყოფილი ვალების დაფარვის შემდეგ;</w:t>
      </w:r>
    </w:p>
    <w:p w14:paraId="5F65C53E" w14:textId="77777777" w:rsidR="00233C8B" w:rsidRPr="006752BA"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ზ</w:t>
      </w:r>
      <w:r w:rsidRPr="006752BA">
        <w:rPr>
          <w:rFonts w:ascii="Sylfaen" w:hAnsi="Sylfaen"/>
          <w:lang w:val="ka-GE"/>
        </w:rPr>
        <w:t>) იმ მთლიანი აქტივების შეფასებით ოდენობას, რომლებიც ხელმისაწვდომია უზრუნველყოფილი ვალების დასაფარად, ან ნამეტი აქტივების შეფასებით ოდენობას, რომლებიც დარჩება უზრუნველყოფილი ვალების დაფარვის შემდეგ;</w:t>
      </w:r>
    </w:p>
    <w:p w14:paraId="5E4CD3C8"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 მოვალის კრედიტორებთან დაკავშირებულ შემდეგ ინფორმაციას:</w:t>
      </w:r>
    </w:p>
    <w:p w14:paraId="44658DF3"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lastRenderedPageBreak/>
        <w:t>თ</w:t>
      </w:r>
      <w:r w:rsidRPr="00D3599F">
        <w:rPr>
          <w:rFonts w:ascii="Sylfaen" w:hAnsi="Sylfaen"/>
          <w:lang w:val="ka-GE"/>
        </w:rPr>
        <w:t>.ა) განვადების ხელშეკრულების, იჯარა-გამოსყიდვის, მოძრავი ნივთის ლიზინგისა და პირობითი ნასყიდობის ხელშეკრულების კრედიტორები, რომელთაც პირობადებულ საკუთრებაზე შეთანხმების ან კანონის საფუძველზე შენარჩუნებული აქვთ შესაბამის ქონებაზე საკუთრება, და ასეთი ქონების მახასიათებლები;</w:t>
      </w:r>
    </w:p>
    <w:p w14:paraId="07038B82"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.ბ) მომხმარებლები, რომლებსაც საქონლის ან მომსახურების შესაძენად მოვალისთვის წინასწარ აქვთ გადახდილი თანხები, ამ თანხების ჯამურ ოდენობაზე მითითებით;</w:t>
      </w:r>
    </w:p>
    <w:p w14:paraId="2E0BA0BE"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.გ) ყველა სხვა ცნობილი კრედიტორი;</w:t>
      </w:r>
    </w:p>
    <w:p w14:paraId="0F225A70"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.დ) თითოეული კრედიტორის მიმართ</w:t>
      </w:r>
      <w:r>
        <w:rPr>
          <w:rFonts w:ascii="Sylfaen" w:hAnsi="Sylfaen"/>
          <w:lang w:val="ka-GE"/>
        </w:rPr>
        <w:t xml:space="preserve"> </w:t>
      </w:r>
      <w:r w:rsidRPr="00D3599F">
        <w:rPr>
          <w:rFonts w:ascii="Sylfaen" w:hAnsi="Sylfaen"/>
          <w:lang w:val="ka-GE"/>
        </w:rPr>
        <w:t>ვალის ოდენობა;</w:t>
      </w:r>
    </w:p>
    <w:p w14:paraId="33F4441E"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 xml:space="preserve">.ე) თითოეული კრედიტორის მიმართ გამოყენებული ვალდებულების უზრუნველყოფის ღონისძიების მახასიათებლები; </w:t>
      </w:r>
    </w:p>
    <w:p w14:paraId="3CE60D0A"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 xml:space="preserve">.ვ) </w:t>
      </w:r>
      <w:r>
        <w:rPr>
          <w:rFonts w:ascii="Sylfaen" w:hAnsi="Sylfaen"/>
          <w:lang w:val="ka-GE"/>
        </w:rPr>
        <w:t xml:space="preserve">თითოეული </w:t>
      </w:r>
      <w:r w:rsidRPr="00D3599F">
        <w:rPr>
          <w:rFonts w:ascii="Sylfaen" w:hAnsi="Sylfaen"/>
          <w:lang w:val="ka-GE"/>
        </w:rPr>
        <w:t>უზრუნველყოფის წარმოშობის თარიღი;</w:t>
      </w:r>
    </w:p>
    <w:p w14:paraId="608EFFD0"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 xml:space="preserve">.ზ) </w:t>
      </w:r>
      <w:r>
        <w:rPr>
          <w:rFonts w:ascii="Sylfaen" w:hAnsi="Sylfaen"/>
          <w:lang w:val="ka-GE"/>
        </w:rPr>
        <w:t xml:space="preserve">თითოეული </w:t>
      </w:r>
      <w:r w:rsidRPr="00D3599F">
        <w:rPr>
          <w:rFonts w:ascii="Sylfaen" w:hAnsi="Sylfaen"/>
          <w:lang w:val="ka-GE"/>
        </w:rPr>
        <w:t>უზრუნველყოფის საგნის ღირებულება და ოდენობა;</w:t>
      </w:r>
    </w:p>
    <w:p w14:paraId="68F8BDD4"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თ</w:t>
      </w:r>
      <w:r w:rsidRPr="00D3599F">
        <w:rPr>
          <w:rFonts w:ascii="Sylfaen" w:hAnsi="Sylfaen"/>
          <w:lang w:val="ka-GE"/>
        </w:rPr>
        <w:t>.თ) კრედიტორული ვალდებულებების ჯამი;</w:t>
      </w:r>
    </w:p>
    <w:p w14:paraId="2997641B"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ი</w:t>
      </w:r>
      <w:r w:rsidRPr="00D3599F">
        <w:rPr>
          <w:rFonts w:ascii="Sylfaen" w:hAnsi="Sylfaen"/>
          <w:lang w:val="ka-GE"/>
        </w:rPr>
        <w:t>) მოვალის თითოეული პარტნიორის სახელ</w:t>
      </w:r>
      <w:r>
        <w:rPr>
          <w:rFonts w:ascii="Sylfaen" w:hAnsi="Sylfaen"/>
          <w:lang w:val="ka-GE"/>
        </w:rPr>
        <w:t>ს</w:t>
      </w:r>
      <w:r w:rsidRPr="00D3599F">
        <w:rPr>
          <w:rFonts w:ascii="Sylfaen" w:hAnsi="Sylfaen"/>
          <w:lang w:val="ka-GE"/>
        </w:rPr>
        <w:t>, მისამართ</w:t>
      </w:r>
      <w:r>
        <w:rPr>
          <w:rFonts w:ascii="Sylfaen" w:hAnsi="Sylfaen"/>
          <w:lang w:val="ka-GE"/>
        </w:rPr>
        <w:t>სა</w:t>
      </w:r>
      <w:r w:rsidRPr="00D3599F">
        <w:rPr>
          <w:rFonts w:ascii="Sylfaen" w:hAnsi="Sylfaen"/>
          <w:lang w:val="ka-GE"/>
        </w:rPr>
        <w:t xml:space="preserve"> და წილობრივი მონაწილეობის დეტალურ აღწერა</w:t>
      </w:r>
      <w:r>
        <w:rPr>
          <w:rFonts w:ascii="Sylfaen" w:hAnsi="Sylfaen"/>
          <w:lang w:val="ka-GE"/>
        </w:rPr>
        <w:t>ს</w:t>
      </w:r>
      <w:r w:rsidRPr="00D3599F">
        <w:rPr>
          <w:rFonts w:ascii="Sylfaen" w:hAnsi="Sylfaen"/>
          <w:lang w:val="ka-GE"/>
        </w:rPr>
        <w:t>.</w:t>
      </w:r>
    </w:p>
    <w:p w14:paraId="2FE81D7A"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ამ მუხლი</w:t>
      </w:r>
      <w:r>
        <w:rPr>
          <w:rFonts w:ascii="Sylfaen" w:hAnsi="Sylfaen"/>
          <w:lang w:val="ka-GE"/>
        </w:rPr>
        <w:t>თ</w:t>
      </w:r>
      <w:r w:rsidRPr="00D3599F">
        <w:rPr>
          <w:rFonts w:ascii="Sylfaen" w:hAnsi="Sylfaen"/>
          <w:lang w:val="ka-GE"/>
        </w:rPr>
        <w:t xml:space="preserve"> გათვალისწინებული მოვალის საქმიანობის ანგარიშის მომზადებისთვის გაწეული ხარჯი, რომელსაც რეაბილიტაციის მმართველი/რეაბილიტაციის ზედამხედველი გონივრულ ხარჯად მიიჩნევს, წარმოადგენს რეაბილიტაციის ხარჯების ნაწილს. რეაბილიტაციის მმართველის გადაწყვეტილება ხარჯების გაწევის საკითხებზე შეიძლება გასაჩივრდეს სასამართლოში.</w:t>
      </w:r>
    </w:p>
    <w:p w14:paraId="76BF979A" w14:textId="77777777" w:rsidR="00233C8B"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ამ მუხლის მე-2 პუნქტით </w:t>
      </w:r>
      <w:r>
        <w:rPr>
          <w:rFonts w:ascii="Sylfaen" w:hAnsi="Sylfaen"/>
          <w:lang w:val="ka-GE"/>
        </w:rPr>
        <w:t>გათვალისწინებული</w:t>
      </w:r>
      <w:r w:rsidRPr="00D3599F">
        <w:rPr>
          <w:rFonts w:ascii="Sylfaen" w:hAnsi="Sylfaen"/>
          <w:lang w:val="ka-GE"/>
        </w:rPr>
        <w:t xml:space="preserve"> </w:t>
      </w:r>
      <w:r>
        <w:rPr>
          <w:rFonts w:ascii="Sylfaen" w:hAnsi="Sylfaen"/>
          <w:lang w:val="ka-GE"/>
        </w:rPr>
        <w:t>რომელიმე</w:t>
      </w:r>
      <w:r w:rsidRPr="00D3599F">
        <w:rPr>
          <w:rFonts w:ascii="Sylfaen" w:hAnsi="Sylfaen"/>
          <w:lang w:val="ka-GE"/>
        </w:rPr>
        <w:t xml:space="preserve"> პირი</w:t>
      </w:r>
      <w:r>
        <w:rPr>
          <w:rFonts w:ascii="Sylfaen" w:hAnsi="Sylfaen"/>
          <w:lang w:val="ka-GE"/>
        </w:rPr>
        <w:t>ს მხრიდან</w:t>
      </w:r>
      <w:r w:rsidRPr="00D3599F">
        <w:rPr>
          <w:rFonts w:ascii="Sylfaen" w:hAnsi="Sylfaen"/>
          <w:lang w:val="ka-GE"/>
        </w:rPr>
        <w:t xml:space="preserve"> </w:t>
      </w:r>
      <w:r>
        <w:rPr>
          <w:rFonts w:ascii="Sylfaen" w:hAnsi="Sylfaen"/>
          <w:lang w:val="ka-GE"/>
        </w:rPr>
        <w:t>ინფორმაციის წარმოუდგენლობა არ ათავისუფლებს რეაბილიტაციის მმართველს/მართვაში მყოფ მოვალეს საქმიანობის ანგარიშის წარდგენის ვალდებულებისგან.</w:t>
      </w:r>
      <w:r w:rsidRPr="00D3599F">
        <w:rPr>
          <w:rFonts w:ascii="Sylfaen" w:hAnsi="Sylfaen"/>
          <w:lang w:val="ka-GE"/>
        </w:rPr>
        <w:t xml:space="preserve"> რეაბილიტაციის მმართველი</w:t>
      </w:r>
      <w:r>
        <w:rPr>
          <w:rFonts w:ascii="Sylfaen" w:hAnsi="Sylfaen"/>
          <w:lang w:val="ka-GE"/>
        </w:rPr>
        <w:t>/მართვაში მყოფი მოვალე</w:t>
      </w:r>
      <w:r w:rsidRPr="00D3599F">
        <w:rPr>
          <w:rFonts w:ascii="Sylfaen" w:hAnsi="Sylfaen"/>
          <w:lang w:val="ka-GE"/>
        </w:rPr>
        <w:t xml:space="preserve"> ვალდებულია</w:t>
      </w:r>
      <w:r>
        <w:rPr>
          <w:rFonts w:ascii="Sylfaen" w:hAnsi="Sylfaen"/>
          <w:lang w:val="ka-GE"/>
        </w:rPr>
        <w:t>,</w:t>
      </w:r>
      <w:r w:rsidRPr="00D3599F">
        <w:rPr>
          <w:rFonts w:ascii="Sylfaen" w:hAnsi="Sylfaen"/>
          <w:lang w:val="ka-GE"/>
        </w:rPr>
        <w:t xml:space="preserve"> თავად შეადგინოს მოვალის საქმიანობის ანგარიში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 xml:space="preserve">განჩინების </w:t>
      </w:r>
      <w:r>
        <w:rPr>
          <w:rFonts w:ascii="Sylfaen" w:hAnsi="Sylfaen"/>
          <w:lang w:val="ka-GE"/>
        </w:rPr>
        <w:t xml:space="preserve">მიღების </w:t>
      </w:r>
      <w:r w:rsidRPr="00D3599F">
        <w:rPr>
          <w:rFonts w:ascii="Sylfaen" w:hAnsi="Sylfaen"/>
          <w:lang w:val="ka-GE"/>
        </w:rPr>
        <w:t>თარიღის მდგომარეობით. ანგარიშში მმართველმა</w:t>
      </w:r>
      <w:r>
        <w:rPr>
          <w:rFonts w:ascii="Sylfaen" w:hAnsi="Sylfaen"/>
          <w:lang w:val="ka-GE"/>
        </w:rPr>
        <w:t>/მართვაში მყოფმა მოვალემ</w:t>
      </w:r>
      <w:r w:rsidRPr="00D3599F">
        <w:rPr>
          <w:rFonts w:ascii="Sylfaen" w:hAnsi="Sylfaen"/>
          <w:lang w:val="ka-GE"/>
        </w:rPr>
        <w:t xml:space="preserve"> უნდა მიუთითოს შესაბამისი პირების მხრიდან საქმიანობის ანგარიშის</w:t>
      </w:r>
      <w:r>
        <w:rPr>
          <w:rFonts w:ascii="Sylfaen" w:hAnsi="Sylfaen"/>
          <w:lang w:val="ka-GE"/>
        </w:rPr>
        <w:t>ათვის საჭირო ინფორმაციის</w:t>
      </w:r>
      <w:r w:rsidRPr="00D3599F">
        <w:rPr>
          <w:rFonts w:ascii="Sylfaen" w:hAnsi="Sylfaen"/>
          <w:lang w:val="ka-GE"/>
        </w:rPr>
        <w:t xml:space="preserve"> წარმოუდგენლობის</w:t>
      </w:r>
      <w:r>
        <w:rPr>
          <w:rFonts w:ascii="Sylfaen" w:hAnsi="Sylfaen"/>
          <w:lang w:val="ka-GE"/>
        </w:rPr>
        <w:t xml:space="preserve"> შესახებ</w:t>
      </w:r>
      <w:r w:rsidRPr="00D3599F">
        <w:rPr>
          <w:rFonts w:ascii="Sylfaen" w:hAnsi="Sylfaen"/>
          <w:lang w:val="ka-GE"/>
        </w:rPr>
        <w:t xml:space="preserve">. </w:t>
      </w:r>
    </w:p>
    <w:p w14:paraId="2F27D752"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მართვაში მყოფი მოვალის შემთხვევაში</w:t>
      </w:r>
      <w:r>
        <w:rPr>
          <w:rFonts w:ascii="Sylfaen" w:hAnsi="Sylfaen"/>
          <w:lang w:val="ka-GE"/>
        </w:rPr>
        <w:t>, თუ ამ მუხლის მე-2 პუნქტით გათვალისწინებული პირები არ წარადგენენ მოთხოვნილ ინფორმაციას,</w:t>
      </w:r>
      <w:r w:rsidRPr="00D3599F">
        <w:rPr>
          <w:rFonts w:ascii="Sylfaen" w:hAnsi="Sylfaen"/>
          <w:lang w:val="ka-GE"/>
        </w:rPr>
        <w:t xml:space="preserve"> რეაბილიტაციის ზედამხედველმა სა</w:t>
      </w:r>
      <w:r>
        <w:rPr>
          <w:rFonts w:ascii="Sylfaen" w:hAnsi="Sylfaen"/>
          <w:lang w:val="ka-GE"/>
        </w:rPr>
        <w:t>ს</w:t>
      </w:r>
      <w:r w:rsidRPr="00D3599F">
        <w:rPr>
          <w:rFonts w:ascii="Sylfaen" w:hAnsi="Sylfaen"/>
          <w:lang w:val="ka-GE"/>
        </w:rPr>
        <w:t xml:space="preserve">ამართლოს უნდა აცნობოს </w:t>
      </w:r>
      <w:r>
        <w:rPr>
          <w:rFonts w:ascii="Sylfaen" w:hAnsi="Sylfaen"/>
          <w:lang w:val="ka-GE"/>
        </w:rPr>
        <w:t xml:space="preserve">ამის შესახებ, რა დროსაც </w:t>
      </w:r>
      <w:r w:rsidRPr="00D3599F">
        <w:rPr>
          <w:rFonts w:ascii="Sylfaen" w:hAnsi="Sylfaen"/>
          <w:lang w:val="ka-GE"/>
        </w:rPr>
        <w:t xml:space="preserve">რეაბილიტაციის </w:t>
      </w:r>
      <w:r>
        <w:rPr>
          <w:rFonts w:ascii="Sylfaen" w:hAnsi="Sylfaen"/>
          <w:lang w:val="ka-GE"/>
        </w:rPr>
        <w:t xml:space="preserve">ზედამხედველი უფლებამოსილია </w:t>
      </w:r>
      <w:r w:rsidRPr="00D3599F">
        <w:rPr>
          <w:rFonts w:ascii="Sylfaen" w:hAnsi="Sylfaen"/>
          <w:lang w:val="ka-GE"/>
        </w:rPr>
        <w:t>მოითხოვოს მოვალის მართვისგან ჩამოცილება და რეაბილიტაციის მმართველის დანიშვნა.</w:t>
      </w:r>
    </w:p>
    <w:p w14:paraId="267C3FAE"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მმართველი/რეაბილიტაციის ზედამხედველი უფლებამოსილია</w:t>
      </w:r>
      <w:r>
        <w:rPr>
          <w:rFonts w:ascii="Sylfaen" w:hAnsi="Sylfaen"/>
          <w:lang w:val="ka-GE"/>
        </w:rPr>
        <w:t>,</w:t>
      </w:r>
      <w:r w:rsidRPr="00D3599F">
        <w:rPr>
          <w:rFonts w:ascii="Sylfaen" w:hAnsi="Sylfaen"/>
          <w:lang w:val="ka-GE"/>
        </w:rPr>
        <w:t xml:space="preserve"> მიმართოს სასამართლოს ყველა კრედიტორისთვის ან მათი ნაწილისთვის მოვალის საქმიანობის ანგარიშის სრული ან ნაწილობრივ გაუმჟღავნებლობის მოთხოვნით, თუ </w:t>
      </w:r>
      <w:r>
        <w:rPr>
          <w:rFonts w:ascii="Sylfaen" w:hAnsi="Sylfaen"/>
          <w:lang w:val="ka-GE"/>
        </w:rPr>
        <w:t>მისი</w:t>
      </w:r>
      <w:r w:rsidRPr="00D3599F">
        <w:rPr>
          <w:rFonts w:ascii="Sylfaen" w:hAnsi="Sylfaen"/>
          <w:lang w:val="ka-GE"/>
        </w:rPr>
        <w:t xml:space="preserve"> მოსაზრებით, ასეთი </w:t>
      </w:r>
      <w:r w:rsidRPr="00D3599F">
        <w:rPr>
          <w:rFonts w:ascii="Sylfaen" w:hAnsi="Sylfaen"/>
          <w:lang w:val="ka-GE"/>
        </w:rPr>
        <w:lastRenderedPageBreak/>
        <w:t xml:space="preserve">გამჟღავნებით ზიანი მიადგება რეაბილიტაციის პროცესს, ხელი შეეშლება რეაბილიტაციის მიზნის მიღწევას ან </w:t>
      </w:r>
      <w:r>
        <w:rPr>
          <w:rFonts w:ascii="Sylfaen" w:hAnsi="Sylfaen"/>
          <w:lang w:val="ka-GE"/>
        </w:rPr>
        <w:t>ამ</w:t>
      </w:r>
      <w:r w:rsidRPr="00D3599F">
        <w:rPr>
          <w:rFonts w:ascii="Sylfaen" w:hAnsi="Sylfaen"/>
          <w:lang w:val="ka-GE"/>
        </w:rPr>
        <w:t xml:space="preserve"> ინფორმაციის გამჟღავნებით გაუმართლებელი ზიანი მიადგება მოვალეს. </w:t>
      </w:r>
    </w:p>
    <w:p w14:paraId="07A3B65A" w14:textId="77777777" w:rsidR="00233C8B" w:rsidRPr="00D3599F" w:rsidRDefault="00233C8B" w:rsidP="00233C8B">
      <w:pPr>
        <w:numPr>
          <w:ilvl w:val="0"/>
          <w:numId w:val="18"/>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სასამართლო გამოსცემს განჩინებას მოვალის საქმიანობის ანგარიშის სრულად ან ნაწილობრივ </w:t>
      </w:r>
      <w:r>
        <w:rPr>
          <w:rFonts w:ascii="Sylfaen" w:hAnsi="Sylfaen"/>
          <w:lang w:val="ka-GE"/>
        </w:rPr>
        <w:t>გაუმჟღავნებლობის</w:t>
      </w:r>
      <w:r w:rsidRPr="00D3599F">
        <w:rPr>
          <w:rFonts w:ascii="Sylfaen" w:hAnsi="Sylfaen"/>
          <w:lang w:val="ka-GE"/>
        </w:rPr>
        <w:t xml:space="preserve"> შესახებ ყველა კრედიტორის ან </w:t>
      </w:r>
      <w:r>
        <w:rPr>
          <w:rFonts w:ascii="Sylfaen" w:hAnsi="Sylfaen"/>
          <w:lang w:val="ka-GE"/>
        </w:rPr>
        <w:t>კრედიტორთა</w:t>
      </w:r>
      <w:r w:rsidRPr="00D3599F">
        <w:rPr>
          <w:rFonts w:ascii="Sylfaen" w:hAnsi="Sylfaen"/>
          <w:lang w:val="ka-GE"/>
        </w:rPr>
        <w:t xml:space="preserve"> ნაწილის მიმართ, თუ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მოთხოვნას დასაბუთებულად მიიჩნევს. </w:t>
      </w:r>
    </w:p>
    <w:p w14:paraId="2E9760C1"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00679F96" w14:textId="77777777" w:rsidR="00233C8B" w:rsidRPr="00D3599F" w:rsidRDefault="00233C8B" w:rsidP="00233C8B">
      <w:pPr>
        <w:pStyle w:val="Heading2"/>
        <w:tabs>
          <w:tab w:val="left" w:pos="1710"/>
        </w:tabs>
        <w:spacing w:before="0" w:after="120" w:line="276" w:lineRule="auto"/>
        <w:ind w:left="-142" w:right="-399" w:firstLine="568"/>
        <w:jc w:val="both"/>
        <w:rPr>
          <w:sz w:val="22"/>
          <w:szCs w:val="22"/>
          <w:lang w:val="ka-GE"/>
        </w:rPr>
      </w:pPr>
      <w:bookmarkStart w:id="60" w:name="_Toc491099116"/>
      <w:r w:rsidRPr="00D3599F">
        <w:rPr>
          <w:sz w:val="22"/>
          <w:szCs w:val="22"/>
          <w:lang w:val="ka-GE"/>
        </w:rPr>
        <w:t xml:space="preserve">მუხლი </w:t>
      </w:r>
      <w:r>
        <w:rPr>
          <w:sz w:val="22"/>
          <w:szCs w:val="22"/>
        </w:rPr>
        <w:t>79</w:t>
      </w:r>
      <w:r w:rsidRPr="00D3599F">
        <w:rPr>
          <w:sz w:val="22"/>
          <w:szCs w:val="22"/>
          <w:lang w:val="ka-GE"/>
        </w:rPr>
        <w:t xml:space="preserve">. </w:t>
      </w:r>
      <w:r>
        <w:rPr>
          <w:sz w:val="22"/>
          <w:szCs w:val="22"/>
          <w:lang w:val="ka-GE"/>
        </w:rPr>
        <w:t>რეაბილიტაციის ხარჯების უპირატესად დაკმაყოფილება</w:t>
      </w:r>
      <w:bookmarkEnd w:id="60"/>
    </w:p>
    <w:p w14:paraId="2261FE4F" w14:textId="77777777" w:rsidR="00233C8B" w:rsidRPr="00D3599F" w:rsidRDefault="00233C8B" w:rsidP="00233C8B">
      <w:pPr>
        <w:numPr>
          <w:ilvl w:val="0"/>
          <w:numId w:val="30"/>
        </w:num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უზრუნველყოფილი კრედიტორების უფლებების შეულახავად, რეაბილიტაციის გეგმის მიხედვით უპირატესად უნდა დაკმაყოფილდეს </w:t>
      </w:r>
      <w:r w:rsidRPr="00D3599F">
        <w:rPr>
          <w:rFonts w:ascii="Sylfaen" w:hAnsi="Sylfaen" w:cs="Sylfaen"/>
          <w:lang w:val="ka-GE"/>
        </w:rPr>
        <w:t>რეაბილიტაციის ხარჯები.</w:t>
      </w:r>
    </w:p>
    <w:p w14:paraId="2465D4C0" w14:textId="77777777" w:rsidR="00233C8B" w:rsidRPr="00D3599F" w:rsidRDefault="00233C8B" w:rsidP="00233C8B">
      <w:pPr>
        <w:numPr>
          <w:ilvl w:val="0"/>
          <w:numId w:val="30"/>
        </w:num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ხარჯებია:</w:t>
      </w:r>
    </w:p>
    <w:p w14:paraId="719F8684" w14:textId="7777777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ა) სასამართლო ხარჯები</w:t>
      </w:r>
      <w:r>
        <w:rPr>
          <w:rFonts w:ascii="Sylfaen" w:hAnsi="Sylfaen"/>
          <w:lang w:val="ka-GE"/>
        </w:rPr>
        <w:t xml:space="preserve"> (სახელმწიფო ბაჟი და საქმის განხილვასთან დაკავშირებუ;ლი ხარჯები)</w:t>
      </w:r>
      <w:r w:rsidRPr="00D3599F">
        <w:rPr>
          <w:rFonts w:ascii="Sylfaen" w:hAnsi="Sylfaen"/>
          <w:lang w:val="ka-GE"/>
        </w:rPr>
        <w:t>;</w:t>
      </w:r>
    </w:p>
    <w:p w14:paraId="0FF85BB6" w14:textId="7777777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ბ) რეაბილიტაციის მმართველის, რეაბილიტაციის ზედამხედველისა და კრედიტორთა კომიტეტის საქმიანობასთან დაკავშირებული ადმინისტრაციული ხარჯები და მათი საქმიანობის ანაზღაურება.</w:t>
      </w:r>
    </w:p>
    <w:p w14:paraId="45E2FC01" w14:textId="77777777" w:rsidR="00233C8B" w:rsidRPr="00D3599F" w:rsidRDefault="00233C8B" w:rsidP="00233C8B">
      <w:pPr>
        <w:pStyle w:val="Heading2"/>
        <w:spacing w:before="0" w:after="120" w:line="276" w:lineRule="auto"/>
        <w:ind w:left="-142" w:right="-399" w:firstLine="568"/>
        <w:rPr>
          <w:rFonts w:cs="Sylfaen"/>
          <w:sz w:val="22"/>
          <w:szCs w:val="22"/>
          <w:lang w:val="ka-GE"/>
        </w:rPr>
      </w:pPr>
    </w:p>
    <w:p w14:paraId="2FEA969E" w14:textId="77777777" w:rsidR="00233C8B" w:rsidRPr="00D3599F" w:rsidRDefault="00233C8B" w:rsidP="00233C8B">
      <w:pPr>
        <w:pStyle w:val="Heading2"/>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sz w:val="22"/>
          <w:szCs w:val="22"/>
          <w:lang w:val="ka-GE"/>
        </w:rPr>
        <w:t xml:space="preserve"> </w:t>
      </w:r>
      <w:r w:rsidRPr="00D3599F">
        <w:rPr>
          <w:sz w:val="22"/>
          <w:szCs w:val="22"/>
        </w:rPr>
        <w:t>8</w:t>
      </w:r>
      <w:r>
        <w:rPr>
          <w:sz w:val="22"/>
          <w:szCs w:val="22"/>
          <w:lang w:val="ka-GE"/>
        </w:rPr>
        <w:t>0</w:t>
      </w:r>
      <w:r w:rsidRPr="00D3599F">
        <w:rPr>
          <w:sz w:val="22"/>
          <w:szCs w:val="22"/>
        </w:rPr>
        <w:t>.</w:t>
      </w:r>
      <w:r w:rsidRPr="00D3599F">
        <w:rPr>
          <w:sz w:val="22"/>
          <w:szCs w:val="22"/>
          <w:lang w:val="ka-GE"/>
        </w:rPr>
        <w:t xml:space="preserve"> ახალი კრედიტორული მოთხოვნების </w:t>
      </w:r>
      <w:r>
        <w:rPr>
          <w:sz w:val="22"/>
          <w:szCs w:val="22"/>
          <w:lang w:val="ka-GE"/>
        </w:rPr>
        <w:t>დაკმაყოფილება</w:t>
      </w:r>
    </w:p>
    <w:p w14:paraId="55A10696" w14:textId="0B3019C3"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r>
        <w:rPr>
          <w:rFonts w:ascii="Sylfaen" w:hAnsi="Sylfaen"/>
          <w:lang w:val="ka-GE"/>
        </w:rPr>
        <w:t xml:space="preserve">1. </w:t>
      </w:r>
      <w:r w:rsidRPr="00D3599F">
        <w:rPr>
          <w:rFonts w:ascii="Sylfaen" w:hAnsi="Sylfaen"/>
          <w:lang w:val="ka-GE"/>
        </w:rPr>
        <w:t xml:space="preserve">უზრუნველყოფილი კრედიტორების უფლებების შეულახავად, </w:t>
      </w:r>
      <w:r w:rsidRPr="00D3599F">
        <w:rPr>
          <w:rFonts w:ascii="Sylfaen" w:hAnsi="Sylfaen" w:cs="Sylfaen"/>
          <w:lang w:val="ka-GE"/>
        </w:rPr>
        <w:t>გადახდისუუნარობის შესახებ განცხადების დასაშვებად ცნობის</w:t>
      </w:r>
      <w:r>
        <w:rPr>
          <w:rFonts w:ascii="Sylfaen" w:hAnsi="Sylfaen" w:cs="Sylfaen"/>
          <w:lang w:val="ka-GE"/>
        </w:rPr>
        <w:t>ა და რეაბილიტაციისრეჟიმის გახსნის</w:t>
      </w:r>
      <w:r w:rsidRPr="00D3599F">
        <w:rPr>
          <w:rFonts w:ascii="Sylfaen" w:hAnsi="Sylfaen" w:cs="Sylfaen"/>
          <w:lang w:val="ka-GE"/>
        </w:rPr>
        <w:t xml:space="preserve"> თაობაზე განჩინების მიღების შემდეგ წარმოშობილი</w:t>
      </w:r>
      <w:r w:rsidRPr="00D3599F">
        <w:rPr>
          <w:rFonts w:ascii="Sylfaen" w:hAnsi="Sylfaen"/>
          <w:lang w:val="ka-GE"/>
        </w:rPr>
        <w:t xml:space="preserve"> მოთხოვნის დაკმაყოფილებას უპირატესობა ენიჭება სხვა კრედიტორულ მოთხოვნებთან მიმართებით, გარდა იმ შემთხვევისა, თუ ასეთი კრედიტორი თანახმაა სხვაგვარ დაკმაყოფილებაზე.</w:t>
      </w:r>
    </w:p>
    <w:p w14:paraId="1D868482" w14:textId="235DE011"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Pr>
          <w:rFonts w:ascii="Sylfaen" w:hAnsi="Sylfaen"/>
          <w:lang w:val="ka-GE"/>
        </w:rPr>
        <w:t>2</w:t>
      </w:r>
      <w:r w:rsidRPr="00D3599F">
        <w:rPr>
          <w:rFonts w:ascii="Sylfaen" w:hAnsi="Sylfaen"/>
          <w:lang w:val="ka-GE"/>
        </w:rPr>
        <w:t xml:space="preserve">. </w:t>
      </w:r>
      <w:r w:rsidRPr="00D3599F">
        <w:rPr>
          <w:rFonts w:ascii="Sylfaen" w:hAnsi="Sylfaen" w:cs="Sylfaen"/>
          <w:lang w:val="ka-GE"/>
        </w:rPr>
        <w:t>გადახდისუუნარობის შესახებ განცხადების დასაშვებად ცნობის</w:t>
      </w:r>
      <w:r>
        <w:rPr>
          <w:rFonts w:ascii="Sylfaen" w:hAnsi="Sylfaen" w:cs="Sylfaen"/>
          <w:lang w:val="ka-GE"/>
        </w:rPr>
        <w:t>ა და რეაბილიტაციის რეჟიმის გახსნის</w:t>
      </w:r>
      <w:r w:rsidRPr="00D3599F">
        <w:rPr>
          <w:rFonts w:ascii="Sylfaen" w:hAnsi="Sylfaen" w:cs="Sylfaen"/>
          <w:lang w:val="ka-GE"/>
        </w:rPr>
        <w:t xml:space="preserve"> თაობაზე განჩინების მიღების შემდეგ წარმოშობილი ვალდებულებები</w:t>
      </w:r>
      <w:r>
        <w:rPr>
          <w:rFonts w:ascii="Sylfaen" w:hAnsi="Sylfaen" w:cs="Sylfaen"/>
          <w:lang w:val="ka-GE"/>
        </w:rPr>
        <w:t xml:space="preserve"> სრულდება </w:t>
      </w:r>
      <w:r w:rsidRPr="00D3599F">
        <w:rPr>
          <w:rFonts w:ascii="Sylfaen" w:hAnsi="Sylfaen" w:cs="Sylfaen"/>
          <w:lang w:val="ka-GE"/>
        </w:rPr>
        <w:t>მხარეთა შორის შეთანხმებულ ვადაში.</w:t>
      </w:r>
    </w:p>
    <w:p w14:paraId="4C9624CD" w14:textId="5DBBBE4C" w:rsidR="00233C8B"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ამ მუხლით გათვალისწინებული ახალი მოთხოვნის </w:t>
      </w:r>
      <w:r>
        <w:rPr>
          <w:rFonts w:ascii="Sylfaen" w:hAnsi="Sylfaen"/>
          <w:lang w:val="ka-GE"/>
        </w:rPr>
        <w:t xml:space="preserve">მქონე </w:t>
      </w:r>
      <w:r w:rsidRPr="00D3599F">
        <w:rPr>
          <w:rFonts w:ascii="Sylfaen" w:hAnsi="Sylfaen"/>
          <w:lang w:val="ka-GE"/>
        </w:rPr>
        <w:t xml:space="preserve">კრედიტორს შეუძლია სასამართლოს მიმართოს სარჩელით, </w:t>
      </w:r>
      <w:r>
        <w:rPr>
          <w:rFonts w:ascii="Sylfaen" w:hAnsi="Sylfaen"/>
          <w:lang w:val="ka-GE"/>
        </w:rPr>
        <w:t>მოცემული მოთხოვნის</w:t>
      </w:r>
      <w:r w:rsidRPr="00D3599F">
        <w:rPr>
          <w:rFonts w:ascii="Sylfaen" w:hAnsi="Sylfaen"/>
          <w:lang w:val="ka-GE"/>
        </w:rPr>
        <w:t xml:space="preserve"> </w:t>
      </w:r>
      <w:r>
        <w:rPr>
          <w:rFonts w:ascii="Sylfaen" w:hAnsi="Sylfaen"/>
          <w:lang w:val="ka-GE"/>
        </w:rPr>
        <w:t xml:space="preserve">ნაწილში </w:t>
      </w:r>
      <w:r w:rsidRPr="00D3599F">
        <w:rPr>
          <w:rFonts w:ascii="Sylfaen" w:hAnsi="Sylfaen"/>
          <w:lang w:val="ka-GE"/>
        </w:rPr>
        <w:t>მორატორიუმის მოხსნის მოთხოვნით.</w:t>
      </w:r>
    </w:p>
    <w:p w14:paraId="370EA171"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47544524"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61" w:name="_Toc491099117"/>
      <w:r w:rsidRPr="00D3599F">
        <w:rPr>
          <w:sz w:val="22"/>
          <w:szCs w:val="22"/>
          <w:lang w:val="ka-GE"/>
        </w:rPr>
        <w:t xml:space="preserve">მუხლი </w:t>
      </w:r>
      <w:r w:rsidRPr="00D3599F">
        <w:rPr>
          <w:sz w:val="22"/>
          <w:szCs w:val="22"/>
        </w:rPr>
        <w:t>8</w:t>
      </w:r>
      <w:r>
        <w:rPr>
          <w:sz w:val="22"/>
          <w:szCs w:val="22"/>
          <w:lang w:val="ka-GE"/>
        </w:rPr>
        <w:t>1</w:t>
      </w:r>
      <w:r w:rsidRPr="00D3599F">
        <w:rPr>
          <w:sz w:val="22"/>
          <w:szCs w:val="22"/>
          <w:lang w:val="ka-GE"/>
        </w:rPr>
        <w:t xml:space="preserve">. რეაბილიტაციის გეგმის </w:t>
      </w:r>
      <w:bookmarkEnd w:id="61"/>
      <w:r>
        <w:rPr>
          <w:sz w:val="22"/>
          <w:szCs w:val="22"/>
          <w:lang w:val="ka-GE"/>
        </w:rPr>
        <w:t>პროექტი</w:t>
      </w:r>
    </w:p>
    <w:p w14:paraId="06ED4ECC" w14:textId="77777777" w:rsidR="00233C8B" w:rsidRDefault="00233C8B" w:rsidP="00233C8B">
      <w:pPr>
        <w:tabs>
          <w:tab w:val="left" w:pos="1080"/>
        </w:tabs>
        <w:spacing w:after="120" w:line="276" w:lineRule="auto"/>
        <w:ind w:right="-399"/>
        <w:jc w:val="both"/>
        <w:rPr>
          <w:rFonts w:ascii="Sylfaen" w:hAnsi="Sylfaen"/>
          <w:lang w:val="ka-GE"/>
        </w:rPr>
      </w:pPr>
      <w:r>
        <w:rPr>
          <w:rFonts w:ascii="Sylfaen" w:hAnsi="Sylfaen" w:cs="Sylfaen"/>
          <w:lang w:val="ka-GE"/>
        </w:rPr>
        <w:t xml:space="preserve">        1. </w:t>
      </w:r>
      <w:r w:rsidRPr="006F12D0">
        <w:rPr>
          <w:rFonts w:ascii="Sylfaen" w:hAnsi="Sylfaen" w:cs="Sylfaen"/>
          <w:lang w:val="ka-GE"/>
        </w:rPr>
        <w:t>მოვალის</w:t>
      </w:r>
      <w:r w:rsidRPr="006F12D0">
        <w:rPr>
          <w:rFonts w:ascii="Sylfaen" w:hAnsi="Sylfaen"/>
          <w:lang w:val="ka-GE"/>
        </w:rPr>
        <w:t xml:space="preserve"> საქმიანობის ანგარიშსა და კრედიტორთა რეესტრის მონაცემებზე დაყრდნობით, რეაბილიტაციის მმართველი/ზედამხედველი რეაბილიტაციის გეგმის პროექტს ამზადებს </w:t>
      </w:r>
      <w:r>
        <w:rPr>
          <w:rFonts w:ascii="Sylfaen" w:hAnsi="Sylfaen"/>
          <w:lang w:val="ka-GE"/>
        </w:rPr>
        <w:t xml:space="preserve">და კრედიტორებს წარუდგენს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6F12D0">
        <w:rPr>
          <w:rFonts w:ascii="Sylfaen" w:hAnsi="Sylfaen"/>
          <w:lang w:val="ka-GE"/>
        </w:rPr>
        <w:t xml:space="preserve">რეაბილიტაციის რეჟიმის გახსნის თაობაზე განჩინების მიღებიდან არაუგვიანეს 2 თვისა. ამ ვადის ამოწურვამდე,  რეაბილიტაციის მმართველი/ზედამხედველი უფლებამოსილია, მიმართოს </w:t>
      </w:r>
      <w:r w:rsidRPr="006F12D0">
        <w:rPr>
          <w:rFonts w:ascii="Sylfaen" w:hAnsi="Sylfaen"/>
          <w:lang w:val="ka-GE"/>
        </w:rPr>
        <w:lastRenderedPageBreak/>
        <w:t xml:space="preserve">სასამართლოს ამ ვადის ერთჯერადად, არაუმეტეს 1 თვით გაგრძელების მოთხოვნით. ვადის გაგრძელების მოთხოვნა უნდა </w:t>
      </w:r>
      <w:r>
        <w:rPr>
          <w:rFonts w:ascii="Sylfaen" w:hAnsi="Sylfaen"/>
          <w:lang w:val="ka-GE"/>
        </w:rPr>
        <w:t xml:space="preserve">იყოს დასაბუთებული </w:t>
      </w:r>
      <w:r w:rsidRPr="006F12D0">
        <w:rPr>
          <w:rFonts w:ascii="Sylfaen" w:hAnsi="Sylfaen"/>
          <w:lang w:val="ka-GE"/>
        </w:rPr>
        <w:t xml:space="preserve">და </w:t>
      </w:r>
      <w:r>
        <w:rPr>
          <w:rFonts w:ascii="Sylfaen" w:hAnsi="Sylfaen"/>
          <w:lang w:val="ka-GE"/>
        </w:rPr>
        <w:t xml:space="preserve">მასში </w:t>
      </w:r>
      <w:r w:rsidRPr="006F12D0">
        <w:rPr>
          <w:rFonts w:ascii="Sylfaen" w:hAnsi="Sylfaen"/>
          <w:lang w:val="ka-GE"/>
        </w:rPr>
        <w:t>კრედიტორებისთვის რეაბილიტაციის გეგმის პროექტის დადგენილ ვადაში წარუდგენლობის ობიექტური მიზეზები უნდა იქნეს ახსნილი.</w:t>
      </w:r>
    </w:p>
    <w:p w14:paraId="58F49DFB" w14:textId="77777777" w:rsidR="00233C8B" w:rsidRPr="00D3599F" w:rsidRDefault="00233C8B" w:rsidP="00233C8B">
      <w:pPr>
        <w:tabs>
          <w:tab w:val="left" w:pos="1080"/>
        </w:tabs>
        <w:spacing w:after="120" w:line="276" w:lineRule="auto"/>
        <w:ind w:right="-399" w:firstLine="568"/>
        <w:jc w:val="both"/>
        <w:rPr>
          <w:rFonts w:ascii="Sylfaen" w:hAnsi="Sylfaen"/>
          <w:lang w:val="ka-GE"/>
        </w:rPr>
      </w:pPr>
      <w:r>
        <w:rPr>
          <w:rFonts w:ascii="Sylfaen" w:hAnsi="Sylfaen"/>
          <w:lang w:val="ka-GE"/>
        </w:rPr>
        <w:t>2</w:t>
      </w:r>
      <w:r w:rsidRPr="00D3599F">
        <w:rPr>
          <w:rFonts w:ascii="Sylfaen" w:hAnsi="Sylfaen"/>
          <w:lang w:val="ka-GE"/>
        </w:rPr>
        <w:t xml:space="preserve">. </w:t>
      </w:r>
      <w:r>
        <w:rPr>
          <w:rFonts w:ascii="Sylfaen" w:hAnsi="Sylfaen"/>
          <w:lang w:val="ka-GE"/>
        </w:rPr>
        <w:t>იმ შემთხვევაში,</w:t>
      </w:r>
      <w:r w:rsidRPr="00D3599F">
        <w:rPr>
          <w:rFonts w:ascii="Sylfaen" w:hAnsi="Sylfaen"/>
          <w:lang w:val="ka-GE"/>
        </w:rPr>
        <w:t xml:space="preserve"> </w:t>
      </w:r>
      <w:r>
        <w:rPr>
          <w:rFonts w:ascii="Sylfaen" w:hAnsi="Sylfaen"/>
          <w:lang w:val="ka-GE"/>
        </w:rPr>
        <w:t xml:space="preserve">როცა რეაბილიტაციის გეგმას ამზადებს მართვაში მყოფი მოვალე, </w:t>
      </w:r>
      <w:r w:rsidRPr="00D3599F">
        <w:rPr>
          <w:rFonts w:ascii="Sylfaen" w:hAnsi="Sylfaen"/>
          <w:lang w:val="ka-GE"/>
        </w:rPr>
        <w:t>რეაბილიტაციის გეგმის პროექტის კრედიტორებისთვის შეთავაზებამდე</w:t>
      </w:r>
      <w:r>
        <w:rPr>
          <w:rFonts w:ascii="Sylfaen" w:hAnsi="Sylfaen"/>
          <w:lang w:val="ka-GE"/>
        </w:rPr>
        <w:t xml:space="preserve"> და შესაბამისი მოლაპარაკების წარმოებისას,</w:t>
      </w:r>
      <w:r w:rsidRPr="00D3599F">
        <w:rPr>
          <w:rFonts w:ascii="Sylfaen" w:hAnsi="Sylfaen"/>
          <w:lang w:val="ka-GE"/>
        </w:rPr>
        <w:t xml:space="preserve"> </w:t>
      </w:r>
      <w:r>
        <w:rPr>
          <w:rFonts w:ascii="Sylfaen" w:hAnsi="Sylfaen"/>
          <w:lang w:val="ka-GE"/>
        </w:rPr>
        <w:t xml:space="preserve">მოვალემ </w:t>
      </w:r>
      <w:r w:rsidRPr="00D3599F">
        <w:rPr>
          <w:rFonts w:ascii="Sylfaen" w:hAnsi="Sylfaen"/>
          <w:lang w:val="ka-GE"/>
        </w:rPr>
        <w:t xml:space="preserve">უნდა გაითვალისწინოს რეაბილიტაციის ზედამხედველის დასაბუთებული შენიშვნები </w:t>
      </w:r>
      <w:r>
        <w:rPr>
          <w:rFonts w:ascii="Sylfaen" w:hAnsi="Sylfaen"/>
          <w:lang w:val="ka-GE"/>
        </w:rPr>
        <w:t>(</w:t>
      </w:r>
      <w:r w:rsidRPr="00D3599F">
        <w:rPr>
          <w:rFonts w:ascii="Sylfaen" w:hAnsi="Sylfaen"/>
          <w:lang w:val="ka-GE"/>
        </w:rPr>
        <w:t>ასეთის არსებობის შემთხვევაში</w:t>
      </w:r>
      <w:r>
        <w:rPr>
          <w:rFonts w:ascii="Sylfaen" w:hAnsi="Sylfaen"/>
          <w:lang w:val="ka-GE"/>
        </w:rPr>
        <w:t>)</w:t>
      </w:r>
      <w:r w:rsidRPr="00D3599F">
        <w:rPr>
          <w:rFonts w:ascii="Sylfaen" w:hAnsi="Sylfaen"/>
          <w:lang w:val="ka-GE"/>
        </w:rPr>
        <w:t xml:space="preserve">, რომელთა </w:t>
      </w:r>
      <w:r>
        <w:rPr>
          <w:rFonts w:ascii="Sylfaen" w:hAnsi="Sylfaen"/>
          <w:lang w:val="ka-GE"/>
        </w:rPr>
        <w:t>მიზანიც რეაბილიტაციის გეგმის პ</w:t>
      </w:r>
      <w:r w:rsidRPr="00D3599F">
        <w:rPr>
          <w:rFonts w:ascii="Sylfaen" w:hAnsi="Sylfaen"/>
          <w:lang w:val="ka-GE"/>
        </w:rPr>
        <w:t>როექტი</w:t>
      </w:r>
      <w:r>
        <w:rPr>
          <w:rFonts w:ascii="Sylfaen" w:hAnsi="Sylfaen"/>
          <w:lang w:val="ka-GE"/>
        </w:rPr>
        <w:t>ს</w:t>
      </w:r>
      <w:r w:rsidRPr="00D3599F">
        <w:rPr>
          <w:rFonts w:ascii="Sylfaen" w:hAnsi="Sylfaen"/>
          <w:lang w:val="ka-GE"/>
        </w:rPr>
        <w:t xml:space="preserve"> ამ კანონით დადგენილ მოთხოვნებსა და სტანდარტებთან</w:t>
      </w:r>
      <w:r>
        <w:rPr>
          <w:rFonts w:ascii="Sylfaen" w:hAnsi="Sylfaen"/>
          <w:lang w:val="ka-GE"/>
        </w:rPr>
        <w:t xml:space="preserve"> </w:t>
      </w:r>
      <w:r w:rsidRPr="00D3599F">
        <w:rPr>
          <w:rFonts w:ascii="Sylfaen" w:hAnsi="Sylfaen"/>
          <w:lang w:val="ka-GE"/>
        </w:rPr>
        <w:t xml:space="preserve">შესაბამისობაში </w:t>
      </w:r>
      <w:r>
        <w:rPr>
          <w:rFonts w:ascii="Sylfaen" w:hAnsi="Sylfaen"/>
          <w:lang w:val="ka-GE"/>
        </w:rPr>
        <w:t>მოყვანაა</w:t>
      </w:r>
      <w:r w:rsidRPr="00D3599F">
        <w:rPr>
          <w:rFonts w:ascii="Sylfaen" w:hAnsi="Sylfaen"/>
          <w:lang w:val="ka-GE"/>
        </w:rPr>
        <w:t>.</w:t>
      </w:r>
    </w:p>
    <w:p w14:paraId="3B5D9707" w14:textId="6369B647" w:rsidR="00233C8B" w:rsidRPr="00D3599F" w:rsidRDefault="00233C8B" w:rsidP="00233C8B">
      <w:pPr>
        <w:tabs>
          <w:tab w:val="left" w:pos="1080"/>
        </w:tabs>
        <w:spacing w:after="120" w:line="276" w:lineRule="auto"/>
        <w:ind w:left="426" w:right="-399"/>
        <w:jc w:val="both"/>
        <w:rPr>
          <w:rFonts w:ascii="Sylfaen" w:hAnsi="Sylfaen"/>
          <w:lang w:val="ka-GE"/>
        </w:rPr>
      </w:pPr>
      <w:r>
        <w:rPr>
          <w:rFonts w:ascii="Sylfaen" w:hAnsi="Sylfaen"/>
          <w:lang w:val="ka-GE"/>
        </w:rPr>
        <w:t xml:space="preserve">3. </w:t>
      </w:r>
      <w:r w:rsidRPr="00D3599F">
        <w:rPr>
          <w:rFonts w:ascii="Sylfaen" w:hAnsi="Sylfaen"/>
          <w:lang w:val="ka-GE"/>
        </w:rPr>
        <w:t>რეაბილიტაციის გეგმის პროექტი უნდა შეიცავდეს:</w:t>
      </w:r>
    </w:p>
    <w:p w14:paraId="1077B027"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 მოვალის კორპორაციულ მონაცემებს პარტნიორებსა და რეგისტრირებულ დირექტორ(ებ)ზე მითითებით;</w:t>
      </w:r>
    </w:p>
    <w:p w14:paraId="5AAD7C04"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ბ) რეაბილიტაციის მმართველის/რეაბილიტაციის ზედამხედველის ვინაობას/დასახელებას, საიდენტიფიკაციო მონაცემებს და მისი დანიშვნის თარიღს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თობაზე </w:t>
      </w:r>
      <w:r w:rsidRPr="00D3599F">
        <w:rPr>
          <w:rFonts w:ascii="Sylfaen" w:hAnsi="Sylfaen"/>
          <w:lang w:val="ka-GE"/>
        </w:rPr>
        <w:t>განჩინების ასლთან ერთად;</w:t>
      </w:r>
    </w:p>
    <w:p w14:paraId="4C7B99F7"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გ) თარიღს, როდესაც რეაბილიტაციის გეგმის პროექტი </w:t>
      </w:r>
      <w:r>
        <w:rPr>
          <w:rFonts w:ascii="Sylfaen" w:hAnsi="Sylfaen"/>
          <w:lang w:val="ka-GE"/>
        </w:rPr>
        <w:t xml:space="preserve">უნდა გადაეცეთ </w:t>
      </w:r>
      <w:r w:rsidRPr="00D3599F">
        <w:rPr>
          <w:rFonts w:ascii="Sylfaen" w:hAnsi="Sylfaen"/>
          <w:lang w:val="ka-GE"/>
        </w:rPr>
        <w:t>კრედიტორებს;</w:t>
      </w:r>
    </w:p>
    <w:p w14:paraId="3CCE83E1"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დ) მოვალის საქმიანობის ანგარიშის ასლს ან მის მოკლე შეჯამებას, გარდა გამჟღავნებისგან დაცული ნაწილისა, მოვალის საქმიანობის ანგარიშის </w:t>
      </w:r>
      <w:r>
        <w:rPr>
          <w:rFonts w:ascii="Sylfaen" w:hAnsi="Sylfaen"/>
          <w:lang w:val="ka-GE"/>
        </w:rPr>
        <w:t>შემდგენი</w:t>
      </w:r>
      <w:r w:rsidRPr="00D3599F">
        <w:rPr>
          <w:rFonts w:ascii="Sylfaen" w:hAnsi="Sylfaen"/>
          <w:lang w:val="ka-GE"/>
        </w:rPr>
        <w:t xml:space="preserve"> პირის ვინაობას და ანგარიშზე თანდართულ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შენიშვნებს;</w:t>
      </w:r>
    </w:p>
    <w:p w14:paraId="59A61ED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ე) თუ სასამართლოს განჩინებით სრულად ან ნაწილობრივ შეიზღუდა </w:t>
      </w:r>
      <w:r>
        <w:rPr>
          <w:rFonts w:ascii="Sylfaen" w:hAnsi="Sylfaen"/>
          <w:lang w:val="ka-GE"/>
        </w:rPr>
        <w:t xml:space="preserve">მოვალის </w:t>
      </w:r>
      <w:r w:rsidRPr="00D3599F">
        <w:rPr>
          <w:rFonts w:ascii="Sylfaen" w:hAnsi="Sylfaen"/>
          <w:lang w:val="ka-GE"/>
        </w:rPr>
        <w:t xml:space="preserve">საქმიანობის ანგარიშის გამჟღავნება, </w:t>
      </w:r>
      <w:r>
        <w:rPr>
          <w:rFonts w:ascii="Sylfaen" w:hAnsi="Sylfaen"/>
          <w:lang w:val="ka-GE"/>
        </w:rPr>
        <w:t xml:space="preserve">სასამართლოსადმი მიმართვის </w:t>
      </w:r>
      <w:r w:rsidRPr="00D3599F">
        <w:rPr>
          <w:rFonts w:ascii="Sylfaen" w:hAnsi="Sylfaen"/>
          <w:lang w:val="ka-GE"/>
        </w:rPr>
        <w:t>განცხადებ</w:t>
      </w:r>
      <w:r>
        <w:rPr>
          <w:rFonts w:ascii="Sylfaen" w:hAnsi="Sylfaen"/>
          <w:lang w:val="ka-GE"/>
        </w:rPr>
        <w:t>ი</w:t>
      </w:r>
      <w:r w:rsidRPr="00D3599F">
        <w:rPr>
          <w:rFonts w:ascii="Sylfaen" w:hAnsi="Sylfaen"/>
          <w:lang w:val="ka-GE"/>
        </w:rPr>
        <w:t>ს</w:t>
      </w:r>
      <w:r>
        <w:rPr>
          <w:rFonts w:ascii="Sylfaen" w:hAnsi="Sylfaen"/>
          <w:lang w:val="ka-GE"/>
        </w:rPr>
        <w:t>ა</w:t>
      </w:r>
      <w:r w:rsidRPr="00D3599F">
        <w:rPr>
          <w:rFonts w:ascii="Sylfaen" w:hAnsi="Sylfaen"/>
          <w:lang w:val="ka-GE"/>
        </w:rPr>
        <w:t xml:space="preserve"> და განჩინების მიღების თარიღ</w:t>
      </w:r>
      <w:r>
        <w:rPr>
          <w:rFonts w:ascii="Sylfaen" w:hAnsi="Sylfaen"/>
          <w:lang w:val="ka-GE"/>
        </w:rPr>
        <w:t>ებ</w:t>
      </w:r>
      <w:r w:rsidRPr="00D3599F">
        <w:rPr>
          <w:rFonts w:ascii="Sylfaen" w:hAnsi="Sylfaen"/>
          <w:lang w:val="ka-GE"/>
        </w:rPr>
        <w:t>ს;</w:t>
      </w:r>
    </w:p>
    <w:p w14:paraId="54F9D840" w14:textId="1F0BE21E"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ვ) </w:t>
      </w:r>
      <w:r>
        <w:rPr>
          <w:rFonts w:ascii="Sylfaen" w:hAnsi="Sylfaen"/>
          <w:lang w:val="ka-GE"/>
        </w:rPr>
        <w:t xml:space="preserve">იმ შემთხვევაში, </w:t>
      </w:r>
      <w:r w:rsidRPr="00D3599F">
        <w:rPr>
          <w:rFonts w:ascii="Sylfaen" w:hAnsi="Sylfaen"/>
          <w:lang w:val="ka-GE"/>
        </w:rPr>
        <w:t>თუ მოვალის საქმიანობის ანგარიში არ</w:t>
      </w:r>
      <w:r w:rsidR="00081E28">
        <w:rPr>
          <w:rFonts w:ascii="Sylfaen" w:hAnsi="Sylfaen"/>
          <w:lang w:val="ka-GE"/>
        </w:rPr>
        <w:t>/ვერ</w:t>
      </w:r>
      <w:r w:rsidRPr="00D3599F">
        <w:rPr>
          <w:rFonts w:ascii="Sylfaen" w:hAnsi="Sylfaen"/>
          <w:lang w:val="ka-GE"/>
        </w:rPr>
        <w:t xml:space="preserve"> იქნა </w:t>
      </w:r>
      <w:r>
        <w:rPr>
          <w:rFonts w:ascii="Sylfaen" w:hAnsi="Sylfaen"/>
          <w:lang w:val="ka-GE"/>
        </w:rPr>
        <w:t>შედგენილი ამ კანონით დადგენილი წესით,</w:t>
      </w:r>
      <w:r w:rsidRPr="00D3599F">
        <w:rPr>
          <w:rFonts w:ascii="Sylfaen" w:hAnsi="Sylfaen"/>
          <w:lang w:val="ka-GE"/>
        </w:rPr>
        <w:t xml:space="preserve"> რეაბილიტაციის მმართველის მიერ შედგენილ</w:t>
      </w:r>
      <w:r>
        <w:rPr>
          <w:rFonts w:ascii="Sylfaen" w:hAnsi="Sylfaen"/>
          <w:lang w:val="ka-GE"/>
        </w:rPr>
        <w:t>,</w:t>
      </w:r>
      <w:r w:rsidR="00D33E3C">
        <w:rPr>
          <w:rFonts w:ascii="Sylfaen" w:hAnsi="Sylfaen"/>
          <w:lang w:val="ka-GE"/>
        </w:rPr>
        <w:t xml:space="preserve"> </w:t>
      </w:r>
      <w:r w:rsidRPr="00D3599F">
        <w:rPr>
          <w:rFonts w:ascii="Sylfaen" w:hAnsi="Sylfaen"/>
          <w:lang w:val="ka-GE"/>
        </w:rPr>
        <w:t xml:space="preserve">მოვალის ფინანსური მდგომარეობის ამსახველ </w:t>
      </w:r>
      <w:r>
        <w:rPr>
          <w:rFonts w:ascii="Sylfaen" w:hAnsi="Sylfaen"/>
          <w:lang w:val="ka-GE"/>
        </w:rPr>
        <w:t>ინფორმაციას</w:t>
      </w:r>
      <w:r w:rsidRPr="00D3599F">
        <w:rPr>
          <w:rFonts w:ascii="Sylfaen" w:hAnsi="Sylfaen"/>
          <w:lang w:val="ka-GE"/>
        </w:rPr>
        <w:t xml:space="preserve"> შეძლებისდაგვარად გვიან</w:t>
      </w:r>
      <w:r>
        <w:rPr>
          <w:rFonts w:ascii="Sylfaen" w:hAnsi="Sylfaen"/>
          <w:lang w:val="ka-GE"/>
        </w:rPr>
        <w:t>დელ</w:t>
      </w:r>
      <w:r w:rsidRPr="00D3599F">
        <w:rPr>
          <w:rFonts w:ascii="Sylfaen" w:hAnsi="Sylfaen"/>
          <w:lang w:val="ka-GE"/>
        </w:rPr>
        <w:t>ი თარიღის მდგომარეობით, რომელიც</w:t>
      </w:r>
      <w:r>
        <w:rPr>
          <w:rFonts w:ascii="Sylfaen" w:hAnsi="Sylfaen"/>
          <w:lang w:val="ka-GE"/>
        </w:rPr>
        <w:t>,</w:t>
      </w:r>
      <w:r w:rsidRPr="00D3599F">
        <w:rPr>
          <w:rFonts w:ascii="Sylfaen" w:hAnsi="Sylfaen"/>
          <w:lang w:val="ka-GE"/>
        </w:rPr>
        <w:t xml:space="preserve"> ნებისმიერ შემთხვევაში, არ უნდა იყოს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 xml:space="preserve">განჩინების </w:t>
      </w:r>
      <w:r>
        <w:rPr>
          <w:rFonts w:ascii="Sylfaen" w:hAnsi="Sylfaen"/>
          <w:lang w:val="ka-GE"/>
        </w:rPr>
        <w:t xml:space="preserve">მიღების </w:t>
      </w:r>
      <w:r w:rsidRPr="00D3599F">
        <w:rPr>
          <w:rFonts w:ascii="Sylfaen" w:hAnsi="Sylfaen"/>
          <w:lang w:val="ka-GE"/>
        </w:rPr>
        <w:t>თარიღზე უფრო ადრინდელი;</w:t>
      </w:r>
    </w:p>
    <w:p w14:paraId="0FE9E74B"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ზ) კრედიტორთა რეესტრს, გარდა იმ შემთხვევისა, როდესაც</w:t>
      </w:r>
      <w:r>
        <w:rPr>
          <w:rFonts w:ascii="Sylfaen" w:hAnsi="Sylfaen"/>
          <w:lang w:val="ka-GE"/>
        </w:rPr>
        <w:t xml:space="preserve"> </w:t>
      </w:r>
      <w:r w:rsidRPr="00D3599F">
        <w:rPr>
          <w:rFonts w:ascii="Sylfaen" w:hAnsi="Sylfaen"/>
          <w:lang w:val="ka-GE"/>
        </w:rPr>
        <w:t xml:space="preserve">მოვალის საქმიანობის ანგარიში ან მისი მოკლე შეჯამება </w:t>
      </w:r>
      <w:r>
        <w:rPr>
          <w:rFonts w:ascii="Sylfaen" w:hAnsi="Sylfaen"/>
          <w:lang w:val="ka-GE"/>
        </w:rPr>
        <w:t>შე</w:t>
      </w:r>
      <w:r w:rsidRPr="00D3599F">
        <w:rPr>
          <w:rFonts w:ascii="Sylfaen" w:hAnsi="Sylfaen"/>
          <w:lang w:val="ka-GE"/>
        </w:rPr>
        <w:t xml:space="preserve">იცავს </w:t>
      </w:r>
      <w:r>
        <w:rPr>
          <w:rFonts w:ascii="Sylfaen" w:hAnsi="Sylfaen"/>
          <w:lang w:val="ka-GE"/>
        </w:rPr>
        <w:t xml:space="preserve">კრედიტორთა </w:t>
      </w:r>
      <w:r w:rsidRPr="00D3599F">
        <w:rPr>
          <w:rFonts w:ascii="Sylfaen" w:hAnsi="Sylfaen"/>
          <w:lang w:val="ka-GE"/>
        </w:rPr>
        <w:t xml:space="preserve">სრულ რეესტრს; </w:t>
      </w:r>
    </w:p>
    <w:p w14:paraId="1B5AEC22"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 კონკრეტულ შეთავაზებას, რომლის მიხედვითაც მიღწეულ უნდა იქნეს რეაბილიტაცია. შეთავაზება შეიძლება, მათ შორის, მოიცავდეს:</w:t>
      </w:r>
    </w:p>
    <w:p w14:paraId="0A219D8F"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თ.ა) „მეწარმეთა შესახებ“ საქართველოს კანონით გათვალისწინებულ რეორგანიზაციას, როგორც რეაბილიტაციის რეჟიმის ერთ-ერთ შემადგენელ ნაწილს;</w:t>
      </w:r>
    </w:p>
    <w:p w14:paraId="46A63C2F"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თ.ბ) მოვალის ვალდებულებების ცვლილებას:</w:t>
      </w:r>
    </w:p>
    <w:p w14:paraId="725FAA9E"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lastRenderedPageBreak/>
        <w:t xml:space="preserve">თ.ბ.ა) ვალების გადახდის გადავადებით; </w:t>
      </w:r>
    </w:p>
    <w:p w14:paraId="5B215D8B"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თ.ბ.ბ) ძირითადი ვალის და პროცენტის შემცირებით ან გაუქმებით; </w:t>
      </w:r>
    </w:p>
    <w:p w14:paraId="2A0E77F0"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თ.ბ.გ) ახალი ვალით ძველი ვალის დაფარვით; </w:t>
      </w:r>
    </w:p>
    <w:p w14:paraId="081BEEE2"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თ.ბ.დ) მოთხოვნების სხვა  გზით დაკმაყოფილებით; </w:t>
      </w:r>
    </w:p>
    <w:p w14:paraId="32A80C8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თ.ბ.ე) მოთხოვნების მოვალის საწარმოში ან სხვა საწარმოში წილად გარდაქმნით, შესაბამისი კრედიტორის სავალდებულო თანხმობით</w:t>
      </w:r>
      <w:r>
        <w:rPr>
          <w:rFonts w:ascii="Sylfaen" w:hAnsi="Sylfaen"/>
          <w:lang w:val="ka-GE"/>
        </w:rPr>
        <w:t>, რომელიც მოპოვებული უნდა იქნეს წინასწარ</w:t>
      </w:r>
      <w:r w:rsidRPr="00D3599F">
        <w:rPr>
          <w:rFonts w:ascii="Sylfaen" w:hAnsi="Sylfaen"/>
          <w:lang w:val="ka-GE" w:bidi="en-US"/>
        </w:rPr>
        <w:t xml:space="preserve">; </w:t>
      </w:r>
    </w:p>
    <w:p w14:paraId="73F541E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თ.ბ.ვ) დანაწესით, რომ გადახდისას პირველ რიგში იფარება ვალის ძირითადი თანხა, ხოლო  მისი დაფარვის შემდეგ – სხვა ხარჯები და გადასახდელები;</w:t>
      </w:r>
    </w:p>
    <w:p w14:paraId="22EE10DD" w14:textId="77777777" w:rsidR="00233C8B" w:rsidRPr="0056610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თ.</w:t>
      </w:r>
      <w:r>
        <w:rPr>
          <w:rFonts w:ascii="Sylfaen" w:hAnsi="Sylfaen"/>
          <w:lang w:val="ka-GE"/>
        </w:rPr>
        <w:t>გ</w:t>
      </w:r>
      <w:r w:rsidRPr="00D3599F">
        <w:rPr>
          <w:rFonts w:ascii="Sylfaen" w:hAnsi="Sylfaen"/>
          <w:lang w:val="ka-GE"/>
        </w:rPr>
        <w:t>) მოვალისა და კრედიტორის ურთიერთმოთხოვნათა გაქვითვას ამ კანონით დადგენილ ფარგლებში;</w:t>
      </w:r>
    </w:p>
    <w:p w14:paraId="2209AEF3" w14:textId="1A53C326"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ი) </w:t>
      </w:r>
      <w:r>
        <w:rPr>
          <w:rFonts w:ascii="Sylfaen" w:hAnsi="Sylfaen"/>
          <w:lang w:val="ka-GE"/>
        </w:rPr>
        <w:t xml:space="preserve">მითითებას იმის შესახებ, თუ რა გზით მოხდება </w:t>
      </w:r>
      <w:r w:rsidRPr="00D3599F">
        <w:rPr>
          <w:rFonts w:ascii="Sylfaen" w:hAnsi="Sylfaen"/>
          <w:lang w:val="ka-GE"/>
        </w:rPr>
        <w:t xml:space="preserve">კრედიტორთა მიერ </w:t>
      </w:r>
      <w:r>
        <w:rPr>
          <w:rFonts w:ascii="Sylfaen" w:hAnsi="Sylfaen"/>
          <w:lang w:val="ka-GE"/>
        </w:rPr>
        <w:t>რეაბილიტაციის გეგმის პროექტის მოწონება (</w:t>
      </w:r>
      <w:r w:rsidRPr="00D3599F">
        <w:rPr>
          <w:rFonts w:ascii="Sylfaen" w:hAnsi="Sylfaen"/>
          <w:lang w:val="ka-GE"/>
        </w:rPr>
        <w:t>კრედიტორთა კრებ</w:t>
      </w:r>
      <w:r>
        <w:rPr>
          <w:rFonts w:ascii="Sylfaen" w:hAnsi="Sylfaen"/>
          <w:lang w:val="ka-GE"/>
        </w:rPr>
        <w:t>აზე ან მის გარეშე</w:t>
      </w:r>
      <w:r w:rsidRPr="00D3599F">
        <w:rPr>
          <w:rFonts w:ascii="Sylfaen" w:hAnsi="Sylfaen"/>
          <w:lang w:val="ka-GE"/>
        </w:rPr>
        <w:t xml:space="preserve">, </w:t>
      </w:r>
      <w:r>
        <w:rPr>
          <w:rFonts w:ascii="Sylfaen" w:hAnsi="Sylfaen"/>
          <w:lang w:val="ka-GE"/>
        </w:rPr>
        <w:t xml:space="preserve">ალტერნატიული პროცედურის გამოყენებით - </w:t>
      </w:r>
      <w:r w:rsidRPr="00D3599F">
        <w:rPr>
          <w:rFonts w:ascii="Sylfaen" w:hAnsi="Sylfaen"/>
          <w:lang w:val="ka-GE"/>
        </w:rPr>
        <w:t>წერილობითი თანხმობის</w:t>
      </w:r>
      <w:r>
        <w:rPr>
          <w:rFonts w:ascii="Sylfaen" w:hAnsi="Sylfaen"/>
          <w:lang w:val="ka-GE"/>
        </w:rPr>
        <w:t xml:space="preserve"> გაცემა</w:t>
      </w:r>
      <w:r w:rsidRPr="00D3599F">
        <w:rPr>
          <w:rFonts w:ascii="Sylfaen" w:hAnsi="Sylfaen"/>
          <w:lang w:val="ka-GE"/>
        </w:rPr>
        <w:t>, ელექტრონული მიმოწერ</w:t>
      </w:r>
      <w:r>
        <w:rPr>
          <w:rFonts w:ascii="Sylfaen" w:hAnsi="Sylfaen"/>
          <w:lang w:val="ka-GE"/>
        </w:rPr>
        <w:t xml:space="preserve">ა, </w:t>
      </w:r>
      <w:r w:rsidRPr="00D3599F">
        <w:rPr>
          <w:rFonts w:ascii="Sylfaen" w:hAnsi="Sylfaen"/>
          <w:lang w:val="ka-GE"/>
        </w:rPr>
        <w:t>დისტანციური მონაწილეობ</w:t>
      </w:r>
      <w:r>
        <w:rPr>
          <w:rFonts w:ascii="Sylfaen" w:hAnsi="Sylfaen"/>
          <w:lang w:val="ka-GE"/>
        </w:rPr>
        <w:t>ა ან სხვ.)</w:t>
      </w:r>
      <w:r w:rsidRPr="00D3599F">
        <w:rPr>
          <w:rFonts w:ascii="Sylfaen" w:hAnsi="Sylfaen"/>
          <w:lang w:val="ka-GE"/>
        </w:rPr>
        <w:t xml:space="preserve">; </w:t>
      </w:r>
    </w:p>
    <w:p w14:paraId="688970C0"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კ</w:t>
      </w:r>
      <w:r w:rsidRPr="00D3599F">
        <w:rPr>
          <w:rFonts w:ascii="Sylfaen" w:hAnsi="Sylfaen"/>
          <w:lang w:val="ka-GE"/>
        </w:rPr>
        <w:t xml:space="preserve">) ანგარიშს იმის შესახებ, თუ როგორ მიმდინარეობდა მოვალის მართვა და დაფინანსება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 xml:space="preserve">განჩინების </w:t>
      </w:r>
      <w:r>
        <w:rPr>
          <w:rFonts w:ascii="Sylfaen" w:hAnsi="Sylfaen"/>
          <w:lang w:val="ka-GE"/>
        </w:rPr>
        <w:t xml:space="preserve">მიღების </w:t>
      </w:r>
      <w:r w:rsidRPr="00D3599F">
        <w:rPr>
          <w:rFonts w:ascii="Sylfaen" w:hAnsi="Sylfaen"/>
          <w:lang w:val="ka-GE"/>
        </w:rPr>
        <w:t>შემდგომ, მათ შორის, მოხდა</w:t>
      </w:r>
      <w:r>
        <w:rPr>
          <w:rFonts w:ascii="Sylfaen" w:hAnsi="Sylfaen"/>
          <w:lang w:val="ka-GE"/>
        </w:rPr>
        <w:t xml:space="preserve"> </w:t>
      </w:r>
      <w:r w:rsidRPr="00D3599F">
        <w:rPr>
          <w:rFonts w:ascii="Sylfaen" w:hAnsi="Sylfaen"/>
          <w:lang w:val="ka-GE"/>
        </w:rPr>
        <w:t>თუ არა მოვალის რაიმე აქტივის განკარგვა, ასეთი განკარგვის მიზეზებისა და პირობების მითითებით, და ახსნა–განმარტებას, თუ როგორ გაგრძელდება მოვალის მართვა და დაფინანსება შეთავაზებული რეაბილიტაციის გეგმის დამტკიცების შემთხვევაში;</w:t>
      </w:r>
    </w:p>
    <w:p w14:paraId="7BB752BC"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ლ</w:t>
      </w:r>
      <w:r w:rsidRPr="00D3599F">
        <w:rPr>
          <w:rFonts w:ascii="Sylfaen" w:hAnsi="Sylfaen"/>
          <w:lang w:val="ka-GE"/>
        </w:rPr>
        <w:t xml:space="preserve">) მოვალის წმინდა აქტივების შეფასებით ღირებულებას; </w:t>
      </w:r>
    </w:p>
    <w:p w14:paraId="42EDE019"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მ</w:t>
      </w:r>
      <w:r w:rsidRPr="00D3599F">
        <w:rPr>
          <w:rFonts w:ascii="Sylfaen" w:hAnsi="Sylfaen"/>
          <w:lang w:val="ka-GE"/>
        </w:rPr>
        <w:t xml:space="preserve">) რეაბილიტაციის მმართველის/ზედამხედველის ანაზღაურების ოდენობასა და მისი გაანგარიშების საფუძვლებს; </w:t>
      </w:r>
    </w:p>
    <w:p w14:paraId="3ABAE4D7" w14:textId="38DCCDE2"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ნ</w:t>
      </w:r>
      <w:r w:rsidRPr="00D3599F">
        <w:rPr>
          <w:rFonts w:ascii="Sylfaen" w:hAnsi="Sylfaen"/>
          <w:lang w:val="ka-GE"/>
        </w:rPr>
        <w:t>)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მიერ გაწეული სხვა ნებისმიერი მომსახურების ხარჯებს, იმ პირობ</w:t>
      </w:r>
      <w:r>
        <w:rPr>
          <w:rFonts w:ascii="Sylfaen" w:hAnsi="Sylfaen"/>
          <w:lang w:val="ka-GE"/>
        </w:rPr>
        <w:t>ა</w:t>
      </w:r>
      <w:r w:rsidRPr="00D3599F">
        <w:rPr>
          <w:rFonts w:ascii="Sylfaen" w:hAnsi="Sylfaen"/>
          <w:lang w:val="ka-GE"/>
        </w:rPr>
        <w:t>ზე მითითებით, რომ ეს ხარჯები ექვემდებარება კრედიტორთა კომიტეტის მიერ მოწონებას, ან ასეთის არარსებობისას, კრედიტორთა მიერ დამტკიცებას გადაწყვეტილების მიღების შესაბამისი პროცედურით;</w:t>
      </w:r>
    </w:p>
    <w:p w14:paraId="68B44EF9" w14:textId="68468491" w:rsidR="0074740F" w:rsidRDefault="0074740F" w:rsidP="0074740F">
      <w:pPr>
        <w:tabs>
          <w:tab w:val="left" w:pos="1080"/>
        </w:tabs>
        <w:spacing w:after="120" w:line="276" w:lineRule="auto"/>
        <w:ind w:left="-142" w:right="-399" w:firstLine="568"/>
        <w:jc w:val="both"/>
        <w:rPr>
          <w:rFonts w:ascii="Sylfaen" w:hAnsi="Sylfaen"/>
          <w:lang w:val="ka-GE"/>
        </w:rPr>
      </w:pPr>
      <w:r>
        <w:rPr>
          <w:rFonts w:ascii="Sylfaen" w:hAnsi="Sylfaen"/>
          <w:lang w:val="ka-GE"/>
        </w:rPr>
        <w:t>ო) ამ კანონის 85-ე მუხლის პირველი პუნქტის შესაბამისად განსაზღვრულ რეაბილიტაციის გეგმის ძალაში შესვლის თარიღს;</w:t>
      </w:r>
    </w:p>
    <w:p w14:paraId="2EE9EA11" w14:textId="09D32B8D" w:rsidR="00233C8B" w:rsidRDefault="00E6237D"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პ</w:t>
      </w:r>
      <w:r w:rsidR="00233C8B" w:rsidRPr="00D3599F">
        <w:rPr>
          <w:rFonts w:ascii="Sylfaen" w:hAnsi="Sylfaen"/>
          <w:lang w:val="ka-GE"/>
        </w:rPr>
        <w:t>) ნებისმიერ სხვა ინფორმაციას, რომელიც რეაბილიტაციის მმართველის/ზედამხედველის მოსაზრებით, კრედიტორებს შემოთავაზებულ გეგმასთან დაკავშირებით გადაწყვეტილების მიღებაში დაეხმარება.</w:t>
      </w:r>
    </w:p>
    <w:p w14:paraId="5EC55F79" w14:textId="3A4D30F8"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 xml:space="preserve">4. </w:t>
      </w:r>
      <w:r w:rsidRPr="00D3599F">
        <w:rPr>
          <w:rFonts w:ascii="Sylfaen" w:hAnsi="Sylfaen"/>
          <w:lang w:val="ka-GE"/>
        </w:rPr>
        <w:t xml:space="preserve">პრეფერენციული </w:t>
      </w:r>
      <w:r>
        <w:rPr>
          <w:rFonts w:ascii="Sylfaen" w:hAnsi="Sylfaen"/>
          <w:lang w:val="ka-GE"/>
        </w:rPr>
        <w:t>მოთხოვნები</w:t>
      </w:r>
      <w:r w:rsidRPr="00D3599F">
        <w:rPr>
          <w:rFonts w:ascii="Sylfaen" w:hAnsi="Sylfaen"/>
          <w:lang w:val="ka-GE"/>
        </w:rPr>
        <w:t xml:space="preserve"> ერთმანეთს შორის თანაბარი რიგითობით სარგებლობენ. პრეფერენციული ვალების გადახდა უნდა მოხდეს სრულად, გარდა იმ შემთხვევისა, როდესაც </w:t>
      </w:r>
      <w:r w:rsidRPr="00D3599F">
        <w:rPr>
          <w:rFonts w:ascii="Sylfaen" w:hAnsi="Sylfaen"/>
          <w:lang w:val="ka-GE"/>
        </w:rPr>
        <w:lastRenderedPageBreak/>
        <w:t>მოვალის აქტივები არ არის საკმარისი მათი სრულად დაკმაყოფილებისთვის, რა დროსაც</w:t>
      </w:r>
      <w:r>
        <w:rPr>
          <w:rFonts w:ascii="Sylfaen" w:hAnsi="Sylfaen"/>
          <w:lang w:val="ka-GE"/>
        </w:rPr>
        <w:t>,</w:t>
      </w:r>
      <w:r w:rsidRPr="00D3599F">
        <w:rPr>
          <w:rFonts w:ascii="Sylfaen" w:hAnsi="Sylfaen"/>
          <w:lang w:val="ka-GE"/>
        </w:rPr>
        <w:t xml:space="preserve"> პრეფერენციული ვალები თანაბარი პროპორციით მცირდება.</w:t>
      </w:r>
    </w:p>
    <w:p w14:paraId="54EC81DE" w14:textId="3E5C79A1" w:rsidR="00233C8B" w:rsidRPr="00D3599F" w:rsidRDefault="00233C8B" w:rsidP="00233C8B">
      <w:pPr>
        <w:spacing w:after="120" w:line="276" w:lineRule="auto"/>
        <w:ind w:left="-142" w:right="-399" w:firstLine="568"/>
        <w:jc w:val="both"/>
        <w:rPr>
          <w:rFonts w:ascii="Sylfaen" w:hAnsi="Sylfaen"/>
          <w:lang w:val="ka-GE"/>
        </w:rPr>
      </w:pPr>
      <w:r>
        <w:rPr>
          <w:rFonts w:ascii="Sylfaen" w:hAnsi="Sylfaen"/>
          <w:lang w:val="ka-GE"/>
        </w:rPr>
        <w:t>5</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გეგმა შესაძლოა</w:t>
      </w:r>
      <w:r>
        <w:rPr>
          <w:rFonts w:ascii="Sylfaen" w:hAnsi="Sylfaen"/>
          <w:lang w:val="ka-GE"/>
        </w:rPr>
        <w:t>, აგრეთვე</w:t>
      </w:r>
      <w:r w:rsidRPr="00D3599F">
        <w:rPr>
          <w:rFonts w:ascii="Sylfaen" w:hAnsi="Sylfaen"/>
          <w:lang w:val="ka-GE"/>
        </w:rPr>
        <w:t xml:space="preserve"> </w:t>
      </w:r>
      <w:r>
        <w:rPr>
          <w:rFonts w:ascii="Sylfaen" w:hAnsi="Sylfaen"/>
          <w:lang w:val="ka-GE"/>
        </w:rPr>
        <w:t xml:space="preserve">განსაზღვრავდეს </w:t>
      </w:r>
      <w:r w:rsidRPr="00D3599F">
        <w:rPr>
          <w:rFonts w:ascii="Sylfaen" w:hAnsi="Sylfaen"/>
          <w:lang w:val="ka-GE"/>
        </w:rPr>
        <w:t xml:space="preserve">მორატორიუმის ცალკეული ღონისძიებების გამოყენების საკითხს. რეაბილიტაციის გეგმით </w:t>
      </w:r>
      <w:r w:rsidRPr="00D3599F">
        <w:rPr>
          <w:rFonts w:ascii="Sylfaen" w:hAnsi="Sylfaen" w:cs="Sylfaen"/>
          <w:lang w:val="ka-GE"/>
        </w:rPr>
        <w:t>გათვალისწინებული</w:t>
      </w:r>
      <w:r w:rsidRPr="00D3599F">
        <w:rPr>
          <w:rFonts w:ascii="Sylfaen" w:hAnsi="Sylfaen"/>
          <w:lang w:val="ka-GE"/>
        </w:rPr>
        <w:t xml:space="preserve"> მორატორიუმის ღონისძიებები ძალაში რჩება გეგმის განხორციელების პერიოდში, გარდა იმ შემთხვევისა, როდესაც </w:t>
      </w:r>
      <w:r>
        <w:rPr>
          <w:rFonts w:ascii="Sylfaen" w:hAnsi="Sylfaen"/>
          <w:lang w:val="ka-GE"/>
        </w:rPr>
        <w:t>რომელიმე მათგანთან</w:t>
      </w:r>
      <w:r w:rsidRPr="00D3599F">
        <w:rPr>
          <w:rFonts w:ascii="Sylfaen" w:hAnsi="Sylfaen"/>
          <w:lang w:val="ka-GE"/>
        </w:rPr>
        <w:t xml:space="preserve"> დაკავშირებით მიღებულია სასამართლოს განჩინება გაუქმების თაობაზე. </w:t>
      </w:r>
    </w:p>
    <w:p w14:paraId="103F047B" w14:textId="7CB2DFAA"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6</w:t>
      </w:r>
      <w:r w:rsidRPr="00D3599F">
        <w:rPr>
          <w:rFonts w:ascii="Sylfaen" w:hAnsi="Sylfaen"/>
          <w:lang w:val="ka-GE"/>
        </w:rPr>
        <w:t>. რეაბილიტაციის გეგმა შესაძლოა, ასევე, ითვალისწინებდეს რეაბილიტაციის გეგმის შესრულებაზე ზედამხედველობის მექანიზმებს</w:t>
      </w:r>
      <w:r w:rsidRPr="00D3599F">
        <w:rPr>
          <w:rFonts w:ascii="Sylfaen" w:hAnsi="Sylfaen"/>
        </w:rPr>
        <w:t xml:space="preserve">, </w:t>
      </w:r>
      <w:r w:rsidRPr="00D3599F">
        <w:rPr>
          <w:rFonts w:ascii="Sylfaen" w:hAnsi="Sylfaen"/>
          <w:lang w:val="ka-GE"/>
        </w:rPr>
        <w:t xml:space="preserve">მათ შორის, </w:t>
      </w:r>
      <w:r>
        <w:rPr>
          <w:rFonts w:ascii="Sylfaen" w:hAnsi="Sylfaen"/>
          <w:lang w:val="ka-GE"/>
        </w:rPr>
        <w:t xml:space="preserve">რეაბილიტაციის </w:t>
      </w:r>
      <w:r w:rsidRPr="00D3599F">
        <w:rPr>
          <w:rFonts w:ascii="Sylfaen" w:hAnsi="Sylfaen"/>
          <w:lang w:val="ka-GE"/>
        </w:rPr>
        <w:t>მმართველის/ზედამხედველის შენარჩუნებას. იმ შემთხვევაში, თუ რეაბილიტაციის გეგმა არ ითვალისწინებს ასეთ მექანიზმს, რეაბილიტაციის გეგმის სასამართლოს მიერ დამტკიცებამდე</w:t>
      </w:r>
      <w:r>
        <w:rPr>
          <w:rFonts w:ascii="Sylfaen" w:hAnsi="Sylfaen"/>
          <w:lang w:val="ka-GE"/>
        </w:rPr>
        <w:t>,</w:t>
      </w:r>
      <w:r w:rsidRPr="00D3599F">
        <w:rPr>
          <w:rFonts w:ascii="Sylfaen" w:hAnsi="Sylfaen"/>
          <w:lang w:val="ka-GE"/>
        </w:rPr>
        <w:t xml:space="preserve"> ნებისმიერი კრედიტორი უფლებამოსილია</w:t>
      </w:r>
      <w:r>
        <w:rPr>
          <w:rFonts w:ascii="Sylfaen" w:hAnsi="Sylfaen"/>
          <w:lang w:val="ka-GE"/>
        </w:rPr>
        <w:t>,</w:t>
      </w:r>
      <w:r w:rsidRPr="00D3599F">
        <w:rPr>
          <w:rFonts w:ascii="Sylfaen" w:hAnsi="Sylfaen"/>
          <w:lang w:val="ka-GE"/>
        </w:rPr>
        <w:t xml:space="preserve"> მიმართოს სასამართლოს რეაბილიტაციის გეგმის შესრულებაზე ზედამხედველობის კონკრეტული ღონისძიების გამოყენების შუამდგომლობით.</w:t>
      </w:r>
    </w:p>
    <w:p w14:paraId="5B37EDE6"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7. რეაბილიტაციის გეგმის </w:t>
      </w:r>
      <w:r>
        <w:rPr>
          <w:rFonts w:ascii="Sylfaen" w:hAnsi="Sylfaen"/>
          <w:lang w:val="ka-GE"/>
        </w:rPr>
        <w:t xml:space="preserve">პროექტს </w:t>
      </w:r>
      <w:r w:rsidRPr="00D3599F">
        <w:rPr>
          <w:rFonts w:ascii="Sylfaen" w:hAnsi="Sylfaen"/>
          <w:lang w:val="ka-GE"/>
        </w:rPr>
        <w:t>რეაბილიტაციის მმართველ</w:t>
      </w:r>
      <w:r>
        <w:rPr>
          <w:rFonts w:ascii="Sylfaen" w:hAnsi="Sylfaen"/>
          <w:lang w:val="ka-GE"/>
        </w:rPr>
        <w:t xml:space="preserve">ი/ზედამხედველი </w:t>
      </w:r>
      <w:r w:rsidRPr="00D3599F">
        <w:rPr>
          <w:rFonts w:ascii="Sylfaen" w:hAnsi="Sylfaen"/>
          <w:lang w:val="ka-GE"/>
        </w:rPr>
        <w:t>შედგენისთანავე</w:t>
      </w:r>
      <w:r>
        <w:rPr>
          <w:rFonts w:ascii="Sylfaen" w:hAnsi="Sylfaen"/>
          <w:lang w:val="ka-GE"/>
        </w:rPr>
        <w:t xml:space="preserve"> უგზავნის</w:t>
      </w:r>
      <w:r w:rsidRPr="00D3599F">
        <w:rPr>
          <w:rFonts w:ascii="Sylfaen" w:hAnsi="Sylfaen"/>
          <w:lang w:val="ka-GE"/>
        </w:rPr>
        <w:t xml:space="preserve"> ყველა ცნობილ კრედიტორს</w:t>
      </w:r>
      <w:r>
        <w:rPr>
          <w:rFonts w:ascii="Sylfaen" w:hAnsi="Sylfaen"/>
          <w:lang w:val="ka-GE"/>
        </w:rPr>
        <w:t xml:space="preserve">ა და </w:t>
      </w:r>
      <w:r w:rsidRPr="00D3599F">
        <w:rPr>
          <w:rFonts w:ascii="Sylfaen" w:hAnsi="Sylfaen"/>
          <w:lang w:val="ka-GE"/>
        </w:rPr>
        <w:t>მოვალის ყველა პარტნიორს.</w:t>
      </w:r>
    </w:p>
    <w:p w14:paraId="0BAE6561" w14:textId="568CF50F" w:rsidR="00233C8B" w:rsidRPr="00D3599F" w:rsidRDefault="00233C8B" w:rsidP="00233C8B">
      <w:pPr>
        <w:tabs>
          <w:tab w:val="left" w:pos="990"/>
        </w:tabs>
        <w:spacing w:after="120" w:line="276" w:lineRule="auto"/>
        <w:ind w:left="-142" w:right="-399" w:firstLine="568"/>
        <w:jc w:val="both"/>
        <w:rPr>
          <w:rFonts w:ascii="Sylfaen" w:hAnsi="Sylfaen"/>
          <w:lang w:val="ka-GE"/>
        </w:rPr>
      </w:pPr>
      <w:r>
        <w:rPr>
          <w:rFonts w:ascii="Sylfaen" w:hAnsi="Sylfaen"/>
          <w:lang w:val="ka-GE"/>
        </w:rPr>
        <w:t>8</w:t>
      </w:r>
      <w:r w:rsidRPr="00D3599F">
        <w:rPr>
          <w:rFonts w:ascii="Sylfaen" w:hAnsi="Sylfaen"/>
          <w:lang w:val="ka-GE"/>
        </w:rPr>
        <w:t>. კრედიტორი უფლებამოსილია</w:t>
      </w:r>
      <w:r>
        <w:rPr>
          <w:rFonts w:ascii="Sylfaen" w:hAnsi="Sylfaen"/>
          <w:lang w:val="ka-GE"/>
        </w:rPr>
        <w:t xml:space="preserve">, კრედიტორთა </w:t>
      </w:r>
      <w:r w:rsidRPr="00D3599F">
        <w:rPr>
          <w:rFonts w:ascii="Sylfaen" w:hAnsi="Sylfaen"/>
          <w:lang w:val="ka-GE"/>
        </w:rPr>
        <w:t>კრების მოსაწვევის გაგზავნამდე</w:t>
      </w:r>
      <w:r>
        <w:rPr>
          <w:rFonts w:ascii="Sylfaen" w:hAnsi="Sylfaen"/>
          <w:lang w:val="ka-GE"/>
        </w:rPr>
        <w:t>,</w:t>
      </w:r>
      <w:r w:rsidRPr="00D3599F">
        <w:rPr>
          <w:rFonts w:ascii="Sylfaen" w:hAnsi="Sylfaen"/>
          <w:lang w:val="ka-GE"/>
        </w:rPr>
        <w:t xml:space="preserve"> ნებისმიერ დროს, </w:t>
      </w:r>
      <w:r>
        <w:rPr>
          <w:rFonts w:ascii="Sylfaen" w:hAnsi="Sylfaen"/>
          <w:lang w:val="ka-GE"/>
        </w:rPr>
        <w:t>კრედიტორთა</w:t>
      </w:r>
      <w:r w:rsidRPr="00D3599F">
        <w:rPr>
          <w:rFonts w:ascii="Sylfaen" w:hAnsi="Sylfaen"/>
          <w:lang w:val="ka-GE"/>
        </w:rPr>
        <w:t xml:space="preserve"> კრებაზე გან</w:t>
      </w:r>
      <w:r>
        <w:rPr>
          <w:rFonts w:ascii="Sylfaen" w:hAnsi="Sylfaen"/>
          <w:lang w:val="ka-GE"/>
        </w:rPr>
        <w:t xml:space="preserve">ხილვის მიზნით, </w:t>
      </w:r>
      <w:r w:rsidRPr="00D3599F">
        <w:rPr>
          <w:rFonts w:ascii="Sylfaen" w:hAnsi="Sylfaen"/>
          <w:lang w:val="ka-GE"/>
        </w:rPr>
        <w:t>რეაბილიტაციის მმართველს</w:t>
      </w:r>
      <w:r>
        <w:rPr>
          <w:rFonts w:ascii="Sylfaen" w:hAnsi="Sylfaen"/>
          <w:lang w:val="ka-GE"/>
        </w:rPr>
        <w:t xml:space="preserve">/ზედამხედველს </w:t>
      </w:r>
      <w:r w:rsidRPr="00D3599F">
        <w:rPr>
          <w:rFonts w:ascii="Sylfaen" w:hAnsi="Sylfaen"/>
          <w:lang w:val="ka-GE"/>
        </w:rPr>
        <w:t xml:space="preserve"> </w:t>
      </w:r>
      <w:r>
        <w:rPr>
          <w:rFonts w:ascii="Sylfaen" w:hAnsi="Sylfaen"/>
          <w:lang w:val="ka-GE"/>
        </w:rPr>
        <w:t xml:space="preserve">ან/და </w:t>
      </w:r>
      <w:r w:rsidRPr="00D3599F">
        <w:rPr>
          <w:rFonts w:ascii="Sylfaen" w:hAnsi="Sylfaen"/>
          <w:lang w:val="ka-GE"/>
        </w:rPr>
        <w:t>კრედიტორთა კომიტეტ</w:t>
      </w:r>
      <w:r>
        <w:rPr>
          <w:rFonts w:ascii="Sylfaen" w:hAnsi="Sylfaen"/>
          <w:lang w:val="ka-GE"/>
        </w:rPr>
        <w:t>ს</w:t>
      </w:r>
      <w:r w:rsidRPr="00D3599F">
        <w:rPr>
          <w:rFonts w:ascii="Sylfaen" w:hAnsi="Sylfaen"/>
          <w:lang w:val="ka-GE"/>
        </w:rPr>
        <w:t xml:space="preserve"> (ასეთის არსებობის</w:t>
      </w:r>
      <w:r>
        <w:rPr>
          <w:rFonts w:ascii="Sylfaen" w:hAnsi="Sylfaen"/>
          <w:lang w:val="ka-GE"/>
        </w:rPr>
        <w:t xml:space="preserve"> შემთხვევაში</w:t>
      </w:r>
      <w:r w:rsidRPr="00D3599F">
        <w:rPr>
          <w:rFonts w:ascii="Sylfaen" w:hAnsi="Sylfaen"/>
          <w:lang w:val="ka-GE"/>
        </w:rPr>
        <w:t xml:space="preserve">) </w:t>
      </w:r>
      <w:r>
        <w:rPr>
          <w:rFonts w:ascii="Sylfaen" w:hAnsi="Sylfaen"/>
          <w:lang w:val="ka-GE"/>
        </w:rPr>
        <w:t xml:space="preserve">წარუდგინოს </w:t>
      </w:r>
      <w:r w:rsidRPr="00D3599F">
        <w:rPr>
          <w:rFonts w:ascii="Sylfaen" w:hAnsi="Sylfaen"/>
          <w:lang w:val="ka-GE"/>
        </w:rPr>
        <w:t>რეაბილიტაციის გეგმის საკუთარი პროექტი</w:t>
      </w:r>
      <w:r>
        <w:rPr>
          <w:rFonts w:ascii="Sylfaen" w:hAnsi="Sylfaen"/>
          <w:lang w:val="ka-GE"/>
        </w:rPr>
        <w:t>, რომელიც განიხილება ამ კანონის 82-ე მუხლით დადგენილი წესით</w:t>
      </w:r>
      <w:r w:rsidRPr="00D3599F">
        <w:rPr>
          <w:rFonts w:ascii="Sylfaen" w:hAnsi="Sylfaen"/>
          <w:lang w:val="ka-GE"/>
        </w:rPr>
        <w:t>.</w:t>
      </w:r>
    </w:p>
    <w:p w14:paraId="3C73DF07" w14:textId="33382C29" w:rsidR="00233C8B" w:rsidRPr="00D3599F" w:rsidRDefault="00233C8B" w:rsidP="00233C8B">
      <w:pPr>
        <w:tabs>
          <w:tab w:val="left" w:pos="1080"/>
        </w:tabs>
        <w:spacing w:after="120" w:line="276" w:lineRule="auto"/>
        <w:ind w:left="-142" w:right="-399" w:firstLine="568"/>
        <w:jc w:val="both"/>
        <w:rPr>
          <w:rFonts w:ascii="Sylfaen" w:hAnsi="Sylfaen"/>
          <w:lang w:val="ka-GE"/>
        </w:rPr>
      </w:pPr>
      <w:r>
        <w:rPr>
          <w:rFonts w:ascii="Sylfaen" w:hAnsi="Sylfaen"/>
          <w:lang w:val="ka-GE"/>
        </w:rPr>
        <w:t>9</w:t>
      </w:r>
      <w:r w:rsidRPr="00D3599F">
        <w:rPr>
          <w:rFonts w:ascii="Sylfaen" w:hAnsi="Sylfaen"/>
          <w:lang w:val="ka-GE"/>
        </w:rPr>
        <w:t xml:space="preserve">. რეაბილიტაციის მმართველმა/ზედამხედველმა გეგმის პროექტთან ერთად </w:t>
      </w:r>
      <w:r>
        <w:rPr>
          <w:rFonts w:ascii="Sylfaen" w:hAnsi="Sylfaen"/>
          <w:lang w:val="ka-GE"/>
        </w:rPr>
        <w:t xml:space="preserve">კრედიტორებს </w:t>
      </w:r>
      <w:r w:rsidRPr="00D3599F">
        <w:rPr>
          <w:rFonts w:ascii="Sylfaen" w:hAnsi="Sylfaen"/>
          <w:lang w:val="ka-GE"/>
        </w:rPr>
        <w:t>უნდა წარ</w:t>
      </w:r>
      <w:r>
        <w:rPr>
          <w:rFonts w:ascii="Sylfaen" w:hAnsi="Sylfaen"/>
          <w:lang w:val="ka-GE"/>
        </w:rPr>
        <w:t>უ</w:t>
      </w:r>
      <w:r w:rsidRPr="00D3599F">
        <w:rPr>
          <w:rFonts w:ascii="Sylfaen" w:hAnsi="Sylfaen"/>
          <w:lang w:val="ka-GE"/>
        </w:rPr>
        <w:t>დგინოს გაწეული მომსახურების სანაცვლოდ მიღებული/მისაღები ანაზღაურებისა და გაღებული ხარჯების დეტალური აღწერილობა</w:t>
      </w:r>
      <w:r>
        <w:rPr>
          <w:rFonts w:ascii="Sylfaen" w:hAnsi="Sylfaen"/>
          <w:lang w:val="ka-GE"/>
        </w:rPr>
        <w:t xml:space="preserve"> შესაბამის ოდენობებზე მითითებით. </w:t>
      </w:r>
    </w:p>
    <w:p w14:paraId="443FF080" w14:textId="77777777" w:rsidR="00233C8B" w:rsidRPr="00D3599F" w:rsidRDefault="00233C8B" w:rsidP="00233C8B">
      <w:pPr>
        <w:tabs>
          <w:tab w:val="left" w:pos="1710"/>
        </w:tabs>
        <w:spacing w:after="120" w:line="276" w:lineRule="auto"/>
        <w:ind w:left="-142" w:right="-399" w:firstLine="568"/>
        <w:jc w:val="both"/>
        <w:rPr>
          <w:rFonts w:ascii="Sylfaen" w:hAnsi="Sylfaen"/>
          <w:b/>
          <w:lang w:val="ka-GE"/>
        </w:rPr>
      </w:pPr>
    </w:p>
    <w:p w14:paraId="63FA39FC"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62" w:name="_Toc491099118"/>
      <w:r w:rsidRPr="00D3599F">
        <w:rPr>
          <w:sz w:val="22"/>
          <w:szCs w:val="22"/>
          <w:lang w:val="ka-GE"/>
        </w:rPr>
        <w:t>მუხლი 8</w:t>
      </w:r>
      <w:r>
        <w:rPr>
          <w:sz w:val="22"/>
          <w:szCs w:val="22"/>
        </w:rPr>
        <w:t>2</w:t>
      </w:r>
      <w:r w:rsidRPr="00D3599F">
        <w:rPr>
          <w:sz w:val="22"/>
          <w:szCs w:val="22"/>
          <w:lang w:val="ka-GE"/>
        </w:rPr>
        <w:t xml:space="preserve">. </w:t>
      </w:r>
      <w:bookmarkEnd w:id="62"/>
      <w:r w:rsidRPr="00D3599F">
        <w:rPr>
          <w:sz w:val="22"/>
          <w:szCs w:val="22"/>
          <w:lang w:val="ka-GE"/>
        </w:rPr>
        <w:t xml:space="preserve">რეაბილიტაციის გეგმის </w:t>
      </w:r>
      <w:r>
        <w:rPr>
          <w:sz w:val="22"/>
          <w:szCs w:val="22"/>
          <w:lang w:val="ka-GE"/>
        </w:rPr>
        <w:t>პროექტის მოწონება</w:t>
      </w:r>
      <w:r w:rsidRPr="00D3599F">
        <w:rPr>
          <w:sz w:val="22"/>
          <w:szCs w:val="22"/>
          <w:lang w:val="ka-GE"/>
        </w:rPr>
        <w:t xml:space="preserve"> </w:t>
      </w:r>
      <w:r>
        <w:rPr>
          <w:sz w:val="22"/>
          <w:szCs w:val="22"/>
          <w:lang w:val="ka-GE"/>
        </w:rPr>
        <w:t>კრედიტორთა</w:t>
      </w:r>
      <w:r w:rsidRPr="00D3599F">
        <w:rPr>
          <w:sz w:val="22"/>
          <w:szCs w:val="22"/>
          <w:lang w:val="ka-GE"/>
        </w:rPr>
        <w:t xml:space="preserve"> მიერ</w:t>
      </w:r>
    </w:p>
    <w:p w14:paraId="118F706F" w14:textId="0D02F3D8"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 კრედიტორები </w:t>
      </w:r>
      <w:r w:rsidRPr="006F12D0">
        <w:rPr>
          <w:rFonts w:ascii="Sylfaen" w:hAnsi="Sylfaen"/>
          <w:lang w:val="ka-GE"/>
        </w:rPr>
        <w:t>რეაბილიტაციის მმართველი</w:t>
      </w:r>
      <w:r>
        <w:rPr>
          <w:rFonts w:ascii="Sylfaen" w:hAnsi="Sylfaen"/>
          <w:lang w:val="ka-GE"/>
        </w:rPr>
        <w:t>ს</w:t>
      </w:r>
      <w:r w:rsidRPr="006F12D0">
        <w:rPr>
          <w:rFonts w:ascii="Sylfaen" w:hAnsi="Sylfaen"/>
          <w:lang w:val="ka-GE"/>
        </w:rPr>
        <w:t>/ზედამხედველი</w:t>
      </w:r>
      <w:r>
        <w:rPr>
          <w:rFonts w:ascii="Sylfaen" w:hAnsi="Sylfaen"/>
          <w:lang w:val="ka-GE"/>
        </w:rPr>
        <w:t>ს მიერ</w:t>
      </w:r>
      <w:r w:rsidRPr="006F12D0">
        <w:rPr>
          <w:rFonts w:ascii="Sylfaen" w:hAnsi="Sylfaen"/>
          <w:lang w:val="ka-GE"/>
        </w:rPr>
        <w:t xml:space="preserve"> </w:t>
      </w:r>
      <w:r>
        <w:rPr>
          <w:rFonts w:ascii="Sylfaen" w:hAnsi="Sylfaen"/>
          <w:lang w:val="ka-GE"/>
        </w:rPr>
        <w:t xml:space="preserve">შეთავაზებულ </w:t>
      </w:r>
      <w:r w:rsidRPr="00D3599F">
        <w:rPr>
          <w:rFonts w:ascii="Sylfaen" w:hAnsi="Sylfaen"/>
          <w:lang w:val="ka-GE"/>
        </w:rPr>
        <w:t>რეაბილიტაციის გეგმ</w:t>
      </w:r>
      <w:r>
        <w:rPr>
          <w:rFonts w:ascii="Sylfaen" w:hAnsi="Sylfaen"/>
          <w:lang w:val="ka-GE"/>
        </w:rPr>
        <w:t>ის პროექტს იწონებენ</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რეაბილიტაციის </w:t>
      </w:r>
      <w:r>
        <w:rPr>
          <w:rFonts w:ascii="Sylfaen" w:hAnsi="Sylfaen"/>
          <w:lang w:val="ka-GE"/>
        </w:rPr>
        <w:t xml:space="preserve">რეჟიმის გახსნის თაობაზე </w:t>
      </w:r>
      <w:r w:rsidRPr="00D3599F">
        <w:rPr>
          <w:rFonts w:ascii="Sylfaen" w:hAnsi="Sylfaen"/>
          <w:lang w:val="ka-GE"/>
        </w:rPr>
        <w:t xml:space="preserve">განჩინების </w:t>
      </w:r>
      <w:r>
        <w:rPr>
          <w:rFonts w:ascii="Sylfaen" w:hAnsi="Sylfaen"/>
          <w:lang w:val="ka-GE"/>
        </w:rPr>
        <w:t>მიღებიდან</w:t>
      </w:r>
      <w:r w:rsidRPr="00D3599F">
        <w:rPr>
          <w:rFonts w:ascii="Sylfaen" w:hAnsi="Sylfaen"/>
          <w:lang w:val="ka-GE"/>
        </w:rPr>
        <w:t xml:space="preserve"> არაუგვიანეს 6 თვის</w:t>
      </w:r>
      <w:r>
        <w:rPr>
          <w:rFonts w:ascii="Sylfaen" w:hAnsi="Sylfaen"/>
          <w:lang w:val="ka-GE"/>
        </w:rPr>
        <w:t xml:space="preserve"> ვადაში</w:t>
      </w:r>
      <w:r w:rsidRPr="00D3599F">
        <w:rPr>
          <w:rFonts w:ascii="Sylfaen" w:hAnsi="Sylfaen"/>
          <w:lang w:val="ka-GE"/>
        </w:rPr>
        <w:t xml:space="preserve">. </w:t>
      </w:r>
      <w:r>
        <w:rPr>
          <w:rFonts w:ascii="Sylfaen" w:hAnsi="Sylfaen"/>
          <w:lang w:val="ka-GE"/>
        </w:rPr>
        <w:t>ამ კანონის მე-13 მუხლის მე-7 პუნქტით დადგენილი წესით მიღებული</w:t>
      </w:r>
      <w:r w:rsidRPr="00D3599F">
        <w:rPr>
          <w:rFonts w:ascii="Sylfaen" w:hAnsi="Sylfaen"/>
          <w:lang w:val="ka-GE"/>
        </w:rPr>
        <w:t xml:space="preserve"> გადაწყვეტილებით, </w:t>
      </w:r>
      <w:r>
        <w:rPr>
          <w:rFonts w:ascii="Sylfaen" w:hAnsi="Sylfaen"/>
          <w:lang w:val="ka-GE"/>
        </w:rPr>
        <w:t xml:space="preserve">კრედიტორთა კრება უფლებამოსილია, </w:t>
      </w:r>
      <w:r w:rsidRPr="00D3599F">
        <w:rPr>
          <w:rFonts w:ascii="Sylfaen" w:hAnsi="Sylfaen"/>
          <w:lang w:val="ka-GE"/>
        </w:rPr>
        <w:t xml:space="preserve">რეაბილიტაციის გეგმის </w:t>
      </w:r>
      <w:r>
        <w:rPr>
          <w:rFonts w:ascii="Sylfaen" w:hAnsi="Sylfaen"/>
          <w:lang w:val="ka-GE"/>
        </w:rPr>
        <w:t>პროექტის განხილვის</w:t>
      </w:r>
      <w:r w:rsidRPr="00D3599F">
        <w:rPr>
          <w:rFonts w:ascii="Sylfaen" w:hAnsi="Sylfaen"/>
          <w:lang w:val="ka-GE"/>
        </w:rPr>
        <w:t xml:space="preserve"> ვადა </w:t>
      </w:r>
      <w:r>
        <w:rPr>
          <w:rFonts w:ascii="Sylfaen" w:hAnsi="Sylfaen"/>
          <w:lang w:val="ka-GE"/>
        </w:rPr>
        <w:t xml:space="preserve">ერთჯერადად </w:t>
      </w:r>
      <w:r w:rsidRPr="00D3599F">
        <w:rPr>
          <w:rFonts w:ascii="Sylfaen" w:hAnsi="Sylfaen"/>
          <w:lang w:val="ka-GE"/>
        </w:rPr>
        <w:t>გა</w:t>
      </w:r>
      <w:r>
        <w:rPr>
          <w:rFonts w:ascii="Sylfaen" w:hAnsi="Sylfaen"/>
          <w:lang w:val="ka-GE"/>
        </w:rPr>
        <w:t>ა</w:t>
      </w:r>
      <w:r w:rsidRPr="00D3599F">
        <w:rPr>
          <w:rFonts w:ascii="Sylfaen" w:hAnsi="Sylfaen"/>
          <w:lang w:val="ka-GE"/>
        </w:rPr>
        <w:t>გრძელ</w:t>
      </w:r>
      <w:r>
        <w:rPr>
          <w:rFonts w:ascii="Sylfaen" w:hAnsi="Sylfaen"/>
          <w:lang w:val="ka-GE"/>
        </w:rPr>
        <w:t>ო</w:t>
      </w:r>
      <w:r w:rsidRPr="00D3599F">
        <w:rPr>
          <w:rFonts w:ascii="Sylfaen" w:hAnsi="Sylfaen"/>
          <w:lang w:val="ka-GE"/>
        </w:rPr>
        <w:t xml:space="preserve">ს არაუმეტეს 3 თვით. ვადის გაგრძელების შესახებ გადაწყვეტილება ეცნობება სასამართლოს. </w:t>
      </w:r>
    </w:p>
    <w:p w14:paraId="46D91DC7" w14:textId="53C6C022"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თუ ამ მუხლის პირველი პუნქტით გათვალისწინებულ ვადაში კრედიტორები რეაბილიტაციის გეგმას </w:t>
      </w:r>
      <w:r>
        <w:rPr>
          <w:rFonts w:ascii="Sylfaen" w:hAnsi="Sylfaen"/>
          <w:lang w:val="ka-GE"/>
        </w:rPr>
        <w:t>არ მოიწონებენ,</w:t>
      </w:r>
      <w:r w:rsidRPr="00D3599F">
        <w:rPr>
          <w:rFonts w:ascii="Sylfaen" w:hAnsi="Sylfaen"/>
          <w:lang w:val="ka-GE"/>
        </w:rPr>
        <w:t xml:space="preserve"> სასამართლო მიიღებს განჩინებას გაკოტრების </w:t>
      </w:r>
      <w:r>
        <w:rPr>
          <w:rFonts w:ascii="Sylfaen" w:hAnsi="Sylfaen"/>
          <w:lang w:val="ka-GE"/>
        </w:rPr>
        <w:t>რეჟიმის გახსნ</w:t>
      </w:r>
      <w:r w:rsidRPr="00D3599F">
        <w:rPr>
          <w:rFonts w:ascii="Sylfaen" w:hAnsi="Sylfaen"/>
          <w:lang w:val="ka-GE"/>
        </w:rPr>
        <w:t xml:space="preserve">ის თაობაზე. </w:t>
      </w:r>
    </w:p>
    <w:p w14:paraId="125831C3" w14:textId="31CA667B"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კრებ</w:t>
      </w:r>
      <w:r>
        <w:rPr>
          <w:rFonts w:ascii="Sylfaen" w:hAnsi="Sylfaen"/>
          <w:lang w:val="ka-GE"/>
        </w:rPr>
        <w:t>აზე მიღებული გადაწყვეტილების ტოლფასია</w:t>
      </w:r>
      <w:r w:rsidR="00993F93">
        <w:rPr>
          <w:rFonts w:ascii="Sylfaen" w:hAnsi="Sylfaen"/>
          <w:lang w:val="ka-GE"/>
        </w:rPr>
        <w:t xml:space="preserve"> </w:t>
      </w:r>
      <w:r w:rsidRPr="00D3599F">
        <w:rPr>
          <w:rFonts w:ascii="Sylfaen" w:hAnsi="Sylfaen"/>
          <w:lang w:val="ka-GE"/>
        </w:rPr>
        <w:t xml:space="preserve">კრედიტორთა მიერ გადაწყვეტილების მიღება ალტერნატიული პროცედურის გამოყენებით, ამ კანონისა და </w:t>
      </w:r>
      <w:r>
        <w:rPr>
          <w:rFonts w:ascii="Sylfaen" w:hAnsi="Sylfaen"/>
          <w:lang w:val="ka-GE"/>
        </w:rPr>
        <w:t xml:space="preserve">რეაბილიტაციის </w:t>
      </w:r>
      <w:r w:rsidRPr="00D3599F">
        <w:rPr>
          <w:rFonts w:ascii="Sylfaen" w:hAnsi="Sylfaen"/>
          <w:lang w:val="ka-GE"/>
        </w:rPr>
        <w:t>გეგმ</w:t>
      </w:r>
      <w:r>
        <w:rPr>
          <w:rFonts w:ascii="Sylfaen" w:hAnsi="Sylfaen"/>
          <w:lang w:val="ka-GE"/>
        </w:rPr>
        <w:t>აის პროექტში მითითებული თავისებურებების</w:t>
      </w:r>
      <w:r w:rsidRPr="00D3599F">
        <w:rPr>
          <w:rFonts w:ascii="Sylfaen" w:hAnsi="Sylfaen"/>
          <w:lang w:val="ka-GE"/>
        </w:rPr>
        <w:t xml:space="preserve"> შესაბამისად.</w:t>
      </w:r>
    </w:p>
    <w:p w14:paraId="5C79D0D7" w14:textId="6657403C"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lastRenderedPageBreak/>
        <w:t>კრედიტორთა კრება უფლებამოსილია</w:t>
      </w:r>
      <w:r>
        <w:rPr>
          <w:rFonts w:ascii="Sylfaen" w:hAnsi="Sylfaen"/>
          <w:lang w:val="ka-GE"/>
        </w:rPr>
        <w:t>,</w:t>
      </w:r>
      <w:r w:rsidRPr="00D3599F">
        <w:rPr>
          <w:rFonts w:ascii="Sylfaen" w:hAnsi="Sylfaen"/>
          <w:lang w:val="ka-GE"/>
        </w:rPr>
        <w:t xml:space="preserve"> ამ </w:t>
      </w:r>
      <w:r>
        <w:rPr>
          <w:rFonts w:ascii="Sylfaen" w:hAnsi="Sylfaen"/>
          <w:lang w:val="ka-GE"/>
        </w:rPr>
        <w:t>მუხლით</w:t>
      </w:r>
      <w:r w:rsidRPr="00D3599F">
        <w:rPr>
          <w:rFonts w:ascii="Sylfaen" w:hAnsi="Sylfaen"/>
          <w:lang w:val="ka-GE"/>
        </w:rPr>
        <w:t xml:space="preserve"> დადგენილი უმრავლესობით</w:t>
      </w:r>
      <w:r>
        <w:rPr>
          <w:rFonts w:ascii="Sylfaen" w:hAnsi="Sylfaen"/>
          <w:lang w:val="ka-GE"/>
        </w:rPr>
        <w:t>,</w:t>
      </w:r>
      <w:r w:rsidRPr="00D3599F">
        <w:rPr>
          <w:rFonts w:ascii="Sylfaen" w:hAnsi="Sylfaen"/>
          <w:lang w:val="ka-GE"/>
        </w:rPr>
        <w:t xml:space="preserve"> </w:t>
      </w:r>
      <w:r>
        <w:rPr>
          <w:rFonts w:ascii="Sylfaen" w:hAnsi="Sylfaen"/>
          <w:lang w:val="ka-GE"/>
        </w:rPr>
        <w:t xml:space="preserve">მოიწონოს </w:t>
      </w:r>
      <w:r w:rsidRPr="00D3599F">
        <w:rPr>
          <w:rFonts w:ascii="Sylfaen" w:hAnsi="Sylfaen"/>
          <w:lang w:val="ka-GE"/>
        </w:rPr>
        <w:t>შეთავაზებული რეაბილიტაციის გეგმ</w:t>
      </w:r>
      <w:r>
        <w:rPr>
          <w:rFonts w:ascii="Sylfaen" w:hAnsi="Sylfaen"/>
          <w:lang w:val="ka-GE"/>
        </w:rPr>
        <w:t>ის პროექტი</w:t>
      </w:r>
      <w:r w:rsidRPr="00D3599F">
        <w:rPr>
          <w:rFonts w:ascii="Sylfaen" w:hAnsi="Sylfaen"/>
          <w:lang w:val="ka-GE"/>
        </w:rPr>
        <w:t>:</w:t>
      </w:r>
    </w:p>
    <w:p w14:paraId="484DC17D"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 კრედიტორების მიერ შეთავაზებული ცვლილებების გარეშე;</w:t>
      </w:r>
    </w:p>
    <w:p w14:paraId="6A04BC23"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ბ) კრედიტორების მიერ შეთავაზებული ცვლილებებით,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თანხმობით.</w:t>
      </w:r>
    </w:p>
    <w:p w14:paraId="52B281DA" w14:textId="77777777"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გეგმის </w:t>
      </w:r>
      <w:r>
        <w:rPr>
          <w:rFonts w:ascii="Sylfaen" w:hAnsi="Sylfaen"/>
          <w:lang w:val="ka-GE"/>
        </w:rPr>
        <w:t>პროექტის მოწონების პროცესში</w:t>
      </w:r>
      <w:r w:rsidRPr="00D3599F">
        <w:rPr>
          <w:rFonts w:ascii="Sylfaen" w:hAnsi="Sylfaen"/>
          <w:lang w:val="ka-GE"/>
        </w:rPr>
        <w:t xml:space="preserve"> ხმის უფლება განისაზღვრება კრედიტორთა რეესტრში კრედიტორის მოთხოვნის ღირებულების შესაბამისად.</w:t>
      </w:r>
    </w:p>
    <w:p w14:paraId="252C5AB1" w14:textId="5F659B8C"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ყველა არაუზრუნველყოფილ კრედიტორს აქვს ხმის უფლება ამ მუხლის მე-5 პუნქტის შესაბამისად. უზრუნველყოფილ კრედიტორს </w:t>
      </w:r>
      <w:r>
        <w:rPr>
          <w:rFonts w:ascii="Sylfaen" w:hAnsi="Sylfaen"/>
          <w:lang w:val="ka-GE"/>
        </w:rPr>
        <w:t xml:space="preserve">შეთავაზებული რეაბილიტაციის </w:t>
      </w:r>
      <w:r w:rsidRPr="00D3599F">
        <w:rPr>
          <w:rFonts w:ascii="Sylfaen" w:hAnsi="Sylfaen"/>
          <w:lang w:val="ka-GE"/>
        </w:rPr>
        <w:t xml:space="preserve">გეგმის </w:t>
      </w:r>
      <w:r>
        <w:rPr>
          <w:rFonts w:ascii="Sylfaen" w:hAnsi="Sylfaen"/>
          <w:lang w:val="ka-GE"/>
        </w:rPr>
        <w:t>პროექტის მოწონების</w:t>
      </w:r>
      <w:r w:rsidRPr="00D3599F">
        <w:rPr>
          <w:rFonts w:ascii="Sylfaen" w:hAnsi="Sylfaen"/>
          <w:lang w:val="ka-GE"/>
        </w:rPr>
        <w:t xml:space="preserve"> თაობაზე კენჭისყრაში ხმის უფლება არ აქვს, გარდა იმ შემთხვევისა, თუ რეაბილიტაციის გეგმ</w:t>
      </w:r>
      <w:r>
        <w:rPr>
          <w:rFonts w:ascii="Sylfaen" w:hAnsi="Sylfaen"/>
          <w:lang w:val="ka-GE"/>
        </w:rPr>
        <w:t>ის პროექტი</w:t>
      </w:r>
      <w:r w:rsidRPr="00D3599F">
        <w:rPr>
          <w:rFonts w:ascii="Sylfaen" w:hAnsi="Sylfaen"/>
          <w:lang w:val="ka-GE"/>
        </w:rPr>
        <w:t xml:space="preserve"> მოვალესა და უზრუნველყოფილ კრედიტორს შორის </w:t>
      </w:r>
      <w:r>
        <w:rPr>
          <w:rFonts w:ascii="Sylfaen" w:hAnsi="Sylfaen"/>
          <w:lang w:val="ka-GE"/>
        </w:rPr>
        <w:t>დადებული</w:t>
      </w:r>
      <w:r w:rsidRPr="00D3599F">
        <w:rPr>
          <w:rFonts w:ascii="Sylfaen" w:hAnsi="Sylfaen"/>
          <w:lang w:val="ka-GE"/>
        </w:rPr>
        <w:t xml:space="preserve"> ხელშეკრულების პირობები</w:t>
      </w:r>
      <w:r>
        <w:rPr>
          <w:rFonts w:ascii="Sylfaen" w:hAnsi="Sylfaen"/>
          <w:lang w:val="ka-GE"/>
        </w:rPr>
        <w:t>ს ცვლილებას ითვალისწინებს.</w:t>
      </w:r>
      <w:r w:rsidRPr="00D3599F">
        <w:rPr>
          <w:rFonts w:ascii="Sylfaen" w:hAnsi="Sylfaen"/>
          <w:lang w:val="ka-GE"/>
        </w:rPr>
        <w:t xml:space="preserve"> </w:t>
      </w:r>
    </w:p>
    <w:p w14:paraId="31A0119E" w14:textId="1988E6BD" w:rsidR="00233C8B" w:rsidRPr="00D3599F" w:rsidRDefault="00233C8B" w:rsidP="00233C8B">
      <w:pPr>
        <w:pStyle w:val="ListParagraph"/>
        <w:numPr>
          <w:ilvl w:val="0"/>
          <w:numId w:val="11"/>
        </w:numPr>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კრედიტორთა კრება გადაწყვეტილებაუნარიანია, თუ მასზე წარმოდგენილია  არაუზრუნველყოფილ და </w:t>
      </w:r>
      <w:r>
        <w:rPr>
          <w:rFonts w:ascii="Sylfaen" w:hAnsi="Sylfaen"/>
          <w:lang w:val="ka-GE"/>
        </w:rPr>
        <w:t xml:space="preserve">ამ მუხლის მე-6 პუნქტის თანახმად </w:t>
      </w:r>
      <w:r w:rsidRPr="00D3599F">
        <w:rPr>
          <w:rFonts w:ascii="Sylfaen" w:hAnsi="Sylfaen"/>
          <w:lang w:val="ka-GE"/>
        </w:rPr>
        <w:t xml:space="preserve">ხმის უფლების მქონე უზრუნველყოფილ კრედიტორთა ხმების ნახევარზე მეტი. უზრუნველყოფილი და არაუზრუნველყოფილი კრედიტორები </w:t>
      </w:r>
      <w:r>
        <w:rPr>
          <w:rFonts w:ascii="Sylfaen" w:hAnsi="Sylfaen"/>
          <w:lang w:val="ka-GE"/>
        </w:rPr>
        <w:t xml:space="preserve">რეაბილიტაციის </w:t>
      </w:r>
      <w:r w:rsidRPr="00D3599F">
        <w:rPr>
          <w:rFonts w:ascii="Sylfaen" w:hAnsi="Sylfaen"/>
          <w:lang w:val="ka-GE"/>
        </w:rPr>
        <w:t xml:space="preserve">გეგმის </w:t>
      </w:r>
      <w:r>
        <w:rPr>
          <w:rFonts w:ascii="Sylfaen" w:hAnsi="Sylfaen"/>
          <w:lang w:val="ka-GE"/>
        </w:rPr>
        <w:t xml:space="preserve">პროექტის </w:t>
      </w:r>
      <w:r w:rsidRPr="00D3599F">
        <w:rPr>
          <w:rFonts w:ascii="Sylfaen" w:hAnsi="Sylfaen"/>
          <w:lang w:val="ka-GE"/>
        </w:rPr>
        <w:t xml:space="preserve">განსახილველად შეიძლება შეიკრიბონ ერთად ან ცალ-ცალკე. </w:t>
      </w:r>
    </w:p>
    <w:p w14:paraId="64D0A1A7" w14:textId="77777777" w:rsidR="00233C8B" w:rsidRPr="00D3599F" w:rsidRDefault="00233C8B" w:rsidP="00233C8B">
      <w:pPr>
        <w:pStyle w:val="ListParagraph"/>
        <w:numPr>
          <w:ilvl w:val="0"/>
          <w:numId w:val="11"/>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რეაბილიტაციის გეგმ</w:t>
      </w:r>
      <w:r>
        <w:rPr>
          <w:rFonts w:ascii="Sylfaen" w:hAnsi="Sylfaen"/>
          <w:lang w:val="ka-GE"/>
        </w:rPr>
        <w:t>ის პროექტს ხმის უფლების მქონე</w:t>
      </w:r>
      <w:r w:rsidRPr="00D3599F">
        <w:rPr>
          <w:rFonts w:ascii="Sylfaen" w:hAnsi="Sylfaen"/>
          <w:lang w:val="ka-GE"/>
        </w:rPr>
        <w:t xml:space="preserve"> უზრუნველყოფილი და არაუზრუნველყოფილი კრედიტორები კენჭს უყრიან ცალ-ცალკე.</w:t>
      </w:r>
    </w:p>
    <w:p w14:paraId="690F84E2" w14:textId="77777777" w:rsidR="00233C8B" w:rsidRPr="00D3599F" w:rsidRDefault="00233C8B" w:rsidP="00233C8B">
      <w:pPr>
        <w:pStyle w:val="ListParagraph"/>
        <w:numPr>
          <w:ilvl w:val="0"/>
          <w:numId w:val="11"/>
        </w:numPr>
        <w:tabs>
          <w:tab w:val="left" w:pos="108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რეაბილიტაციის</w:t>
      </w:r>
      <w:r w:rsidRPr="00D3599F">
        <w:rPr>
          <w:rFonts w:ascii="Sylfaen" w:hAnsi="Sylfaen"/>
          <w:lang w:val="ka-GE"/>
        </w:rPr>
        <w:t xml:space="preserve"> გეგმ</w:t>
      </w:r>
      <w:r>
        <w:rPr>
          <w:rFonts w:ascii="Sylfaen" w:hAnsi="Sylfaen"/>
          <w:lang w:val="ka-GE"/>
        </w:rPr>
        <w:t>ის</w:t>
      </w:r>
      <w:r w:rsidRPr="00D3599F">
        <w:rPr>
          <w:rFonts w:ascii="Sylfaen" w:hAnsi="Sylfaen"/>
          <w:lang w:val="ka-GE"/>
        </w:rPr>
        <w:t xml:space="preserve"> </w:t>
      </w:r>
      <w:r>
        <w:rPr>
          <w:rFonts w:ascii="Sylfaen" w:hAnsi="Sylfaen"/>
          <w:lang w:val="ka-GE"/>
        </w:rPr>
        <w:t>პროექტის მოწონება ხდება</w:t>
      </w:r>
      <w:r w:rsidRPr="00D3599F">
        <w:rPr>
          <w:rFonts w:ascii="Sylfaen" w:hAnsi="Sylfaen"/>
        </w:rPr>
        <w:t xml:space="preserve"> </w:t>
      </w:r>
      <w:r w:rsidRPr="00D3599F">
        <w:rPr>
          <w:rFonts w:ascii="Sylfaen" w:hAnsi="Sylfaen"/>
          <w:lang w:val="ka-GE"/>
        </w:rPr>
        <w:t xml:space="preserve">არაუზრუნველყოფილი კრედიტორების ხმათა უბრალო უმრავლესობით და </w:t>
      </w:r>
      <w:r>
        <w:rPr>
          <w:rFonts w:ascii="Sylfaen" w:hAnsi="Sylfaen"/>
          <w:lang w:val="ka-GE"/>
        </w:rPr>
        <w:t xml:space="preserve">ამ მუხლის მე-6 პუნქტის თანახმად </w:t>
      </w:r>
      <w:r w:rsidRPr="00D3599F">
        <w:rPr>
          <w:rFonts w:ascii="Sylfaen" w:hAnsi="Sylfaen"/>
          <w:lang w:val="ka-GE"/>
        </w:rPr>
        <w:t xml:space="preserve">ხმის უფლების მქონე უზრუნველყოფილი კრედიტორების ხმათა უბრალო უმრავლესობით. </w:t>
      </w:r>
    </w:p>
    <w:p w14:paraId="1369B682" w14:textId="77777777"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ამ მუხლის მე–9 პუნქტის მიზნებისთვის, მხედველობაში არ მიიღება იმ კრედიტორთა ხმები, რომლებიც მოვალესთან დაკავშირებული პირები არიან.</w:t>
      </w:r>
      <w:r>
        <w:rPr>
          <w:rFonts w:ascii="Sylfaen" w:hAnsi="Sylfaen"/>
          <w:lang w:val="ka-GE"/>
        </w:rPr>
        <w:t xml:space="preserve"> </w:t>
      </w:r>
      <w:r w:rsidRPr="00D3599F">
        <w:rPr>
          <w:rFonts w:ascii="Sylfaen" w:hAnsi="Sylfaen"/>
          <w:lang w:val="ka-GE"/>
        </w:rPr>
        <w:t xml:space="preserve">კრედიტორი არ </w:t>
      </w:r>
      <w:r>
        <w:rPr>
          <w:rFonts w:ascii="Sylfaen" w:hAnsi="Sylfaen"/>
          <w:lang w:val="ka-GE"/>
        </w:rPr>
        <w:t>ჩა</w:t>
      </w:r>
      <w:r w:rsidRPr="00D3599F">
        <w:rPr>
          <w:rFonts w:ascii="Sylfaen" w:hAnsi="Sylfaen"/>
          <w:lang w:val="ka-GE"/>
        </w:rPr>
        <w:t>ითვლება მოვალესთან დაკავშირებულ პირად, თუ რეაბილიტაციის მმართველი/ზედამხედველი</w:t>
      </w:r>
      <w:r>
        <w:rPr>
          <w:rFonts w:ascii="Sylfaen" w:hAnsi="Sylfaen"/>
          <w:lang w:val="ka-GE"/>
        </w:rPr>
        <w:t>,</w:t>
      </w:r>
      <w:r w:rsidRPr="00D3599F">
        <w:rPr>
          <w:rFonts w:ascii="Sylfaen" w:hAnsi="Sylfaen"/>
          <w:lang w:val="ka-GE"/>
        </w:rPr>
        <w:t xml:space="preserve"> მოვალის საქმიანობის ანგარიშზე დაყრდნობით</w:t>
      </w:r>
      <w:r>
        <w:rPr>
          <w:rFonts w:ascii="Sylfaen" w:hAnsi="Sylfaen"/>
          <w:lang w:val="ka-GE"/>
        </w:rPr>
        <w:t xml:space="preserve"> და </w:t>
      </w:r>
      <w:r w:rsidRPr="00D3599F">
        <w:rPr>
          <w:rFonts w:ascii="Sylfaen" w:hAnsi="Sylfaen"/>
          <w:lang w:val="ka-GE"/>
        </w:rPr>
        <w:t xml:space="preserve">სათანადო შემოწმების შედეგად, </w:t>
      </w:r>
      <w:r>
        <w:rPr>
          <w:rFonts w:ascii="Sylfaen" w:hAnsi="Sylfaen"/>
          <w:lang w:val="ka-GE"/>
        </w:rPr>
        <w:t xml:space="preserve">არ </w:t>
      </w:r>
      <w:r w:rsidRPr="00D3599F">
        <w:rPr>
          <w:rFonts w:ascii="Sylfaen" w:hAnsi="Sylfaen"/>
          <w:lang w:val="ka-GE"/>
        </w:rPr>
        <w:t xml:space="preserve">მივა იმ </w:t>
      </w:r>
      <w:r>
        <w:rPr>
          <w:rFonts w:ascii="Sylfaen" w:hAnsi="Sylfaen"/>
          <w:lang w:val="ka-GE"/>
        </w:rPr>
        <w:t>დასკვნამდე</w:t>
      </w:r>
      <w:r w:rsidRPr="00D3599F">
        <w:rPr>
          <w:rFonts w:ascii="Sylfaen" w:hAnsi="Sylfaen"/>
          <w:lang w:val="ka-GE"/>
        </w:rPr>
        <w:t xml:space="preserve">, რომ კრედიტორი მოვალესთან დაკავშირებული პირია. დაკავშირებული პირის სტატუსი უნდა აღინიშნოს კრედიტორისათვის გაგზავნილ კრების მოსაწვევში. </w:t>
      </w:r>
    </w:p>
    <w:p w14:paraId="598B5BFD" w14:textId="05E1894E" w:rsidR="00233C8B" w:rsidRPr="00D3599F" w:rsidRDefault="001E65D4" w:rsidP="00233C8B">
      <w:pPr>
        <w:numPr>
          <w:ilvl w:val="0"/>
          <w:numId w:val="11"/>
        </w:numPr>
        <w:tabs>
          <w:tab w:val="left" w:pos="1080"/>
        </w:tabs>
        <w:spacing w:after="120" w:line="276" w:lineRule="auto"/>
        <w:ind w:left="-142" w:right="-399" w:firstLine="568"/>
        <w:jc w:val="both"/>
        <w:rPr>
          <w:rFonts w:ascii="Sylfaen" w:hAnsi="Sylfaen"/>
          <w:lang w:val="ka-GE"/>
        </w:rPr>
      </w:pPr>
      <w:r>
        <w:rPr>
          <w:rFonts w:ascii="Sylfaen" w:hAnsi="Sylfaen" w:cs="Sylfaen"/>
          <w:lang w:val="ka-GE"/>
        </w:rPr>
        <w:t xml:space="preserve">თუ ერთ-ერთი კრედიტორი </w:t>
      </w:r>
      <w:r w:rsidR="00233C8B" w:rsidRPr="00D3599F">
        <w:rPr>
          <w:rFonts w:ascii="Sylfaen" w:hAnsi="Sylfaen" w:cs="Sylfaen"/>
        </w:rPr>
        <w:t>საჯარო</w:t>
      </w:r>
      <w:r w:rsidR="00233C8B" w:rsidRPr="00D3599F">
        <w:rPr>
          <w:rFonts w:ascii="Sylfaen" w:hAnsi="Sylfaen"/>
        </w:rPr>
        <w:t xml:space="preserve"> </w:t>
      </w:r>
      <w:r w:rsidR="00233C8B" w:rsidRPr="00D3599F">
        <w:rPr>
          <w:rFonts w:ascii="Sylfaen" w:hAnsi="Sylfaen" w:cs="Sylfaen"/>
        </w:rPr>
        <w:t>სამართლის</w:t>
      </w:r>
      <w:r w:rsidR="00233C8B" w:rsidRPr="00D3599F">
        <w:rPr>
          <w:rFonts w:ascii="Sylfaen" w:hAnsi="Sylfaen"/>
        </w:rPr>
        <w:t xml:space="preserve"> </w:t>
      </w:r>
      <w:r w:rsidR="00233C8B" w:rsidRPr="00D3599F">
        <w:rPr>
          <w:rFonts w:ascii="Sylfaen" w:hAnsi="Sylfaen" w:cs="Sylfaen"/>
        </w:rPr>
        <w:t>იურიდიულ</w:t>
      </w:r>
      <w:r w:rsidR="00233C8B" w:rsidRPr="00D3599F">
        <w:rPr>
          <w:rFonts w:ascii="Sylfaen" w:hAnsi="Sylfaen" w:cs="Sylfaen"/>
          <w:lang w:val="ka-GE"/>
        </w:rPr>
        <w:t>ი</w:t>
      </w:r>
      <w:r w:rsidR="00233C8B" w:rsidRPr="00D3599F">
        <w:rPr>
          <w:rFonts w:ascii="Sylfaen" w:hAnsi="Sylfaen"/>
        </w:rPr>
        <w:t xml:space="preserve"> </w:t>
      </w:r>
      <w:r w:rsidR="00233C8B" w:rsidRPr="00D3599F">
        <w:rPr>
          <w:rFonts w:ascii="Sylfaen" w:hAnsi="Sylfaen" w:cs="Sylfaen"/>
        </w:rPr>
        <w:t>პირ</w:t>
      </w:r>
      <w:r w:rsidR="00233C8B" w:rsidRPr="00D3599F">
        <w:rPr>
          <w:rFonts w:ascii="Sylfaen" w:hAnsi="Sylfaen" w:cs="Sylfaen"/>
          <w:lang w:val="ka-GE"/>
        </w:rPr>
        <w:t>ი</w:t>
      </w:r>
      <w:r w:rsidR="00233C8B" w:rsidRPr="00D3599F">
        <w:rPr>
          <w:rFonts w:ascii="Sylfaen" w:hAnsi="Sylfaen"/>
        </w:rPr>
        <w:t xml:space="preserve"> - </w:t>
      </w:r>
      <w:r w:rsidR="00233C8B" w:rsidRPr="00D3599F">
        <w:rPr>
          <w:rFonts w:ascii="Sylfaen" w:hAnsi="Sylfaen" w:cs="Sylfaen"/>
        </w:rPr>
        <w:t>შემოსავლების</w:t>
      </w:r>
      <w:r w:rsidR="00233C8B" w:rsidRPr="00D3599F">
        <w:rPr>
          <w:rFonts w:ascii="Sylfaen" w:hAnsi="Sylfaen"/>
        </w:rPr>
        <w:t xml:space="preserve"> </w:t>
      </w:r>
      <w:r w:rsidR="00233C8B" w:rsidRPr="00D3599F">
        <w:rPr>
          <w:rFonts w:ascii="Sylfaen" w:hAnsi="Sylfaen" w:cs="Sylfaen"/>
        </w:rPr>
        <w:t>სამსახურ</w:t>
      </w:r>
      <w:r w:rsidR="00233C8B" w:rsidRPr="00D3599F">
        <w:rPr>
          <w:rFonts w:ascii="Sylfaen" w:hAnsi="Sylfaen" w:cs="Sylfaen"/>
          <w:lang w:val="ka-GE"/>
        </w:rPr>
        <w:t>ი</w:t>
      </w:r>
      <w:r>
        <w:rPr>
          <w:rFonts w:ascii="Sylfaen" w:hAnsi="Sylfaen" w:cs="Sylfaen"/>
          <w:lang w:val="ka-GE"/>
        </w:rPr>
        <w:t>ა, მისი</w:t>
      </w:r>
      <w:r w:rsidR="00233C8B" w:rsidRPr="00D3599F">
        <w:rPr>
          <w:rFonts w:ascii="Sylfaen" w:hAnsi="Sylfaen" w:cs="Sylfaen"/>
          <w:lang w:val="ka-GE"/>
        </w:rPr>
        <w:t xml:space="preserve"> თანხმობა გაცემულად ითვლება, თუ რეაბილიტაციის გეგმ</w:t>
      </w:r>
      <w:r w:rsidR="00233C8B">
        <w:rPr>
          <w:rFonts w:ascii="Sylfaen" w:hAnsi="Sylfaen" w:cs="Sylfaen"/>
          <w:lang w:val="ka-GE"/>
        </w:rPr>
        <w:t>ის პროექტი</w:t>
      </w:r>
      <w:r w:rsidR="00233C8B" w:rsidRPr="00D3599F">
        <w:rPr>
          <w:rFonts w:ascii="Sylfaen" w:hAnsi="Sylfaen" w:cs="Sylfaen"/>
          <w:lang w:val="ka-GE"/>
        </w:rPr>
        <w:t xml:space="preserve"> ითვალისწინებს საგადასახადო მოთხოვნების ძირი თანხის სრულად დაკმაყოფილებას რეაბილიტაციის გეგმის ძალაში შესვლიდან </w:t>
      </w:r>
      <w:r w:rsidR="00CF0131">
        <w:rPr>
          <w:rFonts w:ascii="Sylfaen" w:hAnsi="Sylfaen" w:cs="Sylfaen"/>
          <w:lang w:val="ka-GE"/>
        </w:rPr>
        <w:t xml:space="preserve">არაუმეტეს </w:t>
      </w:r>
      <w:r w:rsidR="00233C8B" w:rsidRPr="00D3599F">
        <w:rPr>
          <w:rFonts w:ascii="Sylfaen" w:hAnsi="Sylfaen" w:cs="Sylfaen"/>
          <w:lang w:val="ka-GE"/>
        </w:rPr>
        <w:t>5 წლის განმავლობაში, ყოველწლიურად მოთხოვნათა თანაბარზომიერი დაკმაყოფილების გზით.</w:t>
      </w:r>
    </w:p>
    <w:p w14:paraId="5254CCAE" w14:textId="77777777" w:rsidR="00233C8B" w:rsidRPr="00D3599F" w:rsidRDefault="00233C8B" w:rsidP="00233C8B">
      <w:pPr>
        <w:numPr>
          <w:ilvl w:val="0"/>
          <w:numId w:val="11"/>
        </w:num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w:t>
      </w:r>
      <w:r>
        <w:rPr>
          <w:rFonts w:ascii="Sylfaen" w:hAnsi="Sylfaen"/>
          <w:lang w:val="ka-GE"/>
        </w:rPr>
        <w:t xml:space="preserve">კრედიტორთა მიერ მოწონებულ </w:t>
      </w:r>
      <w:r w:rsidRPr="00D3599F">
        <w:rPr>
          <w:rFonts w:ascii="Sylfaen" w:hAnsi="Sylfaen"/>
          <w:lang w:val="ka-GE"/>
        </w:rPr>
        <w:t xml:space="preserve">რეაბილიტაციის გეგმას დასამტკიცებლად წარუდგენს სასამართლოს კრედიტორთა მიერ </w:t>
      </w:r>
      <w:r>
        <w:rPr>
          <w:rFonts w:ascii="Sylfaen" w:hAnsi="Sylfaen"/>
          <w:lang w:val="ka-GE"/>
        </w:rPr>
        <w:t>მიღებული გადაწყვეტილებიდან</w:t>
      </w:r>
      <w:r w:rsidRPr="00D3599F">
        <w:rPr>
          <w:rFonts w:ascii="Sylfaen" w:hAnsi="Sylfaen"/>
          <w:lang w:val="ka-GE"/>
        </w:rPr>
        <w:t xml:space="preserve"> არაუგვიანეს 5 დღის</w:t>
      </w:r>
      <w:r>
        <w:rPr>
          <w:rFonts w:ascii="Sylfaen" w:hAnsi="Sylfaen"/>
          <w:lang w:val="ka-GE"/>
        </w:rPr>
        <w:t xml:space="preserve"> ვადაში</w:t>
      </w:r>
      <w:r w:rsidRPr="00D3599F">
        <w:rPr>
          <w:rFonts w:ascii="Sylfaen" w:hAnsi="Sylfaen"/>
          <w:lang w:val="ka-GE"/>
        </w:rPr>
        <w:t>.</w:t>
      </w:r>
    </w:p>
    <w:p w14:paraId="1A3D0BE6" w14:textId="77777777" w:rsidR="00233C8B" w:rsidRPr="00D3599F" w:rsidRDefault="00233C8B" w:rsidP="00233C8B">
      <w:pPr>
        <w:tabs>
          <w:tab w:val="left" w:pos="1080"/>
        </w:tabs>
        <w:spacing w:after="120" w:line="276" w:lineRule="auto"/>
        <w:ind w:left="426" w:right="-399"/>
        <w:jc w:val="both"/>
        <w:rPr>
          <w:rFonts w:ascii="Sylfaen" w:hAnsi="Sylfaen"/>
          <w:lang w:val="ka-GE"/>
        </w:rPr>
      </w:pPr>
    </w:p>
    <w:p w14:paraId="32FE447B" w14:textId="77777777" w:rsidR="00233C8B" w:rsidRPr="00D3599F" w:rsidRDefault="00233C8B" w:rsidP="00233C8B">
      <w:pPr>
        <w:pStyle w:val="Heading2"/>
        <w:tabs>
          <w:tab w:val="left" w:pos="1710"/>
        </w:tabs>
        <w:spacing w:before="0" w:after="120" w:line="276" w:lineRule="auto"/>
        <w:ind w:left="-142" w:right="-399" w:firstLine="568"/>
        <w:rPr>
          <w:sz w:val="22"/>
          <w:szCs w:val="22"/>
          <w:lang w:val="ka-GE"/>
        </w:rPr>
      </w:pPr>
      <w:bookmarkStart w:id="63" w:name="_Toc491099119"/>
      <w:r w:rsidRPr="00D3599F">
        <w:rPr>
          <w:sz w:val="22"/>
          <w:szCs w:val="22"/>
          <w:lang w:val="ka-GE"/>
        </w:rPr>
        <w:t>მუხლი 8</w:t>
      </w:r>
      <w:r>
        <w:rPr>
          <w:sz w:val="22"/>
          <w:szCs w:val="22"/>
          <w:lang w:val="ka-GE"/>
        </w:rPr>
        <w:t>3</w:t>
      </w:r>
      <w:r w:rsidRPr="00D3599F">
        <w:rPr>
          <w:sz w:val="22"/>
          <w:szCs w:val="22"/>
          <w:lang w:val="ka-GE"/>
        </w:rPr>
        <w:t>. სასამართლოს მიერ რეაბილიტაციის გეგმის დამტკიცება</w:t>
      </w:r>
      <w:bookmarkEnd w:id="63"/>
    </w:p>
    <w:p w14:paraId="5F95F8ED" w14:textId="77777777" w:rsidR="00233C8B" w:rsidRPr="00D3599F" w:rsidRDefault="00233C8B" w:rsidP="00233C8B">
      <w:pPr>
        <w:numPr>
          <w:ilvl w:val="0"/>
          <w:numId w:val="20"/>
        </w:numPr>
        <w:tabs>
          <w:tab w:val="left" w:pos="990"/>
          <w:tab w:val="left" w:pos="108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ამტკიცებს კრედიტორთა მიერ ამ კანონის 8</w:t>
      </w:r>
      <w:r>
        <w:rPr>
          <w:rFonts w:ascii="Sylfaen" w:hAnsi="Sylfaen"/>
          <w:lang w:val="ka-GE"/>
        </w:rPr>
        <w:t>2</w:t>
      </w:r>
      <w:r w:rsidRPr="00D3599F">
        <w:rPr>
          <w:rFonts w:ascii="Sylfaen" w:hAnsi="Sylfaen"/>
          <w:lang w:val="ka-GE"/>
        </w:rPr>
        <w:t xml:space="preserve">-ე მუხლის შესაბამისად </w:t>
      </w:r>
      <w:r>
        <w:rPr>
          <w:rFonts w:ascii="Sylfaen" w:hAnsi="Sylfaen"/>
          <w:lang w:val="ka-GE"/>
        </w:rPr>
        <w:t>მოწონებულ</w:t>
      </w:r>
      <w:r w:rsidRPr="00D3599F">
        <w:rPr>
          <w:rFonts w:ascii="Sylfaen" w:hAnsi="Sylfaen"/>
          <w:lang w:val="ka-GE"/>
        </w:rPr>
        <w:t xml:space="preserve"> რეაბილიტაციის გეგმას, თუ დაცულია ამ კანონის მოთხოვნები, აგრეთვე კრედიტორთა კრების მოწვევისა და კენჭისყრის წესები.</w:t>
      </w:r>
    </w:p>
    <w:p w14:paraId="177B7890" w14:textId="77777777" w:rsidR="00233C8B" w:rsidRPr="00D3599F" w:rsidRDefault="00233C8B" w:rsidP="00233C8B">
      <w:pPr>
        <w:pStyle w:val="ListParagraph"/>
        <w:numPr>
          <w:ilvl w:val="0"/>
          <w:numId w:val="20"/>
        </w:numPr>
        <w:tabs>
          <w:tab w:val="left" w:pos="1080"/>
        </w:tabs>
        <w:spacing w:after="120" w:line="276" w:lineRule="auto"/>
        <w:ind w:left="-142" w:right="-399" w:firstLine="568"/>
        <w:contextualSpacing w:val="0"/>
        <w:jc w:val="both"/>
        <w:rPr>
          <w:rFonts w:ascii="Sylfaen" w:hAnsi="Sylfaen"/>
          <w:lang w:val="ka-GE"/>
        </w:rPr>
      </w:pPr>
      <w:r w:rsidRPr="00D3599F">
        <w:rPr>
          <w:rFonts w:ascii="Sylfaen" w:hAnsi="Sylfaen"/>
          <w:lang w:val="ka-GE"/>
        </w:rPr>
        <w:t>დაუშვებელია სასამართლოს მიერ რეაბილიტაციის გეგმის დამტკიცება, რომლითაც:</w:t>
      </w:r>
    </w:p>
    <w:p w14:paraId="76CCE554" w14:textId="77777777" w:rsidR="00233C8B" w:rsidRPr="00D3599F" w:rsidRDefault="00233C8B" w:rsidP="00233C8B">
      <w:pPr>
        <w:pStyle w:val="ListParagraph"/>
        <w:tabs>
          <w:tab w:val="left" w:pos="108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გათვალისწინებულია პრეფერენციული ვალების ისეთი დაკმაყოფილება, რომელიც არ გულისხმობს </w:t>
      </w:r>
      <w:r>
        <w:rPr>
          <w:rFonts w:ascii="Sylfaen" w:hAnsi="Sylfaen"/>
          <w:lang w:val="ka-GE"/>
        </w:rPr>
        <w:t>მათ</w:t>
      </w:r>
      <w:r w:rsidRPr="00D3599F">
        <w:rPr>
          <w:rFonts w:ascii="Sylfaen" w:hAnsi="Sylfaen"/>
          <w:lang w:val="ka-GE"/>
        </w:rPr>
        <w:t xml:space="preserve"> დაფარვას სხვა არაპრეფერენციულ ვალებზე პრიორიტეტულად, გარდა შესაბამისი კრედიტორის თანხმობის არსებობის შემთხვევისა;</w:t>
      </w:r>
    </w:p>
    <w:p w14:paraId="2D86D07C"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ბ) ირღვევა პროპორციულობის პრინციპი პრეფერენციულ და არაუზრუნველყოფილ</w:t>
      </w:r>
      <w:r>
        <w:rPr>
          <w:rFonts w:ascii="Sylfaen" w:hAnsi="Sylfaen"/>
          <w:lang w:val="ka-GE"/>
        </w:rPr>
        <w:t xml:space="preserve"> </w:t>
      </w:r>
      <w:r w:rsidRPr="00D3599F">
        <w:rPr>
          <w:rFonts w:ascii="Sylfaen" w:hAnsi="Sylfaen"/>
          <w:lang w:val="ka-GE"/>
        </w:rPr>
        <w:t>კრედიტორ</w:t>
      </w:r>
      <w:r>
        <w:rPr>
          <w:rFonts w:ascii="Sylfaen" w:hAnsi="Sylfaen"/>
          <w:lang w:val="ka-GE"/>
        </w:rPr>
        <w:t xml:space="preserve">თა </w:t>
      </w:r>
      <w:r w:rsidRPr="00D3599F">
        <w:rPr>
          <w:rFonts w:ascii="Sylfaen" w:hAnsi="Sylfaen"/>
          <w:lang w:val="ka-GE"/>
        </w:rPr>
        <w:t xml:space="preserve">ჯგუფების შიგნით, გარდა </w:t>
      </w:r>
      <w:r>
        <w:rPr>
          <w:rFonts w:ascii="Sylfaen" w:hAnsi="Sylfaen"/>
          <w:lang w:val="ka-GE"/>
        </w:rPr>
        <w:t>თავად ამ</w:t>
      </w:r>
      <w:r w:rsidRPr="00D3599F">
        <w:rPr>
          <w:rFonts w:ascii="Sylfaen" w:hAnsi="Sylfaen"/>
          <w:lang w:val="ka-GE"/>
        </w:rPr>
        <w:t xml:space="preserve"> კრედიტორ(ებ)ის თანხმობის არსებობის შემთხვევისა;</w:t>
      </w:r>
    </w:p>
    <w:p w14:paraId="27F90063"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გ) კრედიტორი არ მიიღებს ან არ შეინარჩუნებს, სულ მცირე, თავისი მოთხოვნის შესაბამის ისეთ ღირებულებას, რომელსაც მიიღებდა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lang w:val="ka-GE"/>
        </w:rPr>
        <w:t xml:space="preserve">გაკოტრების </w:t>
      </w:r>
      <w:r>
        <w:rPr>
          <w:rFonts w:ascii="Sylfaen" w:hAnsi="Sylfaen"/>
          <w:lang w:val="ka-GE"/>
        </w:rPr>
        <w:t xml:space="preserve">რეჟიმის გახსნის თაობაზე </w:t>
      </w:r>
      <w:r w:rsidRPr="00D3599F">
        <w:rPr>
          <w:rFonts w:ascii="Sylfaen" w:hAnsi="Sylfaen"/>
          <w:lang w:val="ka-GE"/>
        </w:rPr>
        <w:t xml:space="preserve">განჩინების საფუძველზე, გარდა </w:t>
      </w:r>
      <w:r>
        <w:rPr>
          <w:rFonts w:ascii="Sylfaen" w:hAnsi="Sylfaen"/>
          <w:lang w:val="ka-GE"/>
        </w:rPr>
        <w:t xml:space="preserve">თავად </w:t>
      </w:r>
      <w:r w:rsidRPr="00D3599F">
        <w:rPr>
          <w:rFonts w:ascii="Sylfaen" w:hAnsi="Sylfaen"/>
          <w:lang w:val="ka-GE"/>
        </w:rPr>
        <w:t>ამ კრედიტორის თანხმობის არსებობის შემთხვევისა. გაკოტრების მინიმუმის გამოანგარიშებისა და კრედიტორთა საუკეთესო ინტერესის დადგენისას გამოიყენება წმინდა მიმდინარე ღირებულების მეთოდი;</w:t>
      </w:r>
    </w:p>
    <w:p w14:paraId="1690998E"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დ) უზრუნველყოფილი კრედიტორი მიიღებს იმაზე ნაკლებს, ვიდრე ის უზრუნველყოფის საგნად გამოყენებული ქონების რეალიზაციით მიიღებდა, გარდა თავად ამ კრედიტორის თანხმობის არსებობის შემთხვევისა;</w:t>
      </w:r>
    </w:p>
    <w:p w14:paraId="445F89EB" w14:textId="77777777" w:rsidR="00233C8B" w:rsidRDefault="00233C8B" w:rsidP="00233C8B">
      <w:pPr>
        <w:tabs>
          <w:tab w:val="left" w:pos="1080"/>
        </w:tabs>
        <w:spacing w:after="120" w:line="276" w:lineRule="auto"/>
        <w:ind w:left="-142" w:right="-399" w:firstLine="568"/>
        <w:jc w:val="both"/>
        <w:rPr>
          <w:rFonts w:ascii="Sylfaen" w:hAnsi="Sylfaen"/>
          <w:lang w:val="ka-GE"/>
        </w:rPr>
      </w:pPr>
      <w:r w:rsidRPr="00D3599F">
        <w:rPr>
          <w:rFonts w:ascii="Sylfaen" w:hAnsi="Sylfaen"/>
          <w:lang w:val="ka-GE"/>
        </w:rPr>
        <w:t>ე) დაცული არ არის ახალი კრედიტორული მოთხოვნები ამ კანონით დადგენილი წესით.</w:t>
      </w:r>
    </w:p>
    <w:p w14:paraId="203AD217" w14:textId="77777777" w:rsidR="00233C8B" w:rsidRPr="00D3599F" w:rsidRDefault="00233C8B" w:rsidP="00233C8B">
      <w:pPr>
        <w:tabs>
          <w:tab w:val="left" w:pos="1080"/>
        </w:tabs>
        <w:spacing w:after="120" w:line="276" w:lineRule="auto"/>
        <w:ind w:left="-142" w:right="-399" w:firstLine="568"/>
        <w:jc w:val="both"/>
        <w:rPr>
          <w:rFonts w:ascii="Sylfaen" w:hAnsi="Sylfaen"/>
          <w:lang w:val="ka-GE"/>
        </w:rPr>
      </w:pPr>
    </w:p>
    <w:p w14:paraId="0B9A8E68" w14:textId="77777777" w:rsidR="00233C8B" w:rsidRPr="00D3599F" w:rsidRDefault="00233C8B" w:rsidP="00233C8B">
      <w:pPr>
        <w:pStyle w:val="Heading2"/>
        <w:tabs>
          <w:tab w:val="left" w:pos="1080"/>
          <w:tab w:val="left" w:pos="1710"/>
        </w:tabs>
        <w:spacing w:before="0" w:after="120" w:line="276" w:lineRule="auto"/>
        <w:ind w:left="-142" w:right="-399" w:firstLine="568"/>
        <w:rPr>
          <w:sz w:val="22"/>
          <w:szCs w:val="22"/>
          <w:lang w:val="ka-GE"/>
        </w:rPr>
      </w:pPr>
      <w:bookmarkStart w:id="64" w:name="_Toc491099121"/>
      <w:r w:rsidRPr="00D3599F">
        <w:rPr>
          <w:sz w:val="22"/>
          <w:szCs w:val="22"/>
          <w:lang w:val="ka-GE"/>
        </w:rPr>
        <w:t>მუხლი 8</w:t>
      </w:r>
      <w:r>
        <w:rPr>
          <w:sz w:val="22"/>
          <w:szCs w:val="22"/>
          <w:lang w:val="ka-GE"/>
        </w:rPr>
        <w:t>4</w:t>
      </w:r>
      <w:r w:rsidRPr="00D3599F">
        <w:rPr>
          <w:sz w:val="22"/>
          <w:szCs w:val="22"/>
          <w:lang w:val="ka-GE"/>
        </w:rPr>
        <w:t xml:space="preserve">. რეაბილიტაციის გეგმის </w:t>
      </w:r>
      <w:r>
        <w:rPr>
          <w:sz w:val="22"/>
          <w:szCs w:val="22"/>
          <w:lang w:val="ka-GE"/>
        </w:rPr>
        <w:t xml:space="preserve">პროექტის </w:t>
      </w:r>
      <w:r w:rsidRPr="00D3599F">
        <w:rPr>
          <w:sz w:val="22"/>
          <w:szCs w:val="22"/>
          <w:lang w:val="ka-GE"/>
        </w:rPr>
        <w:t>უარყოფა</w:t>
      </w:r>
      <w:bookmarkEnd w:id="64"/>
      <w:r>
        <w:rPr>
          <w:sz w:val="22"/>
          <w:szCs w:val="22"/>
          <w:lang w:val="ka-GE"/>
        </w:rPr>
        <w:t xml:space="preserve"> </w:t>
      </w:r>
      <w:r w:rsidRPr="00D3599F">
        <w:rPr>
          <w:sz w:val="22"/>
          <w:szCs w:val="22"/>
          <w:lang w:val="ka-GE"/>
        </w:rPr>
        <w:t>კრედიტორთა მიერ</w:t>
      </w:r>
    </w:p>
    <w:p w14:paraId="4355DB49" w14:textId="2DCE73A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იმ შემთხვევაში, თუ კრედიტორთა კრება არ </w:t>
      </w:r>
      <w:r>
        <w:rPr>
          <w:rFonts w:ascii="Sylfaen" w:hAnsi="Sylfaen"/>
          <w:lang w:val="ka-GE"/>
        </w:rPr>
        <w:t>მოიწონებს</w:t>
      </w:r>
      <w:r w:rsidRPr="00D3599F">
        <w:rPr>
          <w:rFonts w:ascii="Sylfaen" w:hAnsi="Sylfaen"/>
          <w:lang w:val="ka-GE"/>
        </w:rPr>
        <w:t xml:space="preserve"> </w:t>
      </w:r>
      <w:r>
        <w:rPr>
          <w:rFonts w:ascii="Sylfaen" w:hAnsi="Sylfaen"/>
          <w:lang w:val="ka-GE"/>
        </w:rPr>
        <w:t>რეაბილიტაციის</w:t>
      </w:r>
      <w:r w:rsidRPr="00D3599F">
        <w:rPr>
          <w:rFonts w:ascii="Sylfaen" w:hAnsi="Sylfaen"/>
          <w:lang w:val="ka-GE"/>
        </w:rPr>
        <w:t xml:space="preserve"> გეგმის პროექტს ამ კანონით დადგენილი წესით,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მიმართვის საფუძველზე, სასამართლო უფლებამოსილია</w:t>
      </w:r>
      <w:r>
        <w:rPr>
          <w:rFonts w:ascii="Sylfaen" w:hAnsi="Sylfaen"/>
          <w:lang w:val="ka-GE"/>
        </w:rPr>
        <w:t>,</w:t>
      </w:r>
      <w:r w:rsidRPr="00D3599F">
        <w:rPr>
          <w:rFonts w:ascii="Sylfaen" w:hAnsi="Sylfaen"/>
          <w:lang w:val="ka-GE"/>
        </w:rPr>
        <w:t xml:space="preserve"> დაამტკიცოს </w:t>
      </w:r>
      <w:r>
        <w:rPr>
          <w:rFonts w:ascii="Sylfaen" w:hAnsi="Sylfaen"/>
          <w:lang w:val="ka-GE"/>
        </w:rPr>
        <w:t xml:space="preserve">მოცემული </w:t>
      </w:r>
      <w:r w:rsidRPr="00D3599F">
        <w:rPr>
          <w:rFonts w:ascii="Sylfaen" w:hAnsi="Sylfaen"/>
          <w:lang w:val="ka-GE"/>
        </w:rPr>
        <w:t>რეაბილიტაციის გეგმ</w:t>
      </w:r>
      <w:r>
        <w:rPr>
          <w:rFonts w:ascii="Sylfaen" w:hAnsi="Sylfaen"/>
          <w:lang w:val="ka-GE"/>
        </w:rPr>
        <w:t>ის პროექტი</w:t>
      </w:r>
      <w:r w:rsidRPr="00D3599F">
        <w:rPr>
          <w:rFonts w:ascii="Sylfaen" w:hAnsi="Sylfaen"/>
          <w:lang w:val="ka-GE"/>
        </w:rPr>
        <w:t xml:space="preserve"> ამ კანონის 8</w:t>
      </w:r>
      <w:r>
        <w:rPr>
          <w:rFonts w:ascii="Sylfaen" w:hAnsi="Sylfaen"/>
          <w:lang w:val="ka-GE"/>
        </w:rPr>
        <w:t>3</w:t>
      </w:r>
      <w:r w:rsidRPr="00D3599F">
        <w:rPr>
          <w:rFonts w:ascii="Sylfaen" w:hAnsi="Sylfaen"/>
          <w:lang w:val="ka-GE"/>
        </w:rPr>
        <w:t xml:space="preserve">-ე მუხლის </w:t>
      </w:r>
      <w:r>
        <w:rPr>
          <w:rFonts w:ascii="Sylfaen" w:hAnsi="Sylfaen"/>
          <w:lang w:val="ka-GE"/>
        </w:rPr>
        <w:t>შესაბამისად</w:t>
      </w:r>
      <w:r w:rsidRPr="00D3599F">
        <w:rPr>
          <w:rFonts w:ascii="Sylfaen" w:hAnsi="Sylfaen"/>
          <w:lang w:val="ka-GE"/>
        </w:rPr>
        <w:t xml:space="preserve">, თუ სახეზეა </w:t>
      </w:r>
      <w:r w:rsidR="00993F93">
        <w:rPr>
          <w:rFonts w:ascii="Sylfaen" w:hAnsi="Sylfaen"/>
          <w:lang w:val="ka-GE"/>
        </w:rPr>
        <w:t xml:space="preserve">ერთდოულად </w:t>
      </w:r>
      <w:r w:rsidRPr="00D3599F">
        <w:rPr>
          <w:rFonts w:ascii="Sylfaen" w:hAnsi="Sylfaen"/>
          <w:lang w:val="ka-GE"/>
        </w:rPr>
        <w:t>შემდეგი პირობები:</w:t>
      </w:r>
    </w:p>
    <w:p w14:paraId="4FCA5F81" w14:textId="64378D0E"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ა) არაუზრუნველყოფილ ან უზრუნველყოფილ კრედიტორთა ჯგუფ</w:t>
      </w:r>
      <w:r>
        <w:rPr>
          <w:rFonts w:ascii="Sylfaen" w:hAnsi="Sylfaen"/>
          <w:lang w:val="ka-GE"/>
        </w:rPr>
        <w:t>მა მოიწონა შეთავაზებული</w:t>
      </w:r>
      <w:r w:rsidRPr="00D3599F">
        <w:rPr>
          <w:rFonts w:ascii="Sylfaen" w:hAnsi="Sylfaen"/>
          <w:lang w:val="ka-GE"/>
        </w:rPr>
        <w:t xml:space="preserve"> რეაბილიტაციის გეგმ</w:t>
      </w:r>
      <w:r>
        <w:rPr>
          <w:rFonts w:ascii="Sylfaen" w:hAnsi="Sylfaen"/>
          <w:lang w:val="ka-GE"/>
        </w:rPr>
        <w:t>ის პროექტი</w:t>
      </w:r>
      <w:r w:rsidRPr="00D3599F">
        <w:rPr>
          <w:rFonts w:ascii="Sylfaen" w:hAnsi="Sylfaen"/>
          <w:lang w:val="ka-GE"/>
        </w:rPr>
        <w:t xml:space="preserve"> ამ კანონით დადგენილი უმრავლესობით;</w:t>
      </w:r>
      <w:r>
        <w:rPr>
          <w:rFonts w:ascii="Sylfaen" w:hAnsi="Sylfaen"/>
          <w:lang w:val="ka-GE"/>
        </w:rPr>
        <w:t xml:space="preserve"> </w:t>
      </w:r>
    </w:p>
    <w:p w14:paraId="21BEA57E" w14:textId="1A96B276"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ბ) სასამართლო მიიჩნევს, რომ </w:t>
      </w:r>
      <w:r>
        <w:rPr>
          <w:rFonts w:ascii="Sylfaen" w:hAnsi="Sylfaen"/>
          <w:lang w:val="ka-GE"/>
        </w:rPr>
        <w:t xml:space="preserve">შეთავაზებული რეაბილიტაციის </w:t>
      </w:r>
      <w:r w:rsidRPr="00D3599F">
        <w:rPr>
          <w:rFonts w:ascii="Sylfaen" w:hAnsi="Sylfaen"/>
          <w:lang w:val="ka-GE"/>
        </w:rPr>
        <w:t>გეგმ</w:t>
      </w:r>
      <w:r>
        <w:rPr>
          <w:rFonts w:ascii="Sylfaen" w:hAnsi="Sylfaen"/>
          <w:lang w:val="ka-GE"/>
        </w:rPr>
        <w:t>ის პროექტი რეალურად</w:t>
      </w:r>
      <w:r w:rsidRPr="00D3599F">
        <w:rPr>
          <w:rFonts w:ascii="Sylfaen" w:hAnsi="Sylfaen"/>
          <w:lang w:val="ka-GE"/>
        </w:rPr>
        <w:t xml:space="preserve"> განხორციელებადია და კრედიტორთა უფლებები დაცულია ამ თავის შესაბამისად.</w:t>
      </w:r>
    </w:p>
    <w:p w14:paraId="29DF8D25" w14:textId="7777777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p>
    <w:p w14:paraId="00368B07" w14:textId="77777777" w:rsidR="00233C8B" w:rsidRPr="00D3599F" w:rsidRDefault="00233C8B" w:rsidP="00233C8B">
      <w:pPr>
        <w:pStyle w:val="Heading2"/>
        <w:tabs>
          <w:tab w:val="left" w:pos="1080"/>
          <w:tab w:val="left" w:pos="1710"/>
        </w:tabs>
        <w:spacing w:before="0" w:after="120" w:line="276" w:lineRule="auto"/>
        <w:ind w:left="-142" w:right="-399" w:firstLine="568"/>
        <w:rPr>
          <w:sz w:val="22"/>
          <w:szCs w:val="22"/>
          <w:lang w:val="ka-GE"/>
        </w:rPr>
      </w:pPr>
      <w:bookmarkStart w:id="65" w:name="_Toc491099122"/>
      <w:r w:rsidRPr="00D3599F">
        <w:rPr>
          <w:sz w:val="22"/>
          <w:szCs w:val="22"/>
          <w:lang w:val="ka-GE"/>
        </w:rPr>
        <w:lastRenderedPageBreak/>
        <w:t>მუხლი 8</w:t>
      </w:r>
      <w:r>
        <w:rPr>
          <w:sz w:val="22"/>
          <w:szCs w:val="22"/>
          <w:lang w:val="ka-GE"/>
        </w:rPr>
        <w:t>5</w:t>
      </w:r>
      <w:r w:rsidRPr="00D3599F">
        <w:rPr>
          <w:sz w:val="22"/>
          <w:szCs w:val="22"/>
          <w:lang w:val="ka-GE"/>
        </w:rPr>
        <w:t>. რეაბილიტაციის გეგმის დამტკიცების შედეგი</w:t>
      </w:r>
      <w:bookmarkEnd w:id="65"/>
    </w:p>
    <w:p w14:paraId="47804311" w14:textId="77777777" w:rsidR="00233C8B" w:rsidRPr="00D3599F" w:rsidRDefault="00233C8B" w:rsidP="00233C8B">
      <w:pPr>
        <w:numPr>
          <w:ilvl w:val="0"/>
          <w:numId w:val="21"/>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გეგმა ძალაში შედის სასამართლოს მიერ მისი დამტკიცებისთანავე, გარდა იმ შემთხვევისა, როდესაც რეაბილიტაციის გეგმით გათვალისწინებულია ძალაში შესვლის განსხვავებული თარიღი, მაგრამ არაუგვიანეს სასამართლოს მიერ რეაბილიტაციის გეგმის დამტკიცებიდან 1 თვისა.</w:t>
      </w:r>
    </w:p>
    <w:p w14:paraId="1E99AD82" w14:textId="77777777" w:rsidR="00233C8B" w:rsidRPr="00D3599F" w:rsidRDefault="00233C8B" w:rsidP="00233C8B">
      <w:pPr>
        <w:numPr>
          <w:ilvl w:val="0"/>
          <w:numId w:val="21"/>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გეგმის ძალაში შესვლის შედეგად,  მისი შესრულება სავალდებულოა:</w:t>
      </w:r>
    </w:p>
    <w:p w14:paraId="08A21D49" w14:textId="77777777"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ა) გეგმის მონაწილე ყველა მხარი</w:t>
      </w:r>
      <w:r>
        <w:rPr>
          <w:rFonts w:ascii="Sylfaen" w:hAnsi="Sylfaen"/>
          <w:lang w:val="ka-GE"/>
        </w:rPr>
        <w:t>სა</w:t>
      </w:r>
      <w:r w:rsidRPr="00D3599F">
        <w:rPr>
          <w:rFonts w:ascii="Sylfaen" w:hAnsi="Sylfaen"/>
          <w:lang w:val="ka-GE"/>
        </w:rPr>
        <w:t xml:space="preserve"> და იმ პირებისთვის, ვისაც </w:t>
      </w:r>
      <w:r>
        <w:rPr>
          <w:rFonts w:ascii="Sylfaen" w:hAnsi="Sylfaen"/>
          <w:lang w:val="ka-GE"/>
        </w:rPr>
        <w:t xml:space="preserve">რეაბილიტაციის </w:t>
      </w:r>
      <w:r w:rsidRPr="00D3599F">
        <w:rPr>
          <w:rFonts w:ascii="Sylfaen" w:hAnsi="Sylfaen"/>
          <w:lang w:val="ka-GE"/>
        </w:rPr>
        <w:t>გეგმა ეხება;</w:t>
      </w:r>
    </w:p>
    <w:p w14:paraId="4E4A30D1" w14:textId="77777777"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ბ) იმ კრედიტორებისთვის, რომელთა მოთხოვნებიც არ იქნა აღიარებული ამ კანონის შესაბამისად;</w:t>
      </w:r>
    </w:p>
    <w:p w14:paraId="0F3F9DB7" w14:textId="77777777"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 xml:space="preserve">გ) იმ კრედიტორებისთვის, რომელთაც  გეგმის წინააღმდეგ მისცეს ხმა. </w:t>
      </w:r>
    </w:p>
    <w:p w14:paraId="16923C84" w14:textId="77777777" w:rsidR="00233C8B" w:rsidRPr="00D3599F" w:rsidRDefault="00233C8B" w:rsidP="00233C8B">
      <w:pPr>
        <w:numPr>
          <w:ilvl w:val="0"/>
          <w:numId w:val="21"/>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ძალაში შესული რეაბილიტაციის გეგმა არ ათავისუფლებს მოვალეს:</w:t>
      </w:r>
    </w:p>
    <w:p w14:paraId="03284EED" w14:textId="77777777"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 xml:space="preserve">ა) იმ ვალისგან, რომელიც წარმოიშვა გეგმის დამტკიცებამდე, თუ კრედიტორს არ გაეგზავნა შეტყობინება ამ კანონით დადგენილი წესით და </w:t>
      </w:r>
      <w:r>
        <w:rPr>
          <w:rFonts w:ascii="Sylfaen" w:hAnsi="Sylfaen"/>
          <w:lang w:val="ka-GE"/>
        </w:rPr>
        <w:t>სავარაუდოა, რომ</w:t>
      </w:r>
      <w:r w:rsidRPr="00D3599F">
        <w:rPr>
          <w:rFonts w:ascii="Sylfaen" w:hAnsi="Sylfaen"/>
          <w:lang w:val="ka-GE"/>
        </w:rPr>
        <w:t xml:space="preserve"> კრედიტორ</w:t>
      </w:r>
      <w:r>
        <w:rPr>
          <w:rFonts w:ascii="Sylfaen" w:hAnsi="Sylfaen"/>
          <w:lang w:val="ka-GE"/>
        </w:rPr>
        <w:t>ისათვის</w:t>
      </w:r>
      <w:r w:rsidRPr="00D3599F">
        <w:rPr>
          <w:rFonts w:ascii="Sylfaen" w:hAnsi="Sylfaen"/>
          <w:lang w:val="ka-GE"/>
        </w:rPr>
        <w:t xml:space="preserve"> არ </w:t>
      </w:r>
      <w:r>
        <w:rPr>
          <w:rFonts w:ascii="Sylfaen" w:hAnsi="Sylfaen"/>
          <w:lang w:val="ka-GE"/>
        </w:rPr>
        <w:t>იყო ცნობილი</w:t>
      </w:r>
      <w:r w:rsidRPr="00D3599F">
        <w:rPr>
          <w:rFonts w:ascii="Sylfaen" w:hAnsi="Sylfaen"/>
          <w:lang w:val="ka-GE"/>
        </w:rPr>
        <w:t xml:space="preserve"> ან</w:t>
      </w:r>
      <w:r>
        <w:rPr>
          <w:rFonts w:ascii="Sylfaen" w:hAnsi="Sylfaen"/>
          <w:lang w:val="ka-GE"/>
        </w:rPr>
        <w:t>/და</w:t>
      </w:r>
      <w:r w:rsidRPr="00D3599F">
        <w:rPr>
          <w:rFonts w:ascii="Sylfaen" w:hAnsi="Sylfaen"/>
          <w:lang w:val="ka-GE"/>
        </w:rPr>
        <w:t xml:space="preserve"> </w:t>
      </w:r>
      <w:r>
        <w:rPr>
          <w:rFonts w:ascii="Sylfaen" w:hAnsi="Sylfaen"/>
          <w:lang w:val="ka-GE"/>
        </w:rPr>
        <w:t>ვერ იქნებოდა ცნობილი</w:t>
      </w:r>
      <w:r w:rsidRPr="00D3599F">
        <w:rPr>
          <w:rFonts w:ascii="Sylfaen" w:hAnsi="Sylfaen"/>
          <w:lang w:val="ka-GE"/>
        </w:rPr>
        <w:t xml:space="preserve"> მოვალის მიმართ მიმდინარე გადახდისუუნარობის საქმის წარმოების შესახებ;</w:t>
      </w:r>
    </w:p>
    <w:p w14:paraId="3C688BB3" w14:textId="7777777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r w:rsidRPr="00D3599F">
        <w:rPr>
          <w:rFonts w:ascii="Sylfaen" w:hAnsi="Sylfaen"/>
          <w:lang w:val="ka-GE"/>
        </w:rPr>
        <w:t>ბ) იმ საგადასახადო ვალდებულებისგან, რომელთან დაკავშირებითაც მან საგადასახადო დეკლარაცია წარადგინა თაღლითურად, მოტყუებით ან გადასახადისთვის განზრახ თავის არიდების მიზნით.</w:t>
      </w:r>
    </w:p>
    <w:p w14:paraId="11C43550" w14:textId="77777777" w:rsidR="00233C8B" w:rsidRPr="00D3599F" w:rsidRDefault="00233C8B" w:rsidP="00233C8B">
      <w:pPr>
        <w:tabs>
          <w:tab w:val="left" w:pos="1080"/>
          <w:tab w:val="left" w:pos="1710"/>
        </w:tabs>
        <w:spacing w:after="120" w:line="276" w:lineRule="auto"/>
        <w:ind w:left="-142" w:right="-399" w:firstLine="568"/>
        <w:jc w:val="both"/>
        <w:rPr>
          <w:rFonts w:ascii="Sylfaen" w:hAnsi="Sylfaen"/>
          <w:lang w:val="ka-GE"/>
        </w:rPr>
      </w:pPr>
    </w:p>
    <w:p w14:paraId="2F3DFC08" w14:textId="77777777" w:rsidR="00233C8B" w:rsidRPr="00300D63" w:rsidRDefault="00233C8B" w:rsidP="00233C8B">
      <w:pPr>
        <w:pStyle w:val="Heading2"/>
        <w:tabs>
          <w:tab w:val="left" w:pos="1080"/>
          <w:tab w:val="left" w:pos="1710"/>
        </w:tabs>
        <w:spacing w:before="0" w:after="120" w:line="276" w:lineRule="auto"/>
        <w:ind w:left="-142" w:right="-399" w:firstLine="568"/>
        <w:jc w:val="both"/>
        <w:rPr>
          <w:sz w:val="22"/>
          <w:szCs w:val="22"/>
          <w:lang w:val="ka-GE"/>
        </w:rPr>
      </w:pPr>
      <w:bookmarkStart w:id="66" w:name="_Toc491099123"/>
      <w:r w:rsidRPr="00300D63">
        <w:rPr>
          <w:sz w:val="22"/>
          <w:szCs w:val="22"/>
          <w:lang w:val="ka-GE"/>
        </w:rPr>
        <w:t xml:space="preserve">მუხლი 86. დამტკიცებული </w:t>
      </w:r>
      <w:r w:rsidRPr="000934D9">
        <w:rPr>
          <w:sz w:val="22"/>
          <w:szCs w:val="22"/>
          <w:lang w:val="ka-GE"/>
        </w:rPr>
        <w:t xml:space="preserve">რეაბილიტაციის </w:t>
      </w:r>
      <w:r w:rsidRPr="00300D63">
        <w:rPr>
          <w:sz w:val="22"/>
          <w:szCs w:val="22"/>
          <w:lang w:val="ka-GE"/>
        </w:rPr>
        <w:t>გეგმის გაუქმება ან ცვლილება სასამართლოს მიერ</w:t>
      </w:r>
      <w:bookmarkEnd w:id="66"/>
    </w:p>
    <w:p w14:paraId="77FA7AB2" w14:textId="6572420F" w:rsidR="00233C8B" w:rsidRPr="00D3599F" w:rsidRDefault="00233C8B" w:rsidP="00233C8B">
      <w:pPr>
        <w:numPr>
          <w:ilvl w:val="0"/>
          <w:numId w:val="22"/>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 xml:space="preserve">მხოლოდ იმ შემთხვევაში, თუ გამოვლინდება, რომ </w:t>
      </w:r>
      <w:r>
        <w:rPr>
          <w:rFonts w:ascii="Sylfaen" w:hAnsi="Sylfaen"/>
          <w:lang w:val="ka-GE"/>
        </w:rPr>
        <w:t xml:space="preserve">რეაბილიტაციის </w:t>
      </w:r>
      <w:r w:rsidRPr="00D3599F">
        <w:rPr>
          <w:rFonts w:ascii="Sylfaen" w:hAnsi="Sylfaen"/>
          <w:lang w:val="ka-GE"/>
        </w:rPr>
        <w:t>გეგმის დამტკიცება მიღწეული იქნა მოტყუებით ან თაღლითური გზით</w:t>
      </w:r>
      <w:r>
        <w:rPr>
          <w:rFonts w:ascii="Sylfaen" w:hAnsi="Sylfaen"/>
          <w:lang w:val="ka-GE"/>
        </w:rPr>
        <w:t xml:space="preserve">, </w:t>
      </w:r>
      <w:r w:rsidRPr="00D3599F">
        <w:rPr>
          <w:rFonts w:ascii="Sylfaen" w:hAnsi="Sylfaen"/>
          <w:lang w:val="ka-GE"/>
        </w:rPr>
        <w:t>დაინტერესებული პირის განცხადების საფუძველზე, სასამართლო უფლებამოსილია</w:t>
      </w:r>
      <w:r>
        <w:rPr>
          <w:rFonts w:ascii="Sylfaen" w:hAnsi="Sylfaen"/>
          <w:lang w:val="ka-GE"/>
        </w:rPr>
        <w:t>,</w:t>
      </w:r>
      <w:r w:rsidRPr="00D3599F">
        <w:rPr>
          <w:rFonts w:ascii="Sylfaen" w:hAnsi="Sylfaen"/>
          <w:lang w:val="ka-GE"/>
        </w:rPr>
        <w:t xml:space="preserve"> გააუქმოს დამტკიცებული რეაბილიტაციის გეგმა მისი დამტკიცებიდან არაუგვიანეს </w:t>
      </w:r>
      <w:r>
        <w:rPr>
          <w:rFonts w:ascii="Sylfaen" w:hAnsi="Sylfaen"/>
          <w:lang w:val="ka-GE"/>
        </w:rPr>
        <w:t>6 თვისა.</w:t>
      </w:r>
    </w:p>
    <w:p w14:paraId="5F41FCEB" w14:textId="77777777" w:rsidR="00233C8B" w:rsidRPr="00D3599F" w:rsidRDefault="00233C8B" w:rsidP="00233C8B">
      <w:pPr>
        <w:numPr>
          <w:ilvl w:val="0"/>
          <w:numId w:val="22"/>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გეგმის გაუქმების შესახებ განჩინება უნდა ითვალისწინებდეს სამართლებრივი დაცვის საშუალებებს ნებისმიერი პირისთვის, რომელიც კეთ</w:t>
      </w:r>
      <w:r>
        <w:rPr>
          <w:rFonts w:ascii="Sylfaen" w:hAnsi="Sylfaen"/>
          <w:lang w:val="ka-GE"/>
        </w:rPr>
        <w:t>ილ</w:t>
      </w:r>
      <w:r w:rsidRPr="00D3599F">
        <w:rPr>
          <w:rFonts w:ascii="Sylfaen" w:hAnsi="Sylfaen"/>
          <w:lang w:val="ka-GE"/>
        </w:rPr>
        <w:t xml:space="preserve">სინდისიერად </w:t>
      </w:r>
      <w:r>
        <w:rPr>
          <w:rFonts w:ascii="Sylfaen" w:hAnsi="Sylfaen"/>
          <w:lang w:val="ka-GE"/>
        </w:rPr>
        <w:t xml:space="preserve">ენდობოდა </w:t>
      </w:r>
      <w:r w:rsidRPr="00D3599F">
        <w:rPr>
          <w:rFonts w:ascii="Sylfaen" w:hAnsi="Sylfaen"/>
          <w:lang w:val="ka-GE"/>
        </w:rPr>
        <w:t>გეგმ</w:t>
      </w:r>
      <w:r>
        <w:rPr>
          <w:rFonts w:ascii="Sylfaen" w:hAnsi="Sylfaen"/>
          <w:lang w:val="ka-GE"/>
        </w:rPr>
        <w:t>ის მართლზომიერებას</w:t>
      </w:r>
      <w:r w:rsidRPr="00D3599F">
        <w:rPr>
          <w:rFonts w:ascii="Sylfaen" w:hAnsi="Sylfaen"/>
          <w:lang w:val="ka-GE"/>
        </w:rPr>
        <w:t xml:space="preserve">. </w:t>
      </w:r>
      <w:r>
        <w:rPr>
          <w:rFonts w:ascii="Sylfaen" w:hAnsi="Sylfaen"/>
          <w:lang w:val="ka-GE"/>
        </w:rPr>
        <w:t xml:space="preserve">ამავე </w:t>
      </w:r>
      <w:r w:rsidRPr="00D3599F">
        <w:rPr>
          <w:rFonts w:ascii="Sylfaen" w:hAnsi="Sylfaen"/>
          <w:lang w:val="ka-GE"/>
        </w:rPr>
        <w:t>განჩინებით უქმდება მოვალის ვალდებულებებისაგან გათავისუფლების პირობა.</w:t>
      </w:r>
    </w:p>
    <w:p w14:paraId="01909FC3" w14:textId="77777777" w:rsidR="00233C8B" w:rsidRPr="00D3599F" w:rsidRDefault="00233C8B" w:rsidP="00233C8B">
      <w:pPr>
        <w:numPr>
          <w:ilvl w:val="0"/>
          <w:numId w:val="22"/>
        </w:numPr>
        <w:tabs>
          <w:tab w:val="left" w:pos="1080"/>
          <w:tab w:val="left" w:pos="1170"/>
        </w:tabs>
        <w:spacing w:after="120" w:line="276" w:lineRule="auto"/>
        <w:ind w:left="-142" w:right="-399" w:firstLine="568"/>
        <w:jc w:val="both"/>
        <w:rPr>
          <w:rFonts w:ascii="Sylfaen" w:hAnsi="Sylfaen"/>
          <w:lang w:val="ka-GE"/>
        </w:rPr>
      </w:pPr>
      <w:r w:rsidRPr="00D3599F">
        <w:rPr>
          <w:rFonts w:ascii="Sylfaen" w:hAnsi="Sylfaen"/>
          <w:lang w:val="ka-GE"/>
        </w:rPr>
        <w:t>ამ კანონის 8</w:t>
      </w:r>
      <w:r>
        <w:rPr>
          <w:rFonts w:ascii="Sylfaen" w:hAnsi="Sylfaen"/>
          <w:lang w:val="ka-GE"/>
        </w:rPr>
        <w:t>5</w:t>
      </w:r>
      <w:r w:rsidRPr="00D3599F">
        <w:rPr>
          <w:rFonts w:ascii="Sylfaen" w:hAnsi="Sylfaen"/>
          <w:lang w:val="ka-GE"/>
        </w:rPr>
        <w:t xml:space="preserve">-ე მუხლის მე-3 პუნქტით გათვალისწინებულ შემთხვევაში, დაინტერესებული </w:t>
      </w:r>
      <w:r>
        <w:rPr>
          <w:rFonts w:ascii="Sylfaen" w:hAnsi="Sylfaen"/>
          <w:lang w:val="ka-GE"/>
        </w:rPr>
        <w:t>კრედიტორის</w:t>
      </w:r>
      <w:r w:rsidRPr="00D3599F">
        <w:rPr>
          <w:rFonts w:ascii="Sylfaen" w:hAnsi="Sylfaen"/>
          <w:lang w:val="ka-GE"/>
        </w:rPr>
        <w:t xml:space="preserve"> საფუძველზე, სასამართლო უფლებამოსილია</w:t>
      </w:r>
      <w:r>
        <w:rPr>
          <w:rFonts w:ascii="Sylfaen" w:hAnsi="Sylfaen"/>
          <w:lang w:val="ka-GE"/>
        </w:rPr>
        <w:t>,</w:t>
      </w:r>
      <w:r w:rsidRPr="00D3599F">
        <w:rPr>
          <w:rFonts w:ascii="Sylfaen" w:hAnsi="Sylfaen"/>
          <w:lang w:val="ka-GE"/>
        </w:rPr>
        <w:t xml:space="preserve"> შეიტანოს ცვლილება </w:t>
      </w:r>
      <w:r>
        <w:rPr>
          <w:rFonts w:ascii="Sylfaen" w:hAnsi="Sylfaen"/>
          <w:lang w:val="ka-GE"/>
        </w:rPr>
        <w:t xml:space="preserve">დამტკიცებულ </w:t>
      </w:r>
      <w:r w:rsidRPr="00D3599F">
        <w:rPr>
          <w:rFonts w:ascii="Sylfaen" w:hAnsi="Sylfaen"/>
          <w:lang w:val="ka-GE"/>
        </w:rPr>
        <w:t>რეაბილიტაციის გეგმაში და</w:t>
      </w:r>
      <w:r>
        <w:rPr>
          <w:rFonts w:ascii="Sylfaen" w:hAnsi="Sylfaen"/>
          <w:lang w:val="ka-GE"/>
        </w:rPr>
        <w:t xml:space="preserve">, თუ </w:t>
      </w:r>
      <w:r w:rsidRPr="00D3599F">
        <w:rPr>
          <w:rFonts w:ascii="Sylfaen" w:hAnsi="Sylfaen"/>
          <w:lang w:val="ka-GE"/>
        </w:rPr>
        <w:t>კრედიტორის განცხადებას დასაბუთებულად მიიჩნევს</w:t>
      </w:r>
      <w:r>
        <w:rPr>
          <w:rFonts w:ascii="Sylfaen" w:hAnsi="Sylfaen"/>
          <w:lang w:val="ka-GE"/>
        </w:rPr>
        <w:t>,</w:t>
      </w:r>
      <w:r w:rsidRPr="00D3599F">
        <w:rPr>
          <w:rFonts w:ascii="Sylfaen" w:hAnsi="Sylfaen"/>
          <w:lang w:val="ka-GE"/>
        </w:rPr>
        <w:t xml:space="preserve"> გაითვალისწინოს </w:t>
      </w:r>
      <w:r>
        <w:rPr>
          <w:rFonts w:ascii="Sylfaen" w:hAnsi="Sylfaen"/>
          <w:lang w:val="ka-GE"/>
        </w:rPr>
        <w:t xml:space="preserve">მისი </w:t>
      </w:r>
      <w:r w:rsidRPr="00D3599F">
        <w:rPr>
          <w:rFonts w:ascii="Sylfaen" w:hAnsi="Sylfaen"/>
          <w:lang w:val="ka-GE"/>
        </w:rPr>
        <w:t xml:space="preserve">მოთხოვნის დაკმაყოფილება </w:t>
      </w:r>
      <w:r>
        <w:rPr>
          <w:rFonts w:ascii="Sylfaen" w:hAnsi="Sylfaen"/>
          <w:lang w:val="ka-GE"/>
        </w:rPr>
        <w:t xml:space="preserve">კრედიტორთა </w:t>
      </w:r>
      <w:r w:rsidRPr="00D3599F">
        <w:rPr>
          <w:rFonts w:ascii="Sylfaen" w:hAnsi="Sylfaen"/>
          <w:lang w:val="ka-GE"/>
        </w:rPr>
        <w:t>შესაბამისი ჯგუფის</w:t>
      </w:r>
      <w:r>
        <w:rPr>
          <w:rFonts w:ascii="Sylfaen" w:hAnsi="Sylfaen"/>
          <w:lang w:val="ka-GE"/>
        </w:rPr>
        <w:t>ათვის</w:t>
      </w:r>
      <w:r w:rsidRPr="00D3599F">
        <w:rPr>
          <w:rFonts w:ascii="Sylfaen" w:hAnsi="Sylfaen"/>
          <w:lang w:val="ka-GE"/>
        </w:rPr>
        <w:t xml:space="preserve"> დადგენილი წესით, მოთხოვნის პროპორციულობის პრინციპის დაცვით</w:t>
      </w:r>
      <w:r>
        <w:rPr>
          <w:rFonts w:ascii="Sylfaen" w:hAnsi="Sylfaen"/>
          <w:lang w:val="ka-GE"/>
        </w:rPr>
        <w:t xml:space="preserve">. </w:t>
      </w:r>
      <w:r w:rsidRPr="00D3599F">
        <w:rPr>
          <w:rFonts w:ascii="Sylfaen" w:hAnsi="Sylfaen"/>
          <w:lang w:val="ka-GE"/>
        </w:rPr>
        <w:t>ამ გადაწყვეტილების მიღებამდე</w:t>
      </w:r>
      <w:r>
        <w:rPr>
          <w:rFonts w:ascii="Sylfaen" w:hAnsi="Sylfaen"/>
          <w:lang w:val="ka-GE"/>
        </w:rPr>
        <w:t>,</w:t>
      </w:r>
      <w:r w:rsidRPr="00D3599F">
        <w:rPr>
          <w:rFonts w:ascii="Sylfaen" w:hAnsi="Sylfaen"/>
          <w:lang w:val="ka-GE"/>
        </w:rPr>
        <w:t xml:space="preserve"> სასამართლო მოუსმენს მოვალეს.</w:t>
      </w:r>
    </w:p>
    <w:p w14:paraId="244DADE5" w14:textId="77777777" w:rsidR="00233C8B" w:rsidRPr="00D3599F" w:rsidRDefault="00233C8B" w:rsidP="00233C8B">
      <w:pPr>
        <w:tabs>
          <w:tab w:val="left" w:pos="1080"/>
          <w:tab w:val="left" w:pos="1170"/>
        </w:tabs>
        <w:spacing w:after="120" w:line="276" w:lineRule="auto"/>
        <w:ind w:left="-142" w:right="-399" w:firstLine="568"/>
        <w:jc w:val="both"/>
        <w:rPr>
          <w:rFonts w:ascii="Sylfaen" w:hAnsi="Sylfaen"/>
          <w:lang w:val="ka-GE"/>
        </w:rPr>
      </w:pPr>
    </w:p>
    <w:p w14:paraId="5314EA8E" w14:textId="77777777" w:rsidR="00233C8B" w:rsidRPr="00D3599F" w:rsidRDefault="00233C8B" w:rsidP="00233C8B">
      <w:pPr>
        <w:pStyle w:val="Heading2"/>
        <w:tabs>
          <w:tab w:val="left" w:pos="1080"/>
          <w:tab w:val="left" w:pos="1710"/>
        </w:tabs>
        <w:spacing w:before="0" w:after="120" w:line="276" w:lineRule="auto"/>
        <w:ind w:left="-142" w:right="-399" w:firstLine="568"/>
        <w:rPr>
          <w:sz w:val="22"/>
          <w:szCs w:val="22"/>
          <w:lang w:val="ka-GE"/>
        </w:rPr>
      </w:pPr>
      <w:bookmarkStart w:id="67" w:name="_Toc491099126"/>
      <w:r w:rsidRPr="00D3599F">
        <w:rPr>
          <w:sz w:val="22"/>
          <w:szCs w:val="22"/>
          <w:lang w:val="ka-GE"/>
        </w:rPr>
        <w:t>მუხლი 8</w:t>
      </w:r>
      <w:r>
        <w:rPr>
          <w:sz w:val="22"/>
          <w:szCs w:val="22"/>
          <w:lang w:val="ka-GE"/>
        </w:rPr>
        <w:t>7</w:t>
      </w:r>
      <w:r w:rsidRPr="00D3599F">
        <w:rPr>
          <w:sz w:val="22"/>
          <w:szCs w:val="22"/>
          <w:lang w:val="ka-GE"/>
        </w:rPr>
        <w:t>. უზრუნველყოფი</w:t>
      </w:r>
      <w:bookmarkEnd w:id="67"/>
      <w:r w:rsidRPr="00D3599F">
        <w:rPr>
          <w:sz w:val="22"/>
          <w:szCs w:val="22"/>
          <w:lang w:val="ka-GE"/>
        </w:rPr>
        <w:t>ლი კრედიტორის დაცვა</w:t>
      </w:r>
    </w:p>
    <w:p w14:paraId="6477300C" w14:textId="77777777" w:rsidR="00233C8B" w:rsidRPr="00D3599F" w:rsidRDefault="00233C8B" w:rsidP="00233C8B">
      <w:pPr>
        <w:numPr>
          <w:ilvl w:val="0"/>
          <w:numId w:val="24"/>
        </w:numPr>
        <w:tabs>
          <w:tab w:val="left" w:pos="1080"/>
          <w:tab w:val="left" w:pos="126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საკუთარი ინიციატივით ან უზრუნველყოფილი კრედიტორის შუამდგომლობით</w:t>
      </w:r>
      <w:r>
        <w:rPr>
          <w:rFonts w:ascii="Sylfaen" w:hAnsi="Sylfaen"/>
          <w:lang w:val="ka-GE"/>
        </w:rPr>
        <w:t>,</w:t>
      </w:r>
      <w:r w:rsidRPr="00D3599F">
        <w:rPr>
          <w:rFonts w:ascii="Sylfaen" w:hAnsi="Sylfaen"/>
          <w:lang w:val="ka-GE"/>
        </w:rPr>
        <w:t xml:space="preserve"> უფლებამოსილია მიმართოს სასამართლოს უზრუნველყოფის საგნად გამოყენებული ისეთი ქონების </w:t>
      </w:r>
      <w:r>
        <w:rPr>
          <w:rFonts w:ascii="Sylfaen" w:hAnsi="Sylfaen"/>
          <w:lang w:val="ka-GE"/>
        </w:rPr>
        <w:t xml:space="preserve">მორატორიუმისგან გათავისუფლებისა და </w:t>
      </w:r>
      <w:r w:rsidRPr="00D3599F">
        <w:rPr>
          <w:rFonts w:ascii="Sylfaen" w:hAnsi="Sylfaen"/>
          <w:lang w:val="ka-GE"/>
        </w:rPr>
        <w:t xml:space="preserve">რეალიზაციაზე თანხმობის მიღების მოთხოვნით, რომელიც არ არის </w:t>
      </w:r>
      <w:r>
        <w:rPr>
          <w:rFonts w:ascii="Sylfaen" w:hAnsi="Sylfaen"/>
          <w:lang w:val="ka-GE"/>
        </w:rPr>
        <w:t>აუცილებელი</w:t>
      </w:r>
      <w:r w:rsidRPr="00D3599F">
        <w:rPr>
          <w:rFonts w:ascii="Sylfaen" w:hAnsi="Sylfaen"/>
          <w:lang w:val="ka-GE"/>
        </w:rPr>
        <w:t xml:space="preserve"> რეაბილიტაციის მიზნ</w:t>
      </w:r>
      <w:r>
        <w:rPr>
          <w:rFonts w:ascii="Sylfaen" w:hAnsi="Sylfaen"/>
          <w:lang w:val="ka-GE"/>
        </w:rPr>
        <w:t>ის მისაღწევად</w:t>
      </w:r>
      <w:r w:rsidRPr="00D3599F">
        <w:rPr>
          <w:rFonts w:ascii="Sylfaen" w:hAnsi="Sylfaen"/>
          <w:lang w:val="ka-GE"/>
        </w:rPr>
        <w:t xml:space="preserve">. </w:t>
      </w:r>
    </w:p>
    <w:p w14:paraId="4B7B3871" w14:textId="77777777" w:rsidR="00233C8B" w:rsidRDefault="00233C8B" w:rsidP="00233C8B">
      <w:pPr>
        <w:numPr>
          <w:ilvl w:val="0"/>
          <w:numId w:val="24"/>
        </w:numPr>
        <w:tabs>
          <w:tab w:val="left" w:pos="1080"/>
          <w:tab w:val="left" w:pos="1260"/>
        </w:tabs>
        <w:spacing w:after="120" w:line="276" w:lineRule="auto"/>
        <w:ind w:left="-142" w:right="-399" w:firstLine="568"/>
        <w:jc w:val="both"/>
        <w:rPr>
          <w:rFonts w:ascii="Sylfaen" w:hAnsi="Sylfaen"/>
          <w:lang w:val="ka-GE"/>
        </w:rPr>
      </w:pPr>
      <w:r>
        <w:rPr>
          <w:rFonts w:ascii="Sylfaen" w:hAnsi="Sylfaen"/>
          <w:lang w:val="ka-GE"/>
        </w:rPr>
        <w:t>თუ რეაბილიტაციის მმართველი/ზედამხედველი არ მიმართავს სასამართლოს ამ მუხლის პირველი პუნქტით გათვალისწინებული მოთხოვნით უზრუნველყოფილი კრედიტორის შუამდგომლობის წარდგენიდან 10 დღის ვადაში,</w:t>
      </w:r>
      <w:r w:rsidRPr="00D3599F">
        <w:rPr>
          <w:rFonts w:ascii="Sylfaen" w:hAnsi="Sylfaen"/>
          <w:lang w:val="ka-GE"/>
        </w:rPr>
        <w:t xml:space="preserve"> უზრუნველყოფილი კრედიტორი უფლებამოსილია </w:t>
      </w:r>
      <w:r>
        <w:rPr>
          <w:rFonts w:ascii="Sylfaen" w:hAnsi="Sylfaen"/>
          <w:lang w:val="ka-GE"/>
        </w:rPr>
        <w:t xml:space="preserve">უშუალოდ </w:t>
      </w:r>
      <w:r w:rsidRPr="00D3599F">
        <w:rPr>
          <w:rFonts w:ascii="Sylfaen" w:hAnsi="Sylfaen"/>
          <w:lang w:val="ka-GE"/>
        </w:rPr>
        <w:t>მიმართოს სასამართლოს უზრუნველყოფის საგნად გამოყენებული ქონების მორატორიუმის</w:t>
      </w:r>
      <w:r>
        <w:rPr>
          <w:rFonts w:ascii="Sylfaen" w:hAnsi="Sylfaen"/>
          <w:lang w:val="ka-GE"/>
        </w:rPr>
        <w:t>გან გათავისუფლებისა და რეალიზაციის</w:t>
      </w:r>
      <w:r w:rsidRPr="00D3599F">
        <w:rPr>
          <w:rFonts w:ascii="Sylfaen" w:hAnsi="Sylfaen"/>
          <w:lang w:val="ka-GE"/>
        </w:rPr>
        <w:t xml:space="preserve"> თაობაზე</w:t>
      </w:r>
      <w:r>
        <w:rPr>
          <w:rFonts w:ascii="Sylfaen" w:hAnsi="Sylfaen"/>
          <w:lang w:val="ka-GE"/>
        </w:rPr>
        <w:t>,</w:t>
      </w:r>
      <w:r w:rsidRPr="00D3599F">
        <w:rPr>
          <w:rFonts w:ascii="Sylfaen" w:hAnsi="Sylfaen"/>
          <w:lang w:val="ka-GE"/>
        </w:rPr>
        <w:t xml:space="preserve"> ამ კანონის 58-ე მუხლის შესაბამისად. ამ შემთხვევაში</w:t>
      </w:r>
      <w:r>
        <w:rPr>
          <w:rFonts w:ascii="Sylfaen" w:hAnsi="Sylfaen"/>
          <w:lang w:val="ka-GE"/>
        </w:rPr>
        <w:t>,</w:t>
      </w:r>
      <w:r w:rsidRPr="00D3599F">
        <w:rPr>
          <w:rFonts w:ascii="Sylfaen" w:hAnsi="Sylfaen"/>
          <w:lang w:val="ka-GE"/>
        </w:rPr>
        <w:t xml:space="preserve"> </w:t>
      </w:r>
      <w:r>
        <w:rPr>
          <w:rFonts w:ascii="Sylfaen" w:hAnsi="Sylfaen"/>
          <w:lang w:val="ka-GE"/>
        </w:rPr>
        <w:t xml:space="preserve">რეაბილიტაციის </w:t>
      </w:r>
      <w:r w:rsidRPr="00D3599F">
        <w:rPr>
          <w:rFonts w:ascii="Sylfaen" w:hAnsi="Sylfaen"/>
          <w:lang w:val="ka-GE"/>
        </w:rPr>
        <w:t>მმართველი</w:t>
      </w:r>
      <w:r>
        <w:rPr>
          <w:rFonts w:ascii="Sylfaen" w:hAnsi="Sylfaen"/>
          <w:lang w:val="ka-GE"/>
        </w:rPr>
        <w:t>/ზედამხედველი</w:t>
      </w:r>
      <w:r w:rsidRPr="00D3599F">
        <w:rPr>
          <w:rFonts w:ascii="Sylfaen" w:hAnsi="Sylfaen"/>
          <w:lang w:val="ka-GE"/>
        </w:rPr>
        <w:t xml:space="preserve"> ვალდებულია ამტკიცოს, რომ ქონება, რომელზედაც კრედიტორი ითხოვს მორატორიუმის ცალკეული ღონისძიების გაუქმებას</w:t>
      </w:r>
      <w:r>
        <w:rPr>
          <w:rFonts w:ascii="Sylfaen" w:hAnsi="Sylfaen"/>
          <w:lang w:val="ka-GE"/>
        </w:rPr>
        <w:t xml:space="preserve"> და მის რეალიზაციას</w:t>
      </w:r>
      <w:r w:rsidRPr="00D3599F">
        <w:rPr>
          <w:rFonts w:ascii="Sylfaen" w:hAnsi="Sylfaen"/>
          <w:lang w:val="ka-GE"/>
        </w:rPr>
        <w:t xml:space="preserve">, </w:t>
      </w:r>
      <w:r>
        <w:rPr>
          <w:rFonts w:ascii="Sylfaen" w:hAnsi="Sylfaen"/>
          <w:lang w:val="ka-GE"/>
        </w:rPr>
        <w:t>აუცილებელია</w:t>
      </w:r>
      <w:r w:rsidRPr="00D3599F">
        <w:rPr>
          <w:rFonts w:ascii="Sylfaen" w:hAnsi="Sylfaen"/>
          <w:lang w:val="ka-GE"/>
        </w:rPr>
        <w:t xml:space="preserve"> რეაბილიტაციის მიზნ</w:t>
      </w:r>
      <w:r>
        <w:rPr>
          <w:rFonts w:ascii="Sylfaen" w:hAnsi="Sylfaen"/>
          <w:lang w:val="ka-GE"/>
        </w:rPr>
        <w:t>ის მისაღწევად</w:t>
      </w:r>
      <w:r w:rsidRPr="00D3599F">
        <w:rPr>
          <w:rFonts w:ascii="Sylfaen" w:hAnsi="Sylfaen"/>
          <w:lang w:val="ka-GE"/>
        </w:rPr>
        <w:t>.</w:t>
      </w:r>
    </w:p>
    <w:p w14:paraId="51311919" w14:textId="77777777" w:rsidR="00233C8B" w:rsidRPr="00D3599F" w:rsidRDefault="00233C8B" w:rsidP="00233C8B">
      <w:pPr>
        <w:numPr>
          <w:ilvl w:val="0"/>
          <w:numId w:val="24"/>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თუ მოვალეს კრედიტორთან</w:t>
      </w:r>
      <w:r>
        <w:rPr>
          <w:rFonts w:ascii="Sylfaen" w:hAnsi="Sylfaen"/>
          <w:lang w:val="ka-GE"/>
        </w:rPr>
        <w:t>/კრედიტორებთან</w:t>
      </w:r>
      <w:r w:rsidRPr="00D3599F">
        <w:rPr>
          <w:rFonts w:ascii="Sylfaen" w:hAnsi="Sylfaen"/>
          <w:lang w:val="ka-GE"/>
        </w:rPr>
        <w:t xml:space="preserve"> გააჩნია უზრუნველყოფილი სახელშეკრულებო </w:t>
      </w:r>
      <w:r>
        <w:rPr>
          <w:rFonts w:ascii="Sylfaen" w:hAnsi="Sylfaen"/>
          <w:lang w:val="ka-GE"/>
        </w:rPr>
        <w:t>ვალდებულებითი ურთიერთობა</w:t>
      </w:r>
      <w:r w:rsidRPr="00D3599F">
        <w:rPr>
          <w:rFonts w:ascii="Sylfaen" w:hAnsi="Sylfaen"/>
          <w:lang w:val="ka-GE"/>
        </w:rPr>
        <w:t xml:space="preserve">, რომლის ვადა აღემატება 5 წელს და მოვალე </w:t>
      </w:r>
      <w:r>
        <w:rPr>
          <w:rFonts w:ascii="Sylfaen" w:hAnsi="Sylfaen"/>
          <w:lang w:val="ka-GE"/>
        </w:rPr>
        <w:t>ასრულებს</w:t>
      </w:r>
      <w:r w:rsidRPr="00D3599F">
        <w:rPr>
          <w:rFonts w:ascii="Sylfaen" w:hAnsi="Sylfaen"/>
          <w:lang w:val="ka-GE"/>
        </w:rPr>
        <w:t xml:space="preserve"> აღნიშნული ურთიერთობიდან წარმოშობილ მიმდინარე ვალდებულებებს, ასეთი ურთიერთობიდან წარმოშობილი მოთხოვნის დაკმაყოფილება ხ</w:t>
      </w:r>
      <w:r>
        <w:rPr>
          <w:rFonts w:ascii="Sylfaen" w:hAnsi="Sylfaen"/>
          <w:lang w:val="ka-GE"/>
        </w:rPr>
        <w:t>დება</w:t>
      </w:r>
      <w:r w:rsidRPr="00D3599F">
        <w:rPr>
          <w:rFonts w:ascii="Sylfaen" w:hAnsi="Sylfaen"/>
          <w:lang w:val="ka-GE"/>
        </w:rPr>
        <w:t xml:space="preserve"> არსებული სახელშეკრულებო ურთიერთობის გაგრძელების გზით, რეაბლიტაციის გეგმისგან დამოუკიდებლად, გარდა იმ შემთხვევისა, თუ ამით აშკარა ზიანი ადგება კრედიტორს.</w:t>
      </w:r>
    </w:p>
    <w:p w14:paraId="639CA9F3" w14:textId="77777777" w:rsidR="00233C8B" w:rsidRPr="00D3599F" w:rsidRDefault="00233C8B" w:rsidP="00233C8B">
      <w:pPr>
        <w:pStyle w:val="ListParagraph"/>
        <w:numPr>
          <w:ilvl w:val="0"/>
          <w:numId w:val="24"/>
        </w:numPr>
        <w:tabs>
          <w:tab w:val="left" w:pos="993"/>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უზრუნველყოფის საგნად გამოყენებული ქონების </w:t>
      </w:r>
      <w:r>
        <w:rPr>
          <w:rFonts w:ascii="Sylfaen" w:hAnsi="Sylfaen"/>
          <w:lang w:val="ka-GE"/>
        </w:rPr>
        <w:t xml:space="preserve">მორატორიუმისგან გათავისუფლებისა და </w:t>
      </w:r>
      <w:r w:rsidRPr="00D3599F">
        <w:rPr>
          <w:rFonts w:ascii="Sylfaen" w:hAnsi="Sylfaen"/>
          <w:lang w:val="ka-GE"/>
        </w:rPr>
        <w:t>რეალიზაცი</w:t>
      </w:r>
      <w:r>
        <w:rPr>
          <w:rFonts w:ascii="Sylfaen" w:hAnsi="Sylfaen"/>
          <w:lang w:val="ka-GE"/>
        </w:rPr>
        <w:t>ის</w:t>
      </w:r>
      <w:r w:rsidRPr="00D3599F">
        <w:rPr>
          <w:rFonts w:ascii="Sylfaen" w:hAnsi="Sylfaen"/>
          <w:lang w:val="ka-GE"/>
        </w:rPr>
        <w:t xml:space="preserve"> შედეგად</w:t>
      </w:r>
      <w:r w:rsidRPr="00D3599F">
        <w:rPr>
          <w:rFonts w:ascii="Sylfaen" w:hAnsi="Sylfaen"/>
        </w:rPr>
        <w:t xml:space="preserve"> </w:t>
      </w:r>
      <w:r w:rsidRPr="00D3599F">
        <w:rPr>
          <w:rFonts w:ascii="Sylfaen" w:hAnsi="Sylfaen"/>
          <w:lang w:val="ka-GE"/>
        </w:rPr>
        <w:t xml:space="preserve">ამ ქონებაზე </w:t>
      </w:r>
      <w:r w:rsidRPr="00D3599F">
        <w:rPr>
          <w:rFonts w:ascii="Sylfaen" w:hAnsi="Sylfaen" w:cs="Sylfaen"/>
        </w:rPr>
        <w:t>უქმდება</w:t>
      </w:r>
      <w:r w:rsidRPr="00D3599F">
        <w:rPr>
          <w:rFonts w:ascii="Sylfaen" w:hAnsi="Sylfaen"/>
        </w:rPr>
        <w:t xml:space="preserve"> </w:t>
      </w:r>
      <w:r w:rsidRPr="00D3599F">
        <w:rPr>
          <w:rFonts w:ascii="Sylfaen" w:hAnsi="Sylfaen" w:cs="Sylfaen"/>
        </w:rPr>
        <w:t>ყველა</w:t>
      </w:r>
      <w:r w:rsidRPr="00D3599F">
        <w:rPr>
          <w:rFonts w:ascii="Sylfaen" w:hAnsi="Sylfaen"/>
        </w:rPr>
        <w:t xml:space="preserve"> </w:t>
      </w:r>
      <w:r w:rsidRPr="00D3599F">
        <w:rPr>
          <w:rFonts w:ascii="Sylfaen" w:hAnsi="Sylfaen" w:cs="Sylfaen"/>
        </w:rPr>
        <w:t>სანივთო</w:t>
      </w:r>
      <w:r w:rsidRPr="00D3599F">
        <w:rPr>
          <w:rFonts w:ascii="Sylfaen" w:hAnsi="Sylfaen"/>
        </w:rPr>
        <w:t xml:space="preserve"> </w:t>
      </w:r>
      <w:r w:rsidRPr="00D3599F">
        <w:rPr>
          <w:rFonts w:ascii="Sylfaen" w:hAnsi="Sylfaen" w:cs="Sylfaen"/>
        </w:rPr>
        <w:t>უფლება</w:t>
      </w:r>
      <w:r w:rsidRPr="00D3599F">
        <w:rPr>
          <w:rFonts w:ascii="Sylfaen" w:hAnsi="Sylfaen"/>
          <w:lang w:val="ka-GE"/>
        </w:rPr>
        <w:t xml:space="preserve">, </w:t>
      </w:r>
      <w:r w:rsidRPr="00D3599F">
        <w:rPr>
          <w:rFonts w:ascii="Sylfaen" w:hAnsi="Sylfaen" w:cs="Sylfaen"/>
        </w:rPr>
        <w:t>რომ</w:t>
      </w:r>
      <w:r w:rsidRPr="00D3599F">
        <w:rPr>
          <w:rFonts w:ascii="Sylfaen" w:hAnsi="Sylfaen" w:cs="Sylfaen"/>
          <w:lang w:val="ka-GE"/>
        </w:rPr>
        <w:t>ელ</w:t>
      </w:r>
      <w:r w:rsidRPr="00D3599F">
        <w:rPr>
          <w:rFonts w:ascii="Sylfaen" w:hAnsi="Sylfaen" w:cs="Sylfaen"/>
        </w:rPr>
        <w:t>იც</w:t>
      </w:r>
      <w:r w:rsidRPr="00D3599F">
        <w:rPr>
          <w:rFonts w:ascii="Sylfaen" w:hAnsi="Sylfaen"/>
        </w:rPr>
        <w:t xml:space="preserve"> </w:t>
      </w:r>
      <w:r w:rsidRPr="00D3599F">
        <w:rPr>
          <w:rFonts w:ascii="Sylfaen" w:hAnsi="Sylfaen" w:cs="Sylfaen"/>
          <w:lang w:val="ka-GE"/>
        </w:rPr>
        <w:t xml:space="preserve">რეალიზაციის </w:t>
      </w:r>
      <w:r w:rsidRPr="00D3599F">
        <w:rPr>
          <w:rFonts w:ascii="Sylfaen" w:hAnsi="Sylfaen" w:cs="Sylfaen"/>
        </w:rPr>
        <w:t>განმახორციელებელი</w:t>
      </w:r>
      <w:r w:rsidRPr="00D3599F">
        <w:rPr>
          <w:rFonts w:ascii="Sylfaen" w:hAnsi="Sylfaen"/>
        </w:rPr>
        <w:t xml:space="preserve"> </w:t>
      </w:r>
      <w:r w:rsidRPr="00D3599F">
        <w:rPr>
          <w:rFonts w:ascii="Sylfaen" w:hAnsi="Sylfaen" w:cs="Sylfaen"/>
        </w:rPr>
        <w:t>კრედიტორის</w:t>
      </w:r>
      <w:r w:rsidRPr="00D3599F">
        <w:rPr>
          <w:rFonts w:ascii="Sylfaen" w:hAnsi="Sylfaen"/>
        </w:rPr>
        <w:t xml:space="preserve"> </w:t>
      </w:r>
      <w:r w:rsidRPr="00D3599F">
        <w:rPr>
          <w:rFonts w:ascii="Sylfaen" w:hAnsi="Sylfaen" w:cs="Sylfaen"/>
        </w:rPr>
        <w:t>იპოთეკის</w:t>
      </w:r>
      <w:r>
        <w:rPr>
          <w:rFonts w:ascii="Sylfaen" w:hAnsi="Sylfaen" w:cs="Sylfaen"/>
          <w:lang w:val="ka-GE"/>
        </w:rPr>
        <w:t>/გირავნობის</w:t>
      </w:r>
      <w:r w:rsidRPr="00D3599F">
        <w:rPr>
          <w:rFonts w:ascii="Sylfaen" w:hAnsi="Sylfaen"/>
        </w:rPr>
        <w:t xml:space="preserve"> </w:t>
      </w:r>
      <w:r w:rsidRPr="00D3599F">
        <w:rPr>
          <w:rFonts w:ascii="Sylfaen" w:hAnsi="Sylfaen" w:cs="Sylfaen"/>
        </w:rPr>
        <w:t>შემდეგ</w:t>
      </w:r>
      <w:r w:rsidRPr="00D3599F">
        <w:rPr>
          <w:rFonts w:ascii="Sylfaen" w:hAnsi="Sylfaen" w:cs="Sylfaen"/>
          <w:lang w:val="ka-GE"/>
        </w:rPr>
        <w:t xml:space="preserve"> არის </w:t>
      </w:r>
      <w:r w:rsidRPr="00D3599F">
        <w:rPr>
          <w:rFonts w:ascii="Sylfaen" w:hAnsi="Sylfaen" w:cs="Sylfaen"/>
        </w:rPr>
        <w:t>რეგისტრირებული</w:t>
      </w:r>
      <w:r w:rsidRPr="00D3599F">
        <w:rPr>
          <w:rFonts w:ascii="Sylfaen" w:hAnsi="Sylfaen"/>
        </w:rPr>
        <w:t>.</w:t>
      </w:r>
    </w:p>
    <w:p w14:paraId="0C30AF44" w14:textId="77777777" w:rsidR="00233C8B" w:rsidRDefault="00233C8B" w:rsidP="00233C8B">
      <w:pPr>
        <w:numPr>
          <w:ilvl w:val="0"/>
          <w:numId w:val="24"/>
        </w:numPr>
        <w:tabs>
          <w:tab w:val="left" w:pos="1080"/>
          <w:tab w:val="left" w:pos="1260"/>
        </w:tabs>
        <w:spacing w:after="120" w:line="276" w:lineRule="auto"/>
        <w:ind w:left="-142" w:right="-399" w:firstLine="568"/>
        <w:jc w:val="both"/>
        <w:rPr>
          <w:rFonts w:ascii="Sylfaen" w:hAnsi="Sylfaen"/>
          <w:lang w:val="ka-GE"/>
        </w:rPr>
      </w:pPr>
      <w:r w:rsidRPr="00D3599F">
        <w:rPr>
          <w:rFonts w:ascii="Sylfaen" w:hAnsi="Sylfaen"/>
          <w:lang w:val="ka-GE"/>
        </w:rPr>
        <w:t>თუ ერთი და იგივე ქონება ერთზე მეტჯერ არის იპოთეკით</w:t>
      </w:r>
      <w:r>
        <w:rPr>
          <w:rFonts w:ascii="Sylfaen" w:hAnsi="Sylfaen"/>
          <w:lang w:val="ka-GE"/>
        </w:rPr>
        <w:t>/</w:t>
      </w:r>
      <w:r w:rsidRPr="00D3599F">
        <w:rPr>
          <w:rFonts w:ascii="Sylfaen" w:hAnsi="Sylfaen"/>
          <w:lang w:val="ka-GE"/>
        </w:rPr>
        <w:t>გირავნობით დატვირთული, ასეთი ქონების რეალიზაციით ამო</w:t>
      </w:r>
      <w:r>
        <w:rPr>
          <w:rFonts w:ascii="Sylfaen" w:hAnsi="Sylfaen"/>
          <w:lang w:val="ka-GE"/>
        </w:rPr>
        <w:t>ნაგები</w:t>
      </w:r>
      <w:r w:rsidRPr="00D3599F">
        <w:rPr>
          <w:rFonts w:ascii="Sylfaen" w:hAnsi="Sylfaen"/>
          <w:lang w:val="ka-GE"/>
        </w:rPr>
        <w:t xml:space="preserve"> ფულადი თანხები მიემართება უზრუნველყოფილი მოთხოვნების, მათ შორის, უზრუნველყოფილი საგადასახადო მოთხოვნების, დასაკმაყოფილებლად, კანონმდებლობით დადგენილი წესით.</w:t>
      </w:r>
    </w:p>
    <w:p w14:paraId="42C06AF7" w14:textId="77777777" w:rsidR="00233C8B" w:rsidRPr="00D3599F" w:rsidRDefault="00233C8B" w:rsidP="00233C8B">
      <w:pPr>
        <w:tabs>
          <w:tab w:val="left" w:pos="1080"/>
          <w:tab w:val="left" w:pos="1260"/>
        </w:tabs>
        <w:spacing w:after="120" w:line="276" w:lineRule="auto"/>
        <w:ind w:left="-142" w:right="-399" w:firstLine="568"/>
        <w:jc w:val="both"/>
        <w:rPr>
          <w:rFonts w:ascii="Sylfaen" w:hAnsi="Sylfaen"/>
          <w:lang w:val="ka-GE"/>
        </w:rPr>
      </w:pPr>
    </w:p>
    <w:p w14:paraId="6AD46676" w14:textId="77777777" w:rsidR="00233C8B" w:rsidRPr="00D3599F" w:rsidRDefault="00233C8B" w:rsidP="00233C8B">
      <w:pPr>
        <w:pStyle w:val="Heading2"/>
        <w:tabs>
          <w:tab w:val="left" w:pos="1080"/>
          <w:tab w:val="left" w:pos="1260"/>
        </w:tabs>
        <w:spacing w:before="0" w:after="120" w:line="276" w:lineRule="auto"/>
        <w:ind w:left="-142" w:right="-399" w:firstLine="568"/>
        <w:rPr>
          <w:sz w:val="22"/>
          <w:szCs w:val="22"/>
          <w:lang w:val="ka-GE"/>
        </w:rPr>
      </w:pPr>
      <w:bookmarkStart w:id="68" w:name="_Toc491099127"/>
      <w:r w:rsidRPr="00D3599F">
        <w:rPr>
          <w:sz w:val="22"/>
          <w:szCs w:val="22"/>
          <w:lang w:val="ka-GE"/>
        </w:rPr>
        <w:t>მუხლი</w:t>
      </w:r>
      <w:r>
        <w:rPr>
          <w:sz w:val="22"/>
          <w:szCs w:val="22"/>
          <w:lang w:val="ka-GE"/>
        </w:rPr>
        <w:t xml:space="preserve"> 88</w:t>
      </w:r>
      <w:r w:rsidRPr="00D3599F">
        <w:rPr>
          <w:sz w:val="22"/>
          <w:szCs w:val="22"/>
          <w:lang w:val="ka-GE"/>
        </w:rPr>
        <w:t>. პირობადებული საკუთრების ნივთები</w:t>
      </w:r>
      <w:bookmarkEnd w:id="68"/>
    </w:p>
    <w:p w14:paraId="716BA9CF" w14:textId="77777777" w:rsidR="00233C8B" w:rsidRPr="00D3599F" w:rsidRDefault="00233C8B" w:rsidP="00233C8B">
      <w:pPr>
        <w:numPr>
          <w:ilvl w:val="0"/>
          <w:numId w:val="31"/>
        </w:numPr>
        <w:tabs>
          <w:tab w:val="left" w:pos="1080"/>
          <w:tab w:val="left" w:pos="126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უფლებამოსილია რეაბილიტაციის მმართველს</w:t>
      </w:r>
      <w:r>
        <w:rPr>
          <w:rFonts w:ascii="Sylfaen" w:hAnsi="Sylfaen"/>
          <w:lang w:val="ka-GE"/>
        </w:rPr>
        <w:t>/ზედამხედველს, მისი მიმართვის საფუძველზე,</w:t>
      </w:r>
      <w:r w:rsidRPr="00D3599F">
        <w:rPr>
          <w:rFonts w:ascii="Sylfaen" w:hAnsi="Sylfaen"/>
          <w:lang w:val="ka-GE"/>
        </w:rPr>
        <w:t xml:space="preserve"> </w:t>
      </w:r>
      <w:r>
        <w:rPr>
          <w:rFonts w:ascii="Sylfaen" w:hAnsi="Sylfaen"/>
          <w:lang w:val="ka-GE"/>
        </w:rPr>
        <w:t xml:space="preserve">განჩინებით </w:t>
      </w:r>
      <w:r w:rsidRPr="00D3599F">
        <w:rPr>
          <w:rFonts w:ascii="Sylfaen" w:hAnsi="Sylfaen"/>
          <w:lang w:val="ka-GE"/>
        </w:rPr>
        <w:t>მისცეს ისეთი ქონების განკარგვის უფლება, რომელიც პირობადებულ</w:t>
      </w:r>
      <w:r>
        <w:rPr>
          <w:rFonts w:ascii="Sylfaen" w:hAnsi="Sylfaen"/>
          <w:lang w:val="ka-GE"/>
        </w:rPr>
        <w:t>ი</w:t>
      </w:r>
      <w:r w:rsidRPr="00D3599F">
        <w:rPr>
          <w:rFonts w:ascii="Sylfaen" w:hAnsi="Sylfaen"/>
          <w:lang w:val="ka-GE"/>
        </w:rPr>
        <w:t xml:space="preserve"> საკუთრებ</w:t>
      </w:r>
      <w:r>
        <w:rPr>
          <w:rFonts w:ascii="Sylfaen" w:hAnsi="Sylfaen"/>
          <w:lang w:val="ka-GE"/>
        </w:rPr>
        <w:t>ის თაობაზე</w:t>
      </w:r>
      <w:r w:rsidRPr="00D3599F">
        <w:rPr>
          <w:rFonts w:ascii="Sylfaen" w:hAnsi="Sylfaen"/>
          <w:lang w:val="ka-GE"/>
        </w:rPr>
        <w:t xml:space="preserve"> ხელშეკრულების საფუძველზე</w:t>
      </w:r>
      <w:r>
        <w:rPr>
          <w:rFonts w:ascii="Sylfaen" w:hAnsi="Sylfaen"/>
          <w:lang w:val="ka-GE"/>
        </w:rPr>
        <w:t xml:space="preserve"> </w:t>
      </w:r>
      <w:r w:rsidRPr="00D3599F">
        <w:rPr>
          <w:rFonts w:ascii="Sylfaen" w:hAnsi="Sylfaen"/>
          <w:lang w:val="ka-GE"/>
        </w:rPr>
        <w:t>მოვალის მფლობელობაში</w:t>
      </w:r>
      <w:r>
        <w:rPr>
          <w:rFonts w:ascii="Sylfaen" w:hAnsi="Sylfaen"/>
          <w:lang w:val="ka-GE"/>
        </w:rPr>
        <w:t>ა და მოვალე რეალურად სარგებლობს</w:t>
      </w:r>
      <w:r w:rsidRPr="00D3599F">
        <w:rPr>
          <w:rFonts w:ascii="Sylfaen" w:hAnsi="Sylfaen"/>
          <w:lang w:val="ka-GE"/>
        </w:rPr>
        <w:t xml:space="preserve"> მესაკუთრის ყველა უფლებ</w:t>
      </w:r>
      <w:r>
        <w:rPr>
          <w:rFonts w:ascii="Sylfaen" w:hAnsi="Sylfaen"/>
          <w:lang w:val="ka-GE"/>
        </w:rPr>
        <w:t>ით ამ ქონებაზე</w:t>
      </w:r>
      <w:r w:rsidRPr="00D3599F">
        <w:rPr>
          <w:rFonts w:ascii="Sylfaen" w:hAnsi="Sylfaen"/>
          <w:lang w:val="ka-GE"/>
        </w:rPr>
        <w:t>.</w:t>
      </w:r>
    </w:p>
    <w:p w14:paraId="4A5E6E99" w14:textId="77777777" w:rsidR="00233C8B" w:rsidRDefault="00233C8B" w:rsidP="00233C8B">
      <w:pPr>
        <w:numPr>
          <w:ilvl w:val="0"/>
          <w:numId w:val="31"/>
        </w:numPr>
        <w:tabs>
          <w:tab w:val="left" w:pos="1080"/>
          <w:tab w:val="left" w:pos="126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ამ მუხლის პირველი პუნ</w:t>
      </w:r>
      <w:r>
        <w:rPr>
          <w:rFonts w:ascii="Sylfaen" w:hAnsi="Sylfaen"/>
          <w:lang w:val="ka-GE"/>
        </w:rPr>
        <w:t>ქ</w:t>
      </w:r>
      <w:r w:rsidRPr="00D3599F">
        <w:rPr>
          <w:rFonts w:ascii="Sylfaen" w:hAnsi="Sylfaen"/>
          <w:lang w:val="ka-GE"/>
        </w:rPr>
        <w:t>ტით გათვალისწინებულ გა</w:t>
      </w:r>
      <w:r>
        <w:rPr>
          <w:rFonts w:ascii="Sylfaen" w:hAnsi="Sylfaen"/>
          <w:lang w:val="ka-GE"/>
        </w:rPr>
        <w:t>ნჩინებას</w:t>
      </w:r>
      <w:r w:rsidRPr="00D3599F">
        <w:rPr>
          <w:rFonts w:ascii="Sylfaen" w:hAnsi="Sylfaen"/>
          <w:lang w:val="ka-GE"/>
        </w:rPr>
        <w:t xml:space="preserve"> იღებს მხოლოდ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მიმართვის საფუძველზე და იმ </w:t>
      </w:r>
      <w:r w:rsidRPr="00D3599F">
        <w:rPr>
          <w:rFonts w:ascii="Sylfaen" w:hAnsi="Sylfaen"/>
          <w:lang w:val="ka-GE"/>
        </w:rPr>
        <w:lastRenderedPageBreak/>
        <w:t>შემთხვევაში, თუ მიიჩნევს, რომ ქონების განკარგვა ხელს შეუწყობს რეაბილიტაციის მიზნის მიღწევას</w:t>
      </w:r>
      <w:r>
        <w:rPr>
          <w:rFonts w:ascii="Sylfaen" w:hAnsi="Sylfaen"/>
          <w:lang w:val="ka-GE"/>
        </w:rPr>
        <w:t>, ასევე თუ</w:t>
      </w:r>
      <w:r w:rsidRPr="00D3599F">
        <w:rPr>
          <w:rFonts w:ascii="Sylfaen" w:hAnsi="Sylfaen"/>
          <w:lang w:val="ka-GE"/>
        </w:rPr>
        <w:t xml:space="preserve"> პირობადებული საკუთრების</w:t>
      </w:r>
      <w:r>
        <w:rPr>
          <w:rFonts w:ascii="Sylfaen" w:hAnsi="Sylfaen"/>
          <w:lang w:val="ka-GE"/>
        </w:rPr>
        <w:t xml:space="preserve"> თაობაზე</w:t>
      </w:r>
      <w:r w:rsidRPr="00D3599F">
        <w:rPr>
          <w:rFonts w:ascii="Sylfaen" w:hAnsi="Sylfaen"/>
          <w:lang w:val="ka-GE"/>
        </w:rPr>
        <w:t xml:space="preserve"> ხელშეკრულებით წარმოშობილი მოთხოვნის დაკმაყოფილება უზრუნველყოფილ</w:t>
      </w:r>
      <w:r>
        <w:rPr>
          <w:rFonts w:ascii="Sylfaen" w:hAnsi="Sylfaen"/>
          <w:lang w:val="ka-GE"/>
        </w:rPr>
        <w:t>ი</w:t>
      </w:r>
      <w:r w:rsidRPr="00D3599F">
        <w:rPr>
          <w:rFonts w:ascii="Sylfaen" w:hAnsi="Sylfaen"/>
          <w:lang w:val="ka-GE"/>
        </w:rPr>
        <w:t xml:space="preserve"> იქნება ქონების განკარგვის შედეგად მიღებული შემოსავლით.</w:t>
      </w:r>
    </w:p>
    <w:p w14:paraId="23C5BBED" w14:textId="77777777" w:rsidR="00233C8B" w:rsidRDefault="00233C8B" w:rsidP="00233C8B">
      <w:pPr>
        <w:numPr>
          <w:ilvl w:val="0"/>
          <w:numId w:val="31"/>
        </w:numPr>
        <w:tabs>
          <w:tab w:val="left" w:pos="1080"/>
          <w:tab w:val="left" w:pos="126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უფლებამოსილია</w:t>
      </w:r>
      <w:r>
        <w:rPr>
          <w:rFonts w:ascii="Sylfaen" w:hAnsi="Sylfaen"/>
          <w:lang w:val="ka-GE"/>
        </w:rPr>
        <w:t>,</w:t>
      </w:r>
      <w:r w:rsidRPr="00D3599F">
        <w:rPr>
          <w:rFonts w:ascii="Sylfaen" w:hAnsi="Sylfaen"/>
          <w:lang w:val="ka-GE"/>
        </w:rPr>
        <w:t xml:space="preserve"> განსაზღვროს</w:t>
      </w:r>
      <w:r>
        <w:rPr>
          <w:rFonts w:ascii="Sylfaen" w:hAnsi="Sylfaen"/>
          <w:lang w:val="ka-GE"/>
        </w:rPr>
        <w:t xml:space="preserve"> ამ მუხლით გათვალისწინებული ქონების</w:t>
      </w:r>
      <w:r w:rsidRPr="00D3599F">
        <w:rPr>
          <w:rFonts w:ascii="Sylfaen" w:hAnsi="Sylfaen"/>
          <w:lang w:val="ka-GE"/>
        </w:rPr>
        <w:t xml:space="preserve"> მინიმალური საბაზრო ღირებულება, რომლის </w:t>
      </w:r>
      <w:r>
        <w:rPr>
          <w:rFonts w:ascii="Sylfaen" w:hAnsi="Sylfaen"/>
          <w:lang w:val="ka-GE"/>
        </w:rPr>
        <w:t>გათვალისწინებითაც</w:t>
      </w:r>
      <w:r w:rsidRPr="00D3599F">
        <w:rPr>
          <w:rFonts w:ascii="Sylfaen" w:hAnsi="Sylfaen"/>
          <w:lang w:val="ka-GE"/>
        </w:rPr>
        <w:t xml:space="preserve"> უნდა მოხდეს ქონების განკარგვა.</w:t>
      </w:r>
    </w:p>
    <w:p w14:paraId="73C72C7D"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 </w:t>
      </w:r>
    </w:p>
    <w:p w14:paraId="3B02BCDC" w14:textId="7CC15B54" w:rsidR="00233C8B" w:rsidRPr="00D3599F" w:rsidRDefault="00233C8B" w:rsidP="00233C8B">
      <w:pPr>
        <w:pStyle w:val="Heading2"/>
        <w:tabs>
          <w:tab w:val="left" w:pos="1710"/>
        </w:tabs>
        <w:spacing w:before="0" w:after="120" w:line="276" w:lineRule="auto"/>
        <w:ind w:left="-142" w:right="-399" w:firstLine="568"/>
        <w:jc w:val="both"/>
        <w:rPr>
          <w:sz w:val="22"/>
          <w:szCs w:val="22"/>
          <w:lang w:val="ka-GE"/>
        </w:rPr>
      </w:pPr>
      <w:bookmarkStart w:id="69" w:name="_Toc491099129"/>
      <w:r w:rsidRPr="00D3599F">
        <w:rPr>
          <w:sz w:val="22"/>
          <w:szCs w:val="22"/>
          <w:lang w:val="ka-GE"/>
        </w:rPr>
        <w:t>მუხლი</w:t>
      </w:r>
      <w:r>
        <w:rPr>
          <w:sz w:val="22"/>
          <w:szCs w:val="22"/>
          <w:lang w:val="ka-GE"/>
        </w:rPr>
        <w:t xml:space="preserve"> 89</w:t>
      </w:r>
      <w:r w:rsidRPr="00D3599F">
        <w:rPr>
          <w:sz w:val="22"/>
          <w:szCs w:val="22"/>
          <w:lang w:val="ka-GE"/>
        </w:rPr>
        <w:t>. რეაბილიტაციის მმართველის</w:t>
      </w:r>
      <w:r>
        <w:rPr>
          <w:sz w:val="22"/>
          <w:szCs w:val="22"/>
          <w:lang w:val="ka-GE"/>
        </w:rPr>
        <w:t>/ზედამხედველის</w:t>
      </w:r>
      <w:r w:rsidRPr="00D3599F">
        <w:rPr>
          <w:sz w:val="22"/>
          <w:szCs w:val="22"/>
          <w:lang w:val="ka-GE"/>
        </w:rPr>
        <w:t xml:space="preserve"> </w:t>
      </w:r>
      <w:r>
        <w:rPr>
          <w:sz w:val="22"/>
          <w:szCs w:val="22"/>
          <w:lang w:val="ka-GE"/>
        </w:rPr>
        <w:t>ქმედების</w:t>
      </w:r>
      <w:r w:rsidRPr="00D3599F">
        <w:rPr>
          <w:sz w:val="22"/>
          <w:szCs w:val="22"/>
          <w:lang w:val="ka-GE"/>
        </w:rPr>
        <w:t xml:space="preserve"> გასაჩივრება</w:t>
      </w:r>
      <w:bookmarkEnd w:id="69"/>
    </w:p>
    <w:p w14:paraId="73140ABA" w14:textId="77777777" w:rsidR="00233C8B" w:rsidRPr="00D3599F" w:rsidRDefault="00233C8B" w:rsidP="00233C8B">
      <w:pPr>
        <w:numPr>
          <w:ilvl w:val="0"/>
          <w:numId w:val="25"/>
        </w:numPr>
        <w:tabs>
          <w:tab w:val="left" w:pos="117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რეჟიმში მყოფი მოვალის კრედიტორი ან პარტნიორი უფლებამოსილია</w:t>
      </w:r>
      <w:r>
        <w:rPr>
          <w:rFonts w:ascii="Sylfaen" w:hAnsi="Sylfaen"/>
          <w:lang w:val="ka-GE"/>
        </w:rPr>
        <w:t xml:space="preserve">, სარჩელის წარდგენის გზით, </w:t>
      </w:r>
      <w:r w:rsidRPr="00F52CA3">
        <w:rPr>
          <w:rFonts w:ascii="Sylfaen" w:hAnsi="Sylfaen"/>
          <w:lang w:val="ka-GE"/>
        </w:rPr>
        <w:t xml:space="preserve">გაასაჩივროს </w:t>
      </w:r>
      <w:r w:rsidRPr="00247C58">
        <w:rPr>
          <w:rFonts w:ascii="Sylfaen" w:hAnsi="Sylfaen"/>
          <w:lang w:val="ka-GE"/>
        </w:rPr>
        <w:t xml:space="preserve">ხელმძღვანელობითი უფლებამოსილების ფარგლებში </w:t>
      </w:r>
      <w:r w:rsidRPr="00AB152E">
        <w:rPr>
          <w:rFonts w:ascii="Sylfaen" w:hAnsi="Sylfaen"/>
          <w:lang w:val="ka-GE"/>
        </w:rPr>
        <w:t>რეაბილიტაციის მმართველის</w:t>
      </w:r>
      <w:r>
        <w:rPr>
          <w:rFonts w:ascii="Sylfaen" w:hAnsi="Sylfaen"/>
          <w:lang w:val="ka-GE"/>
        </w:rPr>
        <w:t>/ზედამხედველის მიერ</w:t>
      </w:r>
      <w:r w:rsidRPr="00AB152E">
        <w:rPr>
          <w:rFonts w:ascii="Sylfaen" w:hAnsi="Sylfaen"/>
          <w:lang w:val="ka-GE"/>
        </w:rPr>
        <w:t xml:space="preserve"> </w:t>
      </w:r>
      <w:r w:rsidRPr="00247C58">
        <w:rPr>
          <w:rFonts w:ascii="Sylfaen" w:hAnsi="Sylfaen"/>
          <w:lang w:val="ka-GE"/>
        </w:rPr>
        <w:t>განხორციელებული ქმედებ</w:t>
      </w:r>
      <w:r>
        <w:rPr>
          <w:rFonts w:ascii="Sylfaen" w:hAnsi="Sylfaen"/>
          <w:lang w:val="ka-GE"/>
        </w:rPr>
        <w:t>ა</w:t>
      </w:r>
      <w:r w:rsidRPr="00D3599F">
        <w:rPr>
          <w:rFonts w:ascii="Sylfaen" w:hAnsi="Sylfaen"/>
          <w:lang w:val="ka-GE"/>
        </w:rPr>
        <w:t xml:space="preserve"> ერთ-ერთი შემდეგი საფუძვლის არსებობისას:</w:t>
      </w:r>
    </w:p>
    <w:p w14:paraId="62EC745C" w14:textId="77777777" w:rsidR="00233C8B" w:rsidRPr="00D3599F" w:rsidRDefault="00233C8B" w:rsidP="00233C8B">
      <w:pPr>
        <w:tabs>
          <w:tab w:val="left" w:pos="720"/>
        </w:tabs>
        <w:spacing w:after="120" w:line="276" w:lineRule="auto"/>
        <w:ind w:left="-142" w:right="-399" w:firstLine="568"/>
        <w:jc w:val="both"/>
        <w:rPr>
          <w:rFonts w:ascii="Sylfaen" w:hAnsi="Sylfaen"/>
          <w:lang w:val="ka-GE"/>
        </w:rPr>
      </w:pPr>
      <w:r w:rsidRPr="00D3599F">
        <w:rPr>
          <w:rFonts w:ascii="Sylfaen" w:hAnsi="Sylfaen"/>
          <w:lang w:val="ka-GE"/>
        </w:rPr>
        <w:t>ა) რეაბილიტაციის მმართველი</w:t>
      </w:r>
      <w:r>
        <w:rPr>
          <w:rFonts w:ascii="Sylfaen" w:hAnsi="Sylfaen"/>
          <w:lang w:val="ka-GE"/>
        </w:rPr>
        <w:t xml:space="preserve">/ზედამხედველი </w:t>
      </w:r>
      <w:r w:rsidRPr="00D3599F">
        <w:rPr>
          <w:rFonts w:ascii="Sylfaen" w:hAnsi="Sylfaen"/>
          <w:lang w:val="ka-GE"/>
        </w:rPr>
        <w:t xml:space="preserve">ახორციელებს ან განახორციელა ისეთი ქმედება, რომლითაც </w:t>
      </w:r>
      <w:r>
        <w:rPr>
          <w:rFonts w:ascii="Sylfaen" w:hAnsi="Sylfaen"/>
          <w:lang w:val="ka-GE"/>
        </w:rPr>
        <w:t xml:space="preserve">არსებითი </w:t>
      </w:r>
      <w:r w:rsidRPr="00D3599F">
        <w:rPr>
          <w:rFonts w:ascii="Sylfaen" w:hAnsi="Sylfaen"/>
          <w:lang w:val="ka-GE"/>
        </w:rPr>
        <w:t xml:space="preserve">ზიანი ადგება </w:t>
      </w:r>
      <w:r>
        <w:rPr>
          <w:rFonts w:ascii="Sylfaen" w:hAnsi="Sylfaen"/>
          <w:lang w:val="ka-GE"/>
        </w:rPr>
        <w:t>მოსარჩელის</w:t>
      </w:r>
      <w:r w:rsidRPr="00D3599F">
        <w:rPr>
          <w:rFonts w:ascii="Sylfaen" w:hAnsi="Sylfaen"/>
          <w:lang w:val="ka-GE"/>
        </w:rPr>
        <w:t xml:space="preserve"> ინტერესს</w:t>
      </w:r>
      <w:r>
        <w:rPr>
          <w:rFonts w:ascii="Sylfaen" w:hAnsi="Sylfaen"/>
          <w:lang w:val="ka-GE"/>
        </w:rPr>
        <w:t xml:space="preserve"> დამოუკიდებლად</w:t>
      </w:r>
      <w:r w:rsidRPr="00D3599F">
        <w:rPr>
          <w:rFonts w:ascii="Sylfaen" w:hAnsi="Sylfaen"/>
          <w:lang w:val="ka-GE"/>
        </w:rPr>
        <w:t>, ან/და სხვა პარტნიორების ან კრედიტორების საერთო ინტერესებთან ერთად;</w:t>
      </w:r>
    </w:p>
    <w:p w14:paraId="2438D1C1" w14:textId="77777777" w:rsidR="00233C8B" w:rsidRPr="00D3599F" w:rsidRDefault="00233C8B" w:rsidP="00233C8B">
      <w:pPr>
        <w:tabs>
          <w:tab w:val="left" w:pos="720"/>
        </w:tabs>
        <w:spacing w:after="120" w:line="276" w:lineRule="auto"/>
        <w:ind w:left="-142" w:right="-399" w:firstLine="568"/>
        <w:jc w:val="both"/>
        <w:rPr>
          <w:rFonts w:ascii="Sylfaen" w:hAnsi="Sylfaen"/>
          <w:lang w:val="ka-GE"/>
        </w:rPr>
      </w:pPr>
      <w:r w:rsidRPr="00D3599F">
        <w:rPr>
          <w:rFonts w:ascii="Sylfaen" w:hAnsi="Sylfaen"/>
          <w:lang w:val="ka-GE"/>
        </w:rPr>
        <w:t>ბ) რეაბილიტაციის მმართველი</w:t>
      </w:r>
      <w:r>
        <w:rPr>
          <w:rFonts w:ascii="Sylfaen" w:hAnsi="Sylfaen"/>
          <w:lang w:val="ka-GE"/>
        </w:rPr>
        <w:t xml:space="preserve">/ზედამხედველი </w:t>
      </w:r>
      <w:r w:rsidRPr="00D3599F">
        <w:rPr>
          <w:rFonts w:ascii="Sylfaen" w:hAnsi="Sylfaen"/>
          <w:lang w:val="ka-GE"/>
        </w:rPr>
        <w:t>მას სთავაზობს ისეთი ქმედების განხო</w:t>
      </w:r>
      <w:r>
        <w:rPr>
          <w:rFonts w:ascii="Sylfaen" w:hAnsi="Sylfaen"/>
          <w:lang w:val="ka-GE"/>
        </w:rPr>
        <w:t>რ</w:t>
      </w:r>
      <w:r w:rsidRPr="00D3599F">
        <w:rPr>
          <w:rFonts w:ascii="Sylfaen" w:hAnsi="Sylfaen"/>
          <w:lang w:val="ka-GE"/>
        </w:rPr>
        <w:t xml:space="preserve">ციელებას, რომელიც </w:t>
      </w:r>
      <w:r>
        <w:rPr>
          <w:rFonts w:ascii="Sylfaen" w:hAnsi="Sylfaen"/>
          <w:lang w:val="ka-GE"/>
        </w:rPr>
        <w:t>არსებით ზიანს მიაყენებდა</w:t>
      </w:r>
      <w:r w:rsidRPr="00D3599F">
        <w:rPr>
          <w:rFonts w:ascii="Sylfaen" w:hAnsi="Sylfaen"/>
          <w:lang w:val="ka-GE"/>
        </w:rPr>
        <w:t xml:space="preserve"> </w:t>
      </w:r>
      <w:r>
        <w:rPr>
          <w:rFonts w:ascii="Sylfaen" w:hAnsi="Sylfaen"/>
          <w:lang w:val="ka-GE"/>
        </w:rPr>
        <w:t>მოსარჩელის</w:t>
      </w:r>
      <w:r w:rsidRPr="00D3599F">
        <w:rPr>
          <w:rFonts w:ascii="Sylfaen" w:hAnsi="Sylfaen"/>
          <w:lang w:val="ka-GE"/>
        </w:rPr>
        <w:t xml:space="preserve"> ინტერესს</w:t>
      </w:r>
      <w:r>
        <w:rPr>
          <w:rFonts w:ascii="Sylfaen" w:hAnsi="Sylfaen"/>
          <w:lang w:val="ka-GE"/>
        </w:rPr>
        <w:t xml:space="preserve"> დამოუკიდებლად</w:t>
      </w:r>
      <w:r w:rsidRPr="00D3599F">
        <w:rPr>
          <w:rFonts w:ascii="Sylfaen" w:hAnsi="Sylfaen"/>
          <w:lang w:val="ka-GE"/>
        </w:rPr>
        <w:t>, ან/და სხვა კრედიტორების ან პარტნიორების საერთო ინტერესებთან ერთად;</w:t>
      </w:r>
    </w:p>
    <w:p w14:paraId="32D394E8" w14:textId="77777777" w:rsidR="00233C8B" w:rsidRPr="00D3599F" w:rsidRDefault="00233C8B" w:rsidP="00233C8B">
      <w:pPr>
        <w:tabs>
          <w:tab w:val="left" w:pos="720"/>
        </w:tabs>
        <w:spacing w:after="120" w:line="276" w:lineRule="auto"/>
        <w:ind w:left="-142" w:right="-399" w:firstLine="568"/>
        <w:jc w:val="both"/>
        <w:rPr>
          <w:rFonts w:ascii="Sylfaen" w:hAnsi="Sylfaen"/>
          <w:lang w:val="ka-GE"/>
        </w:rPr>
      </w:pPr>
      <w:r w:rsidRPr="00D3599F">
        <w:rPr>
          <w:rFonts w:ascii="Sylfaen" w:hAnsi="Sylfaen"/>
          <w:lang w:val="ka-GE"/>
        </w:rPr>
        <w:t>გ) რეაბილიტაციის მმართველი</w:t>
      </w:r>
      <w:r>
        <w:rPr>
          <w:rFonts w:ascii="Sylfaen" w:hAnsi="Sylfaen"/>
          <w:lang w:val="ka-GE"/>
        </w:rPr>
        <w:t>/ზედამხედველი არა</w:t>
      </w:r>
      <w:r w:rsidRPr="00D3599F">
        <w:rPr>
          <w:rFonts w:ascii="Sylfaen" w:hAnsi="Sylfaen"/>
          <w:lang w:val="ka-GE"/>
        </w:rPr>
        <w:t xml:space="preserve">კეთილსინდისიერად </w:t>
      </w:r>
      <w:r>
        <w:rPr>
          <w:rFonts w:ascii="Sylfaen" w:hAnsi="Sylfaen"/>
          <w:lang w:val="ka-GE"/>
        </w:rPr>
        <w:t>ასრულებს</w:t>
      </w:r>
      <w:r w:rsidRPr="00D3599F">
        <w:rPr>
          <w:rFonts w:ascii="Sylfaen" w:hAnsi="Sylfaen"/>
          <w:lang w:val="ka-GE"/>
        </w:rPr>
        <w:t xml:space="preserve"> </w:t>
      </w:r>
      <w:r>
        <w:rPr>
          <w:rFonts w:ascii="Sylfaen" w:hAnsi="Sylfaen"/>
          <w:lang w:val="ka-GE"/>
        </w:rPr>
        <w:t xml:space="preserve">თავის </w:t>
      </w:r>
      <w:r w:rsidRPr="00D3599F">
        <w:rPr>
          <w:rFonts w:ascii="Sylfaen" w:hAnsi="Sylfaen"/>
          <w:lang w:val="ka-GE"/>
        </w:rPr>
        <w:t>უფლებამოსილებებს</w:t>
      </w:r>
      <w:r>
        <w:rPr>
          <w:rFonts w:ascii="Sylfaen" w:hAnsi="Sylfaen"/>
          <w:lang w:val="ka-GE"/>
        </w:rPr>
        <w:t>.</w:t>
      </w:r>
      <w:r w:rsidRPr="00D3599F">
        <w:rPr>
          <w:rFonts w:ascii="Sylfaen" w:hAnsi="Sylfaen"/>
          <w:lang w:val="ka-GE"/>
        </w:rPr>
        <w:t xml:space="preserve"> </w:t>
      </w:r>
    </w:p>
    <w:p w14:paraId="7A04602B" w14:textId="77777777" w:rsidR="00233C8B" w:rsidRPr="00D3599F" w:rsidRDefault="00233C8B" w:rsidP="00233C8B">
      <w:pPr>
        <w:numPr>
          <w:ilvl w:val="0"/>
          <w:numId w:val="25"/>
        </w:numPr>
        <w:tabs>
          <w:tab w:val="left" w:pos="720"/>
          <w:tab w:val="left" w:pos="99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უფლებამოსილია</w:t>
      </w:r>
      <w:r>
        <w:rPr>
          <w:rFonts w:ascii="Sylfaen" w:hAnsi="Sylfaen"/>
          <w:lang w:val="ka-GE"/>
        </w:rPr>
        <w:t xml:space="preserve">, </w:t>
      </w:r>
      <w:r w:rsidRPr="004251B0">
        <w:rPr>
          <w:rFonts w:ascii="Sylfaen" w:hAnsi="Sylfaen"/>
          <w:lang w:val="ka-GE"/>
        </w:rPr>
        <w:t xml:space="preserve">დააკმაყოფილოს </w:t>
      </w:r>
      <w:r>
        <w:rPr>
          <w:rFonts w:ascii="Sylfaen" w:hAnsi="Sylfaen"/>
          <w:lang w:val="ka-GE"/>
        </w:rPr>
        <w:t>მოსარჩელის</w:t>
      </w:r>
      <w:r w:rsidRPr="004251B0">
        <w:rPr>
          <w:rFonts w:ascii="Sylfaen" w:hAnsi="Sylfaen"/>
          <w:lang w:val="ka-GE"/>
        </w:rPr>
        <w:t xml:space="preserve"> მოთხოვნა და</w:t>
      </w:r>
      <w:r>
        <w:rPr>
          <w:rFonts w:ascii="Sylfaen" w:hAnsi="Sylfaen"/>
          <w:lang w:val="ka-GE"/>
        </w:rPr>
        <w:t xml:space="preserve"> </w:t>
      </w:r>
      <w:r w:rsidRPr="00D3599F">
        <w:rPr>
          <w:rFonts w:ascii="Sylfaen" w:hAnsi="Sylfaen"/>
          <w:lang w:val="ka-GE"/>
        </w:rPr>
        <w:t>დაავალოს რეაბილიტაციის მმართველს</w:t>
      </w:r>
      <w:r>
        <w:rPr>
          <w:rFonts w:ascii="Sylfaen" w:hAnsi="Sylfaen"/>
          <w:lang w:val="ka-GE"/>
        </w:rPr>
        <w:t>/ზედამხედველს</w:t>
      </w:r>
      <w:r w:rsidRPr="00D3599F">
        <w:rPr>
          <w:rFonts w:ascii="Sylfaen" w:hAnsi="Sylfaen"/>
          <w:lang w:val="ka-GE"/>
        </w:rPr>
        <w:t xml:space="preserve"> კონკრეტული </w:t>
      </w:r>
      <w:r>
        <w:rPr>
          <w:rFonts w:ascii="Sylfaen" w:hAnsi="Sylfaen"/>
          <w:lang w:val="ka-GE"/>
        </w:rPr>
        <w:t>მო</w:t>
      </w:r>
      <w:r w:rsidRPr="00D3599F">
        <w:rPr>
          <w:rFonts w:ascii="Sylfaen" w:hAnsi="Sylfaen"/>
          <w:lang w:val="ka-GE"/>
        </w:rPr>
        <w:t xml:space="preserve">ქმედების განხორციელება ან </w:t>
      </w:r>
      <w:r>
        <w:rPr>
          <w:rFonts w:ascii="Sylfaen" w:hAnsi="Sylfaen"/>
          <w:lang w:val="ka-GE"/>
        </w:rPr>
        <w:t xml:space="preserve">მისი </w:t>
      </w:r>
      <w:r w:rsidRPr="00D3599F">
        <w:rPr>
          <w:rFonts w:ascii="Sylfaen" w:hAnsi="Sylfaen"/>
          <w:lang w:val="ka-GE"/>
        </w:rPr>
        <w:t>განხორციელებისაგან თავის შეკავება</w:t>
      </w:r>
      <w:r>
        <w:rPr>
          <w:rFonts w:ascii="Sylfaen" w:hAnsi="Sylfaen"/>
          <w:lang w:val="ka-GE"/>
        </w:rPr>
        <w:t>.</w:t>
      </w:r>
    </w:p>
    <w:p w14:paraId="14EA544D" w14:textId="77777777" w:rsidR="00233C8B" w:rsidRPr="00D3599F" w:rsidRDefault="00233C8B" w:rsidP="00233C8B">
      <w:pPr>
        <w:tabs>
          <w:tab w:val="left" w:pos="720"/>
        </w:tabs>
        <w:spacing w:after="120" w:line="276" w:lineRule="auto"/>
        <w:ind w:left="-142" w:right="-399" w:firstLine="568"/>
        <w:jc w:val="both"/>
        <w:rPr>
          <w:rFonts w:ascii="Sylfaen" w:hAnsi="Sylfaen"/>
          <w:lang w:val="ka-GE"/>
        </w:rPr>
      </w:pPr>
      <w:r w:rsidRPr="00D3599F">
        <w:rPr>
          <w:rFonts w:ascii="Sylfaen" w:hAnsi="Sylfaen"/>
          <w:lang w:val="ka-GE"/>
        </w:rPr>
        <w:t>3. დაუშვებელია სასამართლოს მიერ ამ მუხლის მე-2 პუნქტი</w:t>
      </w:r>
      <w:r>
        <w:rPr>
          <w:rFonts w:ascii="Sylfaen" w:hAnsi="Sylfaen"/>
          <w:lang w:val="ka-GE"/>
        </w:rPr>
        <w:t>თ</w:t>
      </w:r>
      <w:r w:rsidRPr="00D3599F">
        <w:rPr>
          <w:rFonts w:ascii="Sylfaen" w:hAnsi="Sylfaen"/>
          <w:lang w:val="ka-GE"/>
        </w:rPr>
        <w:t xml:space="preserve"> გათვალისწინებული გა</w:t>
      </w:r>
      <w:r>
        <w:rPr>
          <w:rFonts w:ascii="Sylfaen" w:hAnsi="Sylfaen"/>
          <w:lang w:val="ka-GE"/>
        </w:rPr>
        <w:t>დაწყვეტილების</w:t>
      </w:r>
      <w:r w:rsidRPr="00D3599F">
        <w:rPr>
          <w:rFonts w:ascii="Sylfaen" w:hAnsi="Sylfaen"/>
          <w:lang w:val="ka-GE"/>
        </w:rPr>
        <w:t xml:space="preserve"> გამოტანა, თუ ეს ხელს შეუშლის ან შეუძლებელს გახდის რეაბილიტაციის გეგმის შესრულებას. </w:t>
      </w:r>
    </w:p>
    <w:p w14:paraId="7CB0B90E" w14:textId="77777777" w:rsidR="00233C8B" w:rsidRPr="00D3599F" w:rsidRDefault="00233C8B" w:rsidP="00233C8B">
      <w:pPr>
        <w:tabs>
          <w:tab w:val="left" w:pos="720"/>
        </w:tabs>
        <w:spacing w:after="120" w:line="276" w:lineRule="auto"/>
        <w:ind w:left="-142" w:right="-399" w:firstLine="568"/>
        <w:jc w:val="both"/>
        <w:rPr>
          <w:rFonts w:ascii="Sylfaen" w:hAnsi="Sylfaen"/>
          <w:lang w:val="ka-GE"/>
        </w:rPr>
      </w:pPr>
    </w:p>
    <w:p w14:paraId="22B838F0" w14:textId="77777777" w:rsidR="00233C8B" w:rsidRPr="00D3599F" w:rsidRDefault="00233C8B" w:rsidP="00233C8B">
      <w:pPr>
        <w:pStyle w:val="Heading2"/>
        <w:tabs>
          <w:tab w:val="left" w:pos="720"/>
        </w:tabs>
        <w:spacing w:before="0" w:after="120" w:line="276" w:lineRule="auto"/>
        <w:ind w:left="-142" w:right="-399" w:firstLine="568"/>
        <w:jc w:val="both"/>
        <w:rPr>
          <w:sz w:val="22"/>
          <w:szCs w:val="22"/>
          <w:lang w:val="ka-GE"/>
        </w:rPr>
      </w:pPr>
      <w:bookmarkStart w:id="70" w:name="_Toc491099130"/>
      <w:r w:rsidRPr="00D3599F">
        <w:rPr>
          <w:sz w:val="22"/>
          <w:szCs w:val="22"/>
          <w:lang w:val="ka-GE"/>
        </w:rPr>
        <w:t>მუხლი 9</w:t>
      </w:r>
      <w:r>
        <w:rPr>
          <w:sz w:val="22"/>
          <w:szCs w:val="22"/>
          <w:lang w:val="ka-GE"/>
        </w:rPr>
        <w:t>0</w:t>
      </w:r>
      <w:r w:rsidRPr="00D3599F">
        <w:rPr>
          <w:sz w:val="22"/>
          <w:szCs w:val="22"/>
          <w:lang w:val="ka-GE"/>
        </w:rPr>
        <w:t>. რეაბილიტაციის მმართველის</w:t>
      </w:r>
      <w:r>
        <w:rPr>
          <w:sz w:val="22"/>
          <w:szCs w:val="22"/>
          <w:lang w:val="ka-GE"/>
        </w:rPr>
        <w:t>/ზედამხედველის</w:t>
      </w:r>
      <w:r w:rsidRPr="00D3599F">
        <w:rPr>
          <w:sz w:val="22"/>
          <w:szCs w:val="22"/>
          <w:lang w:val="ka-GE"/>
        </w:rPr>
        <w:t xml:space="preserve"> მიერ უფლებამოსილების ბოროტად გამოყენება</w:t>
      </w:r>
      <w:bookmarkEnd w:id="70"/>
    </w:p>
    <w:p w14:paraId="106D0391" w14:textId="77777777" w:rsidR="00233C8B" w:rsidRPr="00D3599F" w:rsidRDefault="00233C8B" w:rsidP="00233C8B">
      <w:pPr>
        <w:numPr>
          <w:ilvl w:val="0"/>
          <w:numId w:val="26"/>
        </w:num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უფლებამოსილია</w:t>
      </w:r>
      <w:r>
        <w:rPr>
          <w:rFonts w:ascii="Sylfaen" w:hAnsi="Sylfaen"/>
          <w:lang w:val="ka-GE"/>
        </w:rPr>
        <w:t>,</w:t>
      </w:r>
      <w:r w:rsidRPr="00D3599F">
        <w:rPr>
          <w:rFonts w:ascii="Sylfaen" w:hAnsi="Sylfaen"/>
          <w:lang w:val="ka-GE"/>
        </w:rPr>
        <w:t xml:space="preserve"> კრედიტორის ან მოვალის განცხადების საფუძველზე</w:t>
      </w:r>
      <w:r>
        <w:rPr>
          <w:rFonts w:ascii="Sylfaen" w:hAnsi="Sylfaen"/>
          <w:lang w:val="ka-GE"/>
        </w:rPr>
        <w:t>,</w:t>
      </w:r>
      <w:r w:rsidRPr="00D3599F">
        <w:rPr>
          <w:rFonts w:ascii="Sylfaen" w:hAnsi="Sylfaen"/>
          <w:lang w:val="ka-GE"/>
        </w:rPr>
        <w:t xml:space="preserve"> განიხილოს და გამოიკვლიოს რეაბილიტაციის მმართველის</w:t>
      </w:r>
      <w:r>
        <w:rPr>
          <w:rFonts w:ascii="Sylfaen" w:hAnsi="Sylfaen"/>
          <w:lang w:val="ka-GE"/>
        </w:rPr>
        <w:t xml:space="preserve">/ზედამხედველის </w:t>
      </w:r>
      <w:r w:rsidRPr="00D3599F">
        <w:rPr>
          <w:rFonts w:ascii="Sylfaen" w:hAnsi="Sylfaen"/>
          <w:lang w:val="ka-GE"/>
        </w:rPr>
        <w:t>მიერ უფლებამოსილების ბოროტად გამოყენების საკითხი.</w:t>
      </w:r>
    </w:p>
    <w:p w14:paraId="412E83E1" w14:textId="77777777" w:rsidR="00233C8B" w:rsidRPr="00D3599F" w:rsidRDefault="00233C8B" w:rsidP="00233C8B">
      <w:pPr>
        <w:numPr>
          <w:ilvl w:val="0"/>
          <w:numId w:val="26"/>
        </w:num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t>განცხადებაში დასაბუთებული უნდა იყოს</w:t>
      </w:r>
      <w:r>
        <w:rPr>
          <w:rFonts w:ascii="Sylfaen" w:hAnsi="Sylfaen"/>
          <w:lang w:val="ka-GE"/>
        </w:rPr>
        <w:t xml:space="preserve"> ვარაუდი იმის შესახებ</w:t>
      </w:r>
      <w:r w:rsidRPr="00D3599F">
        <w:rPr>
          <w:rFonts w:ascii="Sylfaen" w:hAnsi="Sylfaen"/>
          <w:lang w:val="ka-GE"/>
        </w:rPr>
        <w:t>, რომ რეაბილიტაციის მმართველმა</w:t>
      </w:r>
      <w:r>
        <w:rPr>
          <w:rFonts w:ascii="Sylfaen" w:hAnsi="Sylfaen"/>
          <w:lang w:val="ka-GE"/>
        </w:rPr>
        <w:t>/ზედამხედველმა მოცემული საქმის წარმოების ფარგლებში</w:t>
      </w:r>
      <w:r w:rsidRPr="00D3599F">
        <w:rPr>
          <w:rFonts w:ascii="Sylfaen" w:hAnsi="Sylfaen"/>
          <w:lang w:val="ka-GE"/>
        </w:rPr>
        <w:t>:</w:t>
      </w:r>
    </w:p>
    <w:p w14:paraId="30861D0A" w14:textId="77777777" w:rsidR="00233C8B" w:rsidRPr="00D3599F" w:rsidRDefault="00233C8B" w:rsidP="00233C8B">
      <w:p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lastRenderedPageBreak/>
        <w:t>ა) არამართლზომიერად გამოიყენა ან პირად მფლობელობაში დაიტოვა</w:t>
      </w:r>
      <w:r>
        <w:rPr>
          <w:rFonts w:ascii="Sylfaen" w:hAnsi="Sylfaen"/>
          <w:lang w:val="ka-GE"/>
        </w:rPr>
        <w:t xml:space="preserve"> ან არამართლზომიერად განკარგა</w:t>
      </w:r>
      <w:r w:rsidRPr="00D3599F">
        <w:rPr>
          <w:rFonts w:ascii="Sylfaen" w:hAnsi="Sylfaen"/>
          <w:lang w:val="ka-GE"/>
        </w:rPr>
        <w:t xml:space="preserve"> მოვალის ფული ან სხვა ქონება;</w:t>
      </w:r>
    </w:p>
    <w:p w14:paraId="2414DB5B" w14:textId="77777777" w:rsidR="00233C8B" w:rsidRPr="00D3599F" w:rsidRDefault="00233C8B" w:rsidP="00233C8B">
      <w:pPr>
        <w:tabs>
          <w:tab w:val="left" w:pos="720"/>
          <w:tab w:val="left" w:pos="1080"/>
        </w:tabs>
        <w:spacing w:after="120" w:line="276" w:lineRule="auto"/>
        <w:ind w:left="-142" w:right="-399" w:firstLine="568"/>
        <w:jc w:val="both"/>
        <w:rPr>
          <w:rFonts w:ascii="Sylfaen" w:hAnsi="Sylfaen"/>
          <w:lang w:val="ka-GE"/>
        </w:rPr>
      </w:pPr>
      <w:r>
        <w:rPr>
          <w:rFonts w:ascii="Sylfaen" w:hAnsi="Sylfaen"/>
          <w:lang w:val="ka-GE"/>
        </w:rPr>
        <w:t>ბ</w:t>
      </w:r>
      <w:r w:rsidRPr="00D3599F">
        <w:rPr>
          <w:rFonts w:ascii="Sylfaen" w:hAnsi="Sylfaen"/>
          <w:lang w:val="ka-GE"/>
        </w:rPr>
        <w:t>) დაარღვია ფიდუციური მოვალეობა;</w:t>
      </w:r>
    </w:p>
    <w:p w14:paraId="4F2FF9EA" w14:textId="77777777" w:rsidR="00233C8B" w:rsidRPr="00D3599F" w:rsidRDefault="00233C8B" w:rsidP="00233C8B">
      <w:pPr>
        <w:tabs>
          <w:tab w:val="left" w:pos="720"/>
          <w:tab w:val="left" w:pos="900"/>
          <w:tab w:val="left" w:pos="1080"/>
        </w:tabs>
        <w:spacing w:after="120" w:line="276" w:lineRule="auto"/>
        <w:ind w:left="-142" w:right="-399" w:firstLine="568"/>
        <w:jc w:val="both"/>
        <w:rPr>
          <w:rFonts w:ascii="Sylfaen" w:hAnsi="Sylfaen"/>
          <w:lang w:val="ka-GE"/>
        </w:rPr>
      </w:pPr>
      <w:r>
        <w:rPr>
          <w:rFonts w:ascii="Sylfaen" w:hAnsi="Sylfaen"/>
          <w:lang w:val="ka-GE"/>
        </w:rPr>
        <w:t>გ</w:t>
      </w:r>
      <w:r w:rsidRPr="00D3599F">
        <w:rPr>
          <w:rFonts w:ascii="Sylfaen" w:hAnsi="Sylfaen"/>
          <w:lang w:val="ka-GE"/>
        </w:rPr>
        <w:t>) უფლებამოსილების ბოროტად გამოყენებით</w:t>
      </w:r>
      <w:r>
        <w:rPr>
          <w:rFonts w:ascii="Sylfaen" w:hAnsi="Sylfaen"/>
          <w:lang w:val="ka-GE"/>
        </w:rPr>
        <w:t xml:space="preserve"> </w:t>
      </w:r>
      <w:r w:rsidRPr="00D3599F">
        <w:rPr>
          <w:rFonts w:ascii="Sylfaen" w:hAnsi="Sylfaen"/>
          <w:lang w:val="ka-GE"/>
        </w:rPr>
        <w:t>ჩაიდინა საქართველოს სისხლის სამართლის კოდექსით გათვალისწინებული ქმედება.</w:t>
      </w:r>
    </w:p>
    <w:p w14:paraId="7E936743" w14:textId="77777777" w:rsidR="00233C8B" w:rsidRPr="00D3599F" w:rsidRDefault="00233C8B" w:rsidP="00233C8B">
      <w:pPr>
        <w:numPr>
          <w:ilvl w:val="0"/>
          <w:numId w:val="26"/>
        </w:numPr>
        <w:tabs>
          <w:tab w:val="left" w:pos="720"/>
          <w:tab w:val="left" w:pos="1080"/>
        </w:tabs>
        <w:spacing w:after="120" w:line="276" w:lineRule="auto"/>
        <w:ind w:left="-142" w:right="-399" w:firstLine="568"/>
        <w:jc w:val="both"/>
        <w:rPr>
          <w:rFonts w:ascii="Sylfaen" w:hAnsi="Sylfaen"/>
          <w:lang w:val="ka-GE"/>
        </w:rPr>
      </w:pPr>
      <w:r>
        <w:rPr>
          <w:rFonts w:ascii="Sylfaen" w:hAnsi="Sylfaen"/>
          <w:lang w:val="ka-GE"/>
        </w:rPr>
        <w:t>თუ</w:t>
      </w:r>
      <w:r w:rsidRPr="00D3599F">
        <w:rPr>
          <w:rFonts w:ascii="Sylfaen" w:hAnsi="Sylfaen"/>
          <w:lang w:val="ka-GE"/>
        </w:rPr>
        <w:t xml:space="preserve"> სასამართლო </w:t>
      </w:r>
      <w:r>
        <w:rPr>
          <w:rFonts w:ascii="Sylfaen" w:hAnsi="Sylfaen"/>
          <w:lang w:val="ka-GE"/>
        </w:rPr>
        <w:t xml:space="preserve">დადასტურებულად მიიჩნევს ამ მუხლის მე-2 პუნქტით გათვალისწინებული საფუძვლების არსებობას, იგი </w:t>
      </w:r>
      <w:r w:rsidRPr="00D3599F">
        <w:rPr>
          <w:rFonts w:ascii="Sylfaen" w:hAnsi="Sylfaen"/>
          <w:lang w:val="ka-GE"/>
        </w:rPr>
        <w:t>უფლებამოსილია რეაბილიტაციის მმართველს</w:t>
      </w:r>
      <w:r>
        <w:rPr>
          <w:rFonts w:ascii="Sylfaen" w:hAnsi="Sylfaen"/>
          <w:lang w:val="ka-GE"/>
        </w:rPr>
        <w:t xml:space="preserve">/ზედამხედველს </w:t>
      </w:r>
      <w:r w:rsidRPr="00D3599F">
        <w:rPr>
          <w:rFonts w:ascii="Sylfaen" w:hAnsi="Sylfaen"/>
          <w:lang w:val="ka-GE"/>
        </w:rPr>
        <w:t xml:space="preserve">დააკისროს: </w:t>
      </w:r>
    </w:p>
    <w:p w14:paraId="77ED6CB3" w14:textId="77777777" w:rsidR="00233C8B" w:rsidRPr="00D3599F" w:rsidRDefault="00233C8B" w:rsidP="00233C8B">
      <w:p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t>ა) მოვალის ფულის ან ქონების დაბრუნება, ან მასთან დაკავშირებული სხვაგვარი პასუხისმგებლობა;</w:t>
      </w:r>
    </w:p>
    <w:p w14:paraId="6A6FF680" w14:textId="77777777" w:rsidR="00233C8B" w:rsidRPr="00D3599F" w:rsidRDefault="00233C8B" w:rsidP="00233C8B">
      <w:p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t xml:space="preserve">ბ) პროცენტის გადახდა; </w:t>
      </w:r>
    </w:p>
    <w:p w14:paraId="645086DB" w14:textId="77777777" w:rsidR="00233C8B" w:rsidRDefault="00233C8B" w:rsidP="00233C8B">
      <w:pPr>
        <w:tabs>
          <w:tab w:val="left" w:pos="720"/>
          <w:tab w:val="left" w:pos="1080"/>
        </w:tabs>
        <w:spacing w:after="120" w:line="276" w:lineRule="auto"/>
        <w:ind w:left="-142" w:right="-399" w:firstLine="568"/>
        <w:jc w:val="both"/>
        <w:rPr>
          <w:rFonts w:ascii="Sylfaen" w:hAnsi="Sylfaen"/>
          <w:lang w:val="ka-GE"/>
        </w:rPr>
      </w:pPr>
      <w:r w:rsidRPr="00D3599F">
        <w:rPr>
          <w:rFonts w:ascii="Sylfaen" w:hAnsi="Sylfaen"/>
          <w:lang w:val="ka-GE"/>
        </w:rPr>
        <w:t>გ) მოვალის სასარგებლოდ საკომპენსაციო თანხის გადახდა (ზიანის ანაზღაურება) ფიდუციური მოვალეობის დარღვევის ან უფლებამოსილების ბოროტად გამოყენების გამო.</w:t>
      </w:r>
    </w:p>
    <w:p w14:paraId="00527127" w14:textId="77777777" w:rsidR="00233C8B" w:rsidRPr="00247C58" w:rsidRDefault="00233C8B" w:rsidP="00233C8B">
      <w:pPr>
        <w:tabs>
          <w:tab w:val="left" w:pos="720"/>
          <w:tab w:val="left" w:pos="1080"/>
        </w:tabs>
        <w:spacing w:after="120" w:line="276" w:lineRule="auto"/>
        <w:ind w:left="-142" w:right="-399" w:firstLine="568"/>
        <w:jc w:val="both"/>
        <w:rPr>
          <w:rFonts w:ascii="Sylfaen" w:hAnsi="Sylfaen"/>
          <w:lang w:val="ka-GE"/>
        </w:rPr>
      </w:pPr>
      <w:r>
        <w:rPr>
          <w:rFonts w:ascii="Sylfaen" w:hAnsi="Sylfaen"/>
          <w:lang w:val="ka-GE"/>
        </w:rPr>
        <w:t xml:space="preserve">4. </w:t>
      </w:r>
      <w:r w:rsidRPr="00EE5FB0">
        <w:rPr>
          <w:rFonts w:ascii="Sylfaen" w:hAnsi="Sylfaen" w:cs="Sylfaen"/>
          <w:lang w:val="ka-GE"/>
        </w:rPr>
        <w:t>ამ</w:t>
      </w:r>
      <w:r w:rsidRPr="00247C58">
        <w:rPr>
          <w:rFonts w:ascii="Sylfaen" w:hAnsi="Sylfaen"/>
          <w:lang w:val="ka-GE"/>
        </w:rPr>
        <w:t xml:space="preserve"> მუხლის მე-2 პუნქტის „გ“ ქვეპუნქტით გათვალისწინებულ შემთხვევაში </w:t>
      </w:r>
      <w:r>
        <w:rPr>
          <w:rFonts w:ascii="Sylfaen" w:hAnsi="Sylfaen"/>
          <w:lang w:val="ka-GE"/>
        </w:rPr>
        <w:t xml:space="preserve">სასამართლო მიმართავს შესაბამის საგამოძიებო ორგანოს და უგზავნის სათანადო მასალებს. აღნიშნული საფუძვლით </w:t>
      </w:r>
      <w:r w:rsidRPr="00247C58">
        <w:rPr>
          <w:rFonts w:ascii="Sylfaen" w:hAnsi="Sylfaen"/>
          <w:lang w:val="ka-GE"/>
        </w:rPr>
        <w:t>პასუხისმგე</w:t>
      </w:r>
      <w:r>
        <w:rPr>
          <w:rFonts w:ascii="Sylfaen" w:hAnsi="Sylfaen"/>
          <w:lang w:val="ka-GE"/>
        </w:rPr>
        <w:t>ბ</w:t>
      </w:r>
      <w:r w:rsidRPr="00247C58">
        <w:rPr>
          <w:rFonts w:ascii="Sylfaen" w:hAnsi="Sylfaen"/>
          <w:lang w:val="ka-GE"/>
        </w:rPr>
        <w:t xml:space="preserve">ლობის დაკისრებისთვის აუცილებელია იმავე ქვეპუნქტით გათვალისწინებული დანაშაულის დადასტურება კანონიერ ძალაში შესული გამამტყუნებელი განაჩენით. </w:t>
      </w:r>
    </w:p>
    <w:p w14:paraId="75CBA6BA" w14:textId="77777777" w:rsidR="00233C8B" w:rsidRPr="00D3599F" w:rsidRDefault="00233C8B" w:rsidP="00233C8B">
      <w:pPr>
        <w:tabs>
          <w:tab w:val="left" w:pos="720"/>
          <w:tab w:val="left" w:pos="1080"/>
        </w:tabs>
        <w:spacing w:after="120" w:line="276" w:lineRule="auto"/>
        <w:ind w:left="-142" w:right="-399" w:firstLine="568"/>
        <w:jc w:val="both"/>
        <w:rPr>
          <w:rFonts w:ascii="Sylfaen" w:hAnsi="Sylfaen"/>
          <w:lang w:val="ka-GE"/>
        </w:rPr>
      </w:pPr>
    </w:p>
    <w:p w14:paraId="20C82B4E" w14:textId="7FE43DE9" w:rsidR="00233C8B" w:rsidRDefault="00233C8B" w:rsidP="00233C8B">
      <w:pPr>
        <w:pStyle w:val="Heading2"/>
        <w:spacing w:before="0" w:after="120" w:line="276" w:lineRule="auto"/>
        <w:ind w:left="-142" w:right="-399" w:firstLine="568"/>
        <w:jc w:val="both"/>
        <w:rPr>
          <w:sz w:val="22"/>
          <w:szCs w:val="22"/>
          <w:lang w:val="ka-GE"/>
        </w:rPr>
      </w:pPr>
      <w:bookmarkStart w:id="71" w:name="_Toc491099131"/>
      <w:r w:rsidRPr="00D3599F">
        <w:rPr>
          <w:sz w:val="22"/>
          <w:szCs w:val="22"/>
          <w:lang w:val="ka-GE"/>
        </w:rPr>
        <w:t>მუხლი 9</w:t>
      </w:r>
      <w:r>
        <w:rPr>
          <w:sz w:val="22"/>
          <w:szCs w:val="22"/>
          <w:lang w:val="ka-GE"/>
        </w:rPr>
        <w:t>1</w:t>
      </w:r>
      <w:r w:rsidRPr="00D3599F">
        <w:rPr>
          <w:sz w:val="22"/>
          <w:szCs w:val="22"/>
          <w:lang w:val="ka-GE"/>
        </w:rPr>
        <w:t xml:space="preserve">. </w:t>
      </w:r>
      <w:r w:rsidRPr="00347D49">
        <w:rPr>
          <w:sz w:val="22"/>
          <w:szCs w:val="22"/>
          <w:lang w:val="ka-GE"/>
        </w:rPr>
        <w:t xml:space="preserve">რეაბილიტაციის მმართველის/ზედამხედველის </w:t>
      </w:r>
      <w:bookmarkEnd w:id="71"/>
      <w:r>
        <w:rPr>
          <w:sz w:val="22"/>
          <w:szCs w:val="22"/>
          <w:lang w:val="ka-GE"/>
        </w:rPr>
        <w:t>უფლებამოსილების შეწყვეტა</w:t>
      </w:r>
    </w:p>
    <w:p w14:paraId="3A320942" w14:textId="77777777" w:rsidR="00233C8B" w:rsidRDefault="00233C8B" w:rsidP="00E6237D">
      <w:pPr>
        <w:pStyle w:val="Heading2"/>
        <w:tabs>
          <w:tab w:val="left" w:pos="450"/>
        </w:tabs>
        <w:spacing w:before="0" w:after="120" w:line="276" w:lineRule="auto"/>
        <w:ind w:left="-142" w:right="-399" w:firstLine="592"/>
        <w:jc w:val="both"/>
        <w:rPr>
          <w:b w:val="0"/>
          <w:sz w:val="22"/>
          <w:szCs w:val="22"/>
          <w:lang w:val="ka-GE"/>
        </w:rPr>
      </w:pPr>
      <w:r w:rsidRPr="003373AB">
        <w:rPr>
          <w:b w:val="0"/>
          <w:lang w:val="ka-GE"/>
        </w:rPr>
        <w:t xml:space="preserve">1. </w:t>
      </w:r>
      <w:r w:rsidRPr="003373AB">
        <w:rPr>
          <w:b w:val="0"/>
          <w:sz w:val="22"/>
          <w:szCs w:val="22"/>
          <w:lang w:val="ka-GE"/>
        </w:rPr>
        <w:t>რეაბილიტაციის მმართველის/ზედამხედველის უფლებამოსილების შეწყვეტ</w:t>
      </w:r>
      <w:r>
        <w:rPr>
          <w:b w:val="0"/>
          <w:sz w:val="22"/>
          <w:szCs w:val="22"/>
          <w:lang w:val="ka-GE"/>
        </w:rPr>
        <w:t xml:space="preserve">ის საფუძვლებია: </w:t>
      </w:r>
    </w:p>
    <w:p w14:paraId="2C99EC1D" w14:textId="77777777" w:rsidR="00233C8B" w:rsidRDefault="00233C8B" w:rsidP="00E6237D">
      <w:pPr>
        <w:tabs>
          <w:tab w:val="left" w:pos="450"/>
        </w:tabs>
        <w:ind w:left="-142" w:firstLine="592"/>
        <w:jc w:val="both"/>
        <w:rPr>
          <w:rFonts w:ascii="Sylfaen" w:hAnsi="Sylfaen"/>
          <w:lang w:val="ka-GE"/>
        </w:rPr>
      </w:pPr>
      <w:r w:rsidRPr="003373AB">
        <w:rPr>
          <w:rFonts w:ascii="Sylfaen" w:hAnsi="Sylfaen"/>
          <w:lang w:val="ka-GE"/>
        </w:rPr>
        <w:t>ა) რეაბილიტაციის მმართველის/ზედამხედველის გადადგომა;</w:t>
      </w:r>
    </w:p>
    <w:p w14:paraId="2803E4C9" w14:textId="77777777" w:rsidR="00233C8B" w:rsidRDefault="00233C8B" w:rsidP="00E6237D">
      <w:pPr>
        <w:tabs>
          <w:tab w:val="left" w:pos="450"/>
        </w:tabs>
        <w:ind w:left="-142" w:firstLine="592"/>
        <w:jc w:val="both"/>
        <w:rPr>
          <w:rFonts w:ascii="Sylfaen" w:hAnsi="Sylfaen"/>
          <w:lang w:val="ka-GE"/>
        </w:rPr>
      </w:pPr>
      <w:r>
        <w:rPr>
          <w:rFonts w:ascii="Sylfaen" w:hAnsi="Sylfaen"/>
          <w:lang w:val="ka-GE"/>
        </w:rPr>
        <w:t xml:space="preserve">ბ) </w:t>
      </w:r>
      <w:r w:rsidRPr="003373AB">
        <w:rPr>
          <w:rFonts w:ascii="Sylfaen" w:hAnsi="Sylfaen"/>
          <w:lang w:val="ka-GE"/>
        </w:rPr>
        <w:t>რეაბილიტაციის მმართველის/ზედამხედველის</w:t>
      </w:r>
      <w:r>
        <w:rPr>
          <w:rFonts w:ascii="Sylfaen" w:hAnsi="Sylfaen"/>
          <w:lang w:val="ka-GE"/>
        </w:rPr>
        <w:t xml:space="preserve"> მიერ საკუთარი უფლებამოსილების განხორციელების შეუძლებლობა;</w:t>
      </w:r>
    </w:p>
    <w:p w14:paraId="386CBB1A" w14:textId="77777777" w:rsidR="00233C8B" w:rsidRPr="003373AB" w:rsidRDefault="00233C8B" w:rsidP="00E6237D">
      <w:pPr>
        <w:tabs>
          <w:tab w:val="left" w:pos="450"/>
        </w:tabs>
        <w:ind w:left="-142" w:firstLine="592"/>
        <w:jc w:val="both"/>
        <w:rPr>
          <w:rFonts w:ascii="Sylfaen" w:hAnsi="Sylfaen"/>
          <w:lang w:val="ka-GE"/>
        </w:rPr>
      </w:pPr>
      <w:r>
        <w:rPr>
          <w:rFonts w:ascii="Sylfaen" w:hAnsi="Sylfaen"/>
          <w:lang w:val="ka-GE"/>
        </w:rPr>
        <w:t xml:space="preserve">გ) სასამართლოს მიერ </w:t>
      </w:r>
      <w:r w:rsidRPr="003373AB">
        <w:rPr>
          <w:rFonts w:ascii="Sylfaen" w:hAnsi="Sylfaen"/>
          <w:lang w:val="ka-GE"/>
        </w:rPr>
        <w:t>რეაბილიტაციის მმართველის/ზედამხედველის</w:t>
      </w:r>
      <w:r>
        <w:rPr>
          <w:rFonts w:ascii="Sylfaen" w:hAnsi="Sylfaen"/>
          <w:lang w:val="ka-GE"/>
        </w:rPr>
        <w:t xml:space="preserve"> გათავისუფლება;</w:t>
      </w:r>
    </w:p>
    <w:p w14:paraId="3E52A43F" w14:textId="77777777" w:rsidR="00233C8B" w:rsidRDefault="00233C8B" w:rsidP="00E6237D">
      <w:pPr>
        <w:tabs>
          <w:tab w:val="left" w:pos="450"/>
        </w:tabs>
        <w:ind w:left="-142" w:firstLine="592"/>
        <w:rPr>
          <w:rFonts w:ascii="Sylfaen" w:hAnsi="Sylfaen"/>
          <w:lang w:val="ka-GE"/>
        </w:rPr>
      </w:pPr>
      <w:r>
        <w:rPr>
          <w:rFonts w:ascii="Sylfaen" w:hAnsi="Sylfaen"/>
          <w:lang w:val="ka-GE"/>
        </w:rPr>
        <w:t>დ</w:t>
      </w:r>
      <w:r w:rsidRPr="003373AB">
        <w:rPr>
          <w:rFonts w:ascii="Sylfaen" w:hAnsi="Sylfaen"/>
          <w:lang w:val="ka-GE"/>
        </w:rPr>
        <w:t>) რეაბილიტაციის მმართველის/ზედამხედველის გარდაცვალება;</w:t>
      </w:r>
    </w:p>
    <w:p w14:paraId="0373C986" w14:textId="77777777" w:rsidR="00233C8B" w:rsidRDefault="00233C8B" w:rsidP="00E6237D">
      <w:pPr>
        <w:tabs>
          <w:tab w:val="left" w:pos="450"/>
        </w:tabs>
        <w:ind w:left="-142" w:firstLine="592"/>
        <w:rPr>
          <w:rFonts w:ascii="Sylfaen" w:hAnsi="Sylfaen"/>
          <w:lang w:val="ka-GE"/>
        </w:rPr>
      </w:pPr>
      <w:r>
        <w:rPr>
          <w:rFonts w:ascii="Sylfaen" w:hAnsi="Sylfaen"/>
          <w:lang w:val="ka-GE"/>
        </w:rPr>
        <w:t>ე</w:t>
      </w:r>
      <w:r w:rsidRPr="003373AB">
        <w:rPr>
          <w:rFonts w:ascii="Sylfaen" w:hAnsi="Sylfaen"/>
          <w:lang w:val="ka-GE"/>
        </w:rPr>
        <w:t xml:space="preserve">) </w:t>
      </w:r>
      <w:r w:rsidRPr="00D3599F">
        <w:rPr>
          <w:rFonts w:ascii="Sylfaen" w:hAnsi="Sylfaen"/>
          <w:lang w:val="ka-GE"/>
        </w:rPr>
        <w:t xml:space="preserve">გადახდისუუნარობის პრაქტიკოსის </w:t>
      </w:r>
      <w:r w:rsidRPr="003373AB">
        <w:rPr>
          <w:rFonts w:ascii="Sylfaen" w:hAnsi="Sylfaen"/>
          <w:lang w:val="ka-GE"/>
        </w:rPr>
        <w:t>ავტორიზაციის შეწყვეტა</w:t>
      </w:r>
      <w:r>
        <w:rPr>
          <w:rFonts w:ascii="Sylfaen" w:hAnsi="Sylfaen"/>
          <w:lang w:val="ka-GE"/>
        </w:rPr>
        <w:t>;</w:t>
      </w:r>
    </w:p>
    <w:p w14:paraId="0C06DBD8" w14:textId="77777777" w:rsidR="00233C8B" w:rsidRPr="003373AB" w:rsidRDefault="00233C8B" w:rsidP="00E6237D">
      <w:pPr>
        <w:tabs>
          <w:tab w:val="left" w:pos="450"/>
        </w:tabs>
        <w:ind w:left="-142" w:firstLine="592"/>
        <w:rPr>
          <w:rFonts w:ascii="Sylfaen" w:hAnsi="Sylfaen"/>
          <w:lang w:val="ka-GE"/>
        </w:rPr>
      </w:pPr>
      <w:r>
        <w:rPr>
          <w:rFonts w:ascii="Sylfaen" w:hAnsi="Sylfaen"/>
          <w:lang w:val="ka-GE"/>
        </w:rPr>
        <w:t>ვ) რეაბილიტაციის რეჟიმის დასრულება.</w:t>
      </w:r>
    </w:p>
    <w:p w14:paraId="7E2CAFDA" w14:textId="77777777" w:rsidR="00233C8B" w:rsidRDefault="00233C8B" w:rsidP="00E6237D">
      <w:pPr>
        <w:tabs>
          <w:tab w:val="left" w:pos="450"/>
          <w:tab w:val="left" w:pos="1080"/>
          <w:tab w:val="left" w:pos="1710"/>
        </w:tabs>
        <w:spacing w:after="120" w:line="276" w:lineRule="auto"/>
        <w:ind w:left="-142" w:right="-399" w:firstLine="592"/>
        <w:jc w:val="both"/>
        <w:rPr>
          <w:rFonts w:ascii="Sylfaen" w:hAnsi="Sylfaen"/>
          <w:lang w:val="ka-GE"/>
        </w:rPr>
      </w:pPr>
      <w:r>
        <w:rPr>
          <w:rFonts w:ascii="Sylfaen" w:hAnsi="Sylfaen"/>
          <w:lang w:val="ka-GE"/>
        </w:rPr>
        <w:t xml:space="preserve">2. </w:t>
      </w:r>
      <w:r w:rsidRPr="00D3599F">
        <w:rPr>
          <w:rFonts w:ascii="Sylfaen" w:hAnsi="Sylfaen"/>
          <w:lang w:val="ka-GE"/>
        </w:rPr>
        <w:t>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შეიძლება თანამდებობიდან გადადგეს მხოლოდ სასამართლოს ნებართვით.</w:t>
      </w:r>
    </w:p>
    <w:p w14:paraId="13633BDA" w14:textId="77777777" w:rsidR="00233C8B" w:rsidRPr="00965AE5" w:rsidRDefault="00233C8B" w:rsidP="00E6237D">
      <w:pPr>
        <w:tabs>
          <w:tab w:val="left" w:pos="450"/>
          <w:tab w:val="left" w:pos="1080"/>
          <w:tab w:val="left" w:pos="1710"/>
        </w:tabs>
        <w:spacing w:after="120" w:line="276" w:lineRule="auto"/>
        <w:ind w:left="-142" w:right="-399" w:firstLine="592"/>
        <w:jc w:val="both"/>
        <w:rPr>
          <w:rFonts w:ascii="Sylfaen" w:hAnsi="Sylfaen"/>
          <w:lang w:val="ka-GE"/>
        </w:rPr>
      </w:pPr>
      <w:r>
        <w:rPr>
          <w:rFonts w:ascii="Sylfaen" w:hAnsi="Sylfaen"/>
          <w:lang w:val="ka-GE"/>
        </w:rPr>
        <w:t xml:space="preserve">3. სასამართლო ვალდებულია გასცეს თანხმობა რეაბილიტაციის მმართველის/ზედამხედველის თანამდებობიდან გადადგომაზე, თუ სახეზეა რეაბილიტაციის მმართველის/ზედამხედველის მიერ მოვალეობის შესრულების შეუძლებლობა ჯანმრთელობის მდგომარეობის გამო, ასევე როდესაც </w:t>
      </w:r>
      <w:r>
        <w:rPr>
          <w:rFonts w:ascii="Sylfaen" w:hAnsi="Sylfaen"/>
          <w:lang w:val="ka-GE"/>
        </w:rPr>
        <w:lastRenderedPageBreak/>
        <w:t>რეაბილიტაციის მმართველის გადადგომის მოთხოვნა უკავშირდება ინტერესთა კონფლიქტის არსებობას.</w:t>
      </w:r>
    </w:p>
    <w:p w14:paraId="60FBE532" w14:textId="77777777" w:rsidR="00233C8B" w:rsidRPr="00D3599F" w:rsidRDefault="00233C8B" w:rsidP="00E6237D">
      <w:pPr>
        <w:tabs>
          <w:tab w:val="left" w:pos="450"/>
          <w:tab w:val="left" w:pos="990"/>
        </w:tabs>
        <w:spacing w:after="120" w:line="276" w:lineRule="auto"/>
        <w:ind w:left="-142" w:right="-399" w:firstLine="592"/>
        <w:jc w:val="both"/>
        <w:rPr>
          <w:rFonts w:ascii="Sylfaen" w:hAnsi="Sylfaen"/>
          <w:lang w:val="ka-GE"/>
        </w:rPr>
      </w:pPr>
      <w:r>
        <w:rPr>
          <w:rFonts w:ascii="Sylfaen" w:hAnsi="Sylfaen"/>
          <w:lang w:val="ka-GE"/>
        </w:rPr>
        <w:t xml:space="preserve">4. </w:t>
      </w:r>
      <w:r w:rsidRPr="00D3599F">
        <w:rPr>
          <w:rFonts w:ascii="Sylfaen" w:hAnsi="Sylfaen"/>
          <w:lang w:val="ka-GE"/>
        </w:rPr>
        <w:t>თანამდებობიდან გადადგომის</w:t>
      </w:r>
      <w:r>
        <w:rPr>
          <w:rFonts w:ascii="Sylfaen" w:hAnsi="Sylfaen"/>
          <w:lang w:val="ka-GE"/>
        </w:rPr>
        <w:t xml:space="preserve"> შესახებ</w:t>
      </w:r>
      <w:r w:rsidRPr="00D3599F">
        <w:rPr>
          <w:rFonts w:ascii="Sylfaen" w:hAnsi="Sylfaen"/>
          <w:lang w:val="ka-GE"/>
        </w:rPr>
        <w:t xml:space="preserve"> 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ვალდებულია სასამართლოს </w:t>
      </w:r>
      <w:r>
        <w:rPr>
          <w:rFonts w:ascii="Sylfaen" w:hAnsi="Sylfaen"/>
          <w:lang w:val="ka-GE"/>
        </w:rPr>
        <w:t>წარუდგინოს განცხადება</w:t>
      </w:r>
      <w:r w:rsidRPr="00D3599F">
        <w:rPr>
          <w:rFonts w:ascii="Sylfaen" w:hAnsi="Sylfaen"/>
          <w:lang w:val="ka-GE"/>
        </w:rPr>
        <w:t xml:space="preserve"> </w:t>
      </w:r>
      <w:r>
        <w:rPr>
          <w:rFonts w:ascii="Sylfaen" w:hAnsi="Sylfaen"/>
          <w:lang w:val="ka-GE"/>
        </w:rPr>
        <w:t xml:space="preserve">გადადგომამდე </w:t>
      </w:r>
      <w:r w:rsidRPr="00D3599F">
        <w:rPr>
          <w:rFonts w:ascii="Sylfaen" w:hAnsi="Sylfaen"/>
          <w:lang w:val="ka-GE"/>
        </w:rPr>
        <w:t>სულ მცირე 10 სამუშაო დღით ადრე.</w:t>
      </w:r>
    </w:p>
    <w:p w14:paraId="3A94A88C" w14:textId="77777777" w:rsidR="00233C8B" w:rsidRPr="00D3599F" w:rsidRDefault="00233C8B" w:rsidP="00E6237D">
      <w:pPr>
        <w:pStyle w:val="ListParagraph"/>
        <w:tabs>
          <w:tab w:val="left" w:pos="450"/>
          <w:tab w:val="left" w:pos="1080"/>
          <w:tab w:val="left" w:pos="1710"/>
        </w:tabs>
        <w:spacing w:after="120" w:line="276" w:lineRule="auto"/>
        <w:ind w:left="-142" w:right="-399" w:firstLine="592"/>
        <w:contextualSpacing w:val="0"/>
        <w:jc w:val="both"/>
        <w:rPr>
          <w:rFonts w:ascii="Sylfaen" w:hAnsi="Sylfaen"/>
          <w:lang w:val="ka-GE"/>
        </w:rPr>
      </w:pPr>
      <w:r>
        <w:rPr>
          <w:rFonts w:ascii="Sylfaen" w:hAnsi="Sylfaen"/>
          <w:lang w:val="ka-GE"/>
        </w:rPr>
        <w:t xml:space="preserve">5. </w:t>
      </w:r>
      <w:r w:rsidRPr="00D3599F">
        <w:rPr>
          <w:rFonts w:ascii="Sylfaen" w:hAnsi="Sylfaen"/>
          <w:lang w:val="ka-GE"/>
        </w:rPr>
        <w:t>ამ მუხლის მოქმედება არ ვრცელდება მართვაში მყოფ მოვალეზე, რომლის თანამდებობიდან გადადგომის ან შეცვლის საკითხიც „მეწარმეთა შესახებ“ საქართველოს კანონით რეგულირდება.</w:t>
      </w:r>
    </w:p>
    <w:p w14:paraId="7412E696" w14:textId="77777777" w:rsidR="00233C8B" w:rsidRDefault="00233C8B" w:rsidP="00E6237D">
      <w:pPr>
        <w:pStyle w:val="ListParagraph"/>
        <w:tabs>
          <w:tab w:val="left" w:pos="450"/>
          <w:tab w:val="left" w:pos="1080"/>
          <w:tab w:val="left" w:pos="1710"/>
        </w:tabs>
        <w:spacing w:after="120" w:line="276" w:lineRule="auto"/>
        <w:ind w:left="-142" w:right="-399" w:firstLine="592"/>
        <w:contextualSpacing w:val="0"/>
        <w:jc w:val="both"/>
        <w:rPr>
          <w:rFonts w:ascii="Sylfaen" w:hAnsi="Sylfaen"/>
          <w:lang w:val="ka-GE"/>
        </w:rPr>
      </w:pPr>
      <w:r>
        <w:rPr>
          <w:rFonts w:ascii="Sylfaen" w:hAnsi="Sylfaen"/>
          <w:lang w:val="ka-GE"/>
        </w:rPr>
        <w:t xml:space="preserve">6. </w:t>
      </w:r>
      <w:r w:rsidRPr="00D3599F">
        <w:rPr>
          <w:rFonts w:ascii="Sylfaen" w:hAnsi="Sylfaen"/>
          <w:lang w:val="ka-GE"/>
        </w:rPr>
        <w:t>გადახდისუუნარობის პრაქტიკოსის ავტორიზაციის შეწყვეტა ან შეჩერება ავტომატურად იწვევს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უფლებამოსილების შეწყვეტას, რის თაობაზეც მან დაუყოვნებლივ უნდა აცნობოს კრედიტორებს და სასამართლოს.</w:t>
      </w:r>
    </w:p>
    <w:p w14:paraId="1424FFA2" w14:textId="77777777" w:rsidR="00233C8B" w:rsidRDefault="00233C8B" w:rsidP="00233C8B">
      <w:pPr>
        <w:pStyle w:val="Heading2"/>
        <w:spacing w:before="0" w:after="120" w:line="276" w:lineRule="auto"/>
        <w:ind w:left="-142" w:right="-399" w:firstLine="568"/>
        <w:rPr>
          <w:sz w:val="22"/>
          <w:szCs w:val="22"/>
          <w:lang w:val="ka-GE"/>
        </w:rPr>
      </w:pPr>
      <w:bookmarkStart w:id="72" w:name="_Toc491099132"/>
    </w:p>
    <w:p w14:paraId="6A6F9622" w14:textId="77777777" w:rsidR="00233C8B" w:rsidRPr="00D3599F" w:rsidRDefault="00233C8B" w:rsidP="00233C8B">
      <w:pPr>
        <w:pStyle w:val="Heading2"/>
        <w:spacing w:before="0" w:after="120" w:line="276" w:lineRule="auto"/>
        <w:ind w:left="-142" w:right="-399" w:firstLine="568"/>
        <w:rPr>
          <w:sz w:val="22"/>
          <w:szCs w:val="22"/>
          <w:u w:val="single"/>
          <w:lang w:val="ka-GE"/>
        </w:rPr>
      </w:pPr>
      <w:r w:rsidRPr="00D3599F">
        <w:rPr>
          <w:sz w:val="22"/>
          <w:szCs w:val="22"/>
          <w:lang w:val="ka-GE"/>
        </w:rPr>
        <w:t>მუხლი 9</w:t>
      </w:r>
      <w:r>
        <w:rPr>
          <w:sz w:val="22"/>
          <w:szCs w:val="22"/>
        </w:rPr>
        <w:t>2</w:t>
      </w:r>
      <w:r w:rsidRPr="00D3599F">
        <w:rPr>
          <w:sz w:val="22"/>
          <w:szCs w:val="22"/>
          <w:lang w:val="ka-GE"/>
        </w:rPr>
        <w:t>. რეაბილიტაციის მმართველის</w:t>
      </w:r>
      <w:r>
        <w:rPr>
          <w:sz w:val="22"/>
          <w:szCs w:val="22"/>
          <w:lang w:val="ka-GE"/>
        </w:rPr>
        <w:t>/ზედამხედველის</w:t>
      </w:r>
      <w:r w:rsidRPr="00D3599F">
        <w:rPr>
          <w:sz w:val="22"/>
          <w:szCs w:val="22"/>
          <w:lang w:val="ka-GE"/>
        </w:rPr>
        <w:t xml:space="preserve"> გათავისუფლება</w:t>
      </w:r>
      <w:bookmarkEnd w:id="72"/>
      <w:r w:rsidRPr="00D3599F">
        <w:rPr>
          <w:sz w:val="22"/>
          <w:szCs w:val="22"/>
          <w:lang w:val="ka-GE"/>
        </w:rPr>
        <w:t xml:space="preserve"> </w:t>
      </w:r>
    </w:p>
    <w:p w14:paraId="55DF7D9A" w14:textId="77777777" w:rsidR="00233C8B" w:rsidRPr="00D3599F" w:rsidRDefault="00233C8B" w:rsidP="00233C8B">
      <w:pPr>
        <w:numPr>
          <w:ilvl w:val="0"/>
          <w:numId w:val="2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სასამართლო უფლებამოსილია დაინტერესებული პირის განცხადების საფუძველზე 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გაათავისუფლოს თანამდებობიდან ამ კანონის </w:t>
      </w:r>
      <w:r>
        <w:rPr>
          <w:rFonts w:ascii="Sylfaen" w:hAnsi="Sylfaen"/>
          <w:lang w:val="ka-GE"/>
        </w:rPr>
        <w:t>89</w:t>
      </w:r>
      <w:r w:rsidRPr="00D3599F">
        <w:rPr>
          <w:rFonts w:ascii="Sylfaen" w:hAnsi="Sylfaen"/>
          <w:lang w:val="ka-GE"/>
        </w:rPr>
        <w:t xml:space="preserve">-ე და </w:t>
      </w:r>
      <w:r>
        <w:rPr>
          <w:rFonts w:ascii="Sylfaen" w:hAnsi="Sylfaen"/>
          <w:lang w:val="ka-GE"/>
        </w:rPr>
        <w:t>90</w:t>
      </w:r>
      <w:r w:rsidRPr="00D3599F">
        <w:rPr>
          <w:rFonts w:ascii="Sylfaen" w:hAnsi="Sylfaen"/>
          <w:lang w:val="ka-GE"/>
        </w:rPr>
        <w:t>-ე მუხლებით გათვალისწინებული საფუძვლები</w:t>
      </w:r>
      <w:r>
        <w:rPr>
          <w:rFonts w:ascii="Sylfaen" w:hAnsi="Sylfaen"/>
          <w:lang w:val="ka-GE"/>
        </w:rPr>
        <w:t>ს არსებობისას</w:t>
      </w:r>
      <w:r w:rsidRPr="00D3599F">
        <w:rPr>
          <w:rFonts w:ascii="Sylfaen" w:hAnsi="Sylfaen"/>
          <w:lang w:val="ka-GE"/>
        </w:rPr>
        <w:t>.</w:t>
      </w:r>
    </w:p>
    <w:p w14:paraId="492A4F67" w14:textId="77777777" w:rsidR="00CA0CB4" w:rsidRDefault="00233C8B" w:rsidP="00CA0CB4">
      <w:pPr>
        <w:numPr>
          <w:ilvl w:val="0"/>
          <w:numId w:val="28"/>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კრედიტორთა კრება უფლებამოსილია 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ამ კანონის მე-1</w:t>
      </w:r>
      <w:r>
        <w:rPr>
          <w:rFonts w:ascii="Sylfaen" w:hAnsi="Sylfaen"/>
          <w:lang w:val="ka-GE"/>
        </w:rPr>
        <w:t>1</w:t>
      </w:r>
      <w:r w:rsidRPr="00D3599F">
        <w:rPr>
          <w:rFonts w:ascii="Sylfaen" w:hAnsi="Sylfaen"/>
          <w:lang w:val="ka-GE"/>
        </w:rPr>
        <w:t xml:space="preserve"> მუხლის შესაბამისად დანიშვნიდან არაუგვიანეს 30 დღისა, ხმის უფლების მქონე დამსწრე კრედიტორთა 2/3-ის უმრავლესობით აირჩიოს რეაბილიტაციის ახალი მმართველი</w:t>
      </w:r>
      <w:r>
        <w:rPr>
          <w:rFonts w:ascii="Sylfaen" w:hAnsi="Sylfaen"/>
          <w:lang w:val="ka-GE"/>
        </w:rPr>
        <w:t>/ზედამხედველი</w:t>
      </w:r>
      <w:r w:rsidRPr="00D3599F">
        <w:rPr>
          <w:rFonts w:ascii="Sylfaen" w:hAnsi="Sylfaen"/>
          <w:lang w:val="ka-GE"/>
        </w:rPr>
        <w:t>. ახალი მმართველის არჩევისთანავე სასამართლოს მიერ დანიშნულ მმართველს</w:t>
      </w:r>
      <w:r>
        <w:rPr>
          <w:rFonts w:ascii="Sylfaen" w:hAnsi="Sylfaen"/>
          <w:lang w:val="ka-GE"/>
        </w:rPr>
        <w:t>/ზედამხედველს</w:t>
      </w:r>
      <w:r w:rsidRPr="00D3599F">
        <w:rPr>
          <w:rFonts w:ascii="Sylfaen" w:hAnsi="Sylfaen"/>
          <w:lang w:val="ka-GE"/>
        </w:rPr>
        <w:t xml:space="preserve"> უწყდება უფლებამოსილება.</w:t>
      </w:r>
    </w:p>
    <w:p w14:paraId="7CE2DAC6" w14:textId="7735035F" w:rsidR="00233C8B" w:rsidRPr="00CA0CB4" w:rsidRDefault="00233C8B" w:rsidP="00CA0CB4">
      <w:pPr>
        <w:numPr>
          <w:ilvl w:val="0"/>
          <w:numId w:val="28"/>
        </w:numPr>
        <w:tabs>
          <w:tab w:val="left" w:pos="990"/>
        </w:tabs>
        <w:spacing w:after="120" w:line="276" w:lineRule="auto"/>
        <w:ind w:left="-142" w:right="-399" w:firstLine="568"/>
        <w:jc w:val="both"/>
        <w:rPr>
          <w:rFonts w:ascii="Sylfaen" w:hAnsi="Sylfaen"/>
          <w:lang w:val="ka-GE"/>
        </w:rPr>
      </w:pPr>
      <w:r w:rsidRPr="00CA0CB4">
        <w:rPr>
          <w:rFonts w:ascii="Sylfaen" w:hAnsi="Sylfaen"/>
          <w:lang w:val="ka-GE"/>
        </w:rPr>
        <w:t>ამ მუხლის მოქმედება არ ვრცელდება მართვაში მყოფ მოვალეზე.</w:t>
      </w:r>
    </w:p>
    <w:p w14:paraId="25EFC8DB"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7AF934D3" w14:textId="77777777" w:rsidR="00233C8B" w:rsidRPr="00D3599F" w:rsidRDefault="00233C8B" w:rsidP="00233C8B">
      <w:pPr>
        <w:pStyle w:val="Heading2"/>
        <w:spacing w:before="0" w:after="120" w:line="276" w:lineRule="auto"/>
        <w:ind w:left="-142" w:right="-399" w:firstLine="568"/>
        <w:rPr>
          <w:sz w:val="22"/>
          <w:szCs w:val="22"/>
          <w:lang w:val="ka-GE"/>
        </w:rPr>
      </w:pPr>
      <w:bookmarkStart w:id="73" w:name="_Toc491099133"/>
      <w:r w:rsidRPr="00D3599F">
        <w:rPr>
          <w:sz w:val="22"/>
          <w:szCs w:val="22"/>
          <w:lang w:val="ka-GE"/>
        </w:rPr>
        <w:t>მუხლი 9</w:t>
      </w:r>
      <w:r>
        <w:rPr>
          <w:sz w:val="22"/>
          <w:szCs w:val="22"/>
          <w:lang w:val="ka-GE"/>
        </w:rPr>
        <w:t>3</w:t>
      </w:r>
      <w:r w:rsidRPr="00D3599F">
        <w:rPr>
          <w:sz w:val="22"/>
          <w:szCs w:val="22"/>
          <w:lang w:val="ka-GE"/>
        </w:rPr>
        <w:t>. ახალი რეაბილიტაციის მმართველის</w:t>
      </w:r>
      <w:r>
        <w:rPr>
          <w:sz w:val="22"/>
          <w:szCs w:val="22"/>
          <w:lang w:val="ka-GE"/>
        </w:rPr>
        <w:t>/რეაბილიტაციის ზედამხედველის</w:t>
      </w:r>
      <w:r w:rsidRPr="00D3599F">
        <w:rPr>
          <w:sz w:val="22"/>
          <w:szCs w:val="22"/>
          <w:lang w:val="ka-GE"/>
        </w:rPr>
        <w:t xml:space="preserve"> დანიშვნა</w:t>
      </w:r>
      <w:bookmarkEnd w:id="73"/>
    </w:p>
    <w:p w14:paraId="456C767E" w14:textId="0E180298" w:rsidR="00233C8B" w:rsidRPr="00D3599F" w:rsidRDefault="00233C8B" w:rsidP="00233C8B">
      <w:pPr>
        <w:tabs>
          <w:tab w:val="left" w:pos="709"/>
          <w:tab w:val="left" w:pos="171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მმართველის</w:t>
      </w:r>
      <w:r>
        <w:rPr>
          <w:rFonts w:ascii="Sylfaen" w:hAnsi="Sylfaen"/>
          <w:lang w:val="ka-GE"/>
        </w:rPr>
        <w:t>/ზედამხედველის</w:t>
      </w:r>
      <w:r w:rsidRPr="00D3599F">
        <w:rPr>
          <w:rFonts w:ascii="Sylfaen" w:hAnsi="Sylfaen"/>
          <w:lang w:val="ka-GE"/>
        </w:rPr>
        <w:t xml:space="preserve"> </w:t>
      </w:r>
      <w:r>
        <w:rPr>
          <w:rFonts w:ascii="Sylfaen" w:hAnsi="Sylfaen"/>
          <w:lang w:val="ka-GE"/>
        </w:rPr>
        <w:t xml:space="preserve">უფლებამოსილების შეწყვეტის </w:t>
      </w:r>
      <w:r w:rsidRPr="00D3599F">
        <w:rPr>
          <w:rFonts w:ascii="Sylfaen" w:hAnsi="Sylfaen"/>
          <w:lang w:val="ka-GE"/>
        </w:rPr>
        <w:t>შემთხვევაში, პროცესის მონაწილე ნებისმიერი დაინტერესებული პირის მიმართვის საფუძველზე</w:t>
      </w:r>
      <w:r>
        <w:rPr>
          <w:rFonts w:ascii="Sylfaen" w:hAnsi="Sylfaen"/>
          <w:lang w:val="ka-GE"/>
        </w:rPr>
        <w:t>,</w:t>
      </w:r>
      <w:r w:rsidRPr="00D3599F">
        <w:rPr>
          <w:rFonts w:ascii="Sylfaen" w:hAnsi="Sylfaen"/>
          <w:lang w:val="ka-GE"/>
        </w:rPr>
        <w:t xml:space="preserve"> სასამართლო ნიშნავს ახალ რეაბილიტაციის მმართველს</w:t>
      </w:r>
      <w:r>
        <w:rPr>
          <w:rFonts w:ascii="Sylfaen" w:hAnsi="Sylfaen"/>
          <w:lang w:val="ka-GE"/>
        </w:rPr>
        <w:t>/ზედამხედველს</w:t>
      </w:r>
      <w:r w:rsidRPr="00D3599F">
        <w:rPr>
          <w:rFonts w:ascii="Sylfaen" w:hAnsi="Sylfaen"/>
          <w:lang w:val="ka-GE"/>
        </w:rPr>
        <w:t xml:space="preserve"> ამ კანონის მე-1</w:t>
      </w:r>
      <w:r>
        <w:rPr>
          <w:rFonts w:ascii="Sylfaen" w:hAnsi="Sylfaen"/>
          <w:lang w:val="ka-GE"/>
        </w:rPr>
        <w:t>1</w:t>
      </w:r>
      <w:r w:rsidRPr="00D3599F">
        <w:rPr>
          <w:rFonts w:ascii="Sylfaen" w:hAnsi="Sylfaen"/>
          <w:lang w:val="ka-GE"/>
        </w:rPr>
        <w:t xml:space="preserve"> მუხლით დადგენილი წესით.</w:t>
      </w:r>
    </w:p>
    <w:p w14:paraId="6D0A92B7" w14:textId="77777777" w:rsidR="00233C8B" w:rsidRPr="00D3599F" w:rsidRDefault="00233C8B" w:rsidP="00233C8B">
      <w:pPr>
        <w:tabs>
          <w:tab w:val="left" w:pos="1710"/>
        </w:tabs>
        <w:spacing w:after="120" w:line="276" w:lineRule="auto"/>
        <w:ind w:left="-142" w:right="-399" w:firstLine="568"/>
        <w:jc w:val="both"/>
        <w:rPr>
          <w:rFonts w:ascii="Sylfaen" w:hAnsi="Sylfaen"/>
          <w:lang w:val="ka-GE"/>
        </w:rPr>
      </w:pPr>
    </w:p>
    <w:p w14:paraId="49AB799B" w14:textId="77777777" w:rsidR="00233C8B" w:rsidRPr="00D3599F" w:rsidRDefault="00233C8B" w:rsidP="00233C8B">
      <w:pPr>
        <w:pStyle w:val="Heading2"/>
        <w:spacing w:before="0" w:after="120" w:line="276" w:lineRule="auto"/>
        <w:ind w:left="-142" w:right="-399" w:firstLine="568"/>
        <w:rPr>
          <w:sz w:val="22"/>
          <w:szCs w:val="22"/>
        </w:rPr>
      </w:pPr>
      <w:bookmarkStart w:id="74" w:name="_Toc491099134"/>
      <w:r w:rsidRPr="00D3599F">
        <w:rPr>
          <w:sz w:val="22"/>
          <w:szCs w:val="22"/>
          <w:lang w:val="ka-GE"/>
        </w:rPr>
        <w:t>მუხლი 9</w:t>
      </w:r>
      <w:r>
        <w:rPr>
          <w:sz w:val="22"/>
          <w:szCs w:val="22"/>
          <w:lang w:val="ka-GE"/>
        </w:rPr>
        <w:t>4</w:t>
      </w:r>
      <w:r w:rsidRPr="00D3599F">
        <w:rPr>
          <w:sz w:val="22"/>
          <w:szCs w:val="22"/>
          <w:lang w:val="ka-GE"/>
        </w:rPr>
        <w:t xml:space="preserve">. რეაბილიტაციის რეჟიმის დასრულება </w:t>
      </w:r>
      <w:bookmarkEnd w:id="74"/>
    </w:p>
    <w:p w14:paraId="5265045A" w14:textId="0A0E9605" w:rsidR="00233C8B" w:rsidRPr="00D3599F" w:rsidRDefault="00CA0CB4" w:rsidP="00233C8B">
      <w:pPr>
        <w:tabs>
          <w:tab w:val="left" w:pos="1710"/>
        </w:tabs>
        <w:spacing w:after="120" w:line="276" w:lineRule="auto"/>
        <w:ind w:left="-142" w:right="-399" w:firstLine="568"/>
        <w:jc w:val="both"/>
        <w:rPr>
          <w:rFonts w:ascii="Sylfaen" w:hAnsi="Sylfaen"/>
          <w:lang w:val="ka-GE"/>
        </w:rPr>
      </w:pPr>
      <w:r>
        <w:rPr>
          <w:rFonts w:ascii="Sylfaen" w:hAnsi="Sylfaen"/>
        </w:rPr>
        <w:t xml:space="preserve">1. </w:t>
      </w:r>
      <w:r w:rsidR="00233C8B" w:rsidRPr="00D3599F">
        <w:rPr>
          <w:rFonts w:ascii="Sylfaen" w:hAnsi="Sylfaen"/>
          <w:lang w:val="ka-GE"/>
        </w:rPr>
        <w:t xml:space="preserve">რეაბილიტაციის რეჟიმი </w:t>
      </w:r>
      <w:r w:rsidR="00233C8B">
        <w:rPr>
          <w:rFonts w:ascii="Sylfaen" w:hAnsi="Sylfaen"/>
          <w:lang w:val="ka-GE"/>
        </w:rPr>
        <w:t xml:space="preserve">სრულდება </w:t>
      </w:r>
      <w:r w:rsidR="00233C8B" w:rsidRPr="00D3599F">
        <w:rPr>
          <w:rFonts w:ascii="Sylfaen" w:hAnsi="Sylfaen"/>
          <w:lang w:val="ka-GE"/>
        </w:rPr>
        <w:t xml:space="preserve">რეაბილიტაციის გეგმის </w:t>
      </w:r>
      <w:r w:rsidR="00233C8B">
        <w:rPr>
          <w:rFonts w:ascii="Sylfaen" w:hAnsi="Sylfaen"/>
          <w:lang w:val="ka-GE"/>
        </w:rPr>
        <w:t>დამტკიცების შესახებ განჩინების კანონიერ ძალაში შესვლისთანავე</w:t>
      </w:r>
      <w:r w:rsidR="00233C8B" w:rsidRPr="00D3599F">
        <w:rPr>
          <w:rFonts w:ascii="Sylfaen" w:hAnsi="Sylfaen"/>
          <w:lang w:val="ka-GE"/>
        </w:rPr>
        <w:t xml:space="preserve">. </w:t>
      </w:r>
    </w:p>
    <w:p w14:paraId="0864D0C2" w14:textId="77777777" w:rsidR="00233C8B" w:rsidRPr="00D3599F" w:rsidRDefault="00233C8B" w:rsidP="00233C8B">
      <w:pPr>
        <w:tabs>
          <w:tab w:val="left" w:pos="1710"/>
        </w:tabs>
        <w:spacing w:after="120" w:line="276" w:lineRule="auto"/>
        <w:ind w:left="-142" w:right="-399" w:firstLine="568"/>
        <w:jc w:val="both"/>
        <w:rPr>
          <w:rFonts w:ascii="Sylfaen" w:hAnsi="Sylfaen"/>
        </w:rPr>
      </w:pPr>
      <w:r w:rsidRPr="00D3599F">
        <w:rPr>
          <w:rFonts w:ascii="Sylfaen" w:hAnsi="Sylfaen"/>
          <w:lang w:val="ka-GE"/>
        </w:rPr>
        <w:t xml:space="preserve">2. </w:t>
      </w:r>
      <w:r>
        <w:rPr>
          <w:rFonts w:ascii="Sylfaen" w:hAnsi="Sylfaen"/>
          <w:lang w:val="ka-GE"/>
        </w:rPr>
        <w:t>მოვალის მართვაზე უფლებამოსილი</w:t>
      </w:r>
      <w:r w:rsidRPr="00D3599F">
        <w:rPr>
          <w:rFonts w:ascii="Sylfaen" w:hAnsi="Sylfaen"/>
          <w:lang w:val="ka-GE"/>
        </w:rPr>
        <w:t xml:space="preserve"> პირი ვალდებულია</w:t>
      </w:r>
      <w:r>
        <w:rPr>
          <w:rFonts w:ascii="Sylfaen" w:hAnsi="Sylfaen"/>
          <w:lang w:val="ka-GE"/>
        </w:rPr>
        <w:t xml:space="preserve"> რეაბილიტაციის რეჟიმის დასრულებიდან ყოველ</w:t>
      </w:r>
      <w:r w:rsidRPr="00D3599F">
        <w:rPr>
          <w:rFonts w:ascii="Sylfaen" w:hAnsi="Sylfaen"/>
          <w:lang w:val="ka-GE"/>
        </w:rPr>
        <w:t xml:space="preserve"> 6 თვეში ერთხელ გამოაქვეყნოს რეაბილიტაციის გეგმის შესრულების ანგარიში. </w:t>
      </w:r>
    </w:p>
    <w:p w14:paraId="1EA950B6" w14:textId="77777777" w:rsidR="00233C8B" w:rsidRDefault="00233C8B" w:rsidP="00233C8B">
      <w:pPr>
        <w:tabs>
          <w:tab w:val="left" w:pos="1710"/>
        </w:tabs>
        <w:spacing w:after="120" w:line="276" w:lineRule="auto"/>
        <w:ind w:left="-142" w:right="-399" w:firstLine="568"/>
        <w:jc w:val="both"/>
        <w:rPr>
          <w:rFonts w:ascii="Sylfaen" w:hAnsi="Sylfaen"/>
          <w:u w:val="single"/>
          <w:lang w:val="ka-GE"/>
        </w:rPr>
      </w:pPr>
    </w:p>
    <w:p w14:paraId="608A0C5D" w14:textId="77777777" w:rsidR="00233C8B" w:rsidRPr="00D3599F" w:rsidRDefault="00233C8B" w:rsidP="00233C8B">
      <w:pPr>
        <w:pStyle w:val="Heading2"/>
        <w:spacing w:before="0" w:after="120" w:line="276" w:lineRule="auto"/>
        <w:ind w:left="-142" w:right="-399" w:firstLine="568"/>
        <w:jc w:val="both"/>
        <w:rPr>
          <w:sz w:val="22"/>
          <w:szCs w:val="22"/>
          <w:lang w:val="ka-GE"/>
        </w:rPr>
      </w:pPr>
      <w:r w:rsidRPr="00D3599F">
        <w:rPr>
          <w:sz w:val="22"/>
          <w:szCs w:val="22"/>
          <w:lang w:val="ka-GE"/>
        </w:rPr>
        <w:t>მუხლი 9</w:t>
      </w:r>
      <w:r>
        <w:rPr>
          <w:sz w:val="22"/>
          <w:szCs w:val="22"/>
          <w:lang w:val="ka-GE"/>
        </w:rPr>
        <w:t>5</w:t>
      </w:r>
      <w:r w:rsidRPr="00D3599F">
        <w:rPr>
          <w:sz w:val="22"/>
          <w:szCs w:val="22"/>
          <w:lang w:val="ka-GE"/>
        </w:rPr>
        <w:t>. რეაბილიტაციის რეჟიმის  კონვერსია</w:t>
      </w:r>
    </w:p>
    <w:p w14:paraId="2B09391B" w14:textId="536CED18" w:rsidR="00233C8B" w:rsidRPr="00D3599F" w:rsidRDefault="00233C8B" w:rsidP="00233C8B">
      <w:pPr>
        <w:numPr>
          <w:ilvl w:val="0"/>
          <w:numId w:val="29"/>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რეჟიმი </w:t>
      </w:r>
      <w:r>
        <w:rPr>
          <w:rFonts w:ascii="Sylfaen" w:hAnsi="Sylfaen"/>
          <w:lang w:val="ka-GE"/>
        </w:rPr>
        <w:t>იცვლება</w:t>
      </w:r>
      <w:r w:rsidRPr="00D3599F">
        <w:rPr>
          <w:rFonts w:ascii="Sylfaen" w:hAnsi="Sylfaen"/>
          <w:lang w:val="ka-GE"/>
        </w:rPr>
        <w:t xml:space="preserve"> გაკოტრების რეჟიმ</w:t>
      </w:r>
      <w:r>
        <w:rPr>
          <w:rFonts w:ascii="Sylfaen" w:hAnsi="Sylfaen"/>
          <w:lang w:val="ka-GE"/>
        </w:rPr>
        <w:t>ით</w:t>
      </w:r>
      <w:r w:rsidRPr="00D3599F">
        <w:rPr>
          <w:rFonts w:ascii="Sylfaen" w:hAnsi="Sylfaen"/>
          <w:lang w:val="ka-GE"/>
        </w:rPr>
        <w:t>, თუ რეაბილიტაციის გეგმა არ დამტკიცდა ამ კანონით დადგენილი წესით. ამ შემთხვევაში სასამართლო ნიშნავს გაკოტრების მმართველს</w:t>
      </w:r>
      <w:r w:rsidR="003620F6">
        <w:rPr>
          <w:rFonts w:ascii="Sylfaen" w:hAnsi="Sylfaen"/>
          <w:lang w:val="ka-GE"/>
        </w:rPr>
        <w:t xml:space="preserve"> </w:t>
      </w:r>
      <w:r w:rsidR="001E65D4">
        <w:rPr>
          <w:rFonts w:ascii="Sylfaen" w:hAnsi="Sylfaen"/>
          <w:lang w:val="ka-GE"/>
        </w:rPr>
        <w:t>ამ კანონის მე-11 მუხლის შესაბამისად</w:t>
      </w:r>
    </w:p>
    <w:p w14:paraId="1BE09B2D" w14:textId="77777777" w:rsidR="00233C8B" w:rsidRPr="00D3599F" w:rsidRDefault="00233C8B" w:rsidP="00233C8B">
      <w:pPr>
        <w:numPr>
          <w:ilvl w:val="0"/>
          <w:numId w:val="29"/>
        </w:numPr>
        <w:tabs>
          <w:tab w:val="left" w:pos="990"/>
        </w:tabs>
        <w:spacing w:after="120" w:line="276" w:lineRule="auto"/>
        <w:ind w:left="-142" w:right="-399" w:firstLine="568"/>
        <w:jc w:val="both"/>
        <w:rPr>
          <w:rFonts w:ascii="Sylfaen" w:hAnsi="Sylfaen"/>
          <w:lang w:val="ka-GE"/>
        </w:rPr>
      </w:pPr>
      <w:r w:rsidRPr="00D3599F">
        <w:rPr>
          <w:rFonts w:ascii="Sylfaen" w:hAnsi="Sylfaen"/>
          <w:lang w:val="ka-GE"/>
        </w:rPr>
        <w:t>რეაბილიტაციის მმართველი</w:t>
      </w:r>
      <w:r>
        <w:rPr>
          <w:rFonts w:ascii="Sylfaen" w:hAnsi="Sylfaen"/>
          <w:lang w:val="ka-GE"/>
        </w:rPr>
        <w:t>/ზედამხედველი</w:t>
      </w:r>
      <w:r w:rsidRPr="00D3599F">
        <w:rPr>
          <w:rFonts w:ascii="Sylfaen" w:hAnsi="Sylfaen"/>
          <w:lang w:val="ka-GE"/>
        </w:rPr>
        <w:t xml:space="preserve"> უფლებამოსილია</w:t>
      </w:r>
      <w:r>
        <w:rPr>
          <w:rFonts w:ascii="Sylfaen" w:hAnsi="Sylfaen"/>
          <w:lang w:val="ka-GE"/>
        </w:rPr>
        <w:t>,</w:t>
      </w:r>
      <w:r w:rsidRPr="00D3599F">
        <w:rPr>
          <w:rFonts w:ascii="Sylfaen" w:hAnsi="Sylfaen"/>
          <w:lang w:val="ka-GE"/>
        </w:rPr>
        <w:t xml:space="preserve"> </w:t>
      </w:r>
      <w:r>
        <w:rPr>
          <w:rFonts w:ascii="Sylfaen" w:hAnsi="Sylfaen"/>
          <w:lang w:val="ka-GE"/>
        </w:rPr>
        <w:t>რეაბილიტაციის გეგმის დამტკიცებამდე ნებისმიერ დროს</w:t>
      </w:r>
      <w:r w:rsidRPr="00D3599F">
        <w:rPr>
          <w:rFonts w:ascii="Sylfaen" w:hAnsi="Sylfaen"/>
          <w:lang w:val="ka-GE"/>
        </w:rPr>
        <w:t>, სასამართლოს წარუდგინოს კონვერსიის თაობაზე განცხადება</w:t>
      </w:r>
      <w:r>
        <w:rPr>
          <w:rFonts w:ascii="Sylfaen" w:hAnsi="Sylfaen"/>
          <w:lang w:val="ka-GE"/>
        </w:rPr>
        <w:t xml:space="preserve">, </w:t>
      </w:r>
      <w:r w:rsidRPr="00D3599F">
        <w:rPr>
          <w:rFonts w:ascii="Sylfaen" w:hAnsi="Sylfaen"/>
          <w:lang w:val="ka-GE"/>
        </w:rPr>
        <w:t>თუ მიიჩნევს, რომ აღარ არსებობს რეაბილიტაციის მიზნის მიღწევის გონივრული ალბათობა.</w:t>
      </w:r>
    </w:p>
    <w:p w14:paraId="12ADC313" w14:textId="77777777" w:rsidR="00233C8B" w:rsidRPr="00D3599F" w:rsidRDefault="00233C8B" w:rsidP="00233C8B">
      <w:pPr>
        <w:spacing w:after="120" w:line="276" w:lineRule="auto"/>
        <w:ind w:left="-142" w:right="-399" w:firstLine="568"/>
        <w:jc w:val="both"/>
        <w:rPr>
          <w:rFonts w:ascii="Sylfaen" w:hAnsi="Sylfaen"/>
          <w:lang w:val="ka-GE"/>
        </w:rPr>
      </w:pPr>
      <w:r w:rsidRPr="00D3599F">
        <w:rPr>
          <w:rFonts w:ascii="Sylfaen" w:hAnsi="Sylfaen" w:cs="Sylfaen"/>
          <w:lang w:val="ka-GE"/>
        </w:rPr>
        <w:t>3. მართვაში</w:t>
      </w:r>
      <w:r w:rsidRPr="00D3599F">
        <w:rPr>
          <w:rFonts w:ascii="Sylfaen" w:hAnsi="Sylfaen"/>
          <w:lang w:val="ka-GE"/>
        </w:rPr>
        <w:t xml:space="preserve"> </w:t>
      </w:r>
      <w:r w:rsidRPr="00D3599F">
        <w:rPr>
          <w:rFonts w:ascii="Sylfaen" w:hAnsi="Sylfaen" w:cs="Sylfaen"/>
          <w:lang w:val="ka-GE"/>
        </w:rPr>
        <w:t>მყოფი</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 xml:space="preserve">-2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წარდგენისათვის</w:t>
      </w:r>
      <w:r w:rsidRPr="00D3599F">
        <w:rPr>
          <w:rFonts w:ascii="Sylfaen" w:hAnsi="Sylfaen"/>
          <w:lang w:val="ka-GE"/>
        </w:rPr>
        <w:t xml:space="preserve"> </w:t>
      </w:r>
      <w:r w:rsidRPr="00D3599F">
        <w:rPr>
          <w:rFonts w:ascii="Sylfaen" w:hAnsi="Sylfaen" w:cs="Sylfaen"/>
          <w:lang w:val="ka-GE"/>
        </w:rPr>
        <w:t>სავალდებულოა</w:t>
      </w:r>
      <w:r w:rsidRPr="00D3599F">
        <w:rPr>
          <w:rFonts w:ascii="Sylfaen" w:hAnsi="Sylfaen"/>
          <w:lang w:val="ka-GE"/>
        </w:rPr>
        <w:t xml:space="preserve"> რეაბილიტაციის </w:t>
      </w:r>
      <w:r w:rsidRPr="00D3599F">
        <w:rPr>
          <w:rFonts w:ascii="Sylfaen" w:hAnsi="Sylfaen" w:cs="Sylfaen"/>
          <w:lang w:val="ka-GE"/>
        </w:rPr>
        <w:t>ზედამხედველის</w:t>
      </w:r>
      <w:r w:rsidRPr="00D3599F">
        <w:rPr>
          <w:rFonts w:ascii="Sylfaen" w:hAnsi="Sylfaen"/>
          <w:lang w:val="ka-GE"/>
        </w:rPr>
        <w:t xml:space="preserve"> </w:t>
      </w:r>
      <w:r w:rsidRPr="00D3599F">
        <w:rPr>
          <w:rFonts w:ascii="Sylfaen" w:hAnsi="Sylfaen" w:cs="Sylfaen"/>
          <w:lang w:val="ka-GE"/>
        </w:rPr>
        <w:t>თანხმობა</w:t>
      </w:r>
      <w:r w:rsidRPr="00D3599F">
        <w:rPr>
          <w:rFonts w:ascii="Sylfaen" w:hAnsi="Sylfaen"/>
          <w:lang w:val="ka-GE"/>
        </w:rPr>
        <w:t>.</w:t>
      </w:r>
    </w:p>
    <w:p w14:paraId="2F216C72" w14:textId="77777777" w:rsidR="00233C8B" w:rsidRPr="00306675" w:rsidRDefault="00233C8B" w:rsidP="00233C8B">
      <w:pPr>
        <w:spacing w:after="120" w:line="276" w:lineRule="auto"/>
        <w:ind w:left="-142" w:right="-399" w:firstLine="568"/>
        <w:jc w:val="both"/>
        <w:rPr>
          <w:rFonts w:ascii="Sylfaen" w:hAnsi="Sylfaen"/>
          <w:lang w:val="ka-GE"/>
        </w:rPr>
      </w:pPr>
      <w:r w:rsidRPr="00D3599F">
        <w:rPr>
          <w:rFonts w:ascii="Sylfaen" w:hAnsi="Sylfaen" w:cs="Sylfaen"/>
          <w:lang w:val="ka-GE"/>
        </w:rPr>
        <w:t xml:space="preserve">4. </w:t>
      </w:r>
      <w:r w:rsidRPr="00D3599F">
        <w:rPr>
          <w:rFonts w:ascii="Sylfaen" w:hAnsi="Sylfaen" w:cs="Sylfaen"/>
        </w:rPr>
        <w:t>სასამართლო</w:t>
      </w:r>
      <w:r w:rsidRPr="00D3599F">
        <w:rPr>
          <w:rFonts w:ascii="Sylfaen" w:hAnsi="Sylfaen"/>
        </w:rPr>
        <w:t xml:space="preserve"> </w:t>
      </w:r>
      <w:r w:rsidRPr="00D3599F">
        <w:rPr>
          <w:rFonts w:ascii="Sylfaen" w:hAnsi="Sylfaen" w:cs="Sylfaen"/>
          <w:lang w:val="ka-GE"/>
        </w:rPr>
        <w:t>დააკმაყოფილებს</w:t>
      </w:r>
      <w:r w:rsidRPr="00D3599F">
        <w:rPr>
          <w:rFonts w:ascii="Sylfaen" w:hAnsi="Sylfaen"/>
        </w:rPr>
        <w:t xml:space="preserve"> </w:t>
      </w:r>
      <w:r w:rsidRPr="00D3599F">
        <w:rPr>
          <w:rFonts w:ascii="Sylfaen" w:hAnsi="Sylfaen" w:cs="Sylfaen"/>
        </w:rPr>
        <w:t>ამ</w:t>
      </w:r>
      <w:r w:rsidRPr="00D3599F">
        <w:rPr>
          <w:rFonts w:ascii="Sylfaen" w:hAnsi="Sylfaen"/>
        </w:rPr>
        <w:t xml:space="preserve"> </w:t>
      </w:r>
      <w:r w:rsidRPr="00D3599F">
        <w:rPr>
          <w:rFonts w:ascii="Sylfaen" w:hAnsi="Sylfaen" w:cs="Sylfaen"/>
        </w:rPr>
        <w:t>მუხლის</w:t>
      </w:r>
      <w:r w:rsidRPr="00D3599F">
        <w:rPr>
          <w:rFonts w:ascii="Sylfaen" w:hAnsi="Sylfaen"/>
        </w:rPr>
        <w:t xml:space="preserve"> </w:t>
      </w:r>
      <w:r w:rsidRPr="00D3599F">
        <w:rPr>
          <w:rFonts w:ascii="Sylfaen" w:hAnsi="Sylfaen" w:cs="Sylfaen"/>
        </w:rPr>
        <w:t>მე</w:t>
      </w:r>
      <w:r w:rsidRPr="00D3599F">
        <w:rPr>
          <w:rFonts w:ascii="Sylfaen" w:hAnsi="Sylfaen"/>
        </w:rPr>
        <w:t xml:space="preserve">-2 </w:t>
      </w:r>
      <w:r>
        <w:rPr>
          <w:rFonts w:ascii="Sylfaen" w:hAnsi="Sylfaen"/>
          <w:lang w:val="ka-GE"/>
        </w:rPr>
        <w:t xml:space="preserve">და მე-3 </w:t>
      </w:r>
      <w:r w:rsidRPr="00D3599F">
        <w:rPr>
          <w:rFonts w:ascii="Sylfaen" w:hAnsi="Sylfaen" w:cs="Sylfaen"/>
        </w:rPr>
        <w:t>პუნქტ</w:t>
      </w:r>
      <w:r>
        <w:rPr>
          <w:rFonts w:ascii="Sylfaen" w:hAnsi="Sylfaen" w:cs="Sylfaen"/>
          <w:lang w:val="ka-GE"/>
        </w:rPr>
        <w:t>ებ</w:t>
      </w:r>
      <w:r w:rsidRPr="00D3599F">
        <w:rPr>
          <w:rFonts w:ascii="Sylfaen" w:hAnsi="Sylfaen" w:cs="Sylfaen"/>
        </w:rPr>
        <w:t>ის</w:t>
      </w:r>
      <w:r w:rsidRPr="00D3599F">
        <w:rPr>
          <w:rFonts w:ascii="Sylfaen" w:hAnsi="Sylfaen"/>
        </w:rPr>
        <w:t xml:space="preserve"> </w:t>
      </w:r>
      <w:r w:rsidRPr="00D3599F">
        <w:rPr>
          <w:rFonts w:ascii="Sylfaen" w:hAnsi="Sylfaen" w:cs="Sylfaen"/>
        </w:rPr>
        <w:t>შესაბამისად</w:t>
      </w:r>
      <w:r w:rsidRPr="00D3599F">
        <w:rPr>
          <w:rFonts w:ascii="Sylfaen" w:hAnsi="Sylfaen"/>
        </w:rPr>
        <w:t xml:space="preserve"> </w:t>
      </w:r>
      <w:r w:rsidRPr="00D3599F">
        <w:rPr>
          <w:rFonts w:ascii="Sylfaen" w:hAnsi="Sylfaen" w:cs="Sylfaen"/>
        </w:rPr>
        <w:t>წარდგენილ</w:t>
      </w:r>
      <w:r w:rsidRPr="00D3599F">
        <w:rPr>
          <w:rFonts w:ascii="Sylfaen" w:hAnsi="Sylfaen"/>
        </w:rPr>
        <w:t xml:space="preserve"> </w:t>
      </w:r>
      <w:r w:rsidRPr="00D3599F">
        <w:rPr>
          <w:rFonts w:ascii="Sylfaen" w:hAnsi="Sylfaen" w:cs="Sylfaen"/>
        </w:rPr>
        <w:t>განცხადება</w:t>
      </w:r>
      <w:r w:rsidRPr="00D3599F">
        <w:rPr>
          <w:rFonts w:ascii="Sylfaen" w:hAnsi="Sylfaen" w:cs="Sylfaen"/>
          <w:lang w:val="ka-GE"/>
        </w:rPr>
        <w:t>ს</w:t>
      </w:r>
      <w:r w:rsidRPr="00D3599F">
        <w:rPr>
          <w:rFonts w:ascii="Sylfaen" w:hAnsi="Sylfaen"/>
        </w:rPr>
        <w:t xml:space="preserve">, </w:t>
      </w:r>
      <w:r w:rsidRPr="00D3599F">
        <w:rPr>
          <w:rFonts w:ascii="Sylfaen" w:hAnsi="Sylfaen" w:cs="Sylfaen"/>
        </w:rPr>
        <w:t>თუ</w:t>
      </w:r>
      <w:r w:rsidRPr="00D3599F">
        <w:rPr>
          <w:rFonts w:ascii="Sylfaen" w:hAnsi="Sylfaen"/>
        </w:rPr>
        <w:t xml:space="preserve"> </w:t>
      </w:r>
      <w:r w:rsidRPr="00D3599F">
        <w:rPr>
          <w:rFonts w:ascii="Sylfaen" w:hAnsi="Sylfaen" w:cs="Sylfaen"/>
        </w:rPr>
        <w:t>მას</w:t>
      </w:r>
      <w:r w:rsidRPr="00D3599F">
        <w:rPr>
          <w:rFonts w:ascii="Sylfaen" w:hAnsi="Sylfaen"/>
        </w:rPr>
        <w:t xml:space="preserve"> </w:t>
      </w:r>
      <w:r w:rsidRPr="00D3599F">
        <w:rPr>
          <w:rFonts w:ascii="Sylfaen" w:hAnsi="Sylfaen" w:cs="Sylfaen"/>
        </w:rPr>
        <w:t>დასაბუთებულად</w:t>
      </w:r>
      <w:r w:rsidRPr="00D3599F">
        <w:rPr>
          <w:rFonts w:ascii="Sylfaen" w:hAnsi="Sylfaen"/>
        </w:rPr>
        <w:t xml:space="preserve"> </w:t>
      </w:r>
      <w:r w:rsidRPr="00D3599F">
        <w:rPr>
          <w:rFonts w:ascii="Sylfaen" w:hAnsi="Sylfaen" w:cs="Sylfaen"/>
        </w:rPr>
        <w:t>მიიჩნევს</w:t>
      </w:r>
      <w:r w:rsidRPr="00D3599F">
        <w:rPr>
          <w:rFonts w:ascii="Sylfaen" w:hAnsi="Sylfaen"/>
        </w:rPr>
        <w:t>.</w:t>
      </w:r>
      <w:r>
        <w:rPr>
          <w:rFonts w:ascii="Sylfaen" w:hAnsi="Sylfaen"/>
          <w:lang w:val="ka-GE"/>
        </w:rPr>
        <w:t xml:space="preserve"> სასამართლო უფლებამოსილია ამ საკითხის გადაწყვეტამდე მოუსმინოს მხარეებს.</w:t>
      </w:r>
    </w:p>
    <w:p w14:paraId="304A2243" w14:textId="77777777" w:rsidR="00233C8B" w:rsidRDefault="00233C8B" w:rsidP="00233C8B">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5. რეაბილიტაციის რეჟიმის კონვერსიის შემთხვევაში</w:t>
      </w:r>
      <w:r>
        <w:rPr>
          <w:rFonts w:ascii="Sylfaen" w:hAnsi="Sylfaen"/>
          <w:lang w:val="ka-GE"/>
        </w:rPr>
        <w:t>,</w:t>
      </w:r>
      <w:r w:rsidRPr="00D3599F">
        <w:rPr>
          <w:rFonts w:ascii="Sylfaen" w:hAnsi="Sylfaen"/>
          <w:lang w:val="ka-GE"/>
        </w:rPr>
        <w:t xml:space="preserve"> რეაბილიტაციის რეჟიმის ფარგლებში დამტკიცებული კრედიტორთა რეესტრი, ასევე რეაბილიტაციის მმართველის მიერ განხორციელებული ყველა ქმედება, გაკოტრების რეჟიმის მიზნებისთვის, ინარჩუნებს ძალას.</w:t>
      </w:r>
    </w:p>
    <w:p w14:paraId="27113DCE" w14:textId="77777777" w:rsidR="00233C8B" w:rsidRPr="00D3599F" w:rsidRDefault="00233C8B" w:rsidP="00233C8B">
      <w:pPr>
        <w:tabs>
          <w:tab w:val="left" w:pos="990"/>
        </w:tabs>
        <w:spacing w:after="120" w:line="276" w:lineRule="auto"/>
        <w:ind w:left="-142" w:right="-399" w:firstLine="568"/>
        <w:jc w:val="both"/>
        <w:rPr>
          <w:rFonts w:ascii="Sylfaen" w:hAnsi="Sylfaen"/>
          <w:lang w:val="ka-GE"/>
        </w:rPr>
      </w:pPr>
      <w:r>
        <w:rPr>
          <w:rFonts w:ascii="Sylfaen" w:hAnsi="Sylfaen"/>
          <w:lang w:val="ka-GE"/>
        </w:rPr>
        <w:t>6. კონვერსიის თაობაზე განცხადების დაკმაყოფილების შესახებ განჩინებაზე შეიძლება კერძო საჩივრის შეტანა.</w:t>
      </w:r>
    </w:p>
    <w:p w14:paraId="5B7CDD07" w14:textId="77777777" w:rsidR="00233C8B" w:rsidRPr="00D3599F" w:rsidRDefault="00233C8B" w:rsidP="00233C8B">
      <w:pPr>
        <w:shd w:val="clear" w:color="auto" w:fill="FFFFFF"/>
        <w:tabs>
          <w:tab w:val="left" w:pos="990"/>
        </w:tabs>
        <w:spacing w:after="120" w:line="276" w:lineRule="auto"/>
        <w:ind w:left="-142" w:right="-399" w:firstLine="568"/>
        <w:jc w:val="both"/>
        <w:rPr>
          <w:rFonts w:ascii="Sylfaen" w:hAnsi="Sylfaen"/>
          <w:lang w:val="ka-GE"/>
        </w:rPr>
      </w:pPr>
    </w:p>
    <w:p w14:paraId="60384389" w14:textId="77777777" w:rsidR="00233C8B" w:rsidRPr="00D3599F" w:rsidRDefault="00233C8B" w:rsidP="00233C8B">
      <w:pPr>
        <w:pStyle w:val="Heading2"/>
        <w:spacing w:before="0" w:after="120" w:line="276" w:lineRule="auto"/>
        <w:ind w:left="-142" w:right="-399" w:firstLine="568"/>
        <w:jc w:val="both"/>
        <w:rPr>
          <w:sz w:val="22"/>
          <w:szCs w:val="22"/>
          <w:lang w:val="ka-GE"/>
        </w:rPr>
      </w:pPr>
      <w:r w:rsidRPr="00D3599F">
        <w:rPr>
          <w:sz w:val="22"/>
          <w:szCs w:val="22"/>
          <w:lang w:val="ka-GE"/>
        </w:rPr>
        <w:t>მუხლი 9</w:t>
      </w:r>
      <w:r>
        <w:rPr>
          <w:sz w:val="22"/>
          <w:szCs w:val="22"/>
          <w:lang w:val="ka-GE"/>
        </w:rPr>
        <w:t>6</w:t>
      </w:r>
      <w:r w:rsidRPr="00D3599F">
        <w:rPr>
          <w:sz w:val="22"/>
          <w:szCs w:val="22"/>
          <w:lang w:val="ka-GE"/>
        </w:rPr>
        <w:t>. რეაბილიტაციის გეგმის დარღვევის შედეგები</w:t>
      </w:r>
    </w:p>
    <w:p w14:paraId="6983D17C" w14:textId="31EB0886" w:rsidR="00233C8B" w:rsidRPr="00D3599F" w:rsidRDefault="00233C8B" w:rsidP="00233C8B">
      <w:pPr>
        <w:spacing w:after="120" w:line="276" w:lineRule="auto"/>
        <w:ind w:left="-142" w:right="-399" w:firstLine="568"/>
        <w:jc w:val="both"/>
        <w:rPr>
          <w:rFonts w:ascii="Sylfaen" w:hAnsi="Sylfaen"/>
          <w:lang w:val="ka-GE"/>
        </w:rPr>
      </w:pPr>
      <w:r w:rsidRPr="00D3599F">
        <w:rPr>
          <w:rFonts w:ascii="Sylfaen" w:hAnsi="Sylfaen"/>
          <w:lang w:val="ka-GE"/>
        </w:rPr>
        <w:t>1. რეაბილიტაციის გეგმის დარღვევის შემთხვევაში</w:t>
      </w:r>
      <w:r>
        <w:rPr>
          <w:rFonts w:ascii="Sylfaen" w:hAnsi="Sylfaen"/>
          <w:lang w:val="ka-GE"/>
        </w:rPr>
        <w:t>,</w:t>
      </w:r>
      <w:r w:rsidRPr="00D3599F">
        <w:rPr>
          <w:rFonts w:ascii="Sylfaen" w:hAnsi="Sylfaen"/>
          <w:lang w:val="ka-GE"/>
        </w:rPr>
        <w:t xml:space="preserve"> კრედიტორი უფლებამოსილია მიმართოს სასამართლოს განცხადებით მოვალის მიმართ გაკოტრების </w:t>
      </w:r>
      <w:r>
        <w:rPr>
          <w:rFonts w:ascii="Sylfaen" w:hAnsi="Sylfaen"/>
          <w:lang w:val="ka-GE"/>
        </w:rPr>
        <w:t>რეჟიმის გახსნ</w:t>
      </w:r>
      <w:r w:rsidRPr="00D3599F">
        <w:rPr>
          <w:rFonts w:ascii="Sylfaen" w:hAnsi="Sylfaen"/>
          <w:lang w:val="ka-GE"/>
        </w:rPr>
        <w:t>ის მოთხოვნით.</w:t>
      </w:r>
    </w:p>
    <w:p w14:paraId="01085F69" w14:textId="77777777" w:rsidR="00233C8B" w:rsidRPr="00D3599F" w:rsidRDefault="00233C8B" w:rsidP="00233C8B">
      <w:pPr>
        <w:spacing w:after="120" w:line="276" w:lineRule="auto"/>
        <w:ind w:left="-142" w:right="-399" w:firstLine="568"/>
        <w:jc w:val="both"/>
        <w:rPr>
          <w:rFonts w:ascii="Sylfaen" w:hAnsi="Sylfaen"/>
          <w:lang w:val="ka-GE"/>
        </w:rPr>
      </w:pPr>
      <w:r w:rsidRPr="00D3599F">
        <w:rPr>
          <w:rFonts w:ascii="Sylfaen" w:hAnsi="Sylfaen"/>
          <w:lang w:val="ka-GE"/>
        </w:rPr>
        <w:t>2. რეაბილიტაციის გეგმის დარღვევად არ ითვლება რეაბილიტაციის გეგმით გათვალისწინებული პირობების უმნიშვნელო დარღვევა.</w:t>
      </w:r>
      <w:r>
        <w:rPr>
          <w:rFonts w:ascii="Sylfaen" w:hAnsi="Sylfaen"/>
          <w:lang w:val="ka-GE"/>
        </w:rPr>
        <w:t xml:space="preserve"> უმნიშვნელოდ ჩაითვლება პირობების დარღვევა, თუ ის არ აღემატება მთლიანი მიმდინარე შესასრულებელი ვალდებულების 20%-ს და ვადაგადაცილება არ აჭარბებს 15 სამუშაო დღეს, ან როდესაც ვადაგადაცილება არ აღემატება 7 სამუშაო დღეს, მიუხედავად დავალიანების თანხის ოდენობისა.</w:t>
      </w:r>
    </w:p>
    <w:p w14:paraId="3940FF0F" w14:textId="77777777" w:rsidR="00233C8B" w:rsidRPr="00D3599F" w:rsidRDefault="00233C8B" w:rsidP="00233C8B">
      <w:pPr>
        <w:spacing w:after="120" w:line="276" w:lineRule="auto"/>
        <w:ind w:left="-142" w:right="-399" w:firstLine="568"/>
        <w:jc w:val="both"/>
        <w:rPr>
          <w:rFonts w:ascii="Sylfaen" w:hAnsi="Sylfaen"/>
          <w:lang w:val="ka-GE"/>
        </w:rPr>
      </w:pPr>
      <w:r w:rsidRPr="00D3599F">
        <w:rPr>
          <w:rFonts w:ascii="Sylfaen" w:hAnsi="Sylfaen"/>
          <w:lang w:val="ka-GE"/>
        </w:rPr>
        <w:t xml:space="preserve">3. ამ მუხლის პირველი პუნქტით გათვალისწინებულ განცხადებას თანდართულ მტკიცებულებებთან ერთად სასამართლო გადაუგზავნის მოვალეს და განუსაზღვრავს მას </w:t>
      </w:r>
      <w:r>
        <w:rPr>
          <w:rFonts w:ascii="Sylfaen" w:hAnsi="Sylfaen"/>
          <w:lang w:val="ka-GE"/>
        </w:rPr>
        <w:t xml:space="preserve">არანაკლებ 4 და </w:t>
      </w:r>
      <w:r w:rsidRPr="00D3599F">
        <w:rPr>
          <w:rFonts w:ascii="Sylfaen" w:hAnsi="Sylfaen"/>
          <w:lang w:val="ka-GE"/>
        </w:rPr>
        <w:t>არაუმეტეს 7 დღის ვადას წერილობითი მოსაზრებების წარმოსადგენად</w:t>
      </w:r>
      <w:r>
        <w:rPr>
          <w:rFonts w:ascii="Sylfaen" w:hAnsi="Sylfaen"/>
          <w:lang w:val="ka-GE"/>
        </w:rPr>
        <w:t>, რომელიც აითვლება მოვალისთვის გზავნილის ჩაბარების მომენტიდან</w:t>
      </w:r>
      <w:r w:rsidRPr="00D3599F">
        <w:rPr>
          <w:rFonts w:ascii="Sylfaen" w:hAnsi="Sylfaen"/>
          <w:lang w:val="ka-GE"/>
        </w:rPr>
        <w:t>.</w:t>
      </w:r>
    </w:p>
    <w:p w14:paraId="0D85B9F8" w14:textId="77777777" w:rsidR="00233C8B" w:rsidRPr="00D3599F" w:rsidRDefault="00233C8B" w:rsidP="00233C8B">
      <w:pPr>
        <w:spacing w:after="120" w:line="276" w:lineRule="auto"/>
        <w:ind w:left="-142" w:right="-399" w:firstLine="568"/>
        <w:jc w:val="both"/>
        <w:rPr>
          <w:rFonts w:ascii="Sylfaen" w:hAnsi="Sylfaen"/>
          <w:lang w:val="ka-GE"/>
        </w:rPr>
      </w:pPr>
      <w:r w:rsidRPr="00D3599F">
        <w:rPr>
          <w:rFonts w:ascii="Sylfaen" w:hAnsi="Sylfaen"/>
          <w:lang w:val="ka-GE"/>
        </w:rPr>
        <w:t>4. ამ მუხლის პირველი პუნქტით გათვალისწინებულ განცხადებას სასამართლო განიხილავს განცხადების წარდგენიდან 10 დღის ვადაში. ზეპირი მოსმენის დანიშვნის შემთხვევაში მოვალეს</w:t>
      </w:r>
      <w:r>
        <w:rPr>
          <w:rFonts w:ascii="Sylfaen" w:hAnsi="Sylfaen"/>
          <w:lang w:val="ka-GE"/>
        </w:rPr>
        <w:t xml:space="preserve"> და კრედიტორებს</w:t>
      </w:r>
      <w:r w:rsidRPr="00D3599F">
        <w:rPr>
          <w:rFonts w:ascii="Sylfaen" w:hAnsi="Sylfaen"/>
          <w:lang w:val="ka-GE"/>
        </w:rPr>
        <w:t xml:space="preserve"> ეცნობება</w:t>
      </w:r>
      <w:r>
        <w:rPr>
          <w:rFonts w:ascii="Sylfaen" w:hAnsi="Sylfaen"/>
          <w:lang w:val="ka-GE"/>
        </w:rPr>
        <w:t>თ</w:t>
      </w:r>
      <w:r w:rsidRPr="00D3599F">
        <w:rPr>
          <w:rFonts w:ascii="Sylfaen" w:hAnsi="Sylfaen"/>
          <w:lang w:val="ka-GE"/>
        </w:rPr>
        <w:t xml:space="preserve"> სასამართლო სხდომის ჩატარების დრო და ადგილი, მაგრამ მ</w:t>
      </w:r>
      <w:r>
        <w:rPr>
          <w:rFonts w:ascii="Sylfaen" w:hAnsi="Sylfaen"/>
          <w:lang w:val="ka-GE"/>
        </w:rPr>
        <w:t>ათი</w:t>
      </w:r>
      <w:r w:rsidRPr="00D3599F">
        <w:rPr>
          <w:rFonts w:ascii="Sylfaen" w:hAnsi="Sylfaen"/>
          <w:lang w:val="ka-GE"/>
        </w:rPr>
        <w:t xml:space="preserve"> </w:t>
      </w:r>
      <w:r w:rsidRPr="00D3599F">
        <w:rPr>
          <w:rFonts w:ascii="Sylfaen" w:hAnsi="Sylfaen"/>
          <w:lang w:val="ka-GE"/>
        </w:rPr>
        <w:lastRenderedPageBreak/>
        <w:t>გამოუცხადებლობა ვერ დააბრკოლებს სასამართლოს მიერ აღნიშნული საკითხის განხილვას და გადაწყვეტას.</w:t>
      </w:r>
    </w:p>
    <w:p w14:paraId="4EEB435E" w14:textId="28920CE0" w:rsidR="00233C8B" w:rsidRDefault="00233C8B" w:rsidP="00CA0CB4">
      <w:pPr>
        <w:spacing w:after="120" w:line="276" w:lineRule="auto"/>
        <w:ind w:left="-142" w:right="-399" w:firstLine="568"/>
        <w:jc w:val="both"/>
        <w:rPr>
          <w:rFonts w:ascii="Sylfaen" w:hAnsi="Sylfaen"/>
          <w:lang w:val="ka-GE"/>
        </w:rPr>
      </w:pPr>
      <w:r w:rsidRPr="00D3599F">
        <w:rPr>
          <w:rFonts w:ascii="Sylfaen" w:hAnsi="Sylfaen"/>
          <w:lang w:val="ka-GE"/>
        </w:rPr>
        <w:t xml:space="preserve">5. თუ ამ მუხლის პირველი პუნქტის შესაბამისად წარდგენილ განცხადებას სასამართლო დასაბუთებულად მიიჩნევს, ის გამოიტანს განჩინებას გაკოტრების </w:t>
      </w:r>
      <w:r>
        <w:rPr>
          <w:rFonts w:ascii="Sylfaen" w:hAnsi="Sylfaen"/>
          <w:lang w:val="ka-GE"/>
        </w:rPr>
        <w:t>რეჟიმის გახსნ</w:t>
      </w:r>
      <w:r w:rsidRPr="00D3599F">
        <w:rPr>
          <w:rFonts w:ascii="Sylfaen" w:hAnsi="Sylfaen"/>
          <w:lang w:val="ka-GE"/>
        </w:rPr>
        <w:t xml:space="preserve">ის თაობაზე და </w:t>
      </w:r>
      <w:r>
        <w:rPr>
          <w:rFonts w:ascii="Sylfaen" w:hAnsi="Sylfaen"/>
          <w:lang w:val="ka-GE"/>
        </w:rPr>
        <w:t>და</w:t>
      </w:r>
      <w:r w:rsidRPr="00D3599F">
        <w:rPr>
          <w:rFonts w:ascii="Sylfaen" w:hAnsi="Sylfaen"/>
          <w:lang w:val="ka-GE"/>
        </w:rPr>
        <w:t xml:space="preserve">ნიშნავს გაკოტრების მმართველს. </w:t>
      </w:r>
    </w:p>
    <w:p w14:paraId="0604BBAE" w14:textId="77777777" w:rsidR="00CA0CB4" w:rsidRDefault="00CA0CB4" w:rsidP="00CA0CB4">
      <w:pPr>
        <w:spacing w:after="120" w:line="276" w:lineRule="auto"/>
        <w:ind w:left="-142" w:right="-399" w:firstLine="568"/>
        <w:jc w:val="both"/>
        <w:rPr>
          <w:lang w:val="ka-GE"/>
        </w:rPr>
      </w:pPr>
    </w:p>
    <w:p w14:paraId="0205B4C8" w14:textId="77777777" w:rsidR="000F36BA" w:rsidRDefault="000F36BA" w:rsidP="000F36BA">
      <w:pPr>
        <w:pStyle w:val="Heading1"/>
        <w:ind w:left="-142" w:right="-399" w:firstLine="568"/>
        <w:rPr>
          <w:sz w:val="22"/>
          <w:szCs w:val="22"/>
          <w:lang w:val="en-US"/>
        </w:rPr>
      </w:pPr>
      <w:r w:rsidRPr="00D3599F">
        <w:rPr>
          <w:sz w:val="22"/>
          <w:szCs w:val="22"/>
        </w:rPr>
        <w:t>თავი</w:t>
      </w:r>
      <w:r w:rsidRPr="00D3599F">
        <w:rPr>
          <w:sz w:val="22"/>
          <w:szCs w:val="22"/>
          <w:lang w:val="en-US"/>
        </w:rPr>
        <w:t xml:space="preserve"> X</w:t>
      </w:r>
    </w:p>
    <w:p w14:paraId="11EE2DC5" w14:textId="77777777" w:rsidR="00676A0A" w:rsidRPr="00D3599F" w:rsidRDefault="00676A0A" w:rsidP="00676A0A">
      <w:pPr>
        <w:pStyle w:val="Heading1"/>
        <w:ind w:left="-142" w:right="-399" w:firstLine="568"/>
        <w:rPr>
          <w:sz w:val="22"/>
          <w:szCs w:val="22"/>
        </w:rPr>
      </w:pPr>
      <w:r w:rsidRPr="00D3599F">
        <w:rPr>
          <w:sz w:val="22"/>
          <w:szCs w:val="22"/>
        </w:rPr>
        <w:t>გაკოტრება</w:t>
      </w:r>
    </w:p>
    <w:p w14:paraId="7A185127" w14:textId="77777777" w:rsidR="00676A0A" w:rsidRPr="00D3599F" w:rsidRDefault="00676A0A" w:rsidP="000F36BA">
      <w:pPr>
        <w:pStyle w:val="Heading1"/>
        <w:ind w:left="-142" w:right="-399" w:firstLine="568"/>
        <w:rPr>
          <w:sz w:val="22"/>
          <w:szCs w:val="22"/>
          <w:lang w:val="en-US"/>
        </w:rPr>
      </w:pPr>
    </w:p>
    <w:p w14:paraId="46815C8A" w14:textId="77777777" w:rsidR="001131F1" w:rsidRPr="00D3599F" w:rsidRDefault="001131F1" w:rsidP="001131F1">
      <w:pPr>
        <w:pStyle w:val="Heading2"/>
        <w:spacing w:before="0" w:after="120" w:line="276" w:lineRule="auto"/>
        <w:ind w:left="-142" w:right="-399" w:firstLine="568"/>
        <w:rPr>
          <w:sz w:val="22"/>
          <w:szCs w:val="22"/>
          <w:lang w:val="ka-GE"/>
        </w:rPr>
      </w:pPr>
      <w:r w:rsidRPr="00D3599F">
        <w:rPr>
          <w:sz w:val="22"/>
          <w:szCs w:val="22"/>
          <w:lang w:val="ka-GE"/>
        </w:rPr>
        <w:t>მუხლი 9</w:t>
      </w:r>
      <w:r>
        <w:rPr>
          <w:sz w:val="22"/>
          <w:szCs w:val="22"/>
          <w:lang w:val="ka-GE"/>
        </w:rPr>
        <w:t>7</w:t>
      </w:r>
      <w:r w:rsidRPr="00D3599F">
        <w:rPr>
          <w:sz w:val="22"/>
          <w:szCs w:val="22"/>
          <w:lang w:val="ka-GE"/>
        </w:rPr>
        <w:t>. გაკოტრების არსი</w:t>
      </w:r>
    </w:p>
    <w:p w14:paraId="6BC7F7B7"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გაკოტრების რეჟიმი ხორციელდება გადახდისუუნარობის მასის რეალიზაციის გზით კრედიტორთა მოთხოვნების </w:t>
      </w:r>
      <w:r>
        <w:rPr>
          <w:rFonts w:ascii="Sylfaen" w:hAnsi="Sylfaen"/>
          <w:lang w:val="ka-GE"/>
        </w:rPr>
        <w:t xml:space="preserve">კოლექტიურად </w:t>
      </w:r>
      <w:r w:rsidRPr="00D3599F">
        <w:rPr>
          <w:rFonts w:ascii="Sylfaen" w:hAnsi="Sylfaen"/>
          <w:lang w:val="ka-GE"/>
        </w:rPr>
        <w:t xml:space="preserve">დაკმაყოფილების მიზნით. </w:t>
      </w:r>
    </w:p>
    <w:p w14:paraId="717722A9"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p>
    <w:p w14:paraId="02799EEA"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75" w:name="_Toc491099141"/>
      <w:r w:rsidRPr="00D3599F">
        <w:rPr>
          <w:rFonts w:cs="Sylfaen"/>
          <w:sz w:val="22"/>
          <w:szCs w:val="22"/>
          <w:lang w:val="ka-GE"/>
        </w:rPr>
        <w:t>მუხლი</w:t>
      </w:r>
      <w:r w:rsidRPr="00D3599F">
        <w:rPr>
          <w:rFonts w:cs="Calibri"/>
          <w:sz w:val="22"/>
          <w:szCs w:val="22"/>
          <w:lang w:val="ka-GE"/>
        </w:rPr>
        <w:t xml:space="preserve"> </w:t>
      </w:r>
      <w:r>
        <w:rPr>
          <w:rFonts w:cs="Calibri"/>
          <w:sz w:val="22"/>
          <w:szCs w:val="22"/>
          <w:lang w:val="ka-GE"/>
        </w:rPr>
        <w:t>98</w:t>
      </w:r>
      <w:r w:rsidRPr="00D3599F">
        <w:rPr>
          <w:rFonts w:cs="Calibri"/>
          <w:sz w:val="22"/>
          <w:szCs w:val="22"/>
          <w:lang w:val="ka-GE"/>
        </w:rPr>
        <w:t xml:space="preserve">. </w:t>
      </w:r>
      <w:r w:rsidRPr="00D3599F">
        <w:rPr>
          <w:rFonts w:cs="Sylfaen"/>
          <w:sz w:val="22"/>
          <w:szCs w:val="22"/>
          <w:lang w:val="ka-GE"/>
        </w:rPr>
        <w:t>საჯაროობა</w:t>
      </w:r>
      <w:bookmarkEnd w:id="75"/>
      <w:r w:rsidRPr="00D3599F">
        <w:rPr>
          <w:rFonts w:cs="Sylfaen"/>
          <w:sz w:val="22"/>
          <w:szCs w:val="22"/>
          <w:lang w:val="ka-GE"/>
        </w:rPr>
        <w:t xml:space="preserve"> გაკოტრების რეჟიმში</w:t>
      </w:r>
    </w:p>
    <w:p w14:paraId="0ED231AE" w14:textId="77777777" w:rsidR="001131F1" w:rsidRPr="00D3599F" w:rsidRDefault="001131F1" w:rsidP="001131F1">
      <w:pPr>
        <w:pStyle w:val="ListParagraph"/>
        <w:numPr>
          <w:ilvl w:val="0"/>
          <w:numId w:val="45"/>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გაკოტრების მმართველმა 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Sylfaen"/>
          <w:lang w:val="ka-GE"/>
        </w:rPr>
        <w:t xml:space="preserve">გაკოტრების </w:t>
      </w:r>
      <w:r>
        <w:rPr>
          <w:rFonts w:ascii="Sylfaen" w:hAnsi="Sylfaen" w:cs="Sylfaen"/>
          <w:lang w:val="ka-GE"/>
        </w:rPr>
        <w:t>რეჟიმის გახსნ</w:t>
      </w:r>
      <w:r w:rsidRPr="00D3599F">
        <w:rPr>
          <w:rFonts w:ascii="Sylfaen" w:hAnsi="Sylfaen" w:cs="Sylfaen"/>
          <w:lang w:val="ka-GE"/>
        </w:rPr>
        <w:t xml:space="preserve">ის თაობაზე განჩინების გამოტანიდან არაუგვიანეს 2 სამუშაო დღისა უნდა გამოაქვეყნოს </w:t>
      </w:r>
      <w:r w:rsidRPr="00D3599F">
        <w:rPr>
          <w:rFonts w:ascii="Sylfaen" w:hAnsi="Sylfaen"/>
          <w:lang w:val="ka-GE"/>
        </w:rPr>
        <w:t xml:space="preserve">ინფორმაცია გაკოტრების </w:t>
      </w:r>
      <w:r>
        <w:rPr>
          <w:rFonts w:ascii="Sylfaen" w:hAnsi="Sylfaen"/>
          <w:lang w:val="ka-GE"/>
        </w:rPr>
        <w:t>რეჟიმის გახსნ</w:t>
      </w:r>
      <w:r w:rsidRPr="00D3599F">
        <w:rPr>
          <w:rFonts w:ascii="Sylfaen" w:hAnsi="Sylfaen"/>
          <w:lang w:val="ka-GE"/>
        </w:rPr>
        <w:t>ის შესახებ და მმართველის ვინაობა, აგრეთვე</w:t>
      </w:r>
      <w:r>
        <w:rPr>
          <w:rFonts w:ascii="Sylfaen" w:hAnsi="Sylfaen"/>
          <w:lang w:val="ka-GE"/>
        </w:rPr>
        <w:t>,</w:t>
      </w:r>
      <w:r w:rsidRPr="00D3599F">
        <w:rPr>
          <w:rFonts w:ascii="Sylfaen" w:hAnsi="Sylfaen"/>
          <w:lang w:val="ka-GE"/>
        </w:rPr>
        <w:t xml:space="preserve"> მისი საიდენტიფიკაციო</w:t>
      </w:r>
      <w:r>
        <w:rPr>
          <w:rFonts w:ascii="Sylfaen" w:hAnsi="Sylfaen"/>
          <w:lang w:val="ka-GE"/>
        </w:rPr>
        <w:t xml:space="preserve"> და საკონტაქტო</w:t>
      </w:r>
      <w:r w:rsidRPr="00D3599F">
        <w:rPr>
          <w:rFonts w:ascii="Sylfaen" w:hAnsi="Sylfaen"/>
          <w:lang w:val="ka-GE"/>
        </w:rPr>
        <w:t xml:space="preserve"> მონაცემები</w:t>
      </w:r>
      <w:r w:rsidRPr="00D3599F">
        <w:rPr>
          <w:rFonts w:ascii="Sylfaen" w:hAnsi="Sylfaen" w:cs="Sylfaen"/>
          <w:lang w:val="ka-GE"/>
        </w:rPr>
        <w:t>.</w:t>
      </w:r>
    </w:p>
    <w:p w14:paraId="30C89C4F" w14:textId="77777777" w:rsidR="001131F1" w:rsidRPr="00D3599F" w:rsidRDefault="001131F1" w:rsidP="001131F1">
      <w:pPr>
        <w:pStyle w:val="ListParagraph"/>
        <w:numPr>
          <w:ilvl w:val="0"/>
          <w:numId w:val="45"/>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რეჟიმის შეცვლის ან მართვაში მყოფ პირთან დაკავშირებით</w:t>
      </w:r>
      <w:r>
        <w:rPr>
          <w:rFonts w:ascii="Sylfaen" w:hAnsi="Sylfaen" w:cs="Sylfaen"/>
          <w:lang w:val="ka-GE"/>
        </w:rPr>
        <w:t xml:space="preserve"> ცვლილება, როგორც </w:t>
      </w:r>
      <w:r w:rsidRPr="00D3599F">
        <w:rPr>
          <w:rFonts w:ascii="Sylfaen" w:hAnsi="Sylfaen" w:cs="Sylfaen"/>
          <w:lang w:val="ka-GE"/>
        </w:rPr>
        <w:t>მოვალის სარეგისტრაციო მონაცემებში შეტანილი ცვლილებ</w:t>
      </w:r>
      <w:r>
        <w:rPr>
          <w:rFonts w:ascii="Sylfaen" w:hAnsi="Sylfaen" w:cs="Sylfaen"/>
          <w:lang w:val="ka-GE"/>
        </w:rPr>
        <w:t>ა,</w:t>
      </w:r>
      <w:r w:rsidRPr="00D3599F">
        <w:rPr>
          <w:rFonts w:ascii="Sylfaen" w:hAnsi="Sylfaen" w:cs="Sylfaen"/>
          <w:lang w:val="ka-GE"/>
        </w:rPr>
        <w:t xml:space="preserve"> საჭიროებს </w:t>
      </w:r>
      <w:r>
        <w:rPr>
          <w:rFonts w:ascii="Sylfaen" w:hAnsi="Sylfaen" w:cs="Sylfaen"/>
          <w:lang w:val="ka-GE"/>
        </w:rPr>
        <w:t xml:space="preserve">საქართველოს კანონმდებლობით დადგენილი წესის მიხედვით </w:t>
      </w:r>
      <w:r w:rsidRPr="00D3599F">
        <w:rPr>
          <w:rFonts w:ascii="Sylfaen" w:hAnsi="Sylfaen" w:cs="Sylfaen"/>
          <w:lang w:val="ka-GE"/>
        </w:rPr>
        <w:t>რეგისტრაციას მეწარმეთა და არასამეწარმეო (არაკომერციულ) იურიდულ პირთა რეესტრში</w:t>
      </w:r>
      <w:r>
        <w:rPr>
          <w:rFonts w:ascii="Sylfaen" w:hAnsi="Sylfaen" w:cs="Sylfaen"/>
          <w:lang w:val="ka-GE"/>
        </w:rPr>
        <w:t>.</w:t>
      </w:r>
    </w:p>
    <w:p w14:paraId="1B2140BE" w14:textId="77777777" w:rsidR="001131F1" w:rsidRPr="00D3599F" w:rsidRDefault="001131F1" w:rsidP="001131F1">
      <w:pPr>
        <w:tabs>
          <w:tab w:val="left" w:pos="990"/>
        </w:tabs>
        <w:spacing w:after="120" w:line="276" w:lineRule="auto"/>
        <w:ind w:left="-142" w:right="-399" w:firstLine="568"/>
        <w:jc w:val="both"/>
        <w:rPr>
          <w:rFonts w:ascii="Sylfaen" w:hAnsi="Sylfaen"/>
          <w:color w:val="212121"/>
          <w:lang w:val="ka-GE"/>
        </w:rPr>
      </w:pPr>
    </w:p>
    <w:p w14:paraId="65BD7BC8"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76" w:name="_Toc479079122"/>
      <w:bookmarkStart w:id="77" w:name="_Toc491099143"/>
      <w:r w:rsidRPr="00D3599F">
        <w:rPr>
          <w:rFonts w:cs="Sylfaen"/>
          <w:sz w:val="22"/>
          <w:szCs w:val="22"/>
          <w:lang w:val="ka-GE"/>
        </w:rPr>
        <w:t>მუხლი</w:t>
      </w:r>
      <w:r w:rsidRPr="00D3599F">
        <w:rPr>
          <w:rFonts w:cs="Calibri"/>
          <w:sz w:val="22"/>
          <w:szCs w:val="22"/>
          <w:lang w:val="ka-GE"/>
        </w:rPr>
        <w:t xml:space="preserve"> </w:t>
      </w:r>
      <w:r>
        <w:rPr>
          <w:rFonts w:cs="Calibri"/>
          <w:sz w:val="22"/>
          <w:szCs w:val="22"/>
          <w:lang w:val="ka-GE"/>
        </w:rPr>
        <w:t>99</w:t>
      </w:r>
      <w:r w:rsidRPr="00D3599F">
        <w:rPr>
          <w:rFonts w:cs="Calibri"/>
          <w:sz w:val="22"/>
          <w:szCs w:val="22"/>
          <w:lang w:val="ka-GE"/>
        </w:rPr>
        <w:t xml:space="preserve">. </w:t>
      </w:r>
      <w:r w:rsidRPr="00D3599F">
        <w:rPr>
          <w:rFonts w:cs="Sylfaen"/>
          <w:sz w:val="22"/>
          <w:szCs w:val="22"/>
          <w:lang w:val="ka-GE"/>
        </w:rPr>
        <w:t>გაკოტრების</w:t>
      </w:r>
      <w:r w:rsidRPr="00D3599F">
        <w:rPr>
          <w:sz w:val="22"/>
          <w:szCs w:val="22"/>
          <w:lang w:val="ka-GE"/>
        </w:rPr>
        <w:t xml:space="preserve"> </w:t>
      </w:r>
      <w:r w:rsidRPr="00D3599F">
        <w:rPr>
          <w:rFonts w:cs="Sylfaen"/>
          <w:sz w:val="22"/>
          <w:szCs w:val="22"/>
          <w:lang w:val="ka-GE"/>
        </w:rPr>
        <w:t>მმართველის</w:t>
      </w:r>
      <w:r w:rsidRPr="00D3599F">
        <w:rPr>
          <w:sz w:val="22"/>
          <w:szCs w:val="22"/>
          <w:lang w:val="ka-GE"/>
        </w:rPr>
        <w:t xml:space="preserve"> </w:t>
      </w:r>
      <w:r w:rsidRPr="00D3599F">
        <w:rPr>
          <w:rFonts w:cs="Sylfaen"/>
          <w:sz w:val="22"/>
          <w:szCs w:val="22"/>
          <w:lang w:val="ka-GE"/>
        </w:rPr>
        <w:t>დანიშვნა</w:t>
      </w:r>
      <w:bookmarkEnd w:id="76"/>
      <w:bookmarkEnd w:id="77"/>
      <w:r w:rsidRPr="00D3599F">
        <w:rPr>
          <w:rFonts w:cs="Sylfaen"/>
          <w:sz w:val="22"/>
          <w:szCs w:val="22"/>
          <w:lang w:val="ka-GE"/>
        </w:rPr>
        <w:t xml:space="preserve"> და გათავისუფლება</w:t>
      </w:r>
    </w:p>
    <w:p w14:paraId="3142A1CA" w14:textId="77777777" w:rsidR="001131F1" w:rsidRPr="00D3599F" w:rsidRDefault="001131F1" w:rsidP="001131F1">
      <w:pPr>
        <w:pStyle w:val="ListParagraph"/>
        <w:numPr>
          <w:ilvl w:val="0"/>
          <w:numId w:val="40"/>
        </w:numPr>
        <w:tabs>
          <w:tab w:val="left" w:pos="360"/>
          <w:tab w:val="left" w:pos="990"/>
        </w:tabs>
        <w:spacing w:after="120" w:line="276" w:lineRule="auto"/>
        <w:ind w:left="-142" w:right="-399" w:firstLine="568"/>
        <w:contextualSpacing w:val="0"/>
        <w:jc w:val="both"/>
        <w:rPr>
          <w:rFonts w:ascii="Sylfaen" w:hAnsi="Sylfaen"/>
          <w:color w:val="212121"/>
          <w:lang w:val="ka-GE"/>
        </w:rPr>
      </w:pPr>
      <w:r w:rsidRPr="00D3599F">
        <w:rPr>
          <w:rFonts w:ascii="Sylfaen" w:hAnsi="Sylfaen"/>
          <w:color w:val="212121"/>
          <w:lang w:val="ka-GE"/>
        </w:rPr>
        <w:t xml:space="preserve">გაკოტრების მმართველი ინიშნება სასამართლოს მიერ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olor w:val="212121"/>
          <w:lang w:val="ka-GE"/>
        </w:rPr>
        <w:t xml:space="preserve">გაკოტრების </w:t>
      </w:r>
      <w:r>
        <w:rPr>
          <w:rFonts w:ascii="Sylfaen" w:hAnsi="Sylfaen" w:cs="Sylfaen"/>
          <w:lang w:val="ka-GE"/>
        </w:rPr>
        <w:t>რეჟიმის გახსნ</w:t>
      </w:r>
      <w:r w:rsidRPr="00D3599F">
        <w:rPr>
          <w:rFonts w:ascii="Sylfaen" w:hAnsi="Sylfaen" w:cs="Sylfaen"/>
          <w:lang w:val="ka-GE"/>
        </w:rPr>
        <w:t xml:space="preserve">ის თაობაზე </w:t>
      </w:r>
      <w:r w:rsidRPr="00D3599F">
        <w:rPr>
          <w:rFonts w:ascii="Sylfaen" w:hAnsi="Sylfaen"/>
          <w:color w:val="212121"/>
          <w:lang w:val="ka-GE"/>
        </w:rPr>
        <w:t>განჩინებით, ამ კანონის მე-1</w:t>
      </w:r>
      <w:r>
        <w:rPr>
          <w:rFonts w:ascii="Sylfaen" w:hAnsi="Sylfaen"/>
          <w:color w:val="212121"/>
          <w:lang w:val="ka-GE"/>
        </w:rPr>
        <w:t>1</w:t>
      </w:r>
      <w:r w:rsidRPr="00D3599F">
        <w:rPr>
          <w:rFonts w:ascii="Sylfaen" w:hAnsi="Sylfaen"/>
          <w:color w:val="212121"/>
          <w:lang w:val="ka-GE"/>
        </w:rPr>
        <w:t xml:space="preserve"> მუხლით</w:t>
      </w:r>
      <w:r>
        <w:rPr>
          <w:rFonts w:ascii="Sylfaen" w:hAnsi="Sylfaen"/>
          <w:color w:val="212121"/>
          <w:lang w:val="ka-GE"/>
        </w:rPr>
        <w:t xml:space="preserve"> და 47-ე მუხლის მე-3 პუნქტით</w:t>
      </w:r>
      <w:r w:rsidRPr="00D3599F">
        <w:rPr>
          <w:rFonts w:ascii="Sylfaen" w:hAnsi="Sylfaen"/>
          <w:color w:val="212121"/>
          <w:lang w:val="ka-GE"/>
        </w:rPr>
        <w:t xml:space="preserve"> დადგენილი</w:t>
      </w:r>
      <w:r>
        <w:rPr>
          <w:rFonts w:ascii="Sylfaen" w:hAnsi="Sylfaen"/>
          <w:color w:val="212121"/>
          <w:lang w:val="ka-GE"/>
        </w:rPr>
        <w:t xml:space="preserve"> პირობების დაცვით</w:t>
      </w:r>
      <w:r w:rsidRPr="00D3599F">
        <w:rPr>
          <w:rFonts w:ascii="Sylfaen" w:hAnsi="Sylfaen"/>
          <w:color w:val="212121"/>
          <w:lang w:val="ka-GE"/>
        </w:rPr>
        <w:t>.</w:t>
      </w:r>
    </w:p>
    <w:p w14:paraId="64459F11" w14:textId="558911DF" w:rsidR="001131F1" w:rsidRPr="00D3599F" w:rsidRDefault="001131F1" w:rsidP="001131F1">
      <w:pPr>
        <w:pStyle w:val="ListParagraph"/>
        <w:numPr>
          <w:ilvl w:val="0"/>
          <w:numId w:val="40"/>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olor w:val="212121"/>
          <w:lang w:val="ka-GE"/>
        </w:rPr>
        <w:t xml:space="preserve">კრედიტორთა კრება უფლებამოსილია </w:t>
      </w:r>
      <w:r>
        <w:rPr>
          <w:rFonts w:ascii="Sylfaen" w:hAnsi="Sylfaen"/>
          <w:color w:val="212121"/>
          <w:lang w:val="ka-GE"/>
        </w:rPr>
        <w:t xml:space="preserve">დანიშნოს </w:t>
      </w:r>
      <w:r w:rsidRPr="00D3599F">
        <w:rPr>
          <w:rFonts w:ascii="Sylfaen" w:hAnsi="Sylfaen"/>
          <w:color w:val="212121"/>
          <w:lang w:val="ka-GE"/>
        </w:rPr>
        <w:t xml:space="preserve">ახალი </w:t>
      </w:r>
      <w:r>
        <w:rPr>
          <w:rFonts w:ascii="Sylfaen" w:hAnsi="Sylfaen"/>
          <w:color w:val="212121"/>
          <w:lang w:val="ka-GE"/>
        </w:rPr>
        <w:t xml:space="preserve">გაკოტრების </w:t>
      </w:r>
      <w:r w:rsidRPr="00D3599F">
        <w:rPr>
          <w:rFonts w:ascii="Sylfaen" w:hAnsi="Sylfaen"/>
          <w:color w:val="212121"/>
          <w:lang w:val="ka-GE"/>
        </w:rPr>
        <w:t>მმართველი</w:t>
      </w:r>
      <w:r>
        <w:rPr>
          <w:rFonts w:ascii="Sylfaen" w:hAnsi="Sylfaen"/>
          <w:color w:val="212121"/>
          <w:lang w:val="ka-GE"/>
        </w:rPr>
        <w:t xml:space="preserve"> </w:t>
      </w:r>
      <w:r w:rsidRPr="00D3599F">
        <w:rPr>
          <w:rFonts w:ascii="Sylfaen" w:hAnsi="Sylfaen"/>
          <w:color w:val="212121"/>
          <w:lang w:val="ka-GE"/>
        </w:rPr>
        <w:t>ამ კანონის 9</w:t>
      </w:r>
      <w:r>
        <w:rPr>
          <w:rFonts w:ascii="Sylfaen" w:hAnsi="Sylfaen"/>
          <w:color w:val="212121"/>
          <w:lang w:val="ka-GE"/>
        </w:rPr>
        <w:t>2</w:t>
      </w:r>
      <w:r w:rsidRPr="00D3599F">
        <w:rPr>
          <w:rFonts w:ascii="Sylfaen" w:hAnsi="Sylfaen"/>
          <w:color w:val="212121"/>
          <w:lang w:val="ka-GE"/>
        </w:rPr>
        <w:t>-ე მუხლით დადგენილი წესით.</w:t>
      </w:r>
    </w:p>
    <w:p w14:paraId="5DF44377" w14:textId="77777777" w:rsidR="001131F1" w:rsidRDefault="001131F1" w:rsidP="001131F1">
      <w:pPr>
        <w:pStyle w:val="ListParagraph"/>
        <w:numPr>
          <w:ilvl w:val="0"/>
          <w:numId w:val="1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გაკოტრების მმართველის დანიშვნისთანავე </w:t>
      </w:r>
      <w:r>
        <w:rPr>
          <w:rFonts w:ascii="Sylfaen" w:hAnsi="Sylfaen"/>
          <w:lang w:val="ka-GE"/>
        </w:rPr>
        <w:t xml:space="preserve">მოვალის ყველა </w:t>
      </w:r>
      <w:r w:rsidRPr="00D3599F">
        <w:rPr>
          <w:rFonts w:ascii="Sylfaen" w:hAnsi="Sylfaen"/>
          <w:lang w:val="ka-GE"/>
        </w:rPr>
        <w:t xml:space="preserve">დირექტორს </w:t>
      </w:r>
      <w:r w:rsidRPr="00D3599F">
        <w:rPr>
          <w:rFonts w:ascii="Sylfaen" w:hAnsi="Sylfaen" w:cs="Sylfaen"/>
          <w:lang w:val="ka-GE"/>
        </w:rPr>
        <w:t>უჩერდება „მეწარმეთა შესახებ“ საქართველოს კანონით გათვალისწინებული ხელმძღვანელობისა და წარმომადგენლობის უფლებამოსილება, გარდა ამ მუხლის მე-5 პუნქტით გათვალისწინებული შემთხვევისა.</w:t>
      </w:r>
      <w:r>
        <w:rPr>
          <w:rFonts w:ascii="Sylfaen" w:hAnsi="Sylfaen" w:cs="Sylfaen"/>
          <w:lang w:val="ka-GE"/>
        </w:rPr>
        <w:t xml:space="preserve"> </w:t>
      </w:r>
      <w:r>
        <w:rPr>
          <w:rFonts w:ascii="Sylfaen" w:hAnsi="Sylfaen"/>
          <w:lang w:val="ka-GE"/>
        </w:rPr>
        <w:t xml:space="preserve">გაკოტრების მმართველის გადაწყვეტილებით, თითოეული </w:t>
      </w:r>
      <w:r w:rsidRPr="00D3599F">
        <w:rPr>
          <w:rFonts w:ascii="Sylfaen" w:hAnsi="Sylfaen" w:cs="Sylfaen"/>
          <w:lang w:val="ka-GE"/>
        </w:rPr>
        <w:t>დირექტორი ვალდებულია</w:t>
      </w:r>
      <w:r>
        <w:rPr>
          <w:rFonts w:ascii="Sylfaen" w:hAnsi="Sylfaen" w:cs="Sylfaen"/>
          <w:lang w:val="ka-GE"/>
        </w:rPr>
        <w:t>,</w:t>
      </w:r>
      <w:r w:rsidRPr="00D3599F">
        <w:rPr>
          <w:rFonts w:ascii="Sylfaen" w:hAnsi="Sylfaen" w:cs="Sylfaen"/>
          <w:lang w:val="ka-GE"/>
        </w:rPr>
        <w:t xml:space="preserve"> </w:t>
      </w:r>
      <w:r w:rsidRPr="00D3599F">
        <w:rPr>
          <w:rFonts w:ascii="Sylfaen" w:hAnsi="Sylfaen"/>
          <w:lang w:val="ka-GE"/>
        </w:rPr>
        <w:lastRenderedPageBreak/>
        <w:t xml:space="preserve">გონივრული </w:t>
      </w:r>
      <w:r w:rsidRPr="00D3599F">
        <w:rPr>
          <w:rFonts w:ascii="Sylfaen" w:hAnsi="Sylfaen" w:cs="Sylfaen"/>
          <w:lang w:val="ka-GE"/>
        </w:rPr>
        <w:t xml:space="preserve">ანაზღაურების სანაცვლოდ, რომლის ოდენობასაც წყვეტს გაკოტრების მმართველი, ითანამშრომლოს გაკოტრების მმართველთან და დახმარება გაუწიოს მას.  </w:t>
      </w:r>
    </w:p>
    <w:p w14:paraId="7ECD0278" w14:textId="2130C8C6" w:rsidR="001131F1" w:rsidRPr="00D3599F" w:rsidRDefault="001131F1" w:rsidP="001131F1">
      <w:pPr>
        <w:pStyle w:val="ListParagraph"/>
        <w:numPr>
          <w:ilvl w:val="0"/>
          <w:numId w:val="1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ხელმძღვანელობაზე</w:t>
      </w:r>
      <w:r w:rsidRPr="00D3599F">
        <w:rPr>
          <w:rFonts w:ascii="Sylfaen" w:hAnsi="Sylfaen"/>
          <w:lang w:val="ka-GE"/>
        </w:rPr>
        <w:t xml:space="preserve"> </w:t>
      </w:r>
      <w:r w:rsidRPr="00D3599F">
        <w:rPr>
          <w:rFonts w:ascii="Sylfaen" w:hAnsi="Sylfaen" w:cs="Sylfaen"/>
          <w:lang w:val="ka-GE"/>
        </w:rPr>
        <w:t>უფლებამოსილი</w:t>
      </w:r>
      <w:r w:rsidRPr="00D3599F">
        <w:rPr>
          <w:rFonts w:ascii="Sylfaen" w:hAnsi="Sylfaen"/>
          <w:lang w:val="ka-GE"/>
        </w:rPr>
        <w:t xml:space="preserve"> </w:t>
      </w:r>
      <w:r w:rsidRPr="00D3599F">
        <w:rPr>
          <w:rFonts w:ascii="Sylfaen" w:hAnsi="Sylfaen" w:cs="Sylfaen"/>
          <w:lang w:val="ka-GE"/>
        </w:rPr>
        <w:t>პირი</w:t>
      </w:r>
      <w:r w:rsidRPr="00D3599F">
        <w:rPr>
          <w:rFonts w:ascii="Sylfaen" w:hAnsi="Sylfaen"/>
          <w:lang w:val="ka-GE"/>
        </w:rPr>
        <w:t xml:space="preserve"> </w:t>
      </w:r>
      <w:r w:rsidRPr="00D3599F">
        <w:rPr>
          <w:rFonts w:ascii="Sylfaen" w:hAnsi="Sylfaen" w:cs="Sylfaen"/>
          <w:lang w:val="ka-GE"/>
        </w:rPr>
        <w:t>ვალდებულია</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Sylfaen"/>
          <w:lang w:val="ka-GE"/>
        </w:rPr>
        <w:t>გაკოტრების</w:t>
      </w:r>
      <w:r w:rsidRPr="00D3599F">
        <w:rPr>
          <w:rFonts w:ascii="Sylfaen" w:hAnsi="Sylfaen"/>
          <w:lang w:val="ka-GE"/>
        </w:rPr>
        <w:t xml:space="preserve"> </w:t>
      </w:r>
      <w:r>
        <w:rPr>
          <w:rFonts w:ascii="Sylfaen" w:hAnsi="Sylfaen"/>
          <w:lang w:val="ka-GE"/>
        </w:rPr>
        <w:t>რეჟიმის გახსნ</w:t>
      </w:r>
      <w:r w:rsidRPr="00D3599F">
        <w:rPr>
          <w:rFonts w:ascii="Sylfaen" w:hAnsi="Sylfaen"/>
          <w:lang w:val="ka-GE"/>
        </w:rPr>
        <w:t xml:space="preserve">ის თაობაზე სასამართლოს </w:t>
      </w:r>
      <w:r w:rsidRPr="00D3599F">
        <w:rPr>
          <w:rFonts w:ascii="Sylfaen" w:hAnsi="Sylfaen" w:cs="Sylfaen"/>
          <w:lang w:val="ka-GE"/>
        </w:rPr>
        <w:t>განჩინების</w:t>
      </w:r>
      <w:r w:rsidRPr="00D3599F">
        <w:rPr>
          <w:rFonts w:ascii="Sylfaen" w:hAnsi="Sylfaen"/>
          <w:lang w:val="ka-GE"/>
        </w:rPr>
        <w:t xml:space="preserve"> </w:t>
      </w:r>
      <w:r w:rsidRPr="00D3599F">
        <w:rPr>
          <w:rFonts w:ascii="Sylfaen" w:hAnsi="Sylfaen" w:cs="Sylfaen"/>
          <w:lang w:val="ka-GE"/>
        </w:rPr>
        <w:t>კანონიერ</w:t>
      </w:r>
      <w:r w:rsidRPr="00D3599F">
        <w:rPr>
          <w:rFonts w:ascii="Sylfaen" w:hAnsi="Sylfaen"/>
          <w:lang w:val="ka-GE"/>
        </w:rPr>
        <w:t xml:space="preserve"> </w:t>
      </w:r>
      <w:r w:rsidRPr="00D3599F">
        <w:rPr>
          <w:rFonts w:ascii="Sylfaen" w:hAnsi="Sylfaen" w:cs="Sylfaen"/>
          <w:lang w:val="ka-GE"/>
        </w:rPr>
        <w:t>ძალაში</w:t>
      </w:r>
      <w:r w:rsidRPr="00D3599F">
        <w:rPr>
          <w:rFonts w:ascii="Sylfaen" w:hAnsi="Sylfaen"/>
          <w:lang w:val="ka-GE"/>
        </w:rPr>
        <w:t xml:space="preserve"> </w:t>
      </w:r>
      <w:r w:rsidRPr="00D3599F">
        <w:rPr>
          <w:rFonts w:ascii="Sylfaen" w:hAnsi="Sylfaen" w:cs="Sylfaen"/>
          <w:lang w:val="ka-GE"/>
        </w:rPr>
        <w:t>შესვლიდან</w:t>
      </w:r>
      <w:r w:rsidRPr="00D3599F">
        <w:rPr>
          <w:rFonts w:ascii="Sylfaen" w:hAnsi="Sylfaen"/>
          <w:lang w:val="ka-GE"/>
        </w:rPr>
        <w:t xml:space="preserve"> 15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საგადასახადო</w:t>
      </w:r>
      <w:r w:rsidRPr="00D3599F">
        <w:rPr>
          <w:rFonts w:ascii="Sylfaen" w:hAnsi="Sylfaen"/>
          <w:lang w:val="ka-GE"/>
        </w:rPr>
        <w:t xml:space="preserve"> </w:t>
      </w:r>
      <w:r w:rsidRPr="00D3599F">
        <w:rPr>
          <w:rFonts w:ascii="Sylfaen" w:hAnsi="Sylfaen" w:cs="Sylfaen"/>
          <w:lang w:val="ka-GE"/>
        </w:rPr>
        <w:t>ორგანოს</w:t>
      </w:r>
      <w:r w:rsidRPr="00D3599F">
        <w:rPr>
          <w:rFonts w:ascii="Sylfaen" w:hAnsi="Sylfaen"/>
          <w:lang w:val="ka-GE"/>
        </w:rPr>
        <w:t xml:space="preserve"> </w:t>
      </w:r>
      <w:r w:rsidRPr="00D3599F">
        <w:rPr>
          <w:rFonts w:ascii="Sylfaen" w:hAnsi="Sylfaen" w:cs="Sylfaen"/>
          <w:lang w:val="ka-GE"/>
        </w:rPr>
        <w:t xml:space="preserve">წარუდგინოს </w:t>
      </w:r>
      <w:r w:rsidR="00353362">
        <w:rPr>
          <w:rFonts w:ascii="Sylfaen" w:hAnsi="Sylfaen" w:cs="Sylfaen"/>
          <w:lang w:val="ka-GE"/>
        </w:rPr>
        <w:t>იმავე განჩინების გამოტანამდე</w:t>
      </w:r>
      <w:r w:rsidRPr="00D3599F">
        <w:rPr>
          <w:rFonts w:ascii="Sylfaen" w:hAnsi="Sylfaen" w:cs="Sylfaen"/>
          <w:lang w:val="ka-GE"/>
        </w:rPr>
        <w:t xml:space="preserve"> სრული/არასრული საგადასახადო პერიოდების წარუდგენელი დეკლარაციები</w:t>
      </w:r>
      <w:r w:rsidRPr="00D3599F">
        <w:rPr>
          <w:rFonts w:ascii="Sylfaen" w:hAnsi="Sylfaen"/>
          <w:lang w:val="ka-GE"/>
        </w:rPr>
        <w:t xml:space="preserve">, </w:t>
      </w:r>
      <w:r w:rsidRPr="00D3599F">
        <w:rPr>
          <w:rFonts w:ascii="Sylfaen" w:hAnsi="Sylfaen" w:cs="Sylfaen"/>
          <w:lang w:val="ka-GE"/>
        </w:rPr>
        <w:t>ხოლო</w:t>
      </w:r>
      <w:r w:rsidRPr="00D3599F">
        <w:rPr>
          <w:rFonts w:ascii="Sylfaen" w:hAnsi="Sylfaen"/>
          <w:lang w:val="ka-GE"/>
        </w:rPr>
        <w:t xml:space="preserve"> </w:t>
      </w:r>
      <w:r w:rsidRPr="00D3599F">
        <w:rPr>
          <w:rFonts w:ascii="Sylfaen" w:hAnsi="Sylfaen" w:cs="Sylfaen"/>
          <w:lang w:val="ka-GE"/>
        </w:rPr>
        <w:t>წარდგენილ</w:t>
      </w:r>
      <w:r w:rsidRPr="00D3599F">
        <w:rPr>
          <w:rFonts w:ascii="Sylfaen" w:hAnsi="Sylfaen"/>
          <w:lang w:val="ka-GE"/>
        </w:rPr>
        <w:t xml:space="preserve"> </w:t>
      </w:r>
      <w:r w:rsidRPr="00D3599F">
        <w:rPr>
          <w:rFonts w:ascii="Sylfaen" w:hAnsi="Sylfaen" w:cs="Sylfaen"/>
          <w:lang w:val="ka-GE"/>
        </w:rPr>
        <w:t>საგადასახადო</w:t>
      </w:r>
      <w:r w:rsidRPr="00D3599F">
        <w:rPr>
          <w:rFonts w:ascii="Sylfaen" w:hAnsi="Sylfaen"/>
          <w:lang w:val="ka-GE"/>
        </w:rPr>
        <w:t xml:space="preserve"> </w:t>
      </w:r>
      <w:r w:rsidRPr="00D3599F">
        <w:rPr>
          <w:rFonts w:ascii="Sylfaen" w:hAnsi="Sylfaen" w:cs="Sylfaen"/>
          <w:lang w:val="ka-GE"/>
        </w:rPr>
        <w:t>დეკლარაციებში</w:t>
      </w:r>
      <w:r w:rsidRPr="00D3599F">
        <w:rPr>
          <w:rFonts w:ascii="Sylfaen" w:hAnsi="Sylfaen"/>
          <w:lang w:val="ka-GE"/>
        </w:rPr>
        <w:t xml:space="preserve"> </w:t>
      </w:r>
      <w:r w:rsidRPr="00D3599F">
        <w:rPr>
          <w:rFonts w:ascii="Sylfaen" w:hAnsi="Sylfaen" w:cs="Sylfaen"/>
          <w:lang w:val="ka-GE"/>
        </w:rPr>
        <w:t>შეცდომის</w:t>
      </w:r>
      <w:r w:rsidRPr="00D3599F">
        <w:rPr>
          <w:rFonts w:ascii="Sylfaen" w:hAnsi="Sylfaen"/>
          <w:lang w:val="ka-GE"/>
        </w:rPr>
        <w:t xml:space="preserve"> </w:t>
      </w:r>
      <w:r w:rsidRPr="00D3599F">
        <w:rPr>
          <w:rFonts w:ascii="Sylfaen" w:hAnsi="Sylfaen" w:cs="Sylfaen"/>
          <w:lang w:val="ka-GE"/>
        </w:rPr>
        <w:t>აღმოჩენის</w:t>
      </w:r>
      <w:r w:rsidRPr="00D3599F">
        <w:rPr>
          <w:rFonts w:ascii="Sylfaen" w:hAnsi="Sylfaen"/>
          <w:lang w:val="ka-GE"/>
        </w:rPr>
        <w:t xml:space="preserve">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შეიტანოს</w:t>
      </w:r>
      <w:r w:rsidRPr="00D3599F">
        <w:rPr>
          <w:rFonts w:ascii="Sylfaen" w:hAnsi="Sylfaen"/>
          <w:lang w:val="ka-GE"/>
        </w:rPr>
        <w:t xml:space="preserve"> </w:t>
      </w:r>
      <w:r w:rsidRPr="00D3599F">
        <w:rPr>
          <w:rFonts w:ascii="Sylfaen" w:hAnsi="Sylfaen" w:cs="Sylfaen"/>
          <w:lang w:val="ka-GE"/>
        </w:rPr>
        <w:t>მათში</w:t>
      </w:r>
      <w:r w:rsidRPr="00D3599F">
        <w:rPr>
          <w:rFonts w:ascii="Sylfaen" w:hAnsi="Sylfaen"/>
          <w:lang w:val="ka-GE"/>
        </w:rPr>
        <w:t xml:space="preserve"> </w:t>
      </w:r>
      <w:r w:rsidRPr="00D3599F">
        <w:rPr>
          <w:rFonts w:ascii="Sylfaen" w:hAnsi="Sylfaen" w:cs="Sylfaen"/>
          <w:lang w:val="ka-GE"/>
        </w:rPr>
        <w:t>ცვლილება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დამატება</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საგადასახადო</w:t>
      </w:r>
      <w:r w:rsidRPr="00D3599F">
        <w:rPr>
          <w:rFonts w:ascii="Sylfaen" w:hAnsi="Sylfaen"/>
          <w:lang w:val="ka-GE"/>
        </w:rPr>
        <w:t xml:space="preserve"> </w:t>
      </w:r>
      <w:r w:rsidRPr="00D3599F">
        <w:rPr>
          <w:rFonts w:ascii="Sylfaen" w:hAnsi="Sylfaen" w:cs="Sylfaen"/>
          <w:lang w:val="ka-GE"/>
        </w:rPr>
        <w:t>კანონმდებლობით</w:t>
      </w:r>
      <w:r w:rsidRPr="00D3599F">
        <w:rPr>
          <w:rFonts w:ascii="Sylfaen" w:hAnsi="Sylfaen"/>
          <w:lang w:val="ka-GE"/>
        </w:rPr>
        <w:t xml:space="preserve"> </w:t>
      </w:r>
      <w:r w:rsidRPr="00D3599F">
        <w:rPr>
          <w:rFonts w:ascii="Sylfaen" w:hAnsi="Sylfaen" w:cs="Sylfaen"/>
          <w:lang w:val="ka-GE"/>
        </w:rPr>
        <w:t>დადგენილი</w:t>
      </w:r>
      <w:r w:rsidRPr="00D3599F">
        <w:rPr>
          <w:rFonts w:ascii="Sylfaen" w:hAnsi="Sylfaen"/>
          <w:lang w:val="ka-GE"/>
        </w:rPr>
        <w:t xml:space="preserve"> </w:t>
      </w:r>
      <w:r w:rsidRPr="00D3599F">
        <w:rPr>
          <w:rFonts w:ascii="Sylfaen" w:hAnsi="Sylfaen" w:cs="Sylfaen"/>
          <w:lang w:val="ka-GE"/>
        </w:rPr>
        <w:t>წესით</w:t>
      </w:r>
      <w:r w:rsidRPr="00D3599F">
        <w:rPr>
          <w:rFonts w:ascii="Sylfaen" w:hAnsi="Sylfaen"/>
          <w:lang w:val="ka-GE"/>
        </w:rPr>
        <w:t>.</w:t>
      </w:r>
    </w:p>
    <w:p w14:paraId="19E4B86C" w14:textId="10D013FD" w:rsidR="001131F1" w:rsidRPr="00D3599F" w:rsidRDefault="001131F1" w:rsidP="001131F1">
      <w:pPr>
        <w:pStyle w:val="ListParagraph"/>
        <w:numPr>
          <w:ilvl w:val="0"/>
          <w:numId w:val="1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ხელმძღვანელობაზე</w:t>
      </w:r>
      <w:r w:rsidRPr="00D3599F">
        <w:rPr>
          <w:rFonts w:ascii="Sylfaen" w:hAnsi="Sylfaen"/>
          <w:lang w:val="ka-GE"/>
        </w:rPr>
        <w:t xml:space="preserve"> </w:t>
      </w:r>
      <w:r w:rsidRPr="00D3599F">
        <w:rPr>
          <w:rFonts w:ascii="Sylfaen" w:hAnsi="Sylfaen" w:cs="Sylfaen"/>
          <w:lang w:val="ka-GE"/>
        </w:rPr>
        <w:t>უფლებამოსილ</w:t>
      </w:r>
      <w:r w:rsidRPr="00D3599F">
        <w:rPr>
          <w:rFonts w:ascii="Sylfaen" w:hAnsi="Sylfaen"/>
          <w:lang w:val="ka-GE"/>
        </w:rPr>
        <w:t xml:space="preserve"> </w:t>
      </w:r>
      <w:r w:rsidRPr="00D3599F">
        <w:rPr>
          <w:rFonts w:ascii="Sylfaen" w:hAnsi="Sylfaen" w:cs="Sylfaen"/>
          <w:lang w:val="ka-GE"/>
        </w:rPr>
        <w:t>პირს</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Pr="00D3599F">
        <w:rPr>
          <w:rFonts w:ascii="Sylfaen" w:hAnsi="Sylfaen" w:cs="Sylfaen"/>
          <w:lang w:val="ka-GE"/>
        </w:rPr>
        <w:t>რეჟიმში ხელმძღვანელობის</w:t>
      </w:r>
      <w:r w:rsidRPr="00D3599F">
        <w:rPr>
          <w:rFonts w:ascii="Sylfaen" w:hAnsi="Sylfaen"/>
          <w:lang w:val="ka-GE"/>
        </w:rPr>
        <w:t xml:space="preserve"> </w:t>
      </w:r>
      <w:r w:rsidRPr="00D3599F">
        <w:rPr>
          <w:rFonts w:ascii="Sylfaen" w:hAnsi="Sylfaen" w:cs="Sylfaen"/>
          <w:lang w:val="ka-GE"/>
        </w:rPr>
        <w:t>უფლებამოსილება უნარჩუნდება</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მე-4</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ვალდებულების</w:t>
      </w:r>
      <w:r w:rsidRPr="00D3599F">
        <w:rPr>
          <w:rFonts w:ascii="Sylfaen" w:hAnsi="Sylfaen"/>
          <w:lang w:val="ka-GE"/>
        </w:rPr>
        <w:t xml:space="preserve"> </w:t>
      </w:r>
      <w:r w:rsidRPr="00D3599F">
        <w:rPr>
          <w:rFonts w:ascii="Sylfaen" w:hAnsi="Sylfaen" w:cs="Sylfaen"/>
          <w:lang w:val="ka-GE"/>
        </w:rPr>
        <w:t>შესრულების</w:t>
      </w:r>
      <w:r w:rsidRPr="00D3599F">
        <w:rPr>
          <w:rFonts w:ascii="Sylfaen" w:hAnsi="Sylfaen"/>
          <w:lang w:val="ka-GE"/>
        </w:rPr>
        <w:t xml:space="preserve"> </w:t>
      </w:r>
      <w:r w:rsidRPr="00D3599F">
        <w:rPr>
          <w:rFonts w:ascii="Sylfaen" w:hAnsi="Sylfaen" w:cs="Sylfaen"/>
          <w:lang w:val="ka-GE"/>
        </w:rPr>
        <w:t>მიზნით</w:t>
      </w:r>
      <w:r w:rsidRPr="00D3599F">
        <w:rPr>
          <w:rFonts w:ascii="Sylfaen" w:hAnsi="Sylfaen"/>
          <w:lang w:val="ka-GE"/>
        </w:rPr>
        <w:t xml:space="preserve"> </w:t>
      </w:r>
      <w:r>
        <w:rPr>
          <w:rFonts w:ascii="Sylfaen" w:hAnsi="Sylfaen"/>
          <w:lang w:val="ka-GE"/>
        </w:rPr>
        <w:t>და ნაწილში.</w:t>
      </w:r>
    </w:p>
    <w:p w14:paraId="7683C067" w14:textId="77777777" w:rsidR="001131F1" w:rsidRPr="00D3599F" w:rsidRDefault="001131F1" w:rsidP="001131F1">
      <w:pPr>
        <w:pStyle w:val="ListParagraph"/>
        <w:numPr>
          <w:ilvl w:val="0"/>
          <w:numId w:val="1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 მე-4 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ვალდებულების</w:t>
      </w:r>
      <w:r w:rsidRPr="00D3599F">
        <w:rPr>
          <w:rFonts w:ascii="Sylfaen" w:hAnsi="Sylfaen"/>
          <w:lang w:val="ka-GE"/>
        </w:rPr>
        <w:t xml:space="preserve"> </w:t>
      </w:r>
      <w:r w:rsidRPr="00D3599F">
        <w:rPr>
          <w:rFonts w:ascii="Sylfaen" w:hAnsi="Sylfaen" w:cs="Sylfaen"/>
          <w:lang w:val="ka-GE"/>
        </w:rPr>
        <w:t>შეუსრულებლობა</w:t>
      </w:r>
      <w:r w:rsidRPr="00D3599F">
        <w:rPr>
          <w:rFonts w:ascii="Sylfaen" w:hAnsi="Sylfaen"/>
          <w:lang w:val="ka-GE"/>
        </w:rPr>
        <w:t xml:space="preserve"> </w:t>
      </w:r>
      <w:r w:rsidRPr="00D3599F">
        <w:rPr>
          <w:rFonts w:ascii="Sylfaen" w:hAnsi="Sylfaen" w:cs="Sylfaen"/>
          <w:lang w:val="ka-GE"/>
        </w:rPr>
        <w:t>იწვევს</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sidRPr="00D3599F">
        <w:rPr>
          <w:rFonts w:ascii="Sylfaen" w:hAnsi="Sylfaen" w:cs="Sylfaen"/>
          <w:lang w:val="ka-GE"/>
        </w:rPr>
        <w:t>ხელმძღვანელობაზე</w:t>
      </w:r>
      <w:r w:rsidRPr="00D3599F">
        <w:rPr>
          <w:rFonts w:ascii="Sylfaen" w:hAnsi="Sylfaen"/>
          <w:lang w:val="ka-GE"/>
        </w:rPr>
        <w:t xml:space="preserve"> </w:t>
      </w:r>
      <w:r w:rsidRPr="00D3599F">
        <w:rPr>
          <w:rFonts w:ascii="Sylfaen" w:hAnsi="Sylfaen" w:cs="Sylfaen"/>
          <w:lang w:val="ka-GE"/>
        </w:rPr>
        <w:t>უფლებამოსილი</w:t>
      </w:r>
      <w:r w:rsidRPr="00D3599F">
        <w:rPr>
          <w:rFonts w:ascii="Sylfaen" w:hAnsi="Sylfaen"/>
          <w:lang w:val="ka-GE"/>
        </w:rPr>
        <w:t xml:space="preserve"> </w:t>
      </w:r>
      <w:r w:rsidRPr="00D3599F">
        <w:rPr>
          <w:rFonts w:ascii="Sylfaen" w:hAnsi="Sylfaen" w:cs="Sylfaen"/>
          <w:lang w:val="ka-GE"/>
        </w:rPr>
        <w:t>პირის</w:t>
      </w:r>
      <w:r w:rsidRPr="00D3599F">
        <w:rPr>
          <w:rFonts w:ascii="Sylfaen" w:hAnsi="Sylfaen"/>
          <w:lang w:val="ka-GE"/>
        </w:rPr>
        <w:t xml:space="preserve"> </w:t>
      </w:r>
      <w:r w:rsidRPr="00D3599F">
        <w:rPr>
          <w:rFonts w:ascii="Sylfaen" w:hAnsi="Sylfaen" w:cs="Sylfaen"/>
          <w:lang w:val="ka-GE"/>
        </w:rPr>
        <w:t>პასუხისმგებლობას</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Pr>
          <w:rFonts w:ascii="Sylfaen" w:hAnsi="Sylfaen" w:cs="Sylfaen"/>
          <w:lang w:val="ka-GE"/>
        </w:rPr>
        <w:t>კანონმდებლობით დადგენილი წესის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 xml:space="preserve">, </w:t>
      </w:r>
      <w:r w:rsidRPr="00D3599F">
        <w:rPr>
          <w:rFonts w:ascii="Sylfaen" w:hAnsi="Sylfaen" w:cs="Sylfaen"/>
          <w:lang w:val="ka-GE"/>
        </w:rPr>
        <w:t>რაც</w:t>
      </w:r>
      <w:r w:rsidRPr="00D3599F">
        <w:rPr>
          <w:rFonts w:ascii="Sylfaen" w:hAnsi="Sylfaen"/>
          <w:lang w:val="ka-GE"/>
        </w:rPr>
        <w:t xml:space="preserve"> </w:t>
      </w:r>
      <w:r w:rsidRPr="00D3599F">
        <w:rPr>
          <w:rFonts w:ascii="Sylfaen" w:hAnsi="Sylfaen" w:cs="Sylfaen"/>
          <w:lang w:val="ka-GE"/>
        </w:rPr>
        <w:t>მას</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ათავისუფლებს</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საგადასახადო</w:t>
      </w:r>
      <w:r w:rsidRPr="00D3599F">
        <w:rPr>
          <w:rFonts w:ascii="Sylfaen" w:hAnsi="Sylfaen"/>
          <w:lang w:val="ka-GE"/>
        </w:rPr>
        <w:t xml:space="preserve"> </w:t>
      </w:r>
      <w:r w:rsidRPr="00D3599F">
        <w:rPr>
          <w:rFonts w:ascii="Sylfaen" w:hAnsi="Sylfaen" w:cs="Sylfaen"/>
          <w:lang w:val="ka-GE"/>
        </w:rPr>
        <w:t>დეკლარაციების</w:t>
      </w:r>
      <w:r w:rsidRPr="00D3599F">
        <w:rPr>
          <w:rFonts w:ascii="Sylfaen" w:hAnsi="Sylfaen"/>
          <w:lang w:val="ka-GE"/>
        </w:rPr>
        <w:t xml:space="preserve"> </w:t>
      </w:r>
      <w:r w:rsidRPr="00D3599F">
        <w:rPr>
          <w:rFonts w:ascii="Sylfaen" w:hAnsi="Sylfaen" w:cs="Sylfaen"/>
          <w:lang w:val="ka-GE"/>
        </w:rPr>
        <w:t>წარდგენის</w:t>
      </w:r>
      <w:r w:rsidRPr="00D3599F">
        <w:rPr>
          <w:rFonts w:ascii="Sylfaen" w:hAnsi="Sylfaen"/>
          <w:lang w:val="ka-GE"/>
        </w:rPr>
        <w:t xml:space="preserve"> </w:t>
      </w:r>
      <w:r w:rsidRPr="00D3599F">
        <w:rPr>
          <w:rFonts w:ascii="Sylfaen" w:hAnsi="Sylfaen" w:cs="Sylfaen"/>
          <w:lang w:val="ka-GE"/>
        </w:rPr>
        <w:t>ვალდებულებისაგან</w:t>
      </w:r>
      <w:r w:rsidRPr="00D3599F">
        <w:rPr>
          <w:rFonts w:ascii="Sylfaen" w:hAnsi="Sylfaen"/>
          <w:lang w:val="ka-GE"/>
        </w:rPr>
        <w:t>.</w:t>
      </w:r>
    </w:p>
    <w:p w14:paraId="37791FF6" w14:textId="77777777" w:rsidR="001131F1" w:rsidRPr="00D3599F" w:rsidRDefault="001131F1" w:rsidP="001131F1">
      <w:pPr>
        <w:pStyle w:val="ListParagraph"/>
        <w:tabs>
          <w:tab w:val="left" w:pos="360"/>
          <w:tab w:val="left" w:pos="990"/>
        </w:tabs>
        <w:spacing w:after="120" w:line="276" w:lineRule="auto"/>
        <w:ind w:left="-142" w:right="-399" w:firstLine="568"/>
        <w:contextualSpacing w:val="0"/>
        <w:jc w:val="both"/>
        <w:rPr>
          <w:rFonts w:ascii="Sylfaen" w:hAnsi="Sylfaen"/>
          <w:color w:val="212121"/>
          <w:lang w:val="ka-GE"/>
        </w:rPr>
      </w:pPr>
    </w:p>
    <w:p w14:paraId="3CCBF39D"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78" w:name="_Toc479079123"/>
      <w:bookmarkStart w:id="79" w:name="_Toc491099144"/>
      <w:r w:rsidRPr="00D3599F">
        <w:rPr>
          <w:rFonts w:cs="Sylfaen"/>
          <w:color w:val="212121"/>
          <w:sz w:val="22"/>
          <w:szCs w:val="22"/>
          <w:lang w:val="ka-GE"/>
        </w:rPr>
        <w:t>მუხლი</w:t>
      </w:r>
      <w:r w:rsidRPr="00D3599F">
        <w:rPr>
          <w:rFonts w:cs="Calibri"/>
          <w:color w:val="212121"/>
          <w:sz w:val="22"/>
          <w:szCs w:val="22"/>
          <w:lang w:val="ka-GE"/>
        </w:rPr>
        <w:t xml:space="preserve"> 10</w:t>
      </w:r>
      <w:r>
        <w:rPr>
          <w:rFonts w:cs="Calibri"/>
          <w:color w:val="212121"/>
          <w:sz w:val="22"/>
          <w:szCs w:val="22"/>
          <w:lang w:val="ka-GE"/>
        </w:rPr>
        <w:t>0</w:t>
      </w:r>
      <w:r w:rsidRPr="00D3599F">
        <w:rPr>
          <w:rFonts w:cs="Calibri"/>
          <w:color w:val="212121"/>
          <w:sz w:val="22"/>
          <w:szCs w:val="22"/>
          <w:lang w:val="ka-GE"/>
        </w:rPr>
        <w:t xml:space="preserve">. </w:t>
      </w:r>
      <w:r w:rsidRPr="00D3599F">
        <w:rPr>
          <w:rFonts w:cs="Sylfaen"/>
          <w:color w:val="212121"/>
          <w:sz w:val="22"/>
          <w:szCs w:val="22"/>
          <w:lang w:val="ka-GE"/>
        </w:rPr>
        <w:t>გაკოტრე</w:t>
      </w:r>
      <w:r w:rsidRPr="00D3599F">
        <w:rPr>
          <w:rFonts w:cs="Sylfaen"/>
          <w:sz w:val="22"/>
          <w:szCs w:val="22"/>
          <w:lang w:val="ka-GE"/>
        </w:rPr>
        <w:t>ბის</w:t>
      </w:r>
      <w:r w:rsidRPr="00D3599F">
        <w:rPr>
          <w:sz w:val="22"/>
          <w:szCs w:val="22"/>
          <w:lang w:val="ka-GE"/>
        </w:rPr>
        <w:t xml:space="preserve"> </w:t>
      </w:r>
      <w:r w:rsidRPr="00D3599F">
        <w:rPr>
          <w:rFonts w:cs="Sylfaen"/>
          <w:sz w:val="22"/>
          <w:szCs w:val="22"/>
          <w:lang w:val="ka-GE"/>
        </w:rPr>
        <w:t>მმართველის</w:t>
      </w:r>
      <w:r w:rsidRPr="00D3599F">
        <w:rPr>
          <w:sz w:val="22"/>
          <w:szCs w:val="22"/>
          <w:lang w:val="ka-GE"/>
        </w:rPr>
        <w:t xml:space="preserve"> </w:t>
      </w:r>
      <w:r w:rsidRPr="00D3599F">
        <w:rPr>
          <w:rFonts w:cs="Sylfaen"/>
          <w:sz w:val="22"/>
          <w:szCs w:val="22"/>
          <w:lang w:val="ka-GE"/>
        </w:rPr>
        <w:t>უფლება-მოვალეობები</w:t>
      </w:r>
      <w:r w:rsidRPr="00D3599F">
        <w:rPr>
          <w:sz w:val="22"/>
          <w:szCs w:val="22"/>
          <w:lang w:val="ka-GE"/>
        </w:rPr>
        <w:t xml:space="preserve"> </w:t>
      </w:r>
      <w:bookmarkEnd w:id="78"/>
      <w:bookmarkEnd w:id="79"/>
    </w:p>
    <w:p w14:paraId="774DA04E" w14:textId="77777777" w:rsidR="001131F1" w:rsidRPr="00D3599F" w:rsidRDefault="001131F1" w:rsidP="001131F1">
      <w:pPr>
        <w:tabs>
          <w:tab w:val="left" w:pos="990"/>
        </w:tabs>
        <w:spacing w:after="120" w:line="276" w:lineRule="auto"/>
        <w:ind w:left="-142" w:right="-399" w:firstLine="568"/>
        <w:jc w:val="both"/>
        <w:rPr>
          <w:rFonts w:ascii="Sylfaen" w:hAnsi="Sylfaen" w:cs="Sylfaen"/>
          <w:lang w:val="ka-GE"/>
        </w:rPr>
      </w:pPr>
      <w:r w:rsidRPr="00D3599F">
        <w:rPr>
          <w:rFonts w:ascii="Sylfaen" w:hAnsi="Sylfaen"/>
          <w:lang w:val="ka-GE"/>
        </w:rPr>
        <w:t>1</w:t>
      </w:r>
      <w:r w:rsidRPr="00D3599F">
        <w:rPr>
          <w:rFonts w:ascii="Sylfaen" w:hAnsi="Sylfaen" w:cs="Sylfaen"/>
          <w:lang w:val="ka-GE"/>
        </w:rPr>
        <w:t>. გაკოტრების მმართველი ვალდებულია</w:t>
      </w:r>
      <w:r>
        <w:rPr>
          <w:rFonts w:ascii="Sylfaen" w:hAnsi="Sylfaen" w:cs="Sylfaen"/>
          <w:lang w:val="ka-GE"/>
        </w:rPr>
        <w:t>,</w:t>
      </w:r>
      <w:r w:rsidRPr="00D3599F">
        <w:rPr>
          <w:rFonts w:ascii="Sylfaen" w:hAnsi="Sylfaen" w:cs="Sylfaen"/>
          <w:lang w:val="ka-GE"/>
        </w:rPr>
        <w:t xml:space="preserve"> მოიძიოს ქონება და დააზუსტოს გადახდისუუნარობის </w:t>
      </w:r>
      <w:r>
        <w:rPr>
          <w:rFonts w:ascii="Sylfaen" w:hAnsi="Sylfaen" w:cs="Sylfaen"/>
          <w:lang w:val="ka-GE"/>
        </w:rPr>
        <w:t>მასაში შემავალი ქონების შესახებ მონაცემები,</w:t>
      </w:r>
      <w:r w:rsidRPr="00D3599F">
        <w:rPr>
          <w:rFonts w:ascii="Sylfaen" w:hAnsi="Sylfaen" w:cs="Sylfaen"/>
          <w:lang w:val="ka-GE"/>
        </w:rPr>
        <w:t xml:space="preserve"> განახორციელოს გადახდისუუნარობის მასაში შემავალი ქონების რეალიზაცია და კრედიტორებს შორის გაანაწილოს გადახდისუუნარობის მასი</w:t>
      </w:r>
      <w:r>
        <w:rPr>
          <w:rFonts w:ascii="Sylfaen" w:hAnsi="Sylfaen" w:cs="Sylfaen"/>
          <w:lang w:val="ka-GE"/>
        </w:rPr>
        <w:t>ს რეალიზაციი</w:t>
      </w:r>
      <w:r w:rsidRPr="00D3599F">
        <w:rPr>
          <w:rFonts w:ascii="Sylfaen" w:hAnsi="Sylfaen" w:cs="Sylfaen"/>
          <w:lang w:val="ka-GE"/>
        </w:rPr>
        <w:t xml:space="preserve">დან ამონაგები თანხა. გაკოტრების მმართველმა თავისი ფუნქციები უნდა განახორციელოს შეძლებისდაგვარად სწრაფად და ეფექტიანად, მოვალის კრედიტორთა ერთობლიობის ინტერესების გათვალისწინებით. ნებისმიერ შემთხვევაში, გაკოტრების მმართველმა თავისი ფუნქციები უნდა განახორციელოს იმგვარად, რომ გაუმართლებლად და აუცილებლობის გარეშე არ გამოიწვიოს მოვალის კრედიტორთა ერთობლიობის ინტერესებისათვის ზიანის მიყენება. </w:t>
      </w:r>
    </w:p>
    <w:p w14:paraId="780BBB1B" w14:textId="77777777" w:rsidR="001131F1" w:rsidRPr="00D3599F" w:rsidRDefault="001131F1" w:rsidP="001131F1">
      <w:pPr>
        <w:tabs>
          <w:tab w:val="left" w:pos="990"/>
        </w:tabs>
        <w:spacing w:after="120" w:line="276" w:lineRule="auto"/>
        <w:ind w:left="-142" w:right="-399" w:firstLine="568"/>
        <w:jc w:val="both"/>
        <w:rPr>
          <w:rFonts w:ascii="Sylfaen" w:hAnsi="Sylfaen" w:cs="Sylfaen"/>
          <w:lang w:val="ka-GE"/>
        </w:rPr>
      </w:pPr>
      <w:r w:rsidRPr="00D3599F">
        <w:rPr>
          <w:rFonts w:ascii="Sylfaen" w:hAnsi="Sylfaen" w:cs="Sylfaen"/>
          <w:lang w:val="ka-GE"/>
        </w:rPr>
        <w:t>2. გაკოტრების მიზნების</w:t>
      </w:r>
      <w:r>
        <w:rPr>
          <w:rFonts w:ascii="Sylfaen" w:hAnsi="Sylfaen" w:cs="Sylfaen"/>
          <w:lang w:val="ka-GE"/>
        </w:rPr>
        <w:t xml:space="preserve"> მისაღწევად</w:t>
      </w:r>
      <w:r w:rsidRPr="00D3599F">
        <w:rPr>
          <w:rFonts w:ascii="Sylfaen" w:hAnsi="Sylfaen" w:cs="Sylfaen"/>
          <w:lang w:val="ka-GE"/>
        </w:rPr>
        <w:t xml:space="preserve"> და </w:t>
      </w:r>
      <w:r>
        <w:rPr>
          <w:rFonts w:ascii="Sylfaen" w:hAnsi="Sylfaen" w:cs="Sylfaen"/>
          <w:lang w:val="ka-GE"/>
        </w:rPr>
        <w:t>დაკისრებული</w:t>
      </w:r>
      <w:r w:rsidRPr="00D3599F">
        <w:rPr>
          <w:rFonts w:ascii="Sylfaen" w:hAnsi="Sylfaen" w:cs="Sylfaen"/>
          <w:lang w:val="ka-GE"/>
        </w:rPr>
        <w:t xml:space="preserve"> ვალდებულებების შესასრულებლად გაკოტრების მმართველი აღჭურვილია „მეწარმეთა შესახებ“ საქართველოს კანონით და შესაბამისი სამეწარმეო საქმიანობის სუბიექტის მართვაზე, ხელმძღვანელობასა და წარმომადგენლობაზე უფლებამოსილი პირებისათვის მინიჭებული ყველა უფლებამოსილებით. </w:t>
      </w:r>
    </w:p>
    <w:p w14:paraId="7515F4DD"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cs="Sylfaen"/>
          <w:lang w:val="ka-GE"/>
        </w:rPr>
        <w:t>3. გაკოტრების</w:t>
      </w:r>
      <w:r w:rsidRPr="00D3599F">
        <w:rPr>
          <w:rFonts w:ascii="Sylfaen" w:hAnsi="Sylfaen"/>
          <w:lang w:val="ka-GE"/>
        </w:rPr>
        <w:t xml:space="preserve"> მმართველს უფლება აქვს, ამ კანონით დადგენილი წესით:</w:t>
      </w:r>
    </w:p>
    <w:p w14:paraId="665FBE70" w14:textId="77A235C5"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 მიმართოს სასამართლოს კრედიტორთა კრების მოწვევისა და ჩატარების უზრუნველსაყოფად</w:t>
      </w:r>
      <w:r w:rsidR="001E65D4">
        <w:rPr>
          <w:rFonts w:ascii="Sylfaen" w:hAnsi="Sylfaen"/>
          <w:lang w:val="ka-GE"/>
        </w:rPr>
        <w:t>და უხელმძღვანელოს კრედიტორთა კრებას;</w:t>
      </w:r>
    </w:p>
    <w:p w14:paraId="0219CE25"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ბ) აწარმოოს დავები;</w:t>
      </w:r>
    </w:p>
    <w:p w14:paraId="330613CB"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lastRenderedPageBreak/>
        <w:t>გ) განახორციელოს შეცილება;</w:t>
      </w:r>
    </w:p>
    <w:p w14:paraId="0B322EFD"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დ) უზრუნველყოს ურთიერთმოთხოვნათა გაქვითვა;</w:t>
      </w:r>
    </w:p>
    <w:p w14:paraId="1F415B08"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lang w:val="ka-GE"/>
        </w:rPr>
        <w:t xml:space="preserve">ე) უზრუნველყოს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Sylfaen"/>
          <w:lang w:val="ka-GE"/>
        </w:rPr>
        <w:t xml:space="preserve">გაკოტრების რეჟიმის </w:t>
      </w:r>
      <w:r>
        <w:rPr>
          <w:rFonts w:ascii="Sylfaen" w:hAnsi="Sylfaen" w:cs="Sylfaen"/>
          <w:lang w:val="ka-GE"/>
        </w:rPr>
        <w:t>გახსნის თაობაზე</w:t>
      </w:r>
      <w:r w:rsidRPr="00D3599F">
        <w:rPr>
          <w:rFonts w:ascii="Sylfaen" w:hAnsi="Sylfaen" w:cs="Sylfaen"/>
          <w:lang w:val="ka-GE"/>
        </w:rPr>
        <w:t xml:space="preserve"> განჩინების გამოტანის შემდეგ მოვალის მიმართ წარმოშობილი მოთხოვნების, მათ შორის, საგადასახადო ვალდებულებების შესრულება;</w:t>
      </w:r>
    </w:p>
    <w:p w14:paraId="294E0172"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ვ) მოიწონოს ან შეწყვიტოს არსებული ხელშეკრულებები</w:t>
      </w:r>
      <w:r>
        <w:rPr>
          <w:rFonts w:ascii="Sylfaen" w:hAnsi="Sylfaen" w:cs="Sylfaen"/>
          <w:lang w:val="ka-GE"/>
        </w:rPr>
        <w:t xml:space="preserve"> და</w:t>
      </w:r>
      <w:r w:rsidRPr="00D3599F">
        <w:rPr>
          <w:rFonts w:ascii="Sylfaen" w:hAnsi="Sylfaen" w:cs="Sylfaen"/>
          <w:lang w:val="ka-GE"/>
        </w:rPr>
        <w:t xml:space="preserve"> დადოს ახალი  ხელშეკრულებები;</w:t>
      </w:r>
    </w:p>
    <w:p w14:paraId="309A4D74"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Pr>
          <w:rFonts w:ascii="Sylfaen" w:hAnsi="Sylfaen" w:cs="Sylfaen"/>
          <w:lang w:val="ka-GE"/>
        </w:rPr>
        <w:t>ზ</w:t>
      </w:r>
      <w:r w:rsidRPr="00D3599F">
        <w:rPr>
          <w:rFonts w:ascii="Sylfaen" w:hAnsi="Sylfaen" w:cs="Sylfaen"/>
          <w:lang w:val="ka-GE"/>
        </w:rPr>
        <w:t>) შეისყიდოს სხვადასხვა პროფესიული მომსახურება;</w:t>
      </w:r>
    </w:p>
    <w:p w14:paraId="2A9A2938"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Pr>
          <w:rFonts w:ascii="Sylfaen" w:hAnsi="Sylfaen" w:cs="Sylfaen"/>
          <w:lang w:val="ka-GE"/>
        </w:rPr>
        <w:t>თ</w:t>
      </w:r>
      <w:r w:rsidRPr="00D3599F">
        <w:rPr>
          <w:rFonts w:ascii="Sylfaen" w:hAnsi="Sylfaen" w:cs="Sylfaen"/>
          <w:lang w:val="ka-GE"/>
        </w:rPr>
        <w:t>) განახორციელოს ამ კანონით განსაზღვრული სხვა უფლებამოსილებები.</w:t>
      </w:r>
    </w:p>
    <w:p w14:paraId="772C0728" w14:textId="3ACD9FAC"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4. გაკოტრების მმართველი ამზადებს ანგარიშს მოვალის ფინანსური მდგომარეობისა და ქონების რეალიზაციის შერჩეული ფორმის შესახებ და აქვეყნებს მას ამ კანონით დადგენილი წესით.</w:t>
      </w:r>
      <w:r w:rsidR="005259B6">
        <w:rPr>
          <w:rFonts w:ascii="Sylfaen" w:hAnsi="Sylfaen"/>
          <w:lang w:val="ka-GE"/>
        </w:rPr>
        <w:t xml:space="preserve"> ამ ვალდებულების დარღვევა გამოიწვევს საქართველოს კანონმდებლობით გათვალისწინებულ პასუხისმგებლობას. </w:t>
      </w:r>
    </w:p>
    <w:p w14:paraId="6F1B841D" w14:textId="2DA495FC"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5. გაკოტრების მმართველი აფასებს გადახდისუუნარობის მასაში შემავალ ქონებას. კრედიტორებს უფლება აქვთ, საკუთარი ხარჯით წარადგინონ ალტერნატიული შეფასება. შეუთანხმებლობის შემთხვევაში</w:t>
      </w:r>
      <w:r>
        <w:rPr>
          <w:rFonts w:ascii="Sylfaen" w:hAnsi="Sylfaen"/>
          <w:lang w:val="ka-GE"/>
        </w:rPr>
        <w:t>, გადაწყვეტილებას იღებს გაკოტრების მმართველი, ხოლო</w:t>
      </w:r>
      <w:r w:rsidRPr="00D3599F">
        <w:rPr>
          <w:rFonts w:ascii="Sylfaen" w:hAnsi="Sylfaen"/>
          <w:lang w:val="ka-GE"/>
        </w:rPr>
        <w:t xml:space="preserve"> კრედიტორებს უფლება აქვთ, </w:t>
      </w:r>
      <w:r>
        <w:rPr>
          <w:rFonts w:ascii="Sylfaen" w:hAnsi="Sylfaen"/>
          <w:lang w:val="ka-GE"/>
        </w:rPr>
        <w:t xml:space="preserve">დააყენონ </w:t>
      </w:r>
      <w:r w:rsidRPr="00D3599F">
        <w:rPr>
          <w:rFonts w:ascii="Sylfaen" w:hAnsi="Sylfaen"/>
          <w:lang w:val="ka-GE"/>
        </w:rPr>
        <w:t>გაკოტრების მმართველის შეცვლის საკითხი</w:t>
      </w:r>
      <w:r>
        <w:rPr>
          <w:rFonts w:ascii="Sylfaen" w:hAnsi="Sylfaen"/>
          <w:lang w:val="ka-GE"/>
        </w:rPr>
        <w:t xml:space="preserve"> და ამ მიზნით</w:t>
      </w:r>
      <w:r w:rsidRPr="00D3599F">
        <w:rPr>
          <w:rFonts w:ascii="Sylfaen" w:hAnsi="Sylfaen"/>
          <w:lang w:val="ka-GE"/>
        </w:rPr>
        <w:t xml:space="preserve"> მოიწვიონ კრედიტორთა კრება.</w:t>
      </w:r>
    </w:p>
    <w:p w14:paraId="0DA82CAC"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p>
    <w:p w14:paraId="07C677C3"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80" w:name="_Toc479079124"/>
      <w:bookmarkStart w:id="81" w:name="_Toc491099145"/>
      <w:r w:rsidRPr="00D3599F">
        <w:rPr>
          <w:rFonts w:cs="Sylfaen"/>
          <w:sz w:val="22"/>
          <w:szCs w:val="22"/>
          <w:lang w:val="ka-GE"/>
        </w:rPr>
        <w:t xml:space="preserve">მუხლი </w:t>
      </w:r>
      <w:r w:rsidRPr="00D3599F">
        <w:rPr>
          <w:rFonts w:cs="Calibri"/>
          <w:sz w:val="22"/>
          <w:szCs w:val="22"/>
          <w:lang w:val="ka-GE"/>
        </w:rPr>
        <w:t>10</w:t>
      </w:r>
      <w:r>
        <w:rPr>
          <w:rFonts w:cs="Calibri"/>
          <w:sz w:val="22"/>
          <w:szCs w:val="22"/>
          <w:lang w:val="ka-GE"/>
        </w:rPr>
        <w:t>1</w:t>
      </w:r>
      <w:r w:rsidRPr="00D3599F">
        <w:rPr>
          <w:rFonts w:cs="Calibri"/>
          <w:sz w:val="22"/>
          <w:szCs w:val="22"/>
          <w:lang w:val="ka-GE"/>
        </w:rPr>
        <w:t xml:space="preserve">. </w:t>
      </w:r>
      <w:r w:rsidRPr="00D3599F">
        <w:rPr>
          <w:rFonts w:cs="Sylfaen"/>
          <w:sz w:val="22"/>
          <w:szCs w:val="22"/>
          <w:lang w:val="ka-GE"/>
        </w:rPr>
        <w:t>გადახდისუუნარობის</w:t>
      </w:r>
      <w:r w:rsidRPr="00D3599F">
        <w:rPr>
          <w:sz w:val="22"/>
          <w:szCs w:val="22"/>
        </w:rPr>
        <w:t xml:space="preserve"> </w:t>
      </w:r>
      <w:r w:rsidRPr="00D3599F">
        <w:rPr>
          <w:rFonts w:cs="Sylfaen"/>
          <w:sz w:val="22"/>
          <w:szCs w:val="22"/>
          <w:lang w:val="ka-GE"/>
        </w:rPr>
        <w:t>მასის</w:t>
      </w:r>
      <w:r w:rsidRPr="00D3599F">
        <w:rPr>
          <w:sz w:val="22"/>
          <w:szCs w:val="22"/>
        </w:rPr>
        <w:t xml:space="preserve"> </w:t>
      </w:r>
      <w:r w:rsidRPr="00D3599F">
        <w:rPr>
          <w:rFonts w:cs="Sylfaen"/>
          <w:sz w:val="22"/>
          <w:szCs w:val="22"/>
          <w:lang w:val="ka-GE"/>
        </w:rPr>
        <w:t>რეალიზაცი</w:t>
      </w:r>
      <w:bookmarkEnd w:id="80"/>
      <w:bookmarkEnd w:id="81"/>
      <w:r w:rsidRPr="00D3599F">
        <w:rPr>
          <w:rFonts w:cs="Sylfaen"/>
          <w:sz w:val="22"/>
          <w:szCs w:val="22"/>
          <w:lang w:val="ka-GE"/>
        </w:rPr>
        <w:t>ა</w:t>
      </w:r>
    </w:p>
    <w:p w14:paraId="63ED2CEF" w14:textId="77777777" w:rsidR="001131F1" w:rsidRPr="00D3599F" w:rsidRDefault="001131F1" w:rsidP="001131F1">
      <w:pPr>
        <w:pStyle w:val="ListParagraph"/>
        <w:numPr>
          <w:ilvl w:val="0"/>
          <w:numId w:val="41"/>
        </w:numPr>
        <w:tabs>
          <w:tab w:val="left" w:pos="360"/>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 xml:space="preserve">გაკოტრების მმართველი უფლებამოსილია გადახდისუუნარობის მასის რეალიზაცია განახორციელოს ქონების რეალიზაციის კანონით დადგენილი ნებისმიერი ფორმით, გადახდისუუნარობის მასის ერთიანი კომპლექსის სახით ან </w:t>
      </w:r>
      <w:r>
        <w:rPr>
          <w:rFonts w:ascii="Sylfaen" w:hAnsi="Sylfaen"/>
          <w:lang w:val="ka-GE"/>
        </w:rPr>
        <w:t xml:space="preserve">მისი ცალკეული </w:t>
      </w:r>
      <w:r w:rsidRPr="00D3599F">
        <w:rPr>
          <w:rFonts w:ascii="Sylfaen" w:hAnsi="Sylfaen"/>
          <w:lang w:val="ka-GE"/>
        </w:rPr>
        <w:t>ნაწილ</w:t>
      </w:r>
      <w:r>
        <w:rPr>
          <w:rFonts w:ascii="Sylfaen" w:hAnsi="Sylfaen"/>
          <w:lang w:val="ka-GE"/>
        </w:rPr>
        <w:t>ების სახით რეალიზაციის გზით</w:t>
      </w:r>
      <w:r w:rsidRPr="00D3599F">
        <w:rPr>
          <w:rFonts w:ascii="Sylfaen" w:hAnsi="Sylfaen"/>
          <w:lang w:val="ka-GE"/>
        </w:rPr>
        <w:t xml:space="preserve">. </w:t>
      </w:r>
    </w:p>
    <w:p w14:paraId="1CE1B667" w14:textId="77777777" w:rsidR="001131F1" w:rsidRPr="00D3599F" w:rsidRDefault="001131F1" w:rsidP="001131F1">
      <w:pPr>
        <w:pStyle w:val="ListParagraph"/>
        <w:numPr>
          <w:ilvl w:val="0"/>
          <w:numId w:val="41"/>
        </w:numPr>
        <w:tabs>
          <w:tab w:val="left" w:pos="360"/>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ამ მუხლის პირველი პუნქტით გათვალისწინებული ფორმის შერჩევისას</w:t>
      </w:r>
      <w:r>
        <w:rPr>
          <w:rFonts w:ascii="Sylfaen" w:hAnsi="Sylfaen"/>
          <w:lang w:val="ka-GE"/>
        </w:rPr>
        <w:t>,</w:t>
      </w:r>
      <w:r w:rsidRPr="00D3599F">
        <w:rPr>
          <w:rFonts w:ascii="Sylfaen" w:hAnsi="Sylfaen"/>
          <w:lang w:val="ka-GE"/>
        </w:rPr>
        <w:t xml:space="preserve"> გაკოტრების მმართველმა უნდა უზრუნველყოს ქონების იმ გზით რეალიზაცია, რომლიდანაც მოსალოდნელია უფრო მეტი თანხის ამოღება.</w:t>
      </w:r>
    </w:p>
    <w:p w14:paraId="1A1F3E46" w14:textId="627F9700" w:rsidR="001131F1" w:rsidRPr="00D3599F" w:rsidRDefault="001131F1" w:rsidP="001131F1">
      <w:pPr>
        <w:pStyle w:val="ListParagraph"/>
        <w:numPr>
          <w:ilvl w:val="0"/>
          <w:numId w:val="41"/>
        </w:numPr>
        <w:tabs>
          <w:tab w:val="left" w:pos="360"/>
          <w:tab w:val="left" w:pos="990"/>
        </w:tabs>
        <w:spacing w:after="120" w:line="276" w:lineRule="auto"/>
        <w:ind w:left="-142" w:right="-399" w:firstLine="568"/>
        <w:contextualSpacing w:val="0"/>
        <w:jc w:val="both"/>
        <w:rPr>
          <w:rFonts w:ascii="Sylfaen" w:hAnsi="Sylfaen"/>
          <w:lang w:val="ka-GE"/>
        </w:rPr>
      </w:pPr>
      <w:r>
        <w:rPr>
          <w:rFonts w:ascii="Sylfaen" w:hAnsi="Sylfaen"/>
          <w:lang w:val="ka-GE"/>
        </w:rPr>
        <w:t>ანგარიშს</w:t>
      </w:r>
      <w:r w:rsidRPr="00D3599F">
        <w:rPr>
          <w:rFonts w:ascii="Sylfaen" w:hAnsi="Sylfaen"/>
          <w:lang w:val="ka-GE"/>
        </w:rPr>
        <w:t xml:space="preserve"> რეალიზაციის ფორმის შერჩევის თაობაზე გაკოტრების მმართველი აქვეყნებს ამ კანონით დადგენილი წესით</w:t>
      </w:r>
      <w:r>
        <w:rPr>
          <w:rFonts w:ascii="Sylfaen" w:hAnsi="Sylfaen"/>
          <w:lang w:val="ka-GE"/>
        </w:rPr>
        <w:t>, რეალიზაციამდე სულ მცირე 10 დღით ადრე</w:t>
      </w:r>
      <w:r w:rsidRPr="00D3599F">
        <w:rPr>
          <w:rFonts w:ascii="Sylfaen" w:hAnsi="Sylfaen"/>
          <w:lang w:val="ka-GE"/>
        </w:rPr>
        <w:t>. კრედიტორი უფლებამოსილია</w:t>
      </w:r>
      <w:r>
        <w:rPr>
          <w:rFonts w:ascii="Sylfaen" w:hAnsi="Sylfaen"/>
          <w:lang w:val="ka-GE"/>
        </w:rPr>
        <w:t>, ამ ინფორმაციის გამოქვეყნებიდან 7 დღის ვადაში</w:t>
      </w:r>
      <w:r w:rsidRPr="00D3599F">
        <w:rPr>
          <w:rFonts w:ascii="Sylfaen" w:hAnsi="Sylfaen"/>
          <w:lang w:val="ka-GE"/>
        </w:rPr>
        <w:t xml:space="preserve"> მიმართოს გაკოტრების მმართველს ქონების რეალიზაციის ალტერნატიული გზის შეთავაზებით, რომელიც კრედიტორთა ერთობლიობისთვის უფრო მომგებიანი იქნება. გადაწყვეტილებას რეალიზაციის ფორმის თაობაზე იღებს გაკოტრების მმართველი.</w:t>
      </w:r>
    </w:p>
    <w:p w14:paraId="3BA4C764" w14:textId="77777777" w:rsidR="001131F1" w:rsidRPr="00D3599F" w:rsidRDefault="001131F1" w:rsidP="001131F1">
      <w:pPr>
        <w:pStyle w:val="ListParagraph"/>
        <w:tabs>
          <w:tab w:val="left" w:pos="360"/>
          <w:tab w:val="left" w:pos="990"/>
        </w:tabs>
        <w:spacing w:after="120" w:line="276" w:lineRule="auto"/>
        <w:ind w:left="-142" w:right="-399" w:firstLine="568"/>
        <w:contextualSpacing w:val="0"/>
        <w:jc w:val="both"/>
        <w:rPr>
          <w:rFonts w:ascii="Sylfaen" w:hAnsi="Sylfaen"/>
          <w:lang w:val="ka-GE"/>
        </w:rPr>
      </w:pPr>
    </w:p>
    <w:p w14:paraId="3B821781" w14:textId="77777777" w:rsidR="001131F1" w:rsidRDefault="001131F1" w:rsidP="001131F1">
      <w:pPr>
        <w:pStyle w:val="Heading2"/>
        <w:tabs>
          <w:tab w:val="left" w:pos="990"/>
        </w:tabs>
        <w:spacing w:before="0" w:after="120" w:line="276" w:lineRule="auto"/>
        <w:ind w:left="-142" w:right="-399" w:firstLine="568"/>
        <w:rPr>
          <w:rFonts w:cs="Sylfaen"/>
          <w:sz w:val="22"/>
          <w:szCs w:val="22"/>
          <w:lang w:val="ka-GE"/>
        </w:rPr>
      </w:pPr>
      <w:bookmarkStart w:id="82" w:name="_Toc491099146"/>
      <w:r w:rsidRPr="00D3599F">
        <w:rPr>
          <w:rFonts w:cs="Sylfaen"/>
          <w:sz w:val="22"/>
          <w:szCs w:val="22"/>
          <w:lang w:val="ka-GE"/>
        </w:rPr>
        <w:lastRenderedPageBreak/>
        <w:t>მუხლი</w:t>
      </w:r>
      <w:r w:rsidRPr="00D3599F">
        <w:rPr>
          <w:sz w:val="22"/>
          <w:szCs w:val="22"/>
          <w:lang w:val="ka-GE"/>
        </w:rPr>
        <w:t xml:space="preserve"> 10</w:t>
      </w:r>
      <w:r>
        <w:rPr>
          <w:sz w:val="22"/>
          <w:szCs w:val="22"/>
          <w:lang w:val="ka-GE"/>
        </w:rPr>
        <w:t>2</w:t>
      </w:r>
      <w:r w:rsidRPr="00D3599F">
        <w:rPr>
          <w:sz w:val="22"/>
          <w:szCs w:val="22"/>
          <w:lang w:val="ka-GE"/>
        </w:rPr>
        <w:t xml:space="preserve">. </w:t>
      </w:r>
      <w:r w:rsidRPr="00D3599F">
        <w:rPr>
          <w:rFonts w:cs="Sylfaen"/>
          <w:sz w:val="22"/>
          <w:szCs w:val="22"/>
          <w:lang w:val="ka-GE"/>
        </w:rPr>
        <w:t>აუქციონის</w:t>
      </w:r>
      <w:r w:rsidRPr="00D3599F">
        <w:rPr>
          <w:sz w:val="22"/>
          <w:szCs w:val="22"/>
          <w:lang w:val="ka-GE"/>
        </w:rPr>
        <w:t xml:space="preserve"> </w:t>
      </w:r>
      <w:r w:rsidRPr="00D3599F">
        <w:rPr>
          <w:rFonts w:cs="Sylfaen"/>
          <w:sz w:val="22"/>
          <w:szCs w:val="22"/>
          <w:lang w:val="ka-GE"/>
        </w:rPr>
        <w:t>ჩატარების</w:t>
      </w:r>
      <w:r w:rsidRPr="00D3599F">
        <w:rPr>
          <w:sz w:val="22"/>
          <w:szCs w:val="22"/>
          <w:lang w:val="ka-GE"/>
        </w:rPr>
        <w:t xml:space="preserve"> </w:t>
      </w:r>
      <w:r w:rsidRPr="00D3599F">
        <w:rPr>
          <w:rFonts w:cs="Sylfaen"/>
          <w:sz w:val="22"/>
          <w:szCs w:val="22"/>
          <w:lang w:val="ka-GE"/>
        </w:rPr>
        <w:t>წესი</w:t>
      </w:r>
      <w:r w:rsidRPr="00D3599F">
        <w:rPr>
          <w:sz w:val="22"/>
          <w:szCs w:val="22"/>
          <w:lang w:val="ka-GE"/>
        </w:rPr>
        <w:t xml:space="preserve"> </w:t>
      </w:r>
      <w:r w:rsidRPr="00D3599F">
        <w:rPr>
          <w:rFonts w:cs="Sylfaen"/>
          <w:sz w:val="22"/>
          <w:szCs w:val="22"/>
          <w:lang w:val="ka-GE"/>
        </w:rPr>
        <w:t>და</w:t>
      </w:r>
      <w:r w:rsidRPr="00D3599F">
        <w:rPr>
          <w:sz w:val="22"/>
          <w:szCs w:val="22"/>
          <w:lang w:val="ka-GE"/>
        </w:rPr>
        <w:t xml:space="preserve"> </w:t>
      </w:r>
      <w:r w:rsidRPr="00D3599F">
        <w:rPr>
          <w:rFonts w:cs="Sylfaen"/>
          <w:sz w:val="22"/>
          <w:szCs w:val="22"/>
          <w:lang w:val="ka-GE"/>
        </w:rPr>
        <w:t>პირობები</w:t>
      </w:r>
      <w:bookmarkEnd w:id="82"/>
    </w:p>
    <w:p w14:paraId="08CC70FB"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თუ ქონების სხვა გზით რეალიზაცი</w:t>
      </w:r>
      <w:r>
        <w:rPr>
          <w:rFonts w:ascii="Sylfaen" w:hAnsi="Sylfaen"/>
          <w:lang w:val="ka-GE"/>
        </w:rPr>
        <w:t>ის შემთხვევაში არ არის მოსალოდნელი უფრო მეტი თანხის ამოღება</w:t>
      </w:r>
      <w:r w:rsidRPr="00D3599F">
        <w:rPr>
          <w:rFonts w:ascii="Sylfaen" w:hAnsi="Sylfaen"/>
          <w:lang w:val="ka-GE"/>
        </w:rPr>
        <w:t>, გაკოტრების მმართველი ქონების</w:t>
      </w:r>
      <w:r>
        <w:rPr>
          <w:rFonts w:ascii="Sylfaen" w:hAnsi="Sylfaen"/>
          <w:lang w:val="ka-GE"/>
        </w:rPr>
        <w:t xml:space="preserve"> რეალიზაციას ახორციელებს</w:t>
      </w:r>
      <w:r w:rsidRPr="00D3599F">
        <w:rPr>
          <w:rFonts w:ascii="Sylfaen" w:hAnsi="Sylfaen"/>
          <w:lang w:val="ka-GE"/>
        </w:rPr>
        <w:t xml:space="preserve"> </w:t>
      </w:r>
      <w:r w:rsidRPr="00D3599F">
        <w:rPr>
          <w:rFonts w:ascii="Sylfaen" w:hAnsi="Sylfaen" w:cs="Sylfaen"/>
          <w:lang w:val="ka-GE"/>
        </w:rPr>
        <w:t>აუქციონის გზით</w:t>
      </w:r>
      <w:r>
        <w:rPr>
          <w:rFonts w:ascii="Sylfaen" w:hAnsi="Sylfaen" w:cs="Sylfaen"/>
          <w:lang w:val="ka-GE"/>
        </w:rPr>
        <w:t>,</w:t>
      </w:r>
      <w:r w:rsidRPr="00D3599F">
        <w:rPr>
          <w:rFonts w:ascii="Sylfaen" w:hAnsi="Sylfaen" w:cs="Sylfaen"/>
          <w:lang w:val="ka-GE"/>
        </w:rPr>
        <w:t xml:space="preserve"> ამ მუხლით დადგენილი წესით.</w:t>
      </w:r>
    </w:p>
    <w:p w14:paraId="2616FABE"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გადახდისუუნარობის მასაში შემ</w:t>
      </w:r>
      <w:r>
        <w:rPr>
          <w:rFonts w:ascii="Sylfaen" w:hAnsi="Sylfaen" w:cs="Sylfaen"/>
          <w:lang w:val="ka-GE"/>
        </w:rPr>
        <w:t>ა</w:t>
      </w:r>
      <w:r w:rsidRPr="00D3599F">
        <w:rPr>
          <w:rFonts w:ascii="Sylfaen" w:hAnsi="Sylfaen" w:cs="Sylfaen"/>
          <w:lang w:val="ka-GE"/>
        </w:rPr>
        <w:t>ვალი ქონება შეიძლება გაიყიდოს აუქციონის გზით</w:t>
      </w:r>
      <w:r w:rsidRPr="00D3599F">
        <w:rPr>
          <w:rFonts w:ascii="Sylfaen" w:hAnsi="Sylfaen" w:cs="Calibri"/>
          <w:lang w:val="ka-GE"/>
        </w:rPr>
        <w:t xml:space="preserve">, </w:t>
      </w:r>
      <w:r w:rsidRPr="00D3599F">
        <w:rPr>
          <w:rFonts w:ascii="Sylfaen" w:hAnsi="Sylfaen" w:cs="Sylfaen"/>
          <w:lang w:val="ka-GE"/>
        </w:rPr>
        <w:t>გარდა ფინანსური გირაოს საგნისა</w:t>
      </w:r>
      <w:r w:rsidRPr="00D3599F">
        <w:rPr>
          <w:rFonts w:ascii="Sylfaen" w:hAnsi="Sylfaen" w:cs="Calibri"/>
          <w:lang w:val="ka-GE"/>
        </w:rPr>
        <w:t xml:space="preserve">, </w:t>
      </w:r>
      <w:r w:rsidRPr="00D3599F">
        <w:rPr>
          <w:rFonts w:ascii="Sylfaen" w:hAnsi="Sylfaen" w:cs="Sylfaen"/>
          <w:lang w:val="ka-GE"/>
        </w:rPr>
        <w:t>რომლის რეალიზაცია ხ</w:t>
      </w:r>
      <w:r>
        <w:rPr>
          <w:rFonts w:ascii="Sylfaen" w:hAnsi="Sylfaen" w:cs="Sylfaen"/>
          <w:lang w:val="ka-GE"/>
        </w:rPr>
        <w:t>ორციელ</w:t>
      </w:r>
      <w:r w:rsidRPr="00D3599F">
        <w:rPr>
          <w:rFonts w:ascii="Sylfaen" w:hAnsi="Sylfaen" w:cs="Sylfaen"/>
          <w:lang w:val="ka-GE"/>
        </w:rPr>
        <w:t>დება</w:t>
      </w:r>
      <w:r w:rsidRPr="00D3599F">
        <w:rPr>
          <w:rFonts w:ascii="Sylfaen" w:hAnsi="Sylfaen" w:cs="Calibri"/>
          <w:lang w:val="ka-GE"/>
        </w:rPr>
        <w:t xml:space="preserve"> „</w:t>
      </w:r>
      <w:r w:rsidRPr="00D3599F">
        <w:rPr>
          <w:rFonts w:ascii="Sylfaen" w:hAnsi="Sylfaen" w:cs="Sylfaen"/>
          <w:lang w:val="ka-GE"/>
        </w:rPr>
        <w:t>საგადახდო სისტემისა და საგადახდო მომსახურების შესახებ</w:t>
      </w:r>
      <w:r w:rsidRPr="00D3599F">
        <w:rPr>
          <w:rFonts w:ascii="Sylfaen" w:hAnsi="Sylfaen" w:cs="Calibri"/>
          <w:lang w:val="ka-GE"/>
        </w:rPr>
        <w:t xml:space="preserve">“ </w:t>
      </w:r>
      <w:r w:rsidRPr="00D3599F">
        <w:rPr>
          <w:rFonts w:ascii="Sylfaen" w:hAnsi="Sylfaen" w:cs="Sylfaen"/>
          <w:lang w:val="ka-GE"/>
        </w:rPr>
        <w:t>საქართველოს კანონის შესაბამისად</w:t>
      </w:r>
      <w:r w:rsidRPr="00D3599F">
        <w:rPr>
          <w:rFonts w:ascii="Sylfaen" w:hAnsi="Sylfaen" w:cs="Calibri"/>
          <w:lang w:val="ka-GE"/>
        </w:rPr>
        <w:t>.</w:t>
      </w:r>
    </w:p>
    <w:p w14:paraId="5A9E0F48"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გადახდისუუნარობის მასაში შემავალი ქონების აუქციონზე გაყიდვას</w:t>
      </w:r>
      <w:r w:rsidRPr="00D3599F">
        <w:rPr>
          <w:rFonts w:ascii="Sylfaen" w:hAnsi="Sylfaen" w:cs="Sylfaen"/>
        </w:rPr>
        <w:t xml:space="preserve"> </w:t>
      </w:r>
      <w:r w:rsidRPr="00D3599F">
        <w:rPr>
          <w:rFonts w:ascii="Sylfaen" w:hAnsi="Sylfaen" w:cs="Sylfaen"/>
          <w:lang w:val="ka-GE"/>
        </w:rPr>
        <w:t>ახორციელებს</w:t>
      </w:r>
      <w:r w:rsidRPr="00D3599F">
        <w:rPr>
          <w:rFonts w:ascii="Sylfaen" w:hAnsi="Sylfaen" w:cs="Sylfaen"/>
        </w:rPr>
        <w:t xml:space="preserve"> </w:t>
      </w:r>
      <w:r w:rsidRPr="00D3599F">
        <w:rPr>
          <w:rFonts w:ascii="Sylfaen" w:hAnsi="Sylfaen" w:cs="Sylfaen"/>
          <w:lang w:val="ka-GE"/>
        </w:rPr>
        <w:t>აღსრულების</w:t>
      </w:r>
      <w:r w:rsidRPr="00D3599F">
        <w:rPr>
          <w:rFonts w:ascii="Sylfaen" w:hAnsi="Sylfaen" w:cs="Sylfaen"/>
        </w:rPr>
        <w:t xml:space="preserve"> </w:t>
      </w:r>
      <w:r w:rsidRPr="00D3599F">
        <w:rPr>
          <w:rFonts w:ascii="Sylfaen" w:hAnsi="Sylfaen" w:cs="Sylfaen"/>
          <w:lang w:val="ka-GE"/>
        </w:rPr>
        <w:t>ეროვნული</w:t>
      </w:r>
      <w:r w:rsidRPr="00D3599F">
        <w:rPr>
          <w:rFonts w:ascii="Sylfaen" w:hAnsi="Sylfaen" w:cs="Sylfaen"/>
        </w:rPr>
        <w:t xml:space="preserve"> </w:t>
      </w:r>
      <w:r w:rsidRPr="00D3599F">
        <w:rPr>
          <w:rFonts w:ascii="Sylfaen" w:hAnsi="Sylfaen" w:cs="Sylfaen"/>
          <w:lang w:val="ka-GE"/>
        </w:rPr>
        <w:t>ბიურო</w:t>
      </w:r>
      <w:r w:rsidRPr="00D3599F">
        <w:rPr>
          <w:rFonts w:ascii="Sylfaen" w:hAnsi="Sylfaen" w:cs="Calibri"/>
          <w:lang w:val="ka-GE"/>
        </w:rPr>
        <w:t>.</w:t>
      </w:r>
    </w:p>
    <w:p w14:paraId="7CBD2933" w14:textId="69C068E2"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აუქციონი</w:t>
      </w:r>
      <w:r w:rsidRPr="00D3599F">
        <w:rPr>
          <w:rFonts w:ascii="Sylfaen" w:hAnsi="Sylfaen" w:cs="Sylfaen"/>
        </w:rPr>
        <w:t xml:space="preserve"> </w:t>
      </w:r>
      <w:r w:rsidRPr="00D3599F">
        <w:rPr>
          <w:rFonts w:ascii="Sylfaen" w:hAnsi="Sylfaen" w:cs="Sylfaen"/>
          <w:lang w:val="ka-GE"/>
        </w:rPr>
        <w:t>ტარდება იუსტიციის</w:t>
      </w:r>
      <w:r w:rsidRPr="00D3599F">
        <w:rPr>
          <w:rFonts w:ascii="Sylfaen" w:hAnsi="Sylfaen" w:cs="Sylfaen"/>
        </w:rPr>
        <w:t xml:space="preserve"> </w:t>
      </w:r>
      <w:r w:rsidRPr="00D3599F">
        <w:rPr>
          <w:rFonts w:ascii="Sylfaen" w:hAnsi="Sylfaen" w:cs="Sylfaen"/>
          <w:lang w:val="ka-GE"/>
        </w:rPr>
        <w:t>მინისტრის</w:t>
      </w:r>
      <w:r w:rsidRPr="00D3599F">
        <w:rPr>
          <w:rFonts w:ascii="Sylfaen" w:hAnsi="Sylfaen" w:cs="Sylfaen"/>
        </w:rPr>
        <w:t xml:space="preserve"> </w:t>
      </w:r>
      <w:r>
        <w:rPr>
          <w:rFonts w:ascii="Sylfaen" w:hAnsi="Sylfaen" w:cs="Sylfaen"/>
          <w:lang w:val="ka-GE"/>
        </w:rPr>
        <w:t xml:space="preserve">შესაბამისი </w:t>
      </w:r>
      <w:r w:rsidRPr="00D3599F">
        <w:rPr>
          <w:rFonts w:ascii="Sylfaen" w:hAnsi="Sylfaen" w:cs="Sylfaen"/>
          <w:lang w:val="ka-GE"/>
        </w:rPr>
        <w:t>ბრძანებით დადგენილი</w:t>
      </w:r>
      <w:r w:rsidRPr="00D3599F">
        <w:rPr>
          <w:rFonts w:ascii="Sylfaen" w:hAnsi="Sylfaen" w:cs="Sylfaen"/>
        </w:rPr>
        <w:t xml:space="preserve"> </w:t>
      </w:r>
      <w:r w:rsidRPr="00D3599F">
        <w:rPr>
          <w:rFonts w:ascii="Sylfaen" w:hAnsi="Sylfaen" w:cs="Sylfaen"/>
          <w:lang w:val="ka-GE"/>
        </w:rPr>
        <w:t>წესითა</w:t>
      </w:r>
      <w:r w:rsidRPr="00D3599F">
        <w:rPr>
          <w:rFonts w:ascii="Sylfaen" w:hAnsi="Sylfaen" w:cs="Sylfaen"/>
        </w:rPr>
        <w:t xml:space="preserve"> </w:t>
      </w:r>
      <w:r w:rsidRPr="00D3599F">
        <w:rPr>
          <w:rFonts w:ascii="Sylfaen" w:hAnsi="Sylfaen" w:cs="Sylfaen"/>
          <w:lang w:val="ka-GE"/>
        </w:rPr>
        <w:t>და</w:t>
      </w:r>
      <w:r w:rsidRPr="00D3599F">
        <w:rPr>
          <w:rFonts w:ascii="Sylfaen" w:hAnsi="Sylfaen" w:cs="Sylfaen"/>
        </w:rPr>
        <w:t xml:space="preserve"> </w:t>
      </w:r>
      <w:r w:rsidRPr="00D3599F">
        <w:rPr>
          <w:rFonts w:ascii="Sylfaen" w:hAnsi="Sylfaen" w:cs="Sylfaen"/>
          <w:lang w:val="ka-GE"/>
        </w:rPr>
        <w:t>პირობებით</w:t>
      </w:r>
      <w:r w:rsidRPr="00D3599F">
        <w:rPr>
          <w:rFonts w:ascii="Sylfaen" w:hAnsi="Sylfaen" w:cs="Calibri"/>
          <w:lang w:val="ka-GE"/>
        </w:rPr>
        <w:t xml:space="preserve">, </w:t>
      </w:r>
      <w:r w:rsidRPr="00D3599F">
        <w:rPr>
          <w:rFonts w:ascii="Sylfaen" w:hAnsi="Sylfaen" w:cs="Sylfaen"/>
          <w:lang w:val="ka-GE"/>
        </w:rPr>
        <w:t>გარდა</w:t>
      </w:r>
      <w:r w:rsidRPr="00D3599F">
        <w:rPr>
          <w:rFonts w:ascii="Sylfaen" w:hAnsi="Sylfaen" w:cs="Sylfaen"/>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კანონით</w:t>
      </w:r>
      <w:r w:rsidRPr="00D3599F">
        <w:rPr>
          <w:rFonts w:ascii="Sylfaen" w:hAnsi="Sylfaen" w:cs="Sylfaen"/>
        </w:rPr>
        <w:t xml:space="preserve"> </w:t>
      </w:r>
      <w:r w:rsidRPr="00D3599F">
        <w:rPr>
          <w:rFonts w:ascii="Sylfaen" w:hAnsi="Sylfaen" w:cs="Sylfaen"/>
          <w:lang w:val="ka-GE"/>
        </w:rPr>
        <w:t>დადგენილი</w:t>
      </w:r>
      <w:r w:rsidRPr="00D3599F">
        <w:rPr>
          <w:rFonts w:ascii="Sylfaen" w:hAnsi="Sylfaen" w:cs="Sylfaen"/>
        </w:rPr>
        <w:t xml:space="preserve"> </w:t>
      </w:r>
      <w:r w:rsidRPr="00D3599F">
        <w:rPr>
          <w:rFonts w:ascii="Sylfaen" w:hAnsi="Sylfaen" w:cs="Sylfaen"/>
          <w:lang w:val="ka-GE"/>
        </w:rPr>
        <w:t>სპეციალური</w:t>
      </w:r>
      <w:r w:rsidRPr="00D3599F">
        <w:rPr>
          <w:rFonts w:ascii="Sylfaen" w:hAnsi="Sylfaen" w:cs="Sylfaen"/>
        </w:rPr>
        <w:t xml:space="preserve"> </w:t>
      </w:r>
      <w:r w:rsidRPr="00D3599F">
        <w:rPr>
          <w:rFonts w:ascii="Sylfaen" w:hAnsi="Sylfaen" w:cs="Sylfaen"/>
          <w:lang w:val="ka-GE"/>
        </w:rPr>
        <w:t>წესებისა</w:t>
      </w:r>
      <w:r w:rsidRPr="00D3599F">
        <w:rPr>
          <w:rFonts w:ascii="Sylfaen" w:hAnsi="Sylfaen" w:cs="Calibri"/>
          <w:lang w:val="ka-GE"/>
        </w:rPr>
        <w:t>.</w:t>
      </w:r>
    </w:p>
    <w:p w14:paraId="7FE286E1" w14:textId="158483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აუქციონის</w:t>
      </w:r>
      <w:r w:rsidRPr="00D3599F">
        <w:rPr>
          <w:rFonts w:ascii="Sylfaen" w:hAnsi="Sylfaen" w:cs="Sylfaen"/>
        </w:rPr>
        <w:t xml:space="preserve"> </w:t>
      </w:r>
      <w:r w:rsidRPr="00D3599F">
        <w:rPr>
          <w:rFonts w:ascii="Sylfaen" w:hAnsi="Sylfaen" w:cs="Sylfaen"/>
          <w:lang w:val="ka-GE"/>
        </w:rPr>
        <w:t>ხანგრძლივობა</w:t>
      </w:r>
      <w:r w:rsidRPr="00D3599F">
        <w:rPr>
          <w:rFonts w:ascii="Sylfaen" w:hAnsi="Sylfaen" w:cs="Calibri"/>
          <w:lang w:val="ka-GE"/>
        </w:rPr>
        <w:t xml:space="preserve"> (</w:t>
      </w:r>
      <w:r w:rsidRPr="00D3599F">
        <w:rPr>
          <w:rFonts w:ascii="Sylfaen" w:hAnsi="Sylfaen" w:cs="Sylfaen"/>
          <w:lang w:val="ka-GE"/>
        </w:rPr>
        <w:t>აუქციონის</w:t>
      </w:r>
      <w:r w:rsidRPr="00D3599F">
        <w:rPr>
          <w:rFonts w:ascii="Sylfaen" w:hAnsi="Sylfaen" w:cs="Sylfaen"/>
        </w:rPr>
        <w:t xml:space="preserve"> </w:t>
      </w:r>
      <w:r w:rsidRPr="00D3599F">
        <w:rPr>
          <w:rFonts w:ascii="Sylfaen" w:hAnsi="Sylfaen" w:cs="Sylfaen"/>
          <w:lang w:val="ka-GE"/>
        </w:rPr>
        <w:t>დაწყებისა</w:t>
      </w:r>
      <w:r w:rsidRPr="00D3599F">
        <w:rPr>
          <w:rFonts w:ascii="Sylfaen" w:hAnsi="Sylfaen" w:cs="Sylfaen"/>
        </w:rPr>
        <w:t xml:space="preserve"> </w:t>
      </w:r>
      <w:r w:rsidRPr="00D3599F">
        <w:rPr>
          <w:rFonts w:ascii="Sylfaen" w:hAnsi="Sylfaen" w:cs="Sylfaen"/>
          <w:lang w:val="ka-GE"/>
        </w:rPr>
        <w:t>და</w:t>
      </w:r>
      <w:r w:rsidRPr="00D3599F">
        <w:rPr>
          <w:rFonts w:ascii="Sylfaen" w:hAnsi="Sylfaen" w:cs="Sylfaen"/>
        </w:rPr>
        <w:t xml:space="preserve"> </w:t>
      </w:r>
      <w:r w:rsidRPr="00D3599F">
        <w:rPr>
          <w:rFonts w:ascii="Sylfaen" w:hAnsi="Sylfaen" w:cs="Sylfaen"/>
          <w:lang w:val="ka-GE"/>
        </w:rPr>
        <w:t>დასრულების</w:t>
      </w:r>
      <w:r w:rsidRPr="00D3599F">
        <w:rPr>
          <w:rFonts w:ascii="Sylfaen" w:hAnsi="Sylfaen" w:cs="Sylfaen"/>
        </w:rPr>
        <w:t xml:space="preserve"> </w:t>
      </w:r>
      <w:r w:rsidRPr="00D3599F">
        <w:rPr>
          <w:rFonts w:ascii="Sylfaen" w:hAnsi="Sylfaen" w:cs="Sylfaen"/>
          <w:lang w:val="ka-GE"/>
        </w:rPr>
        <w:t>დრო</w:t>
      </w:r>
      <w:r w:rsidRPr="00D3599F">
        <w:rPr>
          <w:rFonts w:ascii="Sylfaen" w:hAnsi="Sylfaen" w:cs="Calibri"/>
          <w:lang w:val="ka-GE"/>
        </w:rPr>
        <w:t xml:space="preserve">) </w:t>
      </w:r>
      <w:r w:rsidRPr="00D3599F">
        <w:rPr>
          <w:rFonts w:ascii="Sylfaen" w:hAnsi="Sylfaen" w:cs="Sylfaen"/>
          <w:lang w:val="ka-GE"/>
        </w:rPr>
        <w:t>არ</w:t>
      </w:r>
      <w:r w:rsidRPr="00D3599F">
        <w:rPr>
          <w:rFonts w:ascii="Sylfaen" w:hAnsi="Sylfaen" w:cs="Sylfaen"/>
        </w:rPr>
        <w:t xml:space="preserve"> </w:t>
      </w:r>
      <w:r w:rsidRPr="00D3599F">
        <w:rPr>
          <w:rFonts w:ascii="Sylfaen" w:hAnsi="Sylfaen" w:cs="Sylfaen"/>
          <w:lang w:val="ka-GE"/>
        </w:rPr>
        <w:t>უნდა</w:t>
      </w:r>
      <w:r w:rsidRPr="00D3599F">
        <w:rPr>
          <w:rFonts w:ascii="Sylfaen" w:hAnsi="Sylfaen" w:cs="Sylfaen"/>
        </w:rPr>
        <w:t xml:space="preserve"> </w:t>
      </w:r>
      <w:r w:rsidRPr="00D3599F">
        <w:rPr>
          <w:rFonts w:ascii="Sylfaen" w:hAnsi="Sylfaen" w:cs="Sylfaen"/>
          <w:lang w:val="ka-GE"/>
        </w:rPr>
        <w:t>იყოს</w:t>
      </w:r>
      <w:r w:rsidRPr="00D3599F">
        <w:rPr>
          <w:rFonts w:ascii="Sylfaen" w:hAnsi="Sylfaen" w:cs="Calibri"/>
          <w:lang w:val="ka-GE"/>
        </w:rPr>
        <w:t xml:space="preserve"> 7 </w:t>
      </w:r>
      <w:r w:rsidRPr="00D3599F">
        <w:rPr>
          <w:rFonts w:ascii="Sylfaen" w:hAnsi="Sylfaen" w:cs="Sylfaen"/>
          <w:lang w:val="ka-GE"/>
        </w:rPr>
        <w:t>დღეზე</w:t>
      </w:r>
      <w:r w:rsidRPr="00D3599F">
        <w:rPr>
          <w:rFonts w:ascii="Sylfaen" w:hAnsi="Sylfaen" w:cs="Sylfaen"/>
        </w:rPr>
        <w:t xml:space="preserve"> </w:t>
      </w:r>
      <w:r w:rsidRPr="00D3599F">
        <w:rPr>
          <w:rFonts w:ascii="Sylfaen" w:hAnsi="Sylfaen" w:cs="Sylfaen"/>
          <w:lang w:val="ka-GE"/>
        </w:rPr>
        <w:t>ნაკლები</w:t>
      </w:r>
      <w:r w:rsidRPr="00D3599F">
        <w:rPr>
          <w:rFonts w:ascii="Sylfaen" w:hAnsi="Sylfaen" w:cs="Sylfaen"/>
        </w:rPr>
        <w:t xml:space="preserve"> </w:t>
      </w:r>
      <w:r w:rsidRPr="00D3599F">
        <w:rPr>
          <w:rFonts w:ascii="Sylfaen" w:hAnsi="Sylfaen" w:cs="Sylfaen"/>
          <w:lang w:val="ka-GE"/>
        </w:rPr>
        <w:t>და</w:t>
      </w:r>
      <w:r w:rsidRPr="00D3599F">
        <w:rPr>
          <w:rFonts w:ascii="Sylfaen" w:hAnsi="Sylfaen" w:cs="Calibri"/>
          <w:lang w:val="ka-GE"/>
        </w:rPr>
        <w:t xml:space="preserve"> 10 </w:t>
      </w:r>
      <w:r w:rsidRPr="00D3599F">
        <w:rPr>
          <w:rFonts w:ascii="Sylfaen" w:hAnsi="Sylfaen" w:cs="Sylfaen"/>
          <w:lang w:val="ka-GE"/>
        </w:rPr>
        <w:t>დღეზე</w:t>
      </w:r>
      <w:r w:rsidRPr="00D3599F">
        <w:rPr>
          <w:rFonts w:ascii="Sylfaen" w:hAnsi="Sylfaen" w:cs="Sylfaen"/>
        </w:rPr>
        <w:t xml:space="preserve"> </w:t>
      </w:r>
      <w:r w:rsidRPr="00D3599F">
        <w:rPr>
          <w:rFonts w:ascii="Sylfaen" w:hAnsi="Sylfaen" w:cs="Sylfaen"/>
          <w:lang w:val="ka-GE"/>
        </w:rPr>
        <w:t>მეტი</w:t>
      </w:r>
      <w:r w:rsidRPr="00D3599F">
        <w:rPr>
          <w:rFonts w:ascii="Sylfaen" w:hAnsi="Sylfaen" w:cs="Calibri"/>
          <w:lang w:val="ka-GE"/>
        </w:rPr>
        <w:t xml:space="preserve">, </w:t>
      </w:r>
      <w:r w:rsidRPr="00D3599F">
        <w:rPr>
          <w:rFonts w:ascii="Sylfaen" w:hAnsi="Sylfaen" w:cs="Sylfaen"/>
          <w:lang w:val="ka-GE"/>
        </w:rPr>
        <w:t>თუ</w:t>
      </w:r>
      <w:r w:rsidRPr="00D3599F">
        <w:rPr>
          <w:rFonts w:ascii="Sylfaen" w:hAnsi="Sylfaen" w:cs="Sylfaen"/>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მუხლის</w:t>
      </w:r>
      <w:r w:rsidRPr="00D3599F">
        <w:rPr>
          <w:rFonts w:ascii="Sylfaen" w:hAnsi="Sylfaen" w:cs="Sylfaen"/>
        </w:rPr>
        <w:t xml:space="preserve"> </w:t>
      </w:r>
      <w:r w:rsidRPr="00D3599F">
        <w:rPr>
          <w:rFonts w:ascii="Sylfaen" w:hAnsi="Sylfaen" w:cs="Sylfaen"/>
          <w:lang w:val="ka-GE"/>
        </w:rPr>
        <w:t>მე</w:t>
      </w:r>
      <w:r w:rsidRPr="00D3599F">
        <w:rPr>
          <w:rFonts w:ascii="Sylfaen" w:hAnsi="Sylfaen" w:cs="Calibri"/>
          <w:lang w:val="ka-GE"/>
        </w:rPr>
        <w:t>-</w:t>
      </w:r>
      <w:r>
        <w:rPr>
          <w:rFonts w:ascii="Sylfaen" w:hAnsi="Sylfaen" w:cs="Calibri"/>
          <w:lang w:val="ka-GE"/>
        </w:rPr>
        <w:t>4</w:t>
      </w:r>
      <w:r w:rsidRPr="00D3599F">
        <w:rPr>
          <w:rFonts w:ascii="Sylfaen" w:hAnsi="Sylfaen" w:cs="Calibri"/>
        </w:rPr>
        <w:t xml:space="preserve"> </w:t>
      </w:r>
      <w:r w:rsidRPr="00D3599F">
        <w:rPr>
          <w:rFonts w:ascii="Sylfaen" w:hAnsi="Sylfaen" w:cs="Sylfaen"/>
          <w:lang w:val="ka-GE"/>
        </w:rPr>
        <w:t>პუნქტში</w:t>
      </w:r>
      <w:r w:rsidRPr="00D3599F">
        <w:rPr>
          <w:rFonts w:ascii="Sylfaen" w:hAnsi="Sylfaen" w:cs="Sylfaen"/>
        </w:rPr>
        <w:t xml:space="preserve"> </w:t>
      </w:r>
      <w:r w:rsidRPr="00D3599F">
        <w:rPr>
          <w:rFonts w:ascii="Sylfaen" w:hAnsi="Sylfaen" w:cs="Sylfaen"/>
          <w:lang w:val="ka-GE"/>
        </w:rPr>
        <w:t>მითითებული</w:t>
      </w:r>
      <w:r w:rsidRPr="00D3599F">
        <w:rPr>
          <w:rFonts w:ascii="Sylfaen" w:hAnsi="Sylfaen" w:cs="Sylfaen"/>
        </w:rPr>
        <w:t xml:space="preserve"> </w:t>
      </w:r>
      <w:r w:rsidRPr="00D3599F">
        <w:rPr>
          <w:rFonts w:ascii="Sylfaen" w:hAnsi="Sylfaen" w:cs="Sylfaen"/>
          <w:lang w:val="ka-GE"/>
        </w:rPr>
        <w:t>ბრძანებით</w:t>
      </w:r>
      <w:r w:rsidRPr="00D3599F">
        <w:rPr>
          <w:rFonts w:ascii="Sylfaen" w:hAnsi="Sylfaen" w:cs="Sylfaen"/>
        </w:rPr>
        <w:t xml:space="preserve"> </w:t>
      </w:r>
      <w:r w:rsidRPr="00D3599F">
        <w:rPr>
          <w:rFonts w:ascii="Sylfaen" w:hAnsi="Sylfaen" w:cs="Sylfaen"/>
          <w:lang w:val="ka-GE"/>
        </w:rPr>
        <w:t>უფრო</w:t>
      </w:r>
      <w:r w:rsidRPr="00D3599F">
        <w:rPr>
          <w:rFonts w:ascii="Sylfaen" w:hAnsi="Sylfaen" w:cs="Sylfaen"/>
        </w:rPr>
        <w:t xml:space="preserve"> </w:t>
      </w:r>
      <w:r w:rsidRPr="00D3599F">
        <w:rPr>
          <w:rFonts w:ascii="Sylfaen" w:hAnsi="Sylfaen" w:cs="Sylfaen"/>
          <w:lang w:val="ka-GE"/>
        </w:rPr>
        <w:t>მცირე</w:t>
      </w:r>
      <w:r w:rsidRPr="00D3599F">
        <w:rPr>
          <w:rFonts w:ascii="Sylfaen" w:hAnsi="Sylfaen" w:cs="Sylfaen"/>
        </w:rPr>
        <w:t xml:space="preserve"> </w:t>
      </w:r>
      <w:r w:rsidRPr="00D3599F">
        <w:rPr>
          <w:rFonts w:ascii="Sylfaen" w:hAnsi="Sylfaen" w:cs="Sylfaen"/>
          <w:lang w:val="ka-GE"/>
        </w:rPr>
        <w:t>დრო</w:t>
      </w:r>
      <w:r w:rsidRPr="00D3599F">
        <w:rPr>
          <w:rFonts w:ascii="Sylfaen" w:hAnsi="Sylfaen" w:cs="Sylfaen"/>
        </w:rPr>
        <w:t xml:space="preserve"> </w:t>
      </w:r>
      <w:r w:rsidRPr="00D3599F">
        <w:rPr>
          <w:rFonts w:ascii="Sylfaen" w:hAnsi="Sylfaen" w:cs="Sylfaen"/>
          <w:lang w:val="ka-GE"/>
        </w:rPr>
        <w:t>არ</w:t>
      </w:r>
      <w:r w:rsidRPr="00D3599F">
        <w:rPr>
          <w:rFonts w:ascii="Sylfaen" w:hAnsi="Sylfaen" w:cs="Sylfaen"/>
        </w:rPr>
        <w:t xml:space="preserve"> </w:t>
      </w:r>
      <w:r w:rsidRPr="00D3599F">
        <w:rPr>
          <w:rFonts w:ascii="Sylfaen" w:hAnsi="Sylfaen" w:cs="Sylfaen"/>
          <w:lang w:val="ka-GE"/>
        </w:rPr>
        <w:t>არის</w:t>
      </w:r>
      <w:r w:rsidRPr="00D3599F">
        <w:rPr>
          <w:rFonts w:ascii="Sylfaen" w:hAnsi="Sylfaen" w:cs="Sylfaen"/>
        </w:rPr>
        <w:t xml:space="preserve"> </w:t>
      </w:r>
      <w:r w:rsidRPr="00D3599F">
        <w:rPr>
          <w:rFonts w:ascii="Sylfaen" w:hAnsi="Sylfaen" w:cs="Sylfaen"/>
          <w:lang w:val="ka-GE"/>
        </w:rPr>
        <w:t>დადგენილი</w:t>
      </w:r>
      <w:r w:rsidRPr="00D3599F">
        <w:rPr>
          <w:rFonts w:ascii="Sylfaen" w:hAnsi="Sylfaen" w:cs="Calibri"/>
          <w:lang w:val="ka-GE"/>
        </w:rPr>
        <w:t>.</w:t>
      </w:r>
    </w:p>
    <w:p w14:paraId="305D6199"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აღსრულების</w:t>
      </w:r>
      <w:r w:rsidRPr="00D3599F">
        <w:rPr>
          <w:rFonts w:ascii="Sylfaen" w:hAnsi="Sylfaen" w:cs="Sylfaen"/>
        </w:rPr>
        <w:t xml:space="preserve"> </w:t>
      </w:r>
      <w:r w:rsidRPr="00D3599F">
        <w:rPr>
          <w:rFonts w:ascii="Sylfaen" w:hAnsi="Sylfaen" w:cs="Sylfaen"/>
          <w:lang w:val="ka-GE"/>
        </w:rPr>
        <w:t>ეროვნული</w:t>
      </w:r>
      <w:r w:rsidRPr="00D3599F">
        <w:rPr>
          <w:rFonts w:ascii="Sylfaen" w:hAnsi="Sylfaen" w:cs="Sylfaen"/>
        </w:rPr>
        <w:t xml:space="preserve"> </w:t>
      </w:r>
      <w:r w:rsidRPr="00D3599F">
        <w:rPr>
          <w:rFonts w:ascii="Sylfaen" w:hAnsi="Sylfaen" w:cs="Sylfaen"/>
          <w:lang w:val="ka-GE"/>
        </w:rPr>
        <w:t>ბიუროს</w:t>
      </w:r>
      <w:r w:rsidRPr="00D3599F">
        <w:rPr>
          <w:rFonts w:ascii="Sylfaen" w:hAnsi="Sylfaen" w:cs="Sylfaen"/>
        </w:rPr>
        <w:t xml:space="preserve"> </w:t>
      </w:r>
      <w:r w:rsidRPr="00D3599F">
        <w:rPr>
          <w:rFonts w:ascii="Sylfaen" w:hAnsi="Sylfaen" w:cs="Sylfaen"/>
          <w:lang w:val="ka-GE"/>
        </w:rPr>
        <w:t>სააუქციონო</w:t>
      </w:r>
      <w:r w:rsidRPr="00D3599F">
        <w:rPr>
          <w:rFonts w:ascii="Sylfaen" w:hAnsi="Sylfaen" w:cs="Sylfaen"/>
        </w:rPr>
        <w:t xml:space="preserve"> </w:t>
      </w:r>
      <w:r w:rsidRPr="00D3599F">
        <w:rPr>
          <w:rFonts w:ascii="Sylfaen" w:hAnsi="Sylfaen" w:cs="Sylfaen"/>
          <w:lang w:val="ka-GE"/>
        </w:rPr>
        <w:t>მომსახურების</w:t>
      </w:r>
      <w:r w:rsidRPr="00D3599F">
        <w:rPr>
          <w:rFonts w:ascii="Sylfaen" w:hAnsi="Sylfaen" w:cs="Sylfaen"/>
        </w:rPr>
        <w:t xml:space="preserve"> </w:t>
      </w:r>
      <w:r w:rsidRPr="00D3599F">
        <w:rPr>
          <w:rFonts w:ascii="Sylfaen" w:hAnsi="Sylfaen" w:cs="Sylfaen"/>
          <w:lang w:val="ka-GE"/>
        </w:rPr>
        <w:t>საფასურის</w:t>
      </w:r>
      <w:r w:rsidRPr="00D3599F">
        <w:rPr>
          <w:rFonts w:ascii="Sylfaen" w:hAnsi="Sylfaen" w:cs="Sylfaen"/>
        </w:rPr>
        <w:t xml:space="preserve"> </w:t>
      </w:r>
      <w:r w:rsidRPr="00D3599F">
        <w:rPr>
          <w:rFonts w:ascii="Sylfaen" w:hAnsi="Sylfaen" w:cs="Sylfaen"/>
          <w:lang w:val="ka-GE"/>
        </w:rPr>
        <w:t>ოდენობა</w:t>
      </w:r>
      <w:r w:rsidRPr="00D3599F">
        <w:rPr>
          <w:rFonts w:ascii="Sylfaen" w:hAnsi="Sylfaen" w:cs="Sylfaen"/>
        </w:rPr>
        <w:t xml:space="preserve"> </w:t>
      </w:r>
      <w:r w:rsidRPr="00D3599F">
        <w:rPr>
          <w:rFonts w:ascii="Sylfaen" w:hAnsi="Sylfaen" w:cs="Sylfaen"/>
          <w:lang w:val="ka-GE"/>
        </w:rPr>
        <w:t>იუსტიციის</w:t>
      </w:r>
      <w:r w:rsidRPr="00D3599F">
        <w:rPr>
          <w:rFonts w:ascii="Sylfaen" w:hAnsi="Sylfaen" w:cs="Sylfaen"/>
        </w:rPr>
        <w:t xml:space="preserve"> </w:t>
      </w:r>
      <w:r w:rsidRPr="00D3599F">
        <w:rPr>
          <w:rFonts w:ascii="Sylfaen" w:hAnsi="Sylfaen" w:cs="Sylfaen"/>
          <w:lang w:val="ka-GE"/>
        </w:rPr>
        <w:t>მინისტრის</w:t>
      </w:r>
      <w:r w:rsidRPr="00D3599F">
        <w:rPr>
          <w:rFonts w:ascii="Sylfaen" w:hAnsi="Sylfaen" w:cs="Sylfaen"/>
        </w:rPr>
        <w:t xml:space="preserve"> </w:t>
      </w:r>
      <w:r w:rsidRPr="00D3599F">
        <w:rPr>
          <w:rFonts w:ascii="Sylfaen" w:hAnsi="Sylfaen" w:cs="Sylfaen"/>
          <w:lang w:val="ka-GE"/>
        </w:rPr>
        <w:t>ბრძანებით განისაზღვრება</w:t>
      </w:r>
      <w:r w:rsidRPr="00D3599F">
        <w:rPr>
          <w:rFonts w:ascii="Sylfaen" w:hAnsi="Sylfaen" w:cs="Calibri"/>
          <w:lang w:val="ka-GE"/>
        </w:rPr>
        <w:t xml:space="preserve">. </w:t>
      </w:r>
      <w:r w:rsidRPr="00D3599F">
        <w:rPr>
          <w:rFonts w:ascii="Sylfaen" w:hAnsi="Sylfaen" w:cs="Sylfaen"/>
          <w:lang w:val="ka-GE"/>
        </w:rPr>
        <w:t>მომსახურების</w:t>
      </w:r>
      <w:r w:rsidRPr="00D3599F">
        <w:rPr>
          <w:rFonts w:ascii="Sylfaen" w:hAnsi="Sylfaen" w:cs="Sylfaen"/>
        </w:rPr>
        <w:t xml:space="preserve"> </w:t>
      </w:r>
      <w:r w:rsidRPr="00D3599F">
        <w:rPr>
          <w:rFonts w:ascii="Sylfaen" w:hAnsi="Sylfaen" w:cs="Sylfaen"/>
          <w:lang w:val="ka-GE"/>
        </w:rPr>
        <w:t>საფასური</w:t>
      </w:r>
      <w:r w:rsidRPr="00D3599F">
        <w:rPr>
          <w:rFonts w:ascii="Sylfaen" w:hAnsi="Sylfaen" w:cs="Sylfaen"/>
        </w:rPr>
        <w:t xml:space="preserve"> </w:t>
      </w:r>
      <w:r w:rsidRPr="00D3599F">
        <w:rPr>
          <w:rFonts w:ascii="Sylfaen" w:hAnsi="Sylfaen" w:cs="Sylfaen"/>
          <w:lang w:val="ka-GE"/>
        </w:rPr>
        <w:t>გადახდისუუნარობის</w:t>
      </w:r>
      <w:r w:rsidRPr="00D3599F">
        <w:rPr>
          <w:rFonts w:ascii="Sylfaen" w:hAnsi="Sylfaen" w:cs="Sylfaen"/>
        </w:rPr>
        <w:t xml:space="preserve"> </w:t>
      </w:r>
      <w:r w:rsidRPr="00D3599F">
        <w:rPr>
          <w:rFonts w:ascii="Sylfaen" w:hAnsi="Sylfaen" w:cs="Sylfaen"/>
          <w:lang w:val="ka-GE"/>
        </w:rPr>
        <w:t>მასიდან ანაზღაურდება</w:t>
      </w:r>
      <w:r w:rsidRPr="00D3599F">
        <w:rPr>
          <w:rFonts w:ascii="Sylfaen" w:hAnsi="Sylfaen" w:cs="Calibri"/>
          <w:lang w:val="ka-GE"/>
        </w:rPr>
        <w:t>.</w:t>
      </w:r>
    </w:p>
    <w:p w14:paraId="0975E7CD"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დაუშვებელია</w:t>
      </w:r>
      <w:r w:rsidRPr="00D3599F">
        <w:rPr>
          <w:rFonts w:ascii="Sylfaen" w:hAnsi="Sylfaen" w:cs="Sylfaen"/>
        </w:rPr>
        <w:t xml:space="preserve"> </w:t>
      </w:r>
      <w:r w:rsidRPr="00D3599F">
        <w:rPr>
          <w:rFonts w:ascii="Sylfaen" w:hAnsi="Sylfaen" w:cs="Sylfaen"/>
          <w:lang w:val="ka-GE"/>
        </w:rPr>
        <w:t>აუქციონში</w:t>
      </w:r>
      <w:r w:rsidRPr="00D3599F">
        <w:rPr>
          <w:rFonts w:ascii="Sylfaen" w:hAnsi="Sylfaen" w:cs="Sylfaen"/>
        </w:rPr>
        <w:t xml:space="preserve"> </w:t>
      </w:r>
      <w:r w:rsidRPr="00D3599F">
        <w:rPr>
          <w:rFonts w:ascii="Sylfaen" w:hAnsi="Sylfaen" w:cs="Sylfaen"/>
          <w:lang w:val="ka-GE"/>
        </w:rPr>
        <w:t>მონაწილე</w:t>
      </w:r>
      <w:r w:rsidRPr="00D3599F">
        <w:rPr>
          <w:rFonts w:ascii="Sylfaen" w:hAnsi="Sylfaen" w:cs="Sylfaen"/>
        </w:rPr>
        <w:t xml:space="preserve"> </w:t>
      </w:r>
      <w:r w:rsidRPr="00D3599F">
        <w:rPr>
          <w:rFonts w:ascii="Sylfaen" w:hAnsi="Sylfaen" w:cs="Sylfaen"/>
          <w:lang w:val="ka-GE"/>
        </w:rPr>
        <w:t>პირთა</w:t>
      </w:r>
      <w:r w:rsidRPr="00D3599F">
        <w:rPr>
          <w:rFonts w:ascii="Sylfaen" w:hAnsi="Sylfaen" w:cs="Sylfaen"/>
        </w:rPr>
        <w:t xml:space="preserve"> </w:t>
      </w:r>
      <w:r w:rsidRPr="00D3599F">
        <w:rPr>
          <w:rFonts w:ascii="Sylfaen" w:hAnsi="Sylfaen" w:cs="Sylfaen"/>
          <w:lang w:val="ka-GE"/>
        </w:rPr>
        <w:t>წრის</w:t>
      </w:r>
      <w:r w:rsidRPr="00D3599F">
        <w:rPr>
          <w:rFonts w:ascii="Sylfaen" w:hAnsi="Sylfaen" w:cs="Sylfaen"/>
        </w:rPr>
        <w:t xml:space="preserve"> </w:t>
      </w:r>
      <w:r w:rsidRPr="00D3599F">
        <w:rPr>
          <w:rFonts w:ascii="Sylfaen" w:hAnsi="Sylfaen" w:cs="Sylfaen"/>
          <w:lang w:val="ka-GE"/>
        </w:rPr>
        <w:t>შეზღუდვა</w:t>
      </w:r>
      <w:r w:rsidRPr="00D3599F">
        <w:rPr>
          <w:rFonts w:ascii="Sylfaen" w:hAnsi="Sylfaen" w:cs="Sylfaen"/>
        </w:rPr>
        <w:t xml:space="preserve"> </w:t>
      </w:r>
      <w:r w:rsidRPr="00D3599F">
        <w:rPr>
          <w:rFonts w:ascii="Sylfaen" w:hAnsi="Sylfaen" w:cs="Sylfaen"/>
          <w:lang w:val="ka-GE"/>
        </w:rPr>
        <w:t>ან</w:t>
      </w:r>
      <w:r w:rsidRPr="00D3599F">
        <w:rPr>
          <w:rFonts w:ascii="Sylfaen" w:hAnsi="Sylfaen" w:cs="Sylfaen"/>
        </w:rPr>
        <w:t xml:space="preserve"> </w:t>
      </w:r>
      <w:r w:rsidRPr="00D3599F">
        <w:rPr>
          <w:rFonts w:ascii="Sylfaen" w:hAnsi="Sylfaen" w:cs="Sylfaen"/>
          <w:lang w:val="ka-GE"/>
        </w:rPr>
        <w:t>სხვა</w:t>
      </w:r>
      <w:r w:rsidRPr="00D3599F">
        <w:rPr>
          <w:rFonts w:ascii="Sylfaen" w:hAnsi="Sylfaen" w:cs="Sylfaen"/>
        </w:rPr>
        <w:t xml:space="preserve"> </w:t>
      </w:r>
      <w:r w:rsidRPr="00D3599F">
        <w:rPr>
          <w:rFonts w:ascii="Sylfaen" w:hAnsi="Sylfaen" w:cs="Sylfaen"/>
          <w:lang w:val="ka-GE"/>
        </w:rPr>
        <w:t>შეზღუდვების</w:t>
      </w:r>
      <w:r w:rsidRPr="00D3599F">
        <w:rPr>
          <w:rFonts w:ascii="Sylfaen" w:hAnsi="Sylfaen" w:cs="Sylfaen"/>
        </w:rPr>
        <w:t xml:space="preserve"> </w:t>
      </w:r>
      <w:r w:rsidRPr="00D3599F">
        <w:rPr>
          <w:rFonts w:ascii="Sylfaen" w:hAnsi="Sylfaen" w:cs="Sylfaen"/>
          <w:lang w:val="ka-GE"/>
        </w:rPr>
        <w:t>დაწესება</w:t>
      </w:r>
      <w:r w:rsidRPr="00D3599F">
        <w:rPr>
          <w:rFonts w:ascii="Sylfaen" w:hAnsi="Sylfaen" w:cs="Calibri"/>
          <w:lang w:val="ka-GE"/>
        </w:rPr>
        <w:t xml:space="preserve">, </w:t>
      </w:r>
      <w:r w:rsidRPr="00D3599F">
        <w:rPr>
          <w:rFonts w:ascii="Sylfaen" w:hAnsi="Sylfaen" w:cs="Sylfaen"/>
          <w:lang w:val="ka-GE"/>
        </w:rPr>
        <w:t>გარდა კანონმდებლობით</w:t>
      </w:r>
      <w:r w:rsidRPr="00D3599F">
        <w:rPr>
          <w:rFonts w:ascii="Sylfaen" w:hAnsi="Sylfaen" w:cs="Sylfaen"/>
        </w:rPr>
        <w:t xml:space="preserve"> </w:t>
      </w:r>
      <w:r w:rsidRPr="00D3599F">
        <w:rPr>
          <w:rFonts w:ascii="Sylfaen" w:hAnsi="Sylfaen" w:cs="Sylfaen"/>
          <w:lang w:val="ka-GE"/>
        </w:rPr>
        <w:t>პირდაპირ</w:t>
      </w:r>
      <w:r w:rsidRPr="00D3599F">
        <w:rPr>
          <w:rFonts w:ascii="Sylfaen" w:hAnsi="Sylfaen" w:cs="Sylfaen"/>
        </w:rPr>
        <w:t xml:space="preserve"> </w:t>
      </w:r>
      <w:r w:rsidRPr="00D3599F">
        <w:rPr>
          <w:rFonts w:ascii="Sylfaen" w:hAnsi="Sylfaen" w:cs="Sylfaen"/>
          <w:lang w:val="ka-GE"/>
        </w:rPr>
        <w:t>გათვალისწინებული</w:t>
      </w:r>
      <w:r w:rsidRPr="00D3599F">
        <w:rPr>
          <w:rFonts w:ascii="Sylfaen" w:hAnsi="Sylfaen" w:cs="Sylfaen"/>
        </w:rPr>
        <w:t xml:space="preserve"> </w:t>
      </w:r>
      <w:r w:rsidRPr="00D3599F">
        <w:rPr>
          <w:rFonts w:ascii="Sylfaen" w:hAnsi="Sylfaen" w:cs="Sylfaen"/>
          <w:lang w:val="ka-GE"/>
        </w:rPr>
        <w:t>შემთხვევებისა.</w:t>
      </w:r>
    </w:p>
    <w:p w14:paraId="0B4A6650"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აუქციონის</w:t>
      </w:r>
      <w:r w:rsidRPr="00D3599F">
        <w:rPr>
          <w:rFonts w:ascii="Sylfaen" w:hAnsi="Sylfaen" w:cs="Sylfaen"/>
        </w:rPr>
        <w:t xml:space="preserve"> </w:t>
      </w:r>
      <w:r w:rsidRPr="00D3599F">
        <w:rPr>
          <w:rFonts w:ascii="Sylfaen" w:hAnsi="Sylfaen" w:cs="Sylfaen"/>
          <w:lang w:val="ka-GE"/>
        </w:rPr>
        <w:t>გამოცხადების</w:t>
      </w:r>
      <w:r w:rsidRPr="00D3599F">
        <w:rPr>
          <w:rFonts w:ascii="Sylfaen" w:hAnsi="Sylfaen" w:cs="Sylfaen"/>
        </w:rPr>
        <w:t xml:space="preserve"> </w:t>
      </w:r>
      <w:r w:rsidRPr="00D3599F">
        <w:rPr>
          <w:rFonts w:ascii="Sylfaen" w:hAnsi="Sylfaen" w:cs="Sylfaen"/>
          <w:lang w:val="ka-GE"/>
        </w:rPr>
        <w:t>შემდეგ</w:t>
      </w:r>
      <w:r>
        <w:rPr>
          <w:rFonts w:ascii="Sylfaen" w:hAnsi="Sylfaen" w:cs="Sylfaen"/>
          <w:lang w:val="ka-GE"/>
        </w:rPr>
        <w:t>,</w:t>
      </w:r>
      <w:r w:rsidRPr="00D3599F">
        <w:rPr>
          <w:rFonts w:ascii="Sylfaen" w:hAnsi="Sylfaen" w:cs="Sylfaen"/>
        </w:rPr>
        <w:t xml:space="preserve"> </w:t>
      </w:r>
      <w:r w:rsidRPr="00D3599F">
        <w:rPr>
          <w:rFonts w:ascii="Sylfaen" w:hAnsi="Sylfaen" w:cs="Sylfaen"/>
          <w:lang w:val="ka-GE"/>
        </w:rPr>
        <w:t>ნებისმიერი</w:t>
      </w:r>
      <w:r w:rsidRPr="00D3599F">
        <w:rPr>
          <w:rFonts w:ascii="Sylfaen" w:hAnsi="Sylfaen" w:cs="Sylfaen"/>
        </w:rPr>
        <w:t xml:space="preserve"> </w:t>
      </w:r>
      <w:r w:rsidRPr="00D3599F">
        <w:rPr>
          <w:rFonts w:ascii="Sylfaen" w:hAnsi="Sylfaen" w:cs="Sylfaen"/>
          <w:lang w:val="ka-GE"/>
        </w:rPr>
        <w:t>პირი</w:t>
      </w:r>
      <w:r w:rsidRPr="00D3599F">
        <w:rPr>
          <w:rFonts w:ascii="Sylfaen" w:hAnsi="Sylfaen" w:cs="Sylfaen"/>
        </w:rPr>
        <w:t xml:space="preserve"> </w:t>
      </w:r>
      <w:r w:rsidRPr="00D3599F">
        <w:rPr>
          <w:rFonts w:ascii="Sylfaen" w:hAnsi="Sylfaen" w:cs="Sylfaen"/>
          <w:lang w:val="ka-GE"/>
        </w:rPr>
        <w:t>უფლებამოსილია</w:t>
      </w:r>
      <w:r>
        <w:rPr>
          <w:rFonts w:ascii="Sylfaen" w:hAnsi="Sylfaen" w:cs="Sylfaen"/>
          <w:lang w:val="ka-GE"/>
        </w:rPr>
        <w:t>,</w:t>
      </w:r>
      <w:r w:rsidRPr="00D3599F">
        <w:rPr>
          <w:rFonts w:ascii="Sylfaen" w:hAnsi="Sylfaen" w:cs="Sylfaen"/>
          <w:lang w:val="ka-GE"/>
        </w:rPr>
        <w:t xml:space="preserve"> აუქციონის</w:t>
      </w:r>
      <w:r w:rsidRPr="00D3599F">
        <w:rPr>
          <w:rFonts w:ascii="Sylfaen" w:hAnsi="Sylfaen" w:cs="Sylfaen"/>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დამატებითი</w:t>
      </w:r>
      <w:r w:rsidRPr="00D3599F">
        <w:rPr>
          <w:rFonts w:ascii="Sylfaen" w:hAnsi="Sylfaen" w:cs="Sylfaen"/>
        </w:rPr>
        <w:t xml:space="preserve"> </w:t>
      </w:r>
      <w:r w:rsidRPr="00D3599F">
        <w:rPr>
          <w:rFonts w:ascii="Sylfaen" w:hAnsi="Sylfaen" w:cs="Sylfaen"/>
          <w:lang w:val="ka-GE"/>
        </w:rPr>
        <w:t>ინფორმაციის</w:t>
      </w:r>
      <w:r w:rsidRPr="00D3599F">
        <w:rPr>
          <w:rFonts w:ascii="Sylfaen" w:hAnsi="Sylfaen" w:cs="Sylfaen"/>
        </w:rPr>
        <w:t xml:space="preserve"> </w:t>
      </w:r>
      <w:r w:rsidRPr="00D3599F">
        <w:rPr>
          <w:rFonts w:ascii="Sylfaen" w:hAnsi="Sylfaen" w:cs="Sylfaen"/>
          <w:lang w:val="ka-GE"/>
        </w:rPr>
        <w:t>მისაღებად მიმართოს აღსრულების</w:t>
      </w:r>
      <w:r w:rsidRPr="00D3599F">
        <w:rPr>
          <w:rFonts w:ascii="Sylfaen" w:hAnsi="Sylfaen" w:cs="Sylfaen"/>
        </w:rPr>
        <w:t xml:space="preserve"> </w:t>
      </w:r>
      <w:r w:rsidRPr="00D3599F">
        <w:rPr>
          <w:rFonts w:ascii="Sylfaen" w:hAnsi="Sylfaen" w:cs="Sylfaen"/>
          <w:lang w:val="ka-GE"/>
        </w:rPr>
        <w:t>ეროვნულ</w:t>
      </w:r>
      <w:r w:rsidRPr="00D3599F">
        <w:rPr>
          <w:rFonts w:ascii="Sylfaen" w:hAnsi="Sylfaen" w:cs="Sylfaen"/>
        </w:rPr>
        <w:t xml:space="preserve"> </w:t>
      </w:r>
      <w:r w:rsidRPr="00D3599F">
        <w:rPr>
          <w:rFonts w:ascii="Sylfaen" w:hAnsi="Sylfaen" w:cs="Sylfaen"/>
          <w:lang w:val="ka-GE"/>
        </w:rPr>
        <w:t>ბიუროს.</w:t>
      </w:r>
    </w:p>
    <w:p w14:paraId="083CCC22" w14:textId="6FC6EF38" w:rsidR="00D953E7" w:rsidRPr="00D953E7" w:rsidRDefault="001131F1" w:rsidP="00181B53">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953E7">
        <w:rPr>
          <w:rFonts w:ascii="Sylfaen" w:hAnsi="Sylfaen" w:cs="Sylfaen"/>
          <w:lang w:val="ka-GE"/>
        </w:rPr>
        <w:t>პირველ</w:t>
      </w:r>
      <w:r w:rsidRPr="00D953E7">
        <w:rPr>
          <w:rFonts w:ascii="Sylfaen" w:hAnsi="Sylfaen" w:cs="Sylfaen"/>
        </w:rPr>
        <w:t xml:space="preserve"> </w:t>
      </w:r>
      <w:r w:rsidRPr="00D953E7">
        <w:rPr>
          <w:rFonts w:ascii="Sylfaen" w:hAnsi="Sylfaen" w:cs="Sylfaen"/>
          <w:lang w:val="ka-GE"/>
        </w:rPr>
        <w:t>აუქციონ</w:t>
      </w:r>
      <w:r w:rsidRPr="00D953E7">
        <w:rPr>
          <w:rFonts w:ascii="Sylfaen" w:hAnsi="Sylfaen" w:cs="Calibri"/>
          <w:lang w:val="ka-GE"/>
        </w:rPr>
        <w:t xml:space="preserve">ზე </w:t>
      </w:r>
      <w:r w:rsidRPr="00D953E7">
        <w:rPr>
          <w:rFonts w:ascii="Sylfaen" w:hAnsi="Sylfaen" w:cs="Sylfaen"/>
          <w:lang w:val="ka-GE"/>
        </w:rPr>
        <w:t>საწყისი</w:t>
      </w:r>
      <w:r w:rsidRPr="00D953E7">
        <w:rPr>
          <w:rFonts w:ascii="Sylfaen" w:hAnsi="Sylfaen" w:cs="Sylfaen"/>
        </w:rPr>
        <w:t xml:space="preserve"> </w:t>
      </w:r>
      <w:r w:rsidRPr="00D953E7">
        <w:rPr>
          <w:rFonts w:ascii="Sylfaen" w:hAnsi="Sylfaen" w:cs="Sylfaen"/>
          <w:lang w:val="ka-GE"/>
        </w:rPr>
        <w:t>ფასი</w:t>
      </w:r>
      <w:r w:rsidRPr="00D953E7">
        <w:rPr>
          <w:rFonts w:ascii="Sylfaen" w:hAnsi="Sylfaen" w:cs="Sylfaen"/>
        </w:rPr>
        <w:t xml:space="preserve"> </w:t>
      </w:r>
      <w:r w:rsidRPr="00D953E7">
        <w:rPr>
          <w:rFonts w:ascii="Sylfaen" w:hAnsi="Sylfaen" w:cs="Sylfaen"/>
          <w:lang w:val="ka-GE"/>
        </w:rPr>
        <w:t>განისაზღვრება</w:t>
      </w:r>
      <w:r w:rsidRPr="00D953E7">
        <w:rPr>
          <w:rFonts w:ascii="Sylfaen" w:hAnsi="Sylfaen" w:cs="Sylfaen"/>
        </w:rPr>
        <w:t xml:space="preserve"> </w:t>
      </w:r>
      <w:r w:rsidRPr="00D953E7">
        <w:rPr>
          <w:rFonts w:ascii="Sylfaen" w:hAnsi="Sylfaen" w:cs="Sylfaen"/>
          <w:lang w:val="ka-GE"/>
        </w:rPr>
        <w:t>ექსპერტის</w:t>
      </w:r>
      <w:r w:rsidRPr="00D953E7">
        <w:rPr>
          <w:rFonts w:ascii="Sylfaen" w:hAnsi="Sylfaen" w:cs="Sylfaen"/>
        </w:rPr>
        <w:t xml:space="preserve"> </w:t>
      </w:r>
      <w:r w:rsidRPr="00D953E7">
        <w:rPr>
          <w:rFonts w:ascii="Sylfaen" w:hAnsi="Sylfaen" w:cs="Sylfaen"/>
          <w:lang w:val="ka-GE"/>
        </w:rPr>
        <w:t>დასკვნის</w:t>
      </w:r>
      <w:r w:rsidRPr="00D953E7">
        <w:rPr>
          <w:rFonts w:ascii="Sylfaen" w:hAnsi="Sylfaen" w:cs="Sylfaen"/>
        </w:rPr>
        <w:t xml:space="preserve"> </w:t>
      </w:r>
      <w:r w:rsidRPr="00D953E7">
        <w:rPr>
          <w:rFonts w:ascii="Sylfaen" w:hAnsi="Sylfaen" w:cs="Sylfaen"/>
          <w:lang w:val="ka-GE"/>
        </w:rPr>
        <w:t>საფუძველზე</w:t>
      </w:r>
      <w:r w:rsidRPr="00D953E7">
        <w:rPr>
          <w:rFonts w:ascii="Sylfaen" w:hAnsi="Sylfaen" w:cs="Calibri"/>
          <w:lang w:val="ka-GE"/>
        </w:rPr>
        <w:t xml:space="preserve">, </w:t>
      </w:r>
      <w:r w:rsidRPr="00D953E7">
        <w:rPr>
          <w:rFonts w:ascii="Sylfaen" w:hAnsi="Sylfaen" w:cs="Sylfaen"/>
          <w:lang w:val="ka-GE"/>
        </w:rPr>
        <w:t>ქონების</w:t>
      </w:r>
      <w:r w:rsidRPr="00D953E7">
        <w:rPr>
          <w:rFonts w:ascii="Sylfaen" w:hAnsi="Sylfaen" w:cs="Sylfaen"/>
        </w:rPr>
        <w:t xml:space="preserve"> </w:t>
      </w:r>
      <w:r w:rsidRPr="00D953E7">
        <w:rPr>
          <w:rFonts w:ascii="Sylfaen" w:hAnsi="Sylfaen" w:cs="Sylfaen"/>
          <w:lang w:val="ka-GE"/>
        </w:rPr>
        <w:t>საბაზრო</w:t>
      </w:r>
      <w:r w:rsidRPr="00D953E7">
        <w:rPr>
          <w:rFonts w:ascii="Sylfaen" w:hAnsi="Sylfaen" w:cs="Sylfaen"/>
        </w:rPr>
        <w:t xml:space="preserve"> </w:t>
      </w:r>
      <w:r w:rsidRPr="00D953E7">
        <w:rPr>
          <w:rFonts w:ascii="Sylfaen" w:hAnsi="Sylfaen" w:cs="Sylfaen"/>
          <w:lang w:val="ka-GE"/>
        </w:rPr>
        <w:t>ღირებულების</w:t>
      </w:r>
      <w:r w:rsidRPr="00D953E7">
        <w:rPr>
          <w:rFonts w:ascii="Sylfaen" w:hAnsi="Sylfaen" w:cs="Calibri"/>
          <w:lang w:val="ka-GE"/>
        </w:rPr>
        <w:t xml:space="preserve"> 75%-ით. </w:t>
      </w:r>
      <w:r w:rsidRPr="00D953E7">
        <w:rPr>
          <w:rFonts w:ascii="Sylfaen" w:hAnsi="Sylfaen" w:cs="Sylfaen"/>
          <w:lang w:val="ka-GE"/>
        </w:rPr>
        <w:t>თუ პირვ</w:t>
      </w:r>
      <w:r w:rsidRPr="00D953E7">
        <w:rPr>
          <w:rFonts w:ascii="Sylfaen" w:hAnsi="Sylfaen" w:cs="Calibri"/>
          <w:lang w:val="ka-GE"/>
        </w:rPr>
        <w:t>ე</w:t>
      </w:r>
      <w:r w:rsidRPr="00D953E7">
        <w:rPr>
          <w:rFonts w:ascii="Sylfaen" w:hAnsi="Sylfaen" w:cs="Sylfaen"/>
          <w:lang w:val="ka-GE"/>
        </w:rPr>
        <w:t>ლ აუქცი</w:t>
      </w:r>
      <w:r w:rsidRPr="00D953E7">
        <w:rPr>
          <w:rFonts w:ascii="Sylfaen" w:hAnsi="Sylfaen" w:cs="Calibri"/>
          <w:lang w:val="ka-GE"/>
        </w:rPr>
        <w:t>ონზ</w:t>
      </w:r>
      <w:r w:rsidRPr="00D953E7">
        <w:rPr>
          <w:rFonts w:ascii="Sylfaen" w:hAnsi="Sylfaen" w:cs="Sylfaen"/>
          <w:lang w:val="ka-GE"/>
        </w:rPr>
        <w:t>ე</w:t>
      </w:r>
      <w:r w:rsidRPr="00D953E7">
        <w:rPr>
          <w:rFonts w:ascii="Sylfaen" w:hAnsi="Sylfaen" w:cs="Sylfaen"/>
        </w:rPr>
        <w:t xml:space="preserve"> </w:t>
      </w:r>
      <w:r w:rsidRPr="00D953E7">
        <w:rPr>
          <w:rFonts w:ascii="Sylfaen" w:hAnsi="Sylfaen" w:cs="Sylfaen"/>
          <w:lang w:val="ka-GE"/>
        </w:rPr>
        <w:t>არ მოხდ</w:t>
      </w:r>
      <w:r w:rsidRPr="00D953E7">
        <w:rPr>
          <w:rFonts w:ascii="Sylfaen" w:hAnsi="Sylfaen" w:cs="Calibri"/>
          <w:lang w:val="ka-GE"/>
        </w:rPr>
        <w:t>ა</w:t>
      </w:r>
      <w:r w:rsidRPr="00D953E7">
        <w:rPr>
          <w:rFonts w:ascii="Sylfaen" w:hAnsi="Sylfaen" w:cs="Sylfaen"/>
          <w:lang w:val="ka-GE"/>
        </w:rPr>
        <w:t xml:space="preserve"> ქონების რ</w:t>
      </w:r>
      <w:r w:rsidRPr="00D953E7">
        <w:rPr>
          <w:rFonts w:ascii="Sylfaen" w:hAnsi="Sylfaen" w:cs="Calibri"/>
          <w:lang w:val="ka-GE"/>
        </w:rPr>
        <w:t>ე</w:t>
      </w:r>
      <w:r w:rsidRPr="00D953E7">
        <w:rPr>
          <w:rFonts w:ascii="Sylfaen" w:hAnsi="Sylfaen" w:cs="Sylfaen"/>
          <w:lang w:val="ka-GE"/>
        </w:rPr>
        <w:t>ალიზაცია დ</w:t>
      </w:r>
      <w:r w:rsidRPr="00D953E7">
        <w:rPr>
          <w:rFonts w:ascii="Sylfaen" w:hAnsi="Sylfaen" w:cs="Calibri"/>
          <w:lang w:val="ka-GE"/>
        </w:rPr>
        <w:t>ა</w:t>
      </w:r>
      <w:r w:rsidRPr="00D953E7">
        <w:rPr>
          <w:rFonts w:ascii="Sylfaen" w:hAnsi="Sylfaen" w:cs="Sylfaen"/>
          <w:lang w:val="ka-GE"/>
        </w:rPr>
        <w:t xml:space="preserve"> ქონების სა</w:t>
      </w:r>
      <w:r w:rsidRPr="00D953E7">
        <w:rPr>
          <w:rFonts w:ascii="Sylfaen" w:hAnsi="Sylfaen" w:cs="Calibri"/>
          <w:lang w:val="ka-GE"/>
        </w:rPr>
        <w:t>წყ</w:t>
      </w:r>
      <w:r w:rsidRPr="00D953E7">
        <w:rPr>
          <w:rFonts w:ascii="Sylfaen" w:hAnsi="Sylfaen" w:cs="Sylfaen"/>
          <w:lang w:val="ka-GE"/>
        </w:rPr>
        <w:t>ისი ფასი კრ</w:t>
      </w:r>
      <w:r w:rsidRPr="00D953E7">
        <w:rPr>
          <w:rFonts w:ascii="Sylfaen" w:hAnsi="Sylfaen" w:cs="Calibri"/>
          <w:lang w:val="ka-GE"/>
        </w:rPr>
        <w:t>ედიტო</w:t>
      </w:r>
      <w:r w:rsidRPr="00D953E7">
        <w:rPr>
          <w:rFonts w:ascii="Sylfaen" w:hAnsi="Sylfaen" w:cs="Sylfaen"/>
          <w:lang w:val="ka-GE"/>
        </w:rPr>
        <w:t>რთა მ</w:t>
      </w:r>
      <w:r w:rsidRPr="00D953E7">
        <w:rPr>
          <w:rFonts w:ascii="Sylfaen" w:hAnsi="Sylfaen" w:cs="Calibri"/>
          <w:lang w:val="ka-GE"/>
        </w:rPr>
        <w:t>ოთხ</w:t>
      </w:r>
      <w:r w:rsidRPr="00D953E7">
        <w:rPr>
          <w:rFonts w:ascii="Sylfaen" w:hAnsi="Sylfaen" w:cs="Sylfaen"/>
          <w:lang w:val="ka-GE"/>
        </w:rPr>
        <w:t>ოვნებზე ნაკლ</w:t>
      </w:r>
      <w:r w:rsidRPr="00D953E7">
        <w:rPr>
          <w:rFonts w:ascii="Sylfaen" w:hAnsi="Sylfaen" w:cs="Calibri"/>
          <w:lang w:val="ka-GE"/>
        </w:rPr>
        <w:t>ე</w:t>
      </w:r>
      <w:r w:rsidRPr="00D953E7">
        <w:rPr>
          <w:rFonts w:ascii="Sylfaen" w:hAnsi="Sylfaen" w:cs="Sylfaen"/>
          <w:lang w:val="ka-GE"/>
        </w:rPr>
        <w:t>ბია, ნებისმიე</w:t>
      </w:r>
      <w:r w:rsidRPr="00D953E7">
        <w:rPr>
          <w:rFonts w:ascii="Sylfaen" w:hAnsi="Sylfaen" w:cs="Calibri"/>
          <w:lang w:val="ka-GE"/>
        </w:rPr>
        <w:t>რ</w:t>
      </w:r>
      <w:r w:rsidRPr="00D953E7">
        <w:rPr>
          <w:rFonts w:ascii="Sylfaen" w:hAnsi="Sylfaen" w:cs="Sylfaen"/>
          <w:lang w:val="ka-GE"/>
        </w:rPr>
        <w:t xml:space="preserve"> კრედიტორ</w:t>
      </w:r>
      <w:r w:rsidRPr="00D953E7">
        <w:rPr>
          <w:rFonts w:ascii="Sylfaen" w:hAnsi="Sylfaen" w:cs="Calibri"/>
          <w:lang w:val="ka-GE"/>
        </w:rPr>
        <w:t>ს</w:t>
      </w:r>
      <w:r w:rsidRPr="00D953E7">
        <w:rPr>
          <w:rFonts w:ascii="Sylfaen" w:hAnsi="Sylfaen" w:cs="Sylfaen"/>
          <w:lang w:val="ka-GE"/>
        </w:rPr>
        <w:t>, რომლის მოთხოვნასა</w:t>
      </w:r>
      <w:r w:rsidRPr="00D953E7">
        <w:rPr>
          <w:rFonts w:ascii="Sylfaen" w:hAnsi="Sylfaen" w:cs="Calibri"/>
          <w:lang w:val="ka-GE"/>
        </w:rPr>
        <w:t xml:space="preserve">ც </w:t>
      </w:r>
      <w:r w:rsidRPr="00D953E7">
        <w:rPr>
          <w:rFonts w:ascii="Sylfaen" w:hAnsi="Sylfaen" w:cs="Sylfaen"/>
          <w:lang w:val="ka-GE"/>
        </w:rPr>
        <w:t>ფა</w:t>
      </w:r>
      <w:r w:rsidRPr="00D953E7">
        <w:rPr>
          <w:rFonts w:ascii="Sylfaen" w:hAnsi="Sylfaen" w:cs="Calibri"/>
          <w:lang w:val="ka-GE"/>
        </w:rPr>
        <w:t>რ</w:t>
      </w:r>
      <w:r w:rsidRPr="00D953E7">
        <w:rPr>
          <w:rFonts w:ascii="Sylfaen" w:hAnsi="Sylfaen" w:cs="Sylfaen"/>
          <w:lang w:val="ka-GE"/>
        </w:rPr>
        <w:t>ავს, მა</w:t>
      </w:r>
      <w:r w:rsidRPr="00D953E7">
        <w:rPr>
          <w:rFonts w:ascii="Sylfaen" w:hAnsi="Sylfaen" w:cs="Calibri"/>
          <w:lang w:val="ka-GE"/>
        </w:rPr>
        <w:t>გ</w:t>
      </w:r>
      <w:r w:rsidRPr="00D953E7">
        <w:rPr>
          <w:rFonts w:ascii="Sylfaen" w:hAnsi="Sylfaen" w:cs="Sylfaen"/>
          <w:lang w:val="ka-GE"/>
        </w:rPr>
        <w:t xml:space="preserve">რამ არ </w:t>
      </w:r>
      <w:r w:rsidRPr="00D953E7">
        <w:rPr>
          <w:rFonts w:ascii="Sylfaen" w:hAnsi="Sylfaen" w:cs="Calibri"/>
          <w:lang w:val="ka-GE"/>
        </w:rPr>
        <w:t>ა</w:t>
      </w:r>
      <w:r w:rsidRPr="00D953E7">
        <w:rPr>
          <w:rFonts w:ascii="Sylfaen" w:hAnsi="Sylfaen" w:cs="Sylfaen"/>
          <w:lang w:val="ka-GE"/>
        </w:rPr>
        <w:t>ღემატება პი</w:t>
      </w:r>
      <w:r w:rsidRPr="00D953E7">
        <w:rPr>
          <w:rFonts w:ascii="Sylfaen" w:hAnsi="Sylfaen" w:cs="Calibri"/>
          <w:lang w:val="ka-GE"/>
        </w:rPr>
        <w:t>რვე</w:t>
      </w:r>
      <w:r w:rsidRPr="00D953E7">
        <w:rPr>
          <w:rFonts w:ascii="Sylfaen" w:hAnsi="Sylfaen" w:cs="Sylfaen"/>
          <w:lang w:val="ka-GE"/>
        </w:rPr>
        <w:t>ლ აუქციონ</w:t>
      </w:r>
      <w:r w:rsidRPr="00D953E7">
        <w:rPr>
          <w:rFonts w:ascii="Sylfaen" w:hAnsi="Sylfaen" w:cs="Calibri"/>
          <w:lang w:val="ka-GE"/>
        </w:rPr>
        <w:t>ზ</w:t>
      </w:r>
      <w:r w:rsidRPr="00D953E7">
        <w:rPr>
          <w:rFonts w:ascii="Sylfaen" w:hAnsi="Sylfaen" w:cs="Sylfaen"/>
          <w:lang w:val="ka-GE"/>
        </w:rPr>
        <w:t>ე სარეალი</w:t>
      </w:r>
      <w:r w:rsidRPr="00D953E7">
        <w:rPr>
          <w:rFonts w:ascii="Sylfaen" w:hAnsi="Sylfaen" w:cs="Calibri"/>
          <w:lang w:val="ka-GE"/>
        </w:rPr>
        <w:t>ზ</w:t>
      </w:r>
      <w:r w:rsidRPr="00D953E7">
        <w:rPr>
          <w:rFonts w:ascii="Sylfaen" w:hAnsi="Sylfaen" w:cs="Sylfaen"/>
          <w:lang w:val="ka-GE"/>
        </w:rPr>
        <w:t>აც</w:t>
      </w:r>
      <w:r w:rsidRPr="00D953E7">
        <w:rPr>
          <w:rFonts w:ascii="Sylfaen" w:hAnsi="Sylfaen" w:cs="Calibri"/>
          <w:lang w:val="ka-GE"/>
        </w:rPr>
        <w:t>ი</w:t>
      </w:r>
      <w:r w:rsidRPr="00D953E7">
        <w:rPr>
          <w:rFonts w:ascii="Sylfaen" w:hAnsi="Sylfaen" w:cs="Sylfaen"/>
          <w:lang w:val="ka-GE"/>
        </w:rPr>
        <w:t>ოდ გა</w:t>
      </w:r>
      <w:r w:rsidRPr="00D953E7">
        <w:rPr>
          <w:rFonts w:ascii="Sylfaen" w:hAnsi="Sylfaen" w:cs="Calibri"/>
          <w:lang w:val="ka-GE"/>
        </w:rPr>
        <w:t>ტ</w:t>
      </w:r>
      <w:r w:rsidRPr="00D953E7">
        <w:rPr>
          <w:rFonts w:ascii="Sylfaen" w:hAnsi="Sylfaen" w:cs="Sylfaen"/>
          <w:lang w:val="ka-GE"/>
        </w:rPr>
        <w:t>ანილი ქ</w:t>
      </w:r>
      <w:r w:rsidRPr="00D953E7">
        <w:rPr>
          <w:rFonts w:ascii="Sylfaen" w:hAnsi="Sylfaen" w:cs="Calibri"/>
          <w:lang w:val="ka-GE"/>
        </w:rPr>
        <w:t>ო</w:t>
      </w:r>
      <w:r w:rsidRPr="00D953E7">
        <w:rPr>
          <w:rFonts w:ascii="Sylfaen" w:hAnsi="Sylfaen" w:cs="Sylfaen"/>
          <w:lang w:val="ka-GE"/>
        </w:rPr>
        <w:t>ნების საწყ</w:t>
      </w:r>
      <w:r w:rsidRPr="00D953E7">
        <w:rPr>
          <w:rFonts w:ascii="Sylfaen" w:hAnsi="Sylfaen" w:cs="Calibri"/>
          <w:lang w:val="ka-GE"/>
        </w:rPr>
        <w:t>ი</w:t>
      </w:r>
      <w:r w:rsidRPr="00D953E7">
        <w:rPr>
          <w:rFonts w:ascii="Sylfaen" w:hAnsi="Sylfaen" w:cs="Sylfaen"/>
          <w:lang w:val="ka-GE"/>
        </w:rPr>
        <w:t>სი ფასი, უ</w:t>
      </w:r>
      <w:r w:rsidRPr="00D953E7">
        <w:rPr>
          <w:rFonts w:ascii="Sylfaen" w:hAnsi="Sylfaen" w:cs="Calibri"/>
          <w:lang w:val="ka-GE"/>
        </w:rPr>
        <w:t>ფ</w:t>
      </w:r>
      <w:r w:rsidRPr="00D953E7">
        <w:rPr>
          <w:rFonts w:ascii="Sylfaen" w:hAnsi="Sylfaen" w:cs="Sylfaen"/>
          <w:lang w:val="ka-GE"/>
        </w:rPr>
        <w:t>ლება აქ</w:t>
      </w:r>
      <w:r w:rsidRPr="00D953E7">
        <w:rPr>
          <w:rFonts w:ascii="Sylfaen" w:hAnsi="Sylfaen" w:cs="Calibri"/>
          <w:lang w:val="ka-GE"/>
        </w:rPr>
        <w:t>ვ</w:t>
      </w:r>
      <w:r w:rsidRPr="00D953E7">
        <w:rPr>
          <w:rFonts w:ascii="Sylfaen" w:hAnsi="Sylfaen" w:cs="Sylfaen"/>
          <w:lang w:val="ka-GE"/>
        </w:rPr>
        <w:t>ს, პ</w:t>
      </w:r>
      <w:r w:rsidRPr="00D953E7">
        <w:rPr>
          <w:rFonts w:ascii="Sylfaen" w:hAnsi="Sylfaen" w:cs="Calibri"/>
          <w:lang w:val="ka-GE"/>
        </w:rPr>
        <w:t>ი</w:t>
      </w:r>
      <w:r w:rsidRPr="00D953E7">
        <w:rPr>
          <w:rFonts w:ascii="Sylfaen" w:hAnsi="Sylfaen" w:cs="Sylfaen"/>
          <w:lang w:val="ka-GE"/>
        </w:rPr>
        <w:t>რველი აუქც</w:t>
      </w:r>
      <w:r w:rsidRPr="00D953E7">
        <w:rPr>
          <w:rFonts w:ascii="Sylfaen" w:hAnsi="Sylfaen" w:cs="Calibri"/>
          <w:lang w:val="ka-GE"/>
        </w:rPr>
        <w:t>ი</w:t>
      </w:r>
      <w:r w:rsidRPr="00D953E7">
        <w:rPr>
          <w:rFonts w:ascii="Sylfaen" w:hAnsi="Sylfaen" w:cs="Sylfaen"/>
          <w:lang w:val="ka-GE"/>
        </w:rPr>
        <w:t>ონის დასრულ</w:t>
      </w:r>
      <w:r w:rsidRPr="00D953E7">
        <w:rPr>
          <w:rFonts w:ascii="Sylfaen" w:hAnsi="Sylfaen" w:cs="Calibri"/>
          <w:lang w:val="ka-GE"/>
        </w:rPr>
        <w:t>ე</w:t>
      </w:r>
      <w:r w:rsidRPr="00D953E7">
        <w:rPr>
          <w:rFonts w:ascii="Sylfaen" w:hAnsi="Sylfaen" w:cs="Sylfaen"/>
          <w:lang w:val="ka-GE"/>
        </w:rPr>
        <w:t>ბიდან 10</w:t>
      </w:r>
      <w:r w:rsidRPr="00D953E7">
        <w:rPr>
          <w:rFonts w:ascii="Sylfaen" w:hAnsi="Sylfaen" w:cs="Calibri"/>
          <w:lang w:val="ka-GE"/>
        </w:rPr>
        <w:t xml:space="preserve"> დ</w:t>
      </w:r>
      <w:r w:rsidRPr="00D953E7">
        <w:rPr>
          <w:rFonts w:ascii="Sylfaen" w:hAnsi="Sylfaen" w:cs="Sylfaen"/>
          <w:lang w:val="ka-GE"/>
        </w:rPr>
        <w:t>ღის ვადაშ</w:t>
      </w:r>
      <w:r w:rsidRPr="00D953E7">
        <w:rPr>
          <w:rFonts w:ascii="Sylfaen" w:hAnsi="Sylfaen" w:cs="Calibri"/>
          <w:lang w:val="ka-GE"/>
        </w:rPr>
        <w:t>ი</w:t>
      </w:r>
      <w:r w:rsidRPr="00D953E7">
        <w:rPr>
          <w:rFonts w:ascii="Sylfaen" w:hAnsi="Sylfaen" w:cs="Sylfaen"/>
          <w:lang w:val="ka-GE"/>
        </w:rPr>
        <w:t xml:space="preserve"> მიმართოს</w:t>
      </w:r>
      <w:r w:rsidRPr="00D953E7">
        <w:rPr>
          <w:rFonts w:ascii="Sylfaen" w:hAnsi="Sylfaen" w:cs="Calibri"/>
          <w:lang w:val="ka-GE"/>
        </w:rPr>
        <w:t xml:space="preserve"> გ</w:t>
      </w:r>
      <w:r w:rsidRPr="00D953E7">
        <w:rPr>
          <w:rFonts w:ascii="Sylfaen" w:hAnsi="Sylfaen" w:cs="Sylfaen"/>
          <w:lang w:val="ka-GE"/>
        </w:rPr>
        <w:t>აკოტრე</w:t>
      </w:r>
      <w:r w:rsidRPr="00D953E7">
        <w:rPr>
          <w:rFonts w:ascii="Sylfaen" w:hAnsi="Sylfaen" w:cs="Calibri"/>
          <w:lang w:val="ka-GE"/>
        </w:rPr>
        <w:t>ბ</w:t>
      </w:r>
      <w:r w:rsidRPr="00D953E7">
        <w:rPr>
          <w:rFonts w:ascii="Sylfaen" w:hAnsi="Sylfaen" w:cs="Sylfaen"/>
          <w:lang w:val="ka-GE"/>
        </w:rPr>
        <w:t>ის მმართველ</w:t>
      </w:r>
      <w:r w:rsidRPr="00D953E7">
        <w:rPr>
          <w:rFonts w:ascii="Sylfaen" w:hAnsi="Sylfaen" w:cs="Calibri"/>
          <w:lang w:val="ka-GE"/>
        </w:rPr>
        <w:t>ს</w:t>
      </w:r>
      <w:r w:rsidRPr="00D953E7">
        <w:rPr>
          <w:rFonts w:ascii="Sylfaen" w:hAnsi="Sylfaen" w:cs="Sylfaen"/>
          <w:lang w:val="ka-GE"/>
        </w:rPr>
        <w:t xml:space="preserve"> ქონებ</w:t>
      </w:r>
      <w:r w:rsidRPr="00D953E7">
        <w:rPr>
          <w:rFonts w:ascii="Sylfaen" w:hAnsi="Sylfaen" w:cs="Calibri"/>
          <w:lang w:val="ka-GE"/>
        </w:rPr>
        <w:t>ის</w:t>
      </w:r>
      <w:r w:rsidRPr="00D953E7">
        <w:rPr>
          <w:rFonts w:ascii="Sylfaen" w:hAnsi="Sylfaen" w:cs="Sylfaen"/>
          <w:lang w:val="ka-GE"/>
        </w:rPr>
        <w:t xml:space="preserve"> საკუთ</w:t>
      </w:r>
      <w:r w:rsidRPr="00D953E7">
        <w:rPr>
          <w:rFonts w:ascii="Sylfaen" w:hAnsi="Sylfaen" w:cs="Calibri"/>
          <w:lang w:val="ka-GE"/>
        </w:rPr>
        <w:t>რ</w:t>
      </w:r>
      <w:r w:rsidRPr="00D953E7">
        <w:rPr>
          <w:rFonts w:ascii="Sylfaen" w:hAnsi="Sylfaen" w:cs="Sylfaen"/>
          <w:lang w:val="ka-GE"/>
        </w:rPr>
        <w:t>ებ</w:t>
      </w:r>
      <w:r w:rsidRPr="00D953E7">
        <w:rPr>
          <w:rFonts w:ascii="Sylfaen" w:hAnsi="Sylfaen" w:cs="Calibri"/>
          <w:lang w:val="ka-GE"/>
        </w:rPr>
        <w:t>ა</w:t>
      </w:r>
      <w:r w:rsidRPr="00D953E7">
        <w:rPr>
          <w:rFonts w:ascii="Sylfaen" w:hAnsi="Sylfaen" w:cs="Sylfaen"/>
          <w:lang w:val="ka-GE"/>
        </w:rPr>
        <w:t>ში გადაცე</w:t>
      </w:r>
      <w:r w:rsidRPr="00D953E7">
        <w:rPr>
          <w:rFonts w:ascii="Sylfaen" w:hAnsi="Sylfaen" w:cs="Calibri"/>
          <w:lang w:val="ka-GE"/>
        </w:rPr>
        <w:t>მ</w:t>
      </w:r>
      <w:r w:rsidRPr="00D953E7">
        <w:rPr>
          <w:rFonts w:ascii="Sylfaen" w:hAnsi="Sylfaen" w:cs="Sylfaen"/>
          <w:lang w:val="ka-GE"/>
        </w:rPr>
        <w:t>ის მოთ</w:t>
      </w:r>
      <w:r w:rsidRPr="00D953E7">
        <w:rPr>
          <w:rFonts w:ascii="Sylfaen" w:hAnsi="Sylfaen" w:cs="Calibri"/>
          <w:lang w:val="ka-GE"/>
        </w:rPr>
        <w:t>ხ</w:t>
      </w:r>
      <w:r w:rsidRPr="00D953E7">
        <w:rPr>
          <w:rFonts w:ascii="Sylfaen" w:hAnsi="Sylfaen" w:cs="Sylfaen"/>
          <w:lang w:val="ka-GE"/>
        </w:rPr>
        <w:t>ოვნით. ამ შემთხვევაში კრედიტორ</w:t>
      </w:r>
      <w:r w:rsidRPr="00D953E7">
        <w:rPr>
          <w:rFonts w:ascii="Sylfaen" w:hAnsi="Sylfaen" w:cs="Calibri"/>
          <w:lang w:val="ka-GE"/>
        </w:rPr>
        <w:t>ი</w:t>
      </w:r>
      <w:r w:rsidRPr="00D953E7">
        <w:rPr>
          <w:rFonts w:ascii="Sylfaen" w:hAnsi="Sylfaen" w:cs="Sylfaen"/>
          <w:lang w:val="ka-GE"/>
        </w:rPr>
        <w:t xml:space="preserve"> ვალდებ</w:t>
      </w:r>
      <w:r w:rsidRPr="00D953E7">
        <w:rPr>
          <w:rFonts w:ascii="Sylfaen" w:hAnsi="Sylfaen" w:cs="Calibri"/>
          <w:lang w:val="ka-GE"/>
        </w:rPr>
        <w:t>უ</w:t>
      </w:r>
      <w:r w:rsidRPr="00D953E7">
        <w:rPr>
          <w:rFonts w:ascii="Sylfaen" w:hAnsi="Sylfaen" w:cs="Sylfaen"/>
          <w:lang w:val="ka-GE"/>
        </w:rPr>
        <w:t>ლია დაფ</w:t>
      </w:r>
      <w:r w:rsidRPr="00D953E7">
        <w:rPr>
          <w:rFonts w:ascii="Sylfaen" w:hAnsi="Sylfaen" w:cs="Calibri"/>
          <w:lang w:val="ka-GE"/>
        </w:rPr>
        <w:t>ა</w:t>
      </w:r>
      <w:r w:rsidRPr="00D953E7">
        <w:rPr>
          <w:rFonts w:ascii="Sylfaen" w:hAnsi="Sylfaen" w:cs="Sylfaen"/>
          <w:lang w:val="ka-GE"/>
        </w:rPr>
        <w:t xml:space="preserve">როს </w:t>
      </w:r>
      <w:r w:rsidRPr="00D953E7">
        <w:rPr>
          <w:rFonts w:ascii="Sylfaen" w:hAnsi="Sylfaen" w:cs="Calibri"/>
          <w:lang w:val="ka-GE"/>
        </w:rPr>
        <w:t>წი</w:t>
      </w:r>
      <w:r w:rsidRPr="00D953E7">
        <w:rPr>
          <w:rFonts w:ascii="Sylfaen" w:hAnsi="Sylfaen" w:cs="Sylfaen"/>
          <w:lang w:val="ka-GE"/>
        </w:rPr>
        <w:t xml:space="preserve">ნა და </w:t>
      </w:r>
      <w:r w:rsidRPr="00D953E7">
        <w:rPr>
          <w:rFonts w:ascii="Sylfaen" w:hAnsi="Sylfaen" w:cs="Calibri"/>
          <w:lang w:val="ka-GE"/>
        </w:rPr>
        <w:t>ი</w:t>
      </w:r>
      <w:r w:rsidRPr="00D953E7">
        <w:rPr>
          <w:rFonts w:ascii="Sylfaen" w:hAnsi="Sylfaen" w:cs="Sylfaen"/>
          <w:lang w:val="ka-GE"/>
        </w:rPr>
        <w:t>მავე</w:t>
      </w:r>
      <w:r w:rsidRPr="00D953E7">
        <w:rPr>
          <w:rFonts w:ascii="Sylfaen" w:hAnsi="Sylfaen" w:cs="Calibri"/>
          <w:lang w:val="ka-GE"/>
        </w:rPr>
        <w:t xml:space="preserve"> რ</w:t>
      </w:r>
      <w:r w:rsidRPr="00D953E7">
        <w:rPr>
          <w:rFonts w:ascii="Sylfaen" w:hAnsi="Sylfaen" w:cs="Sylfaen"/>
          <w:lang w:val="ka-GE"/>
        </w:rPr>
        <w:t xml:space="preserve">იგების </w:t>
      </w:r>
      <w:r w:rsidRPr="00D953E7">
        <w:rPr>
          <w:rFonts w:ascii="Sylfaen" w:hAnsi="Sylfaen" w:cs="Calibri"/>
          <w:lang w:val="ka-GE"/>
        </w:rPr>
        <w:t>კ</w:t>
      </w:r>
      <w:r w:rsidRPr="00D953E7">
        <w:rPr>
          <w:rFonts w:ascii="Sylfaen" w:hAnsi="Sylfaen" w:cs="Sylfaen"/>
          <w:lang w:val="ka-GE"/>
        </w:rPr>
        <w:t>რედიტორთა მოთხოვნები დ</w:t>
      </w:r>
      <w:r w:rsidRPr="00D953E7">
        <w:rPr>
          <w:rFonts w:ascii="Sylfaen" w:hAnsi="Sylfaen" w:cs="Calibri"/>
          <w:lang w:val="ka-GE"/>
        </w:rPr>
        <w:t>ა მი</w:t>
      </w:r>
      <w:r w:rsidRPr="00D953E7">
        <w:rPr>
          <w:rFonts w:ascii="Sylfaen" w:hAnsi="Sylfaen" w:cs="Sylfaen"/>
          <w:lang w:val="ka-GE"/>
        </w:rPr>
        <w:t>მართ</w:t>
      </w:r>
      <w:r w:rsidRPr="00D953E7">
        <w:rPr>
          <w:rFonts w:ascii="Sylfaen" w:hAnsi="Sylfaen" w:cs="Calibri"/>
          <w:lang w:val="ka-GE"/>
        </w:rPr>
        <w:t>ვ</w:t>
      </w:r>
      <w:r w:rsidRPr="00D953E7">
        <w:rPr>
          <w:rFonts w:ascii="Sylfaen" w:hAnsi="Sylfaen" w:cs="Sylfaen"/>
          <w:lang w:val="ka-GE"/>
        </w:rPr>
        <w:t>ას დაუ</w:t>
      </w:r>
      <w:r w:rsidRPr="00D953E7">
        <w:rPr>
          <w:rFonts w:ascii="Sylfaen" w:hAnsi="Sylfaen" w:cs="Calibri"/>
          <w:lang w:val="ka-GE"/>
        </w:rPr>
        <w:t>რ</w:t>
      </w:r>
      <w:r w:rsidRPr="00D953E7">
        <w:rPr>
          <w:rFonts w:ascii="Sylfaen" w:hAnsi="Sylfaen" w:cs="Sylfaen"/>
          <w:lang w:val="ka-GE"/>
        </w:rPr>
        <w:t>თოს აღსრ</w:t>
      </w:r>
      <w:r w:rsidRPr="00D953E7">
        <w:rPr>
          <w:rFonts w:ascii="Sylfaen" w:hAnsi="Sylfaen" w:cs="Calibri"/>
          <w:lang w:val="ka-GE"/>
        </w:rPr>
        <w:t>უ</w:t>
      </w:r>
      <w:r w:rsidRPr="00D953E7">
        <w:rPr>
          <w:rFonts w:ascii="Sylfaen" w:hAnsi="Sylfaen" w:cs="Sylfaen"/>
          <w:lang w:val="ka-GE"/>
        </w:rPr>
        <w:t>ლების ეროვ</w:t>
      </w:r>
      <w:r w:rsidRPr="00D953E7">
        <w:rPr>
          <w:rFonts w:ascii="Sylfaen" w:hAnsi="Sylfaen" w:cs="Calibri"/>
          <w:lang w:val="ka-GE"/>
        </w:rPr>
        <w:t>ნ</w:t>
      </w:r>
      <w:r w:rsidRPr="00D953E7">
        <w:rPr>
          <w:rFonts w:ascii="Sylfaen" w:hAnsi="Sylfaen" w:cs="Sylfaen"/>
          <w:lang w:val="ka-GE"/>
        </w:rPr>
        <w:t>ული ბიურო</w:t>
      </w:r>
      <w:r w:rsidRPr="00D953E7">
        <w:rPr>
          <w:rFonts w:ascii="Sylfaen" w:hAnsi="Sylfaen" w:cs="Calibri"/>
          <w:lang w:val="ka-GE"/>
        </w:rPr>
        <w:t>ს</w:t>
      </w:r>
      <w:r w:rsidRPr="00D953E7">
        <w:rPr>
          <w:rFonts w:ascii="Sylfaen" w:hAnsi="Sylfaen" w:cs="Sylfaen"/>
          <w:lang w:val="ka-GE"/>
        </w:rPr>
        <w:t xml:space="preserve"> შესაბამის საბანკო ანგარიშ</w:t>
      </w:r>
      <w:r w:rsidRPr="00D953E7">
        <w:rPr>
          <w:rFonts w:ascii="Sylfaen" w:hAnsi="Sylfaen" w:cs="Calibri"/>
          <w:lang w:val="ka-GE"/>
        </w:rPr>
        <w:t>ზ</w:t>
      </w:r>
      <w:r w:rsidRPr="00D953E7">
        <w:rPr>
          <w:rFonts w:ascii="Sylfaen" w:hAnsi="Sylfaen" w:cs="Sylfaen"/>
          <w:lang w:val="ka-GE"/>
        </w:rPr>
        <w:t>ე წინა და იმავე რიგ</w:t>
      </w:r>
      <w:r w:rsidRPr="00D953E7">
        <w:rPr>
          <w:rFonts w:ascii="Sylfaen" w:hAnsi="Sylfaen" w:cs="Calibri"/>
          <w:lang w:val="ka-GE"/>
        </w:rPr>
        <w:t>ებ</w:t>
      </w:r>
      <w:r w:rsidRPr="00D953E7">
        <w:rPr>
          <w:rFonts w:ascii="Sylfaen" w:hAnsi="Sylfaen" w:cs="Sylfaen"/>
          <w:lang w:val="ka-GE"/>
        </w:rPr>
        <w:t>ის კ</w:t>
      </w:r>
      <w:r w:rsidRPr="00D953E7">
        <w:rPr>
          <w:rFonts w:ascii="Sylfaen" w:hAnsi="Sylfaen" w:cs="Calibri"/>
          <w:lang w:val="ka-GE"/>
        </w:rPr>
        <w:t>რ</w:t>
      </w:r>
      <w:r w:rsidRPr="00D953E7">
        <w:rPr>
          <w:rFonts w:ascii="Sylfaen" w:hAnsi="Sylfaen" w:cs="Sylfaen"/>
          <w:lang w:val="ka-GE"/>
        </w:rPr>
        <w:t>ედიტორთა მო</w:t>
      </w:r>
      <w:r w:rsidRPr="00D953E7">
        <w:rPr>
          <w:rFonts w:ascii="Sylfaen" w:hAnsi="Sylfaen" w:cs="Calibri"/>
          <w:lang w:val="ka-GE"/>
        </w:rPr>
        <w:t>თ</w:t>
      </w:r>
      <w:r w:rsidRPr="00D953E7">
        <w:rPr>
          <w:rFonts w:ascii="Sylfaen" w:hAnsi="Sylfaen" w:cs="Sylfaen"/>
          <w:lang w:val="ka-GE"/>
        </w:rPr>
        <w:t xml:space="preserve">ხოვნების </w:t>
      </w:r>
      <w:r w:rsidRPr="00D953E7">
        <w:rPr>
          <w:rFonts w:ascii="Sylfaen" w:hAnsi="Sylfaen" w:cs="Calibri"/>
          <w:lang w:val="ka-GE"/>
        </w:rPr>
        <w:t>დ</w:t>
      </w:r>
      <w:r w:rsidRPr="00D953E7">
        <w:rPr>
          <w:rFonts w:ascii="Sylfaen" w:hAnsi="Sylfaen" w:cs="Sylfaen"/>
          <w:lang w:val="ka-GE"/>
        </w:rPr>
        <w:t>აფარვის მი</w:t>
      </w:r>
      <w:r w:rsidRPr="00D953E7">
        <w:rPr>
          <w:rFonts w:ascii="Sylfaen" w:hAnsi="Sylfaen" w:cs="Calibri"/>
          <w:lang w:val="ka-GE"/>
        </w:rPr>
        <w:t>ზ</w:t>
      </w:r>
      <w:r w:rsidRPr="00D953E7">
        <w:rPr>
          <w:rFonts w:ascii="Sylfaen" w:hAnsi="Sylfaen" w:cs="Sylfaen"/>
          <w:lang w:val="ka-GE"/>
        </w:rPr>
        <w:t>ნით თან</w:t>
      </w:r>
      <w:r w:rsidRPr="00D953E7">
        <w:rPr>
          <w:rFonts w:ascii="Sylfaen" w:hAnsi="Sylfaen" w:cs="Calibri"/>
          <w:lang w:val="ka-GE"/>
        </w:rPr>
        <w:t>ხ</w:t>
      </w:r>
      <w:r w:rsidRPr="00D953E7">
        <w:rPr>
          <w:rFonts w:ascii="Sylfaen" w:hAnsi="Sylfaen" w:cs="Sylfaen"/>
          <w:lang w:val="ka-GE"/>
        </w:rPr>
        <w:t>ის შ</w:t>
      </w:r>
      <w:r w:rsidRPr="00D953E7">
        <w:rPr>
          <w:rFonts w:ascii="Sylfaen" w:hAnsi="Sylfaen" w:cs="Calibri"/>
          <w:lang w:val="ka-GE"/>
        </w:rPr>
        <w:t>ე</w:t>
      </w:r>
      <w:r w:rsidRPr="00D953E7">
        <w:rPr>
          <w:rFonts w:ascii="Sylfaen" w:hAnsi="Sylfaen" w:cs="Sylfaen"/>
          <w:lang w:val="ka-GE"/>
        </w:rPr>
        <w:t>ტა</w:t>
      </w:r>
      <w:r w:rsidRPr="00D953E7">
        <w:rPr>
          <w:rFonts w:ascii="Sylfaen" w:hAnsi="Sylfaen" w:cs="Calibri"/>
          <w:lang w:val="ka-GE"/>
        </w:rPr>
        <w:t>ნ</w:t>
      </w:r>
      <w:r w:rsidRPr="00D953E7">
        <w:rPr>
          <w:rFonts w:ascii="Sylfaen" w:hAnsi="Sylfaen" w:cs="Sylfaen"/>
          <w:lang w:val="ka-GE"/>
        </w:rPr>
        <w:t>ის და</w:t>
      </w:r>
      <w:r w:rsidRPr="00D953E7">
        <w:rPr>
          <w:rFonts w:ascii="Sylfaen" w:hAnsi="Sylfaen" w:cs="Calibri"/>
          <w:lang w:val="ka-GE"/>
        </w:rPr>
        <w:t>მ</w:t>
      </w:r>
      <w:r w:rsidRPr="00D953E7">
        <w:rPr>
          <w:rFonts w:ascii="Sylfaen" w:hAnsi="Sylfaen" w:cs="Sylfaen"/>
          <w:lang w:val="ka-GE"/>
        </w:rPr>
        <w:t>ადასტურ</w:t>
      </w:r>
      <w:r w:rsidRPr="00D953E7">
        <w:rPr>
          <w:rFonts w:ascii="Sylfaen" w:hAnsi="Sylfaen" w:cs="Calibri"/>
          <w:lang w:val="ka-GE"/>
        </w:rPr>
        <w:t>ე</w:t>
      </w:r>
      <w:r w:rsidRPr="00D953E7">
        <w:rPr>
          <w:rFonts w:ascii="Sylfaen" w:hAnsi="Sylfaen" w:cs="Sylfaen"/>
          <w:lang w:val="ka-GE"/>
        </w:rPr>
        <w:t>ბელი დოკუმ</w:t>
      </w:r>
      <w:r w:rsidRPr="00D953E7">
        <w:rPr>
          <w:rFonts w:ascii="Sylfaen" w:hAnsi="Sylfaen" w:cs="Calibri"/>
          <w:lang w:val="ka-GE"/>
        </w:rPr>
        <w:t>ე</w:t>
      </w:r>
      <w:r w:rsidRPr="00D953E7">
        <w:rPr>
          <w:rFonts w:ascii="Sylfaen" w:hAnsi="Sylfaen" w:cs="Sylfaen"/>
          <w:lang w:val="ka-GE"/>
        </w:rPr>
        <w:t xml:space="preserve">ნტი. </w:t>
      </w:r>
      <w:r w:rsidR="00D953E7" w:rsidRPr="00D953E7">
        <w:rPr>
          <w:rFonts w:ascii="Sylfaen" w:hAnsi="Sylfaen" w:cs="Sylfaen"/>
        </w:rPr>
        <w:t>ერთზე</w:t>
      </w:r>
      <w:r w:rsidR="00D953E7">
        <w:t xml:space="preserve"> </w:t>
      </w:r>
      <w:r w:rsidR="00D953E7" w:rsidRPr="00D953E7">
        <w:rPr>
          <w:rFonts w:ascii="Sylfaen" w:hAnsi="Sylfaen" w:cs="Sylfaen"/>
        </w:rPr>
        <w:t>მეტი</w:t>
      </w:r>
      <w:r w:rsidR="00D953E7">
        <w:t xml:space="preserve"> </w:t>
      </w:r>
      <w:r w:rsidR="00D953E7" w:rsidRPr="00D953E7">
        <w:rPr>
          <w:rFonts w:ascii="Sylfaen" w:hAnsi="Sylfaen" w:cs="Sylfaen"/>
        </w:rPr>
        <w:t>მიმართვის</w:t>
      </w:r>
      <w:r w:rsidR="00D953E7">
        <w:t xml:space="preserve"> </w:t>
      </w:r>
      <w:r w:rsidR="00D953E7" w:rsidRPr="00D953E7">
        <w:rPr>
          <w:rFonts w:ascii="Sylfaen" w:hAnsi="Sylfaen" w:cs="Sylfaen"/>
        </w:rPr>
        <w:t>არსებობისას</w:t>
      </w:r>
      <w:r w:rsidR="00D953E7">
        <w:t xml:space="preserve"> </w:t>
      </w:r>
      <w:r w:rsidR="00D953E7" w:rsidRPr="00D953E7">
        <w:rPr>
          <w:rFonts w:ascii="Sylfaen" w:hAnsi="Sylfaen" w:cs="Sylfaen"/>
        </w:rPr>
        <w:t>ქონების</w:t>
      </w:r>
      <w:r w:rsidR="00D953E7">
        <w:t xml:space="preserve"> </w:t>
      </w:r>
      <w:r w:rsidR="00D953E7" w:rsidRPr="00D953E7">
        <w:rPr>
          <w:rFonts w:ascii="Sylfaen" w:hAnsi="Sylfaen" w:cs="Sylfaen"/>
        </w:rPr>
        <w:t>საკუთრებაში</w:t>
      </w:r>
      <w:r w:rsidR="00D953E7">
        <w:t xml:space="preserve"> </w:t>
      </w:r>
      <w:r w:rsidR="00D953E7" w:rsidRPr="00D953E7">
        <w:rPr>
          <w:rFonts w:ascii="Sylfaen" w:hAnsi="Sylfaen" w:cs="Sylfaen"/>
        </w:rPr>
        <w:t>მიღების</w:t>
      </w:r>
      <w:r w:rsidR="00D953E7">
        <w:t xml:space="preserve"> </w:t>
      </w:r>
      <w:r w:rsidR="00D953E7" w:rsidRPr="00D953E7">
        <w:rPr>
          <w:rFonts w:ascii="Sylfaen" w:hAnsi="Sylfaen" w:cs="Sylfaen"/>
        </w:rPr>
        <w:t>უფლება</w:t>
      </w:r>
      <w:r w:rsidR="00D953E7">
        <w:t xml:space="preserve"> </w:t>
      </w:r>
      <w:r w:rsidR="00D953E7" w:rsidRPr="00D953E7">
        <w:rPr>
          <w:rFonts w:ascii="Sylfaen" w:hAnsi="Sylfaen" w:cs="Sylfaen"/>
        </w:rPr>
        <w:t>წარმოეშობა</w:t>
      </w:r>
      <w:r w:rsidR="00D953E7">
        <w:t xml:space="preserve"> </w:t>
      </w:r>
      <w:r w:rsidR="00D953E7" w:rsidRPr="00D953E7">
        <w:rPr>
          <w:rFonts w:ascii="Sylfaen" w:hAnsi="Sylfaen" w:cs="Sylfaen"/>
        </w:rPr>
        <w:t>იმ</w:t>
      </w:r>
      <w:r w:rsidR="00D953E7">
        <w:t xml:space="preserve"> </w:t>
      </w:r>
      <w:r w:rsidR="00D953E7" w:rsidRPr="00D953E7">
        <w:rPr>
          <w:rFonts w:ascii="Sylfaen" w:hAnsi="Sylfaen" w:cs="Sylfaen"/>
        </w:rPr>
        <w:t>კრედიტორს</w:t>
      </w:r>
      <w:r w:rsidR="00D953E7">
        <w:t xml:space="preserve">, </w:t>
      </w:r>
      <w:r w:rsidR="00D953E7" w:rsidRPr="00D953E7">
        <w:rPr>
          <w:rFonts w:ascii="Sylfaen" w:hAnsi="Sylfaen" w:cs="Sylfaen"/>
        </w:rPr>
        <w:t>რომლის</w:t>
      </w:r>
      <w:r w:rsidR="00D953E7">
        <w:t xml:space="preserve"> </w:t>
      </w:r>
      <w:r w:rsidR="00D953E7" w:rsidRPr="00D953E7">
        <w:rPr>
          <w:rFonts w:ascii="Sylfaen" w:hAnsi="Sylfaen" w:cs="Sylfaen"/>
        </w:rPr>
        <w:t>მიმართვასაც</w:t>
      </w:r>
      <w:r w:rsidR="00D953E7">
        <w:t xml:space="preserve"> </w:t>
      </w:r>
      <w:r w:rsidR="00D953E7" w:rsidRPr="00D953E7">
        <w:rPr>
          <w:rFonts w:ascii="Sylfaen" w:hAnsi="Sylfaen" w:cs="Sylfaen"/>
        </w:rPr>
        <w:t>თან</w:t>
      </w:r>
      <w:r w:rsidR="00D953E7">
        <w:t xml:space="preserve"> </w:t>
      </w:r>
      <w:r w:rsidR="00D953E7" w:rsidRPr="00D953E7">
        <w:rPr>
          <w:rFonts w:ascii="Sylfaen" w:hAnsi="Sylfaen" w:cs="Sylfaen"/>
        </w:rPr>
        <w:t>ერთვის</w:t>
      </w:r>
      <w:r w:rsidR="00D953E7">
        <w:t xml:space="preserve"> </w:t>
      </w:r>
      <w:r w:rsidR="00D953E7" w:rsidRPr="00D953E7">
        <w:rPr>
          <w:rFonts w:ascii="Sylfaen" w:hAnsi="Sylfaen" w:cs="Sylfaen"/>
        </w:rPr>
        <w:t>ამ</w:t>
      </w:r>
      <w:r w:rsidR="00D953E7">
        <w:t xml:space="preserve"> </w:t>
      </w:r>
      <w:r w:rsidR="00D953E7" w:rsidRPr="00D953E7">
        <w:rPr>
          <w:rFonts w:ascii="Sylfaen" w:hAnsi="Sylfaen" w:cs="Sylfaen"/>
        </w:rPr>
        <w:t>პუნქტით</w:t>
      </w:r>
      <w:r w:rsidR="00D953E7">
        <w:t xml:space="preserve"> </w:t>
      </w:r>
      <w:r w:rsidR="00D953E7" w:rsidRPr="00D953E7">
        <w:rPr>
          <w:rFonts w:ascii="Sylfaen" w:hAnsi="Sylfaen" w:cs="Sylfaen"/>
        </w:rPr>
        <w:t>განსაზღვრული</w:t>
      </w:r>
      <w:r w:rsidR="00D953E7">
        <w:t xml:space="preserve"> </w:t>
      </w:r>
      <w:r w:rsidR="00D953E7" w:rsidRPr="00D953E7">
        <w:rPr>
          <w:rFonts w:ascii="Sylfaen" w:hAnsi="Sylfaen" w:cs="Sylfaen"/>
        </w:rPr>
        <w:t>დოკუმენტაცია</w:t>
      </w:r>
      <w:r w:rsidR="00D953E7">
        <w:t xml:space="preserve"> </w:t>
      </w:r>
      <w:r w:rsidR="00D953E7" w:rsidRPr="00D953E7">
        <w:rPr>
          <w:rFonts w:ascii="Sylfaen" w:hAnsi="Sylfaen" w:cs="Sylfaen"/>
        </w:rPr>
        <w:t>და</w:t>
      </w:r>
      <w:r w:rsidR="00D953E7">
        <w:t xml:space="preserve"> </w:t>
      </w:r>
      <w:r w:rsidR="00D953E7" w:rsidRPr="00D953E7">
        <w:rPr>
          <w:rFonts w:ascii="Sylfaen" w:hAnsi="Sylfaen" w:cs="Sylfaen"/>
        </w:rPr>
        <w:t>სხვა</w:t>
      </w:r>
      <w:r w:rsidR="00D953E7">
        <w:t xml:space="preserve"> </w:t>
      </w:r>
      <w:r w:rsidR="00D953E7" w:rsidRPr="00D953E7">
        <w:rPr>
          <w:rFonts w:ascii="Sylfaen" w:hAnsi="Sylfaen" w:cs="Sylfaen"/>
        </w:rPr>
        <w:t>კრედიტორთა</w:t>
      </w:r>
      <w:r w:rsidR="00D953E7">
        <w:t xml:space="preserve"> </w:t>
      </w:r>
      <w:r w:rsidR="00D953E7" w:rsidRPr="00D953E7">
        <w:rPr>
          <w:rFonts w:ascii="Sylfaen" w:hAnsi="Sylfaen" w:cs="Sylfaen"/>
        </w:rPr>
        <w:t>მიმართვაზე</w:t>
      </w:r>
      <w:r w:rsidR="00D953E7">
        <w:t xml:space="preserve"> </w:t>
      </w:r>
      <w:r w:rsidR="00D953E7" w:rsidRPr="00D953E7">
        <w:rPr>
          <w:rFonts w:ascii="Sylfaen" w:hAnsi="Sylfaen" w:cs="Sylfaen"/>
        </w:rPr>
        <w:t>უფრო</w:t>
      </w:r>
      <w:r w:rsidR="00D953E7">
        <w:t xml:space="preserve"> </w:t>
      </w:r>
      <w:r w:rsidR="00D953E7" w:rsidRPr="00D953E7">
        <w:rPr>
          <w:rFonts w:ascii="Sylfaen" w:hAnsi="Sylfaen" w:cs="Sylfaen"/>
        </w:rPr>
        <w:t>ადრეა</w:t>
      </w:r>
      <w:r w:rsidR="00D953E7">
        <w:t xml:space="preserve"> </w:t>
      </w:r>
      <w:r w:rsidR="00D953E7" w:rsidRPr="00D953E7">
        <w:rPr>
          <w:rFonts w:ascii="Sylfaen" w:hAnsi="Sylfaen" w:cs="Sylfaen"/>
        </w:rPr>
        <w:t>რეგისტრირებული</w:t>
      </w:r>
      <w:r w:rsidR="00D953E7">
        <w:t>.</w:t>
      </w:r>
    </w:p>
    <w:p w14:paraId="02140442" w14:textId="77777777" w:rsidR="001131F1" w:rsidRPr="00D3599F" w:rsidRDefault="001131F1" w:rsidP="001131F1">
      <w:pPr>
        <w:pStyle w:val="ListParagraph"/>
        <w:numPr>
          <w:ilvl w:val="0"/>
          <w:numId w:val="44"/>
        </w:numPr>
        <w:tabs>
          <w:tab w:val="left" w:pos="990"/>
        </w:tabs>
        <w:spacing w:after="120" w:line="276" w:lineRule="auto"/>
        <w:ind w:left="-142" w:right="-399" w:firstLine="568"/>
        <w:contextualSpacing w:val="0"/>
        <w:jc w:val="both"/>
        <w:rPr>
          <w:rFonts w:ascii="Sylfaen" w:hAnsi="Sylfaen" w:cs="Calibri"/>
          <w:lang w:val="ka-GE"/>
        </w:rPr>
      </w:pPr>
      <w:r w:rsidRPr="00D3599F">
        <w:rPr>
          <w:rFonts w:ascii="Sylfaen" w:hAnsi="Sylfaen" w:cs="Calibri"/>
          <w:lang w:val="ka-GE"/>
        </w:rPr>
        <w:t>თ</w:t>
      </w:r>
      <w:r w:rsidRPr="00D3599F">
        <w:rPr>
          <w:rFonts w:ascii="Sylfaen" w:hAnsi="Sylfaen" w:cs="Sylfaen"/>
          <w:lang w:val="ka-GE"/>
        </w:rPr>
        <w:t>უ პირ</w:t>
      </w:r>
      <w:r w:rsidRPr="00D3599F">
        <w:rPr>
          <w:rFonts w:ascii="Sylfaen" w:hAnsi="Sylfaen" w:cs="Calibri"/>
          <w:lang w:val="ka-GE"/>
        </w:rPr>
        <w:t>ვ</w:t>
      </w:r>
      <w:r w:rsidRPr="00D3599F">
        <w:rPr>
          <w:rFonts w:ascii="Sylfaen" w:hAnsi="Sylfaen" w:cs="Sylfaen"/>
          <w:lang w:val="ka-GE"/>
        </w:rPr>
        <w:t>ელ ა</w:t>
      </w:r>
      <w:r w:rsidRPr="00D3599F">
        <w:rPr>
          <w:rFonts w:ascii="Sylfaen" w:hAnsi="Sylfaen" w:cs="Calibri"/>
          <w:lang w:val="ka-GE"/>
        </w:rPr>
        <w:t>უ</w:t>
      </w:r>
      <w:r w:rsidRPr="00D3599F">
        <w:rPr>
          <w:rFonts w:ascii="Sylfaen" w:hAnsi="Sylfaen" w:cs="Sylfaen"/>
          <w:lang w:val="ka-GE"/>
        </w:rPr>
        <w:t>ქციონზე გ</w:t>
      </w:r>
      <w:r w:rsidRPr="00D3599F">
        <w:rPr>
          <w:rFonts w:ascii="Sylfaen" w:hAnsi="Sylfaen" w:cs="Calibri"/>
          <w:lang w:val="ka-GE"/>
        </w:rPr>
        <w:t>ა</w:t>
      </w:r>
      <w:r w:rsidRPr="00D3599F">
        <w:rPr>
          <w:rFonts w:ascii="Sylfaen" w:hAnsi="Sylfaen" w:cs="Sylfaen"/>
          <w:lang w:val="ka-GE"/>
        </w:rPr>
        <w:t>დახდისუუნარ</w:t>
      </w:r>
      <w:r w:rsidRPr="00D3599F">
        <w:rPr>
          <w:rFonts w:ascii="Sylfaen" w:hAnsi="Sylfaen" w:cs="Calibri"/>
          <w:lang w:val="ka-GE"/>
        </w:rPr>
        <w:t>ო</w:t>
      </w:r>
      <w:r w:rsidRPr="00D3599F">
        <w:rPr>
          <w:rFonts w:ascii="Sylfaen" w:hAnsi="Sylfaen" w:cs="Sylfaen"/>
          <w:lang w:val="ka-GE"/>
        </w:rPr>
        <w:t>ბის მასაში შემავალი ქონ</w:t>
      </w:r>
      <w:r w:rsidRPr="00D3599F">
        <w:rPr>
          <w:rFonts w:ascii="Sylfaen" w:hAnsi="Sylfaen" w:cs="Calibri"/>
          <w:lang w:val="ka-GE"/>
        </w:rPr>
        <w:t>ე</w:t>
      </w:r>
      <w:r w:rsidRPr="00D3599F">
        <w:rPr>
          <w:rFonts w:ascii="Sylfaen" w:hAnsi="Sylfaen" w:cs="Sylfaen"/>
          <w:lang w:val="ka-GE"/>
        </w:rPr>
        <w:t>ბა ვერ გაიყ</w:t>
      </w:r>
      <w:r w:rsidRPr="00D3599F">
        <w:rPr>
          <w:rFonts w:ascii="Sylfaen" w:hAnsi="Sylfaen" w:cs="Calibri"/>
          <w:lang w:val="ka-GE"/>
        </w:rPr>
        <w:t>ი</w:t>
      </w:r>
      <w:r w:rsidRPr="00D3599F">
        <w:rPr>
          <w:rFonts w:ascii="Sylfaen" w:hAnsi="Sylfaen" w:cs="Sylfaen"/>
          <w:lang w:val="ka-GE"/>
        </w:rPr>
        <w:t>და, ან ა</w:t>
      </w:r>
      <w:r w:rsidRPr="00D3599F">
        <w:rPr>
          <w:rFonts w:ascii="Sylfaen" w:hAnsi="Sylfaen" w:cs="Calibri"/>
          <w:lang w:val="ka-GE"/>
        </w:rPr>
        <w:t>მ</w:t>
      </w:r>
      <w:r w:rsidRPr="00D3599F">
        <w:rPr>
          <w:rFonts w:ascii="Sylfaen" w:hAnsi="Sylfaen" w:cs="Sylfaen"/>
          <w:lang w:val="ka-GE"/>
        </w:rPr>
        <w:t xml:space="preserve"> მუხლი</w:t>
      </w:r>
      <w:r w:rsidRPr="00D3599F">
        <w:rPr>
          <w:rFonts w:ascii="Sylfaen" w:hAnsi="Sylfaen" w:cs="Calibri"/>
          <w:lang w:val="ka-GE"/>
        </w:rPr>
        <w:t>ს</w:t>
      </w:r>
      <w:r w:rsidRPr="00D3599F">
        <w:rPr>
          <w:rFonts w:ascii="Sylfaen" w:hAnsi="Sylfaen" w:cs="Sylfaen"/>
          <w:lang w:val="ka-GE"/>
        </w:rPr>
        <w:t xml:space="preserve"> მე-</w:t>
      </w:r>
      <w:r>
        <w:rPr>
          <w:rFonts w:ascii="Sylfaen" w:hAnsi="Sylfaen" w:cs="Sylfaen"/>
          <w:lang w:val="ka-GE"/>
        </w:rPr>
        <w:t>8</w:t>
      </w:r>
      <w:r w:rsidRPr="00D3599F">
        <w:rPr>
          <w:rFonts w:ascii="Sylfaen" w:hAnsi="Sylfaen" w:cs="Sylfaen"/>
          <w:lang w:val="ka-GE"/>
        </w:rPr>
        <w:t xml:space="preserve"> პუნ</w:t>
      </w:r>
      <w:r w:rsidRPr="00D3599F">
        <w:rPr>
          <w:rFonts w:ascii="Sylfaen" w:hAnsi="Sylfaen" w:cs="Calibri"/>
          <w:lang w:val="ka-GE"/>
        </w:rPr>
        <w:t>ქ</w:t>
      </w:r>
      <w:r w:rsidRPr="00D3599F">
        <w:rPr>
          <w:rFonts w:ascii="Sylfaen" w:hAnsi="Sylfaen" w:cs="Sylfaen"/>
          <w:lang w:val="ka-GE"/>
        </w:rPr>
        <w:t>ტი</w:t>
      </w:r>
      <w:r w:rsidRPr="00D3599F">
        <w:rPr>
          <w:rFonts w:ascii="Sylfaen" w:hAnsi="Sylfaen" w:cs="Calibri"/>
          <w:lang w:val="ka-GE"/>
        </w:rPr>
        <w:t>თ</w:t>
      </w:r>
      <w:r w:rsidRPr="00D3599F">
        <w:rPr>
          <w:rFonts w:ascii="Sylfaen" w:hAnsi="Sylfaen" w:cs="Sylfaen"/>
          <w:lang w:val="ka-GE"/>
        </w:rPr>
        <w:t xml:space="preserve"> განსაზღვ</w:t>
      </w:r>
      <w:r w:rsidRPr="00D3599F">
        <w:rPr>
          <w:rFonts w:ascii="Sylfaen" w:hAnsi="Sylfaen" w:cs="Calibri"/>
          <w:lang w:val="ka-GE"/>
        </w:rPr>
        <w:t>რუ</w:t>
      </w:r>
      <w:r w:rsidRPr="00D3599F">
        <w:rPr>
          <w:rFonts w:ascii="Sylfaen" w:hAnsi="Sylfaen" w:cs="Sylfaen"/>
          <w:lang w:val="ka-GE"/>
        </w:rPr>
        <w:t>ლი წეს</w:t>
      </w:r>
      <w:r w:rsidRPr="00D3599F">
        <w:rPr>
          <w:rFonts w:ascii="Sylfaen" w:hAnsi="Sylfaen" w:cs="Calibri"/>
          <w:lang w:val="ka-GE"/>
        </w:rPr>
        <w:t>ი</w:t>
      </w:r>
      <w:r w:rsidRPr="00D3599F">
        <w:rPr>
          <w:rFonts w:ascii="Sylfaen" w:hAnsi="Sylfaen" w:cs="Sylfaen"/>
          <w:lang w:val="ka-GE"/>
        </w:rPr>
        <w:t>თ არ მოხდ</w:t>
      </w:r>
      <w:r w:rsidRPr="00D3599F">
        <w:rPr>
          <w:rFonts w:ascii="Sylfaen" w:hAnsi="Sylfaen" w:cs="Calibri"/>
          <w:lang w:val="ka-GE"/>
        </w:rPr>
        <w:t xml:space="preserve">ა </w:t>
      </w:r>
      <w:r w:rsidRPr="00D3599F">
        <w:rPr>
          <w:rFonts w:ascii="Sylfaen" w:hAnsi="Sylfaen" w:cs="Sylfaen"/>
          <w:lang w:val="ka-GE"/>
        </w:rPr>
        <w:t>ქო</w:t>
      </w:r>
      <w:r w:rsidRPr="00D3599F">
        <w:rPr>
          <w:rFonts w:ascii="Sylfaen" w:hAnsi="Sylfaen" w:cs="Calibri"/>
          <w:lang w:val="ka-GE"/>
        </w:rPr>
        <w:t>ნ</w:t>
      </w:r>
      <w:r w:rsidRPr="00D3599F">
        <w:rPr>
          <w:rFonts w:ascii="Sylfaen" w:hAnsi="Sylfaen" w:cs="Sylfaen"/>
          <w:lang w:val="ka-GE"/>
        </w:rPr>
        <w:t>ების სა</w:t>
      </w:r>
      <w:r w:rsidRPr="00D3599F">
        <w:rPr>
          <w:rFonts w:ascii="Sylfaen" w:hAnsi="Sylfaen" w:cs="Calibri"/>
          <w:lang w:val="ka-GE"/>
        </w:rPr>
        <w:t>კ</w:t>
      </w:r>
      <w:r w:rsidRPr="00D3599F">
        <w:rPr>
          <w:rFonts w:ascii="Sylfaen" w:hAnsi="Sylfaen" w:cs="Sylfaen"/>
          <w:lang w:val="ka-GE"/>
        </w:rPr>
        <w:t>უთრებაში გად</w:t>
      </w:r>
      <w:r w:rsidRPr="00D3599F">
        <w:rPr>
          <w:rFonts w:ascii="Sylfaen" w:hAnsi="Sylfaen" w:cs="Calibri"/>
          <w:lang w:val="ka-GE"/>
        </w:rPr>
        <w:t>ა</w:t>
      </w:r>
      <w:r w:rsidRPr="00D3599F">
        <w:rPr>
          <w:rFonts w:ascii="Sylfaen" w:hAnsi="Sylfaen" w:cs="Sylfaen"/>
          <w:lang w:val="ka-GE"/>
        </w:rPr>
        <w:t>ცემა, პირველი</w:t>
      </w:r>
      <w:r w:rsidRPr="00D3599F">
        <w:rPr>
          <w:rFonts w:ascii="Sylfaen" w:hAnsi="Sylfaen" w:cs="Calibri"/>
          <w:lang w:val="ka-GE"/>
        </w:rPr>
        <w:t xml:space="preserve"> ა</w:t>
      </w:r>
      <w:r w:rsidRPr="00D3599F">
        <w:rPr>
          <w:rFonts w:ascii="Sylfaen" w:hAnsi="Sylfaen" w:cs="Sylfaen"/>
          <w:lang w:val="ka-GE"/>
        </w:rPr>
        <w:t>უქცი</w:t>
      </w:r>
      <w:r w:rsidRPr="00D3599F">
        <w:rPr>
          <w:rFonts w:ascii="Sylfaen" w:hAnsi="Sylfaen" w:cs="Calibri"/>
          <w:lang w:val="ka-GE"/>
        </w:rPr>
        <w:t>ო</w:t>
      </w:r>
      <w:r w:rsidRPr="00D3599F">
        <w:rPr>
          <w:rFonts w:ascii="Sylfaen" w:hAnsi="Sylfaen" w:cs="Sylfaen"/>
          <w:lang w:val="ka-GE"/>
        </w:rPr>
        <w:t>ნის ჩ</w:t>
      </w:r>
      <w:r w:rsidRPr="00D3599F">
        <w:rPr>
          <w:rFonts w:ascii="Sylfaen" w:hAnsi="Sylfaen" w:cs="Calibri"/>
          <w:lang w:val="ka-GE"/>
        </w:rPr>
        <w:t>ა</w:t>
      </w:r>
      <w:r w:rsidRPr="00D3599F">
        <w:rPr>
          <w:rFonts w:ascii="Sylfaen" w:hAnsi="Sylfaen" w:cs="Sylfaen"/>
          <w:lang w:val="ka-GE"/>
        </w:rPr>
        <w:t>ტარებიდან არან</w:t>
      </w:r>
      <w:r w:rsidRPr="00D3599F">
        <w:rPr>
          <w:rFonts w:ascii="Sylfaen" w:hAnsi="Sylfaen" w:cs="Calibri"/>
          <w:lang w:val="ka-GE"/>
        </w:rPr>
        <w:t>აკ</w:t>
      </w:r>
      <w:r w:rsidRPr="00D3599F">
        <w:rPr>
          <w:rFonts w:ascii="Sylfaen" w:hAnsi="Sylfaen" w:cs="Sylfaen"/>
          <w:lang w:val="ka-GE"/>
        </w:rPr>
        <w:t>ლებ</w:t>
      </w:r>
      <w:r w:rsidRPr="00D3599F">
        <w:rPr>
          <w:rFonts w:ascii="Sylfaen" w:hAnsi="Sylfaen" w:cs="Calibri"/>
          <w:lang w:val="ka-GE"/>
        </w:rPr>
        <w:t xml:space="preserve"> 10 </w:t>
      </w:r>
      <w:r w:rsidRPr="00D3599F">
        <w:rPr>
          <w:rFonts w:ascii="Sylfaen" w:hAnsi="Sylfaen" w:cs="Sylfaen"/>
          <w:lang w:val="ka-GE"/>
        </w:rPr>
        <w:t>და</w:t>
      </w:r>
      <w:r w:rsidRPr="00D3599F">
        <w:rPr>
          <w:rFonts w:ascii="Sylfaen" w:hAnsi="Sylfaen" w:cs="Sylfaen"/>
        </w:rPr>
        <w:t xml:space="preserve"> </w:t>
      </w:r>
      <w:r w:rsidRPr="00D3599F">
        <w:rPr>
          <w:rFonts w:ascii="Sylfaen" w:hAnsi="Sylfaen" w:cs="Sylfaen"/>
          <w:lang w:val="ka-GE"/>
        </w:rPr>
        <w:t>არაუმეტეს</w:t>
      </w:r>
      <w:r w:rsidRPr="00D3599F">
        <w:rPr>
          <w:rFonts w:ascii="Sylfaen" w:hAnsi="Sylfaen" w:cs="Calibri"/>
          <w:lang w:val="ka-GE"/>
        </w:rPr>
        <w:t xml:space="preserve"> 40 </w:t>
      </w:r>
      <w:r w:rsidRPr="00D3599F">
        <w:rPr>
          <w:rFonts w:ascii="Sylfaen" w:hAnsi="Sylfaen" w:cs="Sylfaen"/>
          <w:lang w:val="ka-GE"/>
        </w:rPr>
        <w:t>დღის</w:t>
      </w:r>
      <w:r w:rsidRPr="00D3599F">
        <w:rPr>
          <w:rFonts w:ascii="Sylfaen" w:hAnsi="Sylfaen" w:cs="Sylfaen"/>
        </w:rPr>
        <w:t xml:space="preserve"> </w:t>
      </w:r>
      <w:r w:rsidRPr="00D3599F">
        <w:rPr>
          <w:rFonts w:ascii="Sylfaen" w:hAnsi="Sylfaen" w:cs="Sylfaen"/>
          <w:lang w:val="ka-GE"/>
        </w:rPr>
        <w:t>ვადაში</w:t>
      </w:r>
      <w:r w:rsidRPr="00D3599F">
        <w:rPr>
          <w:rFonts w:ascii="Sylfaen" w:hAnsi="Sylfaen" w:cs="Sylfaen"/>
        </w:rPr>
        <w:t xml:space="preserve"> </w:t>
      </w:r>
      <w:r w:rsidRPr="00D3599F">
        <w:rPr>
          <w:rFonts w:ascii="Sylfaen" w:hAnsi="Sylfaen" w:cs="Sylfaen"/>
          <w:lang w:val="ka-GE"/>
        </w:rPr>
        <w:t>ტარდება</w:t>
      </w:r>
      <w:r w:rsidRPr="00D3599F">
        <w:rPr>
          <w:rFonts w:ascii="Sylfaen" w:hAnsi="Sylfaen" w:cs="Sylfaen"/>
        </w:rPr>
        <w:t xml:space="preserve"> </w:t>
      </w:r>
      <w:r w:rsidRPr="00D3599F">
        <w:rPr>
          <w:rFonts w:ascii="Sylfaen" w:hAnsi="Sylfaen" w:cs="Sylfaen"/>
          <w:lang w:val="ka-GE"/>
        </w:rPr>
        <w:t>მეორე</w:t>
      </w:r>
      <w:r w:rsidRPr="00D3599F">
        <w:rPr>
          <w:rFonts w:ascii="Sylfaen" w:hAnsi="Sylfaen" w:cs="Sylfaen"/>
        </w:rPr>
        <w:t xml:space="preserve"> </w:t>
      </w:r>
      <w:r w:rsidRPr="00D3599F">
        <w:rPr>
          <w:rFonts w:ascii="Sylfaen" w:hAnsi="Sylfaen" w:cs="Sylfaen"/>
          <w:lang w:val="ka-GE"/>
        </w:rPr>
        <w:t>აუქციონი</w:t>
      </w:r>
      <w:r w:rsidRPr="00D3599F">
        <w:rPr>
          <w:rFonts w:ascii="Sylfaen" w:hAnsi="Sylfaen" w:cs="Calibri"/>
          <w:lang w:val="ka-GE"/>
        </w:rPr>
        <w:t xml:space="preserve">. </w:t>
      </w:r>
      <w:r w:rsidRPr="00D3599F">
        <w:rPr>
          <w:rFonts w:ascii="Sylfaen" w:hAnsi="Sylfaen" w:cs="Sylfaen"/>
          <w:lang w:val="ka-GE"/>
        </w:rPr>
        <w:lastRenderedPageBreak/>
        <w:t>მეორე</w:t>
      </w:r>
      <w:r w:rsidRPr="00D3599F">
        <w:rPr>
          <w:rFonts w:ascii="Sylfaen" w:hAnsi="Sylfaen" w:cs="Sylfaen"/>
        </w:rPr>
        <w:t xml:space="preserve"> </w:t>
      </w:r>
      <w:r w:rsidRPr="00D3599F">
        <w:rPr>
          <w:rFonts w:ascii="Sylfaen" w:hAnsi="Sylfaen" w:cs="Sylfaen"/>
          <w:lang w:val="ka-GE"/>
        </w:rPr>
        <w:t>აუქციონის გამართვისას</w:t>
      </w:r>
      <w:r w:rsidRPr="00D3599F">
        <w:rPr>
          <w:rFonts w:ascii="Sylfaen" w:hAnsi="Sylfaen" w:cs="Sylfaen"/>
        </w:rPr>
        <w:t xml:space="preserve"> </w:t>
      </w:r>
      <w:r w:rsidRPr="00D3599F">
        <w:rPr>
          <w:rFonts w:ascii="Sylfaen" w:hAnsi="Sylfaen" w:cs="Sylfaen"/>
          <w:lang w:val="ka-GE"/>
        </w:rPr>
        <w:t>მიეთითება</w:t>
      </w:r>
      <w:r w:rsidRPr="00D3599F">
        <w:rPr>
          <w:rFonts w:ascii="Sylfaen" w:hAnsi="Sylfaen" w:cs="Calibri"/>
          <w:lang w:val="ka-GE"/>
        </w:rPr>
        <w:t xml:space="preserve">, </w:t>
      </w:r>
      <w:r w:rsidRPr="00D3599F">
        <w:rPr>
          <w:rFonts w:ascii="Sylfaen" w:hAnsi="Sylfaen" w:cs="Sylfaen"/>
          <w:lang w:val="ka-GE"/>
        </w:rPr>
        <w:t>რომ</w:t>
      </w:r>
      <w:r w:rsidRPr="00D3599F">
        <w:rPr>
          <w:rFonts w:ascii="Sylfaen" w:hAnsi="Sylfaen" w:cs="Sylfaen"/>
        </w:rPr>
        <w:t xml:space="preserve"> </w:t>
      </w:r>
      <w:r w:rsidRPr="00D3599F">
        <w:rPr>
          <w:rFonts w:ascii="Sylfaen" w:hAnsi="Sylfaen" w:cs="Sylfaen"/>
          <w:lang w:val="ka-GE"/>
        </w:rPr>
        <w:t>აუქციონი</w:t>
      </w:r>
      <w:r w:rsidRPr="00D3599F">
        <w:rPr>
          <w:rFonts w:ascii="Sylfaen" w:hAnsi="Sylfaen" w:cs="Sylfaen"/>
        </w:rPr>
        <w:t xml:space="preserve"> </w:t>
      </w:r>
      <w:r w:rsidRPr="00D3599F">
        <w:rPr>
          <w:rFonts w:ascii="Sylfaen" w:hAnsi="Sylfaen" w:cs="Sylfaen"/>
          <w:lang w:val="ka-GE"/>
        </w:rPr>
        <w:t>მეორედ ტარდება</w:t>
      </w:r>
      <w:r w:rsidRPr="00D3599F">
        <w:rPr>
          <w:rFonts w:ascii="Sylfaen" w:hAnsi="Sylfaen" w:cs="Calibri"/>
          <w:lang w:val="ka-GE"/>
        </w:rPr>
        <w:t xml:space="preserve">. </w:t>
      </w:r>
      <w:r w:rsidRPr="00D3599F">
        <w:rPr>
          <w:rFonts w:ascii="Sylfaen" w:hAnsi="Sylfaen" w:cs="Sylfaen"/>
          <w:lang w:val="ka-GE"/>
        </w:rPr>
        <w:t>მეორე</w:t>
      </w:r>
      <w:r w:rsidRPr="00D3599F">
        <w:rPr>
          <w:rFonts w:ascii="Sylfaen" w:hAnsi="Sylfaen" w:cs="Sylfaen"/>
        </w:rPr>
        <w:t xml:space="preserve"> </w:t>
      </w:r>
      <w:r w:rsidRPr="00D3599F">
        <w:rPr>
          <w:rFonts w:ascii="Sylfaen" w:hAnsi="Sylfaen" w:cs="Sylfaen"/>
          <w:lang w:val="ka-GE"/>
        </w:rPr>
        <w:t>აუქციონზე</w:t>
      </w:r>
      <w:r w:rsidRPr="00D3599F">
        <w:rPr>
          <w:rFonts w:ascii="Sylfaen" w:hAnsi="Sylfaen" w:cs="Sylfaen"/>
        </w:rPr>
        <w:t xml:space="preserve"> </w:t>
      </w:r>
      <w:r w:rsidRPr="00D3599F">
        <w:rPr>
          <w:rFonts w:ascii="Sylfaen" w:hAnsi="Sylfaen" w:cs="Sylfaen"/>
          <w:lang w:val="ka-GE"/>
        </w:rPr>
        <w:t>გადახდისუუნარობის</w:t>
      </w:r>
      <w:r w:rsidRPr="00D3599F">
        <w:rPr>
          <w:rFonts w:ascii="Sylfaen" w:hAnsi="Sylfaen" w:cs="Sylfaen"/>
        </w:rPr>
        <w:t xml:space="preserve"> </w:t>
      </w:r>
      <w:r w:rsidRPr="00D3599F">
        <w:rPr>
          <w:rFonts w:ascii="Sylfaen" w:hAnsi="Sylfaen" w:cs="Sylfaen"/>
          <w:lang w:val="ka-GE"/>
        </w:rPr>
        <w:t>მასაში შემავალი ქონების</w:t>
      </w:r>
      <w:r w:rsidRPr="00D3599F">
        <w:rPr>
          <w:rFonts w:ascii="Sylfaen" w:hAnsi="Sylfaen" w:cs="Sylfaen"/>
        </w:rPr>
        <w:t xml:space="preserve"> </w:t>
      </w:r>
      <w:r w:rsidRPr="00D3599F">
        <w:rPr>
          <w:rFonts w:ascii="Sylfaen" w:hAnsi="Sylfaen" w:cs="Sylfaen"/>
          <w:lang w:val="ka-GE"/>
        </w:rPr>
        <w:t>საწყისი</w:t>
      </w:r>
      <w:r w:rsidRPr="00D3599F">
        <w:rPr>
          <w:rFonts w:ascii="Sylfaen" w:hAnsi="Sylfaen" w:cs="Sylfaen"/>
        </w:rPr>
        <w:t xml:space="preserve"> </w:t>
      </w:r>
      <w:r w:rsidRPr="00D3599F">
        <w:rPr>
          <w:rFonts w:ascii="Sylfaen" w:hAnsi="Sylfaen" w:cs="Sylfaen"/>
          <w:lang w:val="ka-GE"/>
        </w:rPr>
        <w:t>ფასი</w:t>
      </w:r>
      <w:r w:rsidRPr="00D3599F">
        <w:rPr>
          <w:rFonts w:ascii="Sylfaen" w:hAnsi="Sylfaen" w:cs="Sylfaen"/>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საბაზრო</w:t>
      </w:r>
      <w:r w:rsidRPr="00D3599F">
        <w:rPr>
          <w:rFonts w:ascii="Sylfaen" w:hAnsi="Sylfaen" w:cs="Sylfaen"/>
        </w:rPr>
        <w:t xml:space="preserve"> </w:t>
      </w:r>
      <w:r w:rsidRPr="00D3599F">
        <w:rPr>
          <w:rFonts w:ascii="Sylfaen" w:hAnsi="Sylfaen" w:cs="Sylfaen"/>
          <w:lang w:val="ka-GE"/>
        </w:rPr>
        <w:t>ღირებულების</w:t>
      </w:r>
      <w:r w:rsidRPr="00D3599F">
        <w:rPr>
          <w:rFonts w:ascii="Sylfaen" w:hAnsi="Sylfaen" w:cs="Calibri"/>
          <w:lang w:val="ka-GE"/>
        </w:rPr>
        <w:t xml:space="preserve"> 50%-</w:t>
      </w:r>
      <w:r w:rsidRPr="00D3599F">
        <w:rPr>
          <w:rFonts w:ascii="Sylfaen" w:hAnsi="Sylfaen" w:cs="Sylfaen"/>
          <w:lang w:val="ka-GE"/>
        </w:rPr>
        <w:t>ს შეადგენს</w:t>
      </w:r>
      <w:r>
        <w:rPr>
          <w:rFonts w:ascii="Sylfaen" w:hAnsi="Sylfaen" w:cs="Sylfaen"/>
          <w:lang w:val="ka-GE"/>
        </w:rPr>
        <w:t>, გარდა იმ შემთხევევისა, თუ</w:t>
      </w:r>
      <w:r>
        <w:rPr>
          <w:rFonts w:ascii="Sylfaen" w:hAnsi="Sylfaen" w:cs="Calibri"/>
          <w:lang w:val="ka-GE"/>
        </w:rPr>
        <w:t xml:space="preserve"> პირველი აუქციონის დასრულებიდან არაუგვიანეს მე-10 დღისა, გაკოტრების მმართველი აღსრულების ეროვნული ბიუროსგან მოითხოვს საწყისი ფასის არაუმეტეს 65%-მდე გაზრდას.</w:t>
      </w:r>
    </w:p>
    <w:p w14:paraId="54F3FFEA" w14:textId="74D183AD" w:rsidR="001131F1" w:rsidRPr="00D3599F" w:rsidRDefault="001131F1" w:rsidP="001131F1">
      <w:pPr>
        <w:pStyle w:val="ListParagraph"/>
        <w:numPr>
          <w:ilvl w:val="0"/>
          <w:numId w:val="44"/>
        </w:numPr>
        <w:tabs>
          <w:tab w:val="left" w:pos="990"/>
          <w:tab w:val="left" w:pos="117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თუ</w:t>
      </w:r>
      <w:r w:rsidRPr="00D3599F">
        <w:rPr>
          <w:rFonts w:ascii="Sylfaen" w:hAnsi="Sylfaen" w:cs="Sylfaen"/>
        </w:rPr>
        <w:t xml:space="preserve"> </w:t>
      </w:r>
      <w:r w:rsidRPr="00D3599F">
        <w:rPr>
          <w:rFonts w:ascii="Sylfaen" w:hAnsi="Sylfaen" w:cs="Sylfaen"/>
          <w:lang w:val="ka-GE"/>
        </w:rPr>
        <w:t>მეორე</w:t>
      </w:r>
      <w:r w:rsidRPr="00D3599F">
        <w:rPr>
          <w:rFonts w:ascii="Sylfaen" w:hAnsi="Sylfaen" w:cs="Sylfaen"/>
        </w:rPr>
        <w:t xml:space="preserve"> </w:t>
      </w:r>
      <w:r w:rsidRPr="00D3599F">
        <w:rPr>
          <w:rFonts w:ascii="Sylfaen" w:hAnsi="Sylfaen" w:cs="Sylfaen"/>
          <w:lang w:val="ka-GE"/>
        </w:rPr>
        <w:t>აუქციონზე</w:t>
      </w:r>
      <w:r w:rsidRPr="00D3599F">
        <w:rPr>
          <w:rFonts w:ascii="Sylfaen" w:hAnsi="Sylfaen" w:cs="Sylfaen"/>
        </w:rPr>
        <w:t xml:space="preserve"> </w:t>
      </w:r>
      <w:r w:rsidRPr="00D3599F">
        <w:rPr>
          <w:rFonts w:ascii="Sylfaen" w:hAnsi="Sylfaen" w:cs="Sylfaen"/>
          <w:lang w:val="ka-GE"/>
        </w:rPr>
        <w:t>გადახდისუუნარობის</w:t>
      </w:r>
      <w:r w:rsidRPr="00D3599F">
        <w:rPr>
          <w:rFonts w:ascii="Sylfaen" w:hAnsi="Sylfaen" w:cs="Sylfaen"/>
        </w:rPr>
        <w:t xml:space="preserve"> </w:t>
      </w:r>
      <w:r w:rsidRPr="00D3599F">
        <w:rPr>
          <w:rFonts w:ascii="Sylfaen" w:hAnsi="Sylfaen" w:cs="Sylfaen"/>
          <w:lang w:val="ka-GE"/>
        </w:rPr>
        <w:t>მასაში შემავალი ქონება</w:t>
      </w:r>
      <w:r w:rsidRPr="00D3599F">
        <w:rPr>
          <w:rFonts w:ascii="Sylfaen" w:hAnsi="Sylfaen" w:cs="Sylfaen"/>
        </w:rPr>
        <w:t xml:space="preserve"> </w:t>
      </w:r>
      <w:r w:rsidRPr="00D3599F">
        <w:rPr>
          <w:rFonts w:ascii="Sylfaen" w:hAnsi="Sylfaen" w:cs="Sylfaen"/>
          <w:lang w:val="ka-GE"/>
        </w:rPr>
        <w:t>ვერ</w:t>
      </w:r>
      <w:r w:rsidRPr="00D3599F">
        <w:rPr>
          <w:rFonts w:ascii="Sylfaen" w:hAnsi="Sylfaen" w:cs="Sylfaen"/>
        </w:rPr>
        <w:t xml:space="preserve"> </w:t>
      </w:r>
      <w:r w:rsidRPr="00D3599F">
        <w:rPr>
          <w:rFonts w:ascii="Sylfaen" w:hAnsi="Sylfaen" w:cs="Sylfaen"/>
          <w:lang w:val="ka-GE"/>
        </w:rPr>
        <w:t>გაიყიდა,</w:t>
      </w:r>
      <w:r w:rsidRPr="00D3599F">
        <w:rPr>
          <w:rFonts w:ascii="Sylfaen" w:hAnsi="Sylfaen" w:cs="Sylfaen"/>
        </w:rPr>
        <w:t xml:space="preserve"> </w:t>
      </w:r>
      <w:r w:rsidRPr="00D3599F">
        <w:rPr>
          <w:rFonts w:ascii="Sylfaen" w:hAnsi="Sylfaen" w:cs="Sylfaen"/>
          <w:lang w:val="ka-GE"/>
        </w:rPr>
        <w:t>მეორე</w:t>
      </w:r>
      <w:r w:rsidRPr="00D3599F">
        <w:rPr>
          <w:rFonts w:ascii="Sylfaen" w:hAnsi="Sylfaen" w:cs="Sylfaen"/>
        </w:rPr>
        <w:t xml:space="preserve"> </w:t>
      </w:r>
      <w:r w:rsidRPr="00D3599F">
        <w:rPr>
          <w:rFonts w:ascii="Sylfaen" w:hAnsi="Sylfaen" w:cs="Sylfaen"/>
          <w:lang w:val="ka-GE"/>
        </w:rPr>
        <w:t>აუქციონის</w:t>
      </w:r>
      <w:r w:rsidRPr="00D3599F">
        <w:rPr>
          <w:rFonts w:ascii="Sylfaen" w:hAnsi="Sylfaen" w:cs="Sylfaen"/>
        </w:rPr>
        <w:t xml:space="preserve"> </w:t>
      </w:r>
      <w:r w:rsidRPr="00D3599F">
        <w:rPr>
          <w:rFonts w:ascii="Sylfaen" w:hAnsi="Sylfaen" w:cs="Sylfaen"/>
          <w:lang w:val="ka-GE"/>
        </w:rPr>
        <w:t>ჩატარებიდან</w:t>
      </w:r>
      <w:r w:rsidRPr="00D3599F">
        <w:rPr>
          <w:rFonts w:ascii="Sylfaen" w:hAnsi="Sylfaen" w:cs="Sylfaen"/>
        </w:rPr>
        <w:t xml:space="preserve"> </w:t>
      </w:r>
      <w:r>
        <w:rPr>
          <w:rFonts w:ascii="Sylfaen" w:hAnsi="Sylfaen" w:cs="Sylfaen"/>
          <w:lang w:val="ka-GE"/>
        </w:rPr>
        <w:t xml:space="preserve">არანაკლებ 10 და </w:t>
      </w:r>
      <w:r w:rsidRPr="00D3599F">
        <w:rPr>
          <w:rFonts w:ascii="Sylfaen" w:hAnsi="Sylfaen" w:cs="Sylfaen"/>
          <w:lang w:val="ka-GE"/>
        </w:rPr>
        <w:t>არაუმეტეს</w:t>
      </w:r>
      <w:r w:rsidRPr="00D3599F">
        <w:rPr>
          <w:rFonts w:ascii="Sylfaen" w:hAnsi="Sylfaen" w:cs="Calibri"/>
          <w:lang w:val="ka-GE"/>
        </w:rPr>
        <w:t xml:space="preserve"> 40 </w:t>
      </w:r>
      <w:r w:rsidRPr="00D3599F">
        <w:rPr>
          <w:rFonts w:ascii="Sylfaen" w:hAnsi="Sylfaen" w:cs="Sylfaen"/>
          <w:lang w:val="ka-GE"/>
        </w:rPr>
        <w:t>დღის</w:t>
      </w:r>
      <w:r w:rsidRPr="00D3599F">
        <w:rPr>
          <w:rFonts w:ascii="Sylfaen" w:hAnsi="Sylfaen" w:cs="Sylfaen"/>
        </w:rPr>
        <w:t xml:space="preserve"> </w:t>
      </w:r>
      <w:r w:rsidRPr="00D3599F">
        <w:rPr>
          <w:rFonts w:ascii="Sylfaen" w:hAnsi="Sylfaen" w:cs="Sylfaen"/>
          <w:lang w:val="ka-GE"/>
        </w:rPr>
        <w:t>ვადაში</w:t>
      </w:r>
      <w:r w:rsidRPr="00D3599F">
        <w:rPr>
          <w:rFonts w:ascii="Sylfaen" w:hAnsi="Sylfaen" w:cs="Sylfaen"/>
        </w:rPr>
        <w:t xml:space="preserve"> </w:t>
      </w:r>
      <w:r w:rsidRPr="00D3599F">
        <w:rPr>
          <w:rFonts w:ascii="Sylfaen" w:hAnsi="Sylfaen" w:cs="Sylfaen"/>
          <w:lang w:val="ka-GE"/>
        </w:rPr>
        <w:t>ტარდება</w:t>
      </w:r>
      <w:r w:rsidRPr="00D3599F">
        <w:rPr>
          <w:rFonts w:ascii="Sylfaen" w:hAnsi="Sylfaen" w:cs="Sylfaen"/>
        </w:rPr>
        <w:t xml:space="preserve"> </w:t>
      </w:r>
      <w:r w:rsidRPr="00D3599F">
        <w:rPr>
          <w:rFonts w:ascii="Sylfaen" w:hAnsi="Sylfaen" w:cs="Sylfaen"/>
          <w:lang w:val="ka-GE"/>
        </w:rPr>
        <w:t>მესამე</w:t>
      </w:r>
      <w:r w:rsidRPr="00D3599F">
        <w:rPr>
          <w:rFonts w:ascii="Sylfaen" w:hAnsi="Sylfaen" w:cs="Sylfaen"/>
        </w:rPr>
        <w:t xml:space="preserve"> </w:t>
      </w:r>
      <w:r w:rsidRPr="00D3599F">
        <w:rPr>
          <w:rFonts w:ascii="Sylfaen" w:hAnsi="Sylfaen" w:cs="Sylfaen"/>
          <w:lang w:val="ka-GE"/>
        </w:rPr>
        <w:t>აუქციონი</w:t>
      </w:r>
      <w:r w:rsidRPr="00D3599F">
        <w:rPr>
          <w:rFonts w:ascii="Sylfaen" w:hAnsi="Sylfaen" w:cs="Calibri"/>
          <w:lang w:val="ka-GE"/>
        </w:rPr>
        <w:t xml:space="preserve">. </w:t>
      </w:r>
      <w:r w:rsidRPr="00D3599F">
        <w:rPr>
          <w:rFonts w:ascii="Sylfaen" w:hAnsi="Sylfaen" w:cs="Sylfaen"/>
          <w:lang w:val="ka-GE"/>
        </w:rPr>
        <w:t>მესამე</w:t>
      </w:r>
      <w:r w:rsidRPr="00D3599F">
        <w:rPr>
          <w:rFonts w:ascii="Sylfaen" w:hAnsi="Sylfaen" w:cs="Sylfaen"/>
        </w:rPr>
        <w:t xml:space="preserve"> </w:t>
      </w:r>
      <w:r w:rsidRPr="00D3599F">
        <w:rPr>
          <w:rFonts w:ascii="Sylfaen" w:hAnsi="Sylfaen" w:cs="Sylfaen"/>
          <w:lang w:val="ka-GE"/>
        </w:rPr>
        <w:t>აუქციონზე</w:t>
      </w:r>
      <w:r w:rsidRPr="00D3599F">
        <w:rPr>
          <w:rFonts w:ascii="Sylfaen" w:hAnsi="Sylfaen" w:cs="Sylfaen"/>
        </w:rPr>
        <w:t xml:space="preserve"> </w:t>
      </w:r>
      <w:r w:rsidRPr="00D3599F">
        <w:rPr>
          <w:rFonts w:ascii="Sylfaen" w:hAnsi="Sylfaen" w:cs="Sylfaen"/>
          <w:lang w:val="ka-GE"/>
        </w:rPr>
        <w:t>გადახდისუუნარობის</w:t>
      </w:r>
      <w:r w:rsidRPr="00D3599F">
        <w:rPr>
          <w:rFonts w:ascii="Sylfaen" w:hAnsi="Sylfaen" w:cs="Sylfaen"/>
        </w:rPr>
        <w:t xml:space="preserve"> </w:t>
      </w:r>
      <w:r w:rsidRPr="00D3599F">
        <w:rPr>
          <w:rFonts w:ascii="Sylfaen" w:hAnsi="Sylfaen" w:cs="Sylfaen"/>
          <w:lang w:val="ka-GE"/>
        </w:rPr>
        <w:t>მასაში შემევალი ქონების</w:t>
      </w:r>
      <w:r w:rsidRPr="00D3599F">
        <w:rPr>
          <w:rFonts w:ascii="Sylfaen" w:hAnsi="Sylfaen" w:cs="Sylfaen"/>
        </w:rPr>
        <w:t xml:space="preserve"> </w:t>
      </w:r>
      <w:r w:rsidRPr="00D3599F">
        <w:rPr>
          <w:rFonts w:ascii="Sylfaen" w:hAnsi="Sylfaen" w:cs="Sylfaen"/>
          <w:lang w:val="ka-GE"/>
        </w:rPr>
        <w:t>საწყისი</w:t>
      </w:r>
      <w:r w:rsidRPr="00D3599F">
        <w:rPr>
          <w:rFonts w:ascii="Sylfaen" w:hAnsi="Sylfaen" w:cs="Sylfaen"/>
        </w:rPr>
        <w:t xml:space="preserve"> </w:t>
      </w:r>
      <w:r w:rsidRPr="00D3599F">
        <w:rPr>
          <w:rFonts w:ascii="Sylfaen" w:hAnsi="Sylfaen" w:cs="Sylfaen"/>
          <w:lang w:val="ka-GE"/>
        </w:rPr>
        <w:t>ფასი</w:t>
      </w:r>
      <w:r w:rsidRPr="00D3599F">
        <w:rPr>
          <w:rFonts w:ascii="Sylfaen" w:hAnsi="Sylfaen" w:cs="Sylfaen"/>
        </w:rPr>
        <w:t xml:space="preserve"> </w:t>
      </w:r>
      <w:r w:rsidRPr="00D3599F">
        <w:rPr>
          <w:rFonts w:ascii="Sylfaen" w:hAnsi="Sylfaen" w:cs="Sylfaen"/>
          <w:lang w:val="ka-GE"/>
        </w:rPr>
        <w:t>შეადგენს</w:t>
      </w:r>
      <w:r>
        <w:rPr>
          <w:rFonts w:ascii="Sylfaen" w:hAnsi="Sylfaen" w:cs="Sylfaen"/>
          <w:lang w:val="ka-GE"/>
        </w:rPr>
        <w:t xml:space="preserve"> მეორე აუქციონის საწყისი ფასის ნახევარს</w:t>
      </w:r>
      <w:r w:rsidRPr="00D3599F">
        <w:rPr>
          <w:rFonts w:ascii="Sylfaen" w:hAnsi="Sylfaen" w:cs="Calibri"/>
          <w:lang w:val="ka-GE"/>
        </w:rPr>
        <w:t>.</w:t>
      </w:r>
    </w:p>
    <w:p w14:paraId="59D1EF75" w14:textId="510A49B1" w:rsidR="003D3E2C" w:rsidRPr="003D3E2C" w:rsidRDefault="001131F1" w:rsidP="003D3E2C">
      <w:pPr>
        <w:pStyle w:val="ListParagraph"/>
        <w:numPr>
          <w:ilvl w:val="0"/>
          <w:numId w:val="44"/>
        </w:numPr>
        <w:tabs>
          <w:tab w:val="left" w:pos="990"/>
          <w:tab w:val="left" w:pos="1170"/>
        </w:tabs>
        <w:spacing w:after="120" w:line="276" w:lineRule="auto"/>
        <w:ind w:left="-142" w:right="-399" w:firstLine="568"/>
        <w:contextualSpacing w:val="0"/>
        <w:jc w:val="both"/>
        <w:rPr>
          <w:rFonts w:ascii="Sylfaen" w:hAnsi="Sylfaen" w:cs="Calibri"/>
          <w:lang w:val="ka-GE"/>
        </w:rPr>
      </w:pPr>
      <w:r w:rsidRPr="00D3599F">
        <w:rPr>
          <w:rFonts w:ascii="Sylfaen" w:hAnsi="Sylfaen" w:cs="Sylfaen"/>
          <w:lang w:val="ka-GE"/>
        </w:rPr>
        <w:t>თუ</w:t>
      </w:r>
      <w:r w:rsidRPr="00D3599F">
        <w:rPr>
          <w:rFonts w:ascii="Sylfaen" w:hAnsi="Sylfaen" w:cs="Sylfaen"/>
        </w:rPr>
        <w:t xml:space="preserve"> </w:t>
      </w:r>
      <w:r w:rsidRPr="00D3599F">
        <w:rPr>
          <w:rFonts w:ascii="Sylfaen" w:hAnsi="Sylfaen" w:cs="Sylfaen"/>
          <w:lang w:val="ka-GE"/>
        </w:rPr>
        <w:t>მესამე</w:t>
      </w:r>
      <w:r w:rsidRPr="00D3599F">
        <w:rPr>
          <w:rFonts w:ascii="Sylfaen" w:hAnsi="Sylfaen" w:cs="Sylfaen"/>
        </w:rPr>
        <w:t xml:space="preserve"> </w:t>
      </w:r>
      <w:r w:rsidRPr="00D3599F">
        <w:rPr>
          <w:rFonts w:ascii="Sylfaen" w:hAnsi="Sylfaen" w:cs="Sylfaen"/>
          <w:lang w:val="ka-GE"/>
        </w:rPr>
        <w:t>აუქციონზე</w:t>
      </w:r>
      <w:r w:rsidRPr="00D3599F">
        <w:rPr>
          <w:rFonts w:ascii="Sylfaen" w:hAnsi="Sylfaen" w:cs="Sylfaen"/>
        </w:rPr>
        <w:t xml:space="preserve"> </w:t>
      </w:r>
      <w:r w:rsidRPr="00D3599F">
        <w:rPr>
          <w:rFonts w:ascii="Sylfaen" w:hAnsi="Sylfaen" w:cs="Sylfaen"/>
          <w:lang w:val="ka-GE"/>
        </w:rPr>
        <w:t>გადახდისუუნარობის</w:t>
      </w:r>
      <w:r w:rsidRPr="00D3599F">
        <w:rPr>
          <w:rFonts w:ascii="Sylfaen" w:hAnsi="Sylfaen" w:cs="Sylfaen"/>
        </w:rPr>
        <w:t xml:space="preserve"> </w:t>
      </w:r>
      <w:r w:rsidRPr="00D3599F">
        <w:rPr>
          <w:rFonts w:ascii="Sylfaen" w:hAnsi="Sylfaen" w:cs="Sylfaen"/>
          <w:lang w:val="ka-GE"/>
        </w:rPr>
        <w:t>მასაში შემავალი ქონება</w:t>
      </w:r>
      <w:r w:rsidRPr="00D3599F">
        <w:rPr>
          <w:rFonts w:ascii="Sylfaen" w:hAnsi="Sylfaen" w:cs="Sylfaen"/>
        </w:rPr>
        <w:t xml:space="preserve"> </w:t>
      </w:r>
      <w:r w:rsidRPr="00D3599F">
        <w:rPr>
          <w:rFonts w:ascii="Sylfaen" w:hAnsi="Sylfaen" w:cs="Sylfaen"/>
          <w:lang w:val="ka-GE"/>
        </w:rPr>
        <w:t>ვერ</w:t>
      </w:r>
      <w:r w:rsidRPr="00D3599F">
        <w:rPr>
          <w:rFonts w:ascii="Sylfaen" w:hAnsi="Sylfaen" w:cs="Sylfaen"/>
        </w:rPr>
        <w:t xml:space="preserve"> </w:t>
      </w:r>
      <w:r w:rsidRPr="00D3599F">
        <w:rPr>
          <w:rFonts w:ascii="Sylfaen" w:hAnsi="Sylfaen" w:cs="Sylfaen"/>
          <w:lang w:val="ka-GE"/>
        </w:rPr>
        <w:t>გაიყიდა,</w:t>
      </w:r>
      <w:r w:rsidRPr="00D3599F">
        <w:rPr>
          <w:rFonts w:ascii="Sylfaen" w:hAnsi="Sylfaen" w:cs="Sylfaen"/>
        </w:rPr>
        <w:t xml:space="preserve"> </w:t>
      </w:r>
      <w:r w:rsidRPr="00D3599F">
        <w:rPr>
          <w:rFonts w:ascii="Sylfaen" w:hAnsi="Sylfaen" w:cs="Calibri"/>
          <w:lang w:val="ka-GE"/>
        </w:rPr>
        <w:t>სასამართლო</w:t>
      </w:r>
      <w:r>
        <w:rPr>
          <w:rFonts w:ascii="Sylfaen" w:hAnsi="Sylfaen" w:cs="Calibri"/>
          <w:lang w:val="ka-GE"/>
        </w:rPr>
        <w:t xml:space="preserve"> </w:t>
      </w:r>
      <w:r w:rsidRPr="00D3599F">
        <w:rPr>
          <w:rFonts w:ascii="Sylfaen" w:hAnsi="Sylfaen" w:cs="Sylfaen"/>
          <w:lang w:val="ka-GE"/>
        </w:rPr>
        <w:t>აღსრულების</w:t>
      </w:r>
      <w:r w:rsidRPr="00D3599F">
        <w:rPr>
          <w:rFonts w:ascii="Sylfaen" w:hAnsi="Sylfaen" w:cs="Sylfaen"/>
        </w:rPr>
        <w:t xml:space="preserve"> </w:t>
      </w:r>
      <w:r w:rsidRPr="00D3599F">
        <w:rPr>
          <w:rFonts w:ascii="Sylfaen" w:hAnsi="Sylfaen" w:cs="Sylfaen"/>
          <w:lang w:val="ka-GE"/>
        </w:rPr>
        <w:t>ეროვნული</w:t>
      </w:r>
      <w:r w:rsidRPr="00D3599F">
        <w:rPr>
          <w:rFonts w:ascii="Sylfaen" w:hAnsi="Sylfaen" w:cs="Sylfaen"/>
        </w:rPr>
        <w:t xml:space="preserve"> </w:t>
      </w:r>
      <w:r w:rsidRPr="00D3599F">
        <w:rPr>
          <w:rFonts w:ascii="Sylfaen" w:hAnsi="Sylfaen" w:cs="Sylfaen"/>
          <w:lang w:val="ka-GE"/>
        </w:rPr>
        <w:t>ბიუროს</w:t>
      </w:r>
      <w:r w:rsidRPr="00D3599F">
        <w:rPr>
          <w:rFonts w:ascii="Sylfaen" w:hAnsi="Sylfaen" w:cs="Sylfaen"/>
        </w:rPr>
        <w:t xml:space="preserve"> </w:t>
      </w:r>
      <w:r>
        <w:rPr>
          <w:rFonts w:ascii="Sylfaen" w:hAnsi="Sylfaen" w:cs="Sylfaen"/>
          <w:lang w:val="ka-GE"/>
        </w:rPr>
        <w:t xml:space="preserve">მიერ მიწოდებული ინფორმაციის საფუძველზე, </w:t>
      </w:r>
      <w:r w:rsidRPr="00D3599F">
        <w:rPr>
          <w:rFonts w:ascii="Sylfaen" w:hAnsi="Sylfaen" w:cs="Calibri"/>
          <w:lang w:val="ka-GE"/>
        </w:rPr>
        <w:t xml:space="preserve"> </w:t>
      </w:r>
      <w:r>
        <w:rPr>
          <w:rFonts w:ascii="Sylfaen" w:hAnsi="Sylfaen" w:cs="Calibri"/>
          <w:lang w:val="ka-GE"/>
        </w:rPr>
        <w:t>ელექტრონულ სისტემაში</w:t>
      </w:r>
      <w:r w:rsidRPr="00D3599F">
        <w:rPr>
          <w:rFonts w:ascii="Sylfaen" w:hAnsi="Sylfaen" w:cs="Sylfaen"/>
        </w:rPr>
        <w:t xml:space="preserve"> </w:t>
      </w:r>
      <w:r w:rsidRPr="00D3599F">
        <w:rPr>
          <w:rFonts w:ascii="Sylfaen" w:hAnsi="Sylfaen" w:cs="Sylfaen"/>
          <w:lang w:val="ka-GE"/>
        </w:rPr>
        <w:t>გამოაქვეყნებს</w:t>
      </w:r>
      <w:r w:rsidRPr="00D3599F">
        <w:rPr>
          <w:rFonts w:ascii="Sylfaen" w:hAnsi="Sylfaen" w:cs="Sylfaen"/>
        </w:rPr>
        <w:t xml:space="preserve"> </w:t>
      </w:r>
      <w:r w:rsidRPr="00D3599F">
        <w:rPr>
          <w:rFonts w:ascii="Sylfaen" w:hAnsi="Sylfaen" w:cs="Sylfaen"/>
          <w:lang w:val="ka-GE"/>
        </w:rPr>
        <w:t>შეთავაზებას</w:t>
      </w:r>
      <w:r w:rsidRPr="00D3599F">
        <w:rPr>
          <w:rFonts w:ascii="Sylfaen" w:hAnsi="Sylfaen" w:cs="Calibri"/>
          <w:lang w:val="ka-GE"/>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კრედიტორებისათვის</w:t>
      </w:r>
      <w:r w:rsidRPr="00D3599F">
        <w:rPr>
          <w:rFonts w:ascii="Sylfaen" w:hAnsi="Sylfaen" w:cs="Sylfaen"/>
        </w:rPr>
        <w:t xml:space="preserve"> </w:t>
      </w:r>
      <w:r w:rsidRPr="00D3599F">
        <w:rPr>
          <w:rFonts w:ascii="Sylfaen" w:hAnsi="Sylfaen" w:cs="Sylfaen"/>
          <w:lang w:val="ka-GE"/>
        </w:rPr>
        <w:t>საერთო</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გადაცემის</w:t>
      </w:r>
      <w:r w:rsidRPr="00D3599F">
        <w:rPr>
          <w:rFonts w:ascii="Sylfaen" w:hAnsi="Sylfaen" w:cs="Sylfaen"/>
        </w:rPr>
        <w:t xml:space="preserve"> </w:t>
      </w:r>
      <w:r w:rsidRPr="00D3599F">
        <w:rPr>
          <w:rFonts w:ascii="Sylfaen" w:hAnsi="Sylfaen" w:cs="Sylfaen"/>
          <w:lang w:val="ka-GE"/>
        </w:rPr>
        <w:t>შესახებ. ქონება</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გადაეცემა</w:t>
      </w:r>
      <w:r w:rsidRPr="00D3599F">
        <w:rPr>
          <w:rFonts w:ascii="Sylfaen" w:hAnsi="Sylfaen" w:cs="Sylfaen"/>
        </w:rPr>
        <w:t xml:space="preserve"> </w:t>
      </w:r>
      <w:r w:rsidRPr="00D3599F">
        <w:rPr>
          <w:rFonts w:ascii="Sylfaen" w:hAnsi="Sylfaen" w:cs="Sylfaen"/>
          <w:lang w:val="ka-GE"/>
        </w:rPr>
        <w:t>იმ</w:t>
      </w:r>
      <w:r w:rsidRPr="00D3599F">
        <w:rPr>
          <w:rFonts w:ascii="Sylfaen" w:hAnsi="Sylfaen" w:cs="Sylfaen"/>
        </w:rPr>
        <w:t xml:space="preserve"> </w:t>
      </w:r>
      <w:r w:rsidRPr="00D3599F">
        <w:rPr>
          <w:rFonts w:ascii="Sylfaen" w:hAnsi="Sylfaen" w:cs="Sylfaen"/>
          <w:lang w:val="ka-GE"/>
        </w:rPr>
        <w:t>კრედიტორებს</w:t>
      </w:r>
      <w:r w:rsidRPr="00D3599F">
        <w:rPr>
          <w:rFonts w:ascii="Sylfaen" w:hAnsi="Sylfaen"/>
          <w:lang w:val="ka-GE"/>
        </w:rPr>
        <w:t xml:space="preserve">, </w:t>
      </w:r>
      <w:r w:rsidRPr="00D3599F">
        <w:rPr>
          <w:rFonts w:ascii="Sylfaen" w:hAnsi="Sylfaen" w:cs="Sylfaen"/>
          <w:lang w:val="ka-GE"/>
        </w:rPr>
        <w:t>რომლებიც</w:t>
      </w:r>
      <w:r w:rsidRPr="00D3599F">
        <w:rPr>
          <w:rFonts w:ascii="Sylfaen" w:hAnsi="Sylfaen" w:cs="Sylfaen"/>
        </w:rPr>
        <w:t xml:space="preserve"> </w:t>
      </w:r>
      <w:r w:rsidRPr="00D3599F">
        <w:rPr>
          <w:rFonts w:ascii="Sylfaen" w:hAnsi="Sylfaen" w:cs="Sylfaen"/>
          <w:lang w:val="ka-GE"/>
        </w:rPr>
        <w:t>შეთავაზების</w:t>
      </w:r>
      <w:r w:rsidRPr="00D3599F">
        <w:rPr>
          <w:rFonts w:ascii="Sylfaen" w:hAnsi="Sylfaen" w:cs="Sylfaen"/>
        </w:rPr>
        <w:t xml:space="preserve"> </w:t>
      </w:r>
      <w:r w:rsidRPr="00D3599F">
        <w:rPr>
          <w:rFonts w:ascii="Sylfaen" w:hAnsi="Sylfaen" w:cs="Sylfaen"/>
          <w:lang w:val="ka-GE"/>
        </w:rPr>
        <w:t>გამოქვეყნებიდან</w:t>
      </w:r>
      <w:r w:rsidRPr="00D3599F">
        <w:rPr>
          <w:rFonts w:ascii="Sylfaen" w:hAnsi="Sylfaen" w:cs="Calibri"/>
          <w:lang w:val="ka-GE"/>
        </w:rPr>
        <w:t xml:space="preserve"> 10 </w:t>
      </w:r>
      <w:r w:rsidRPr="00D3599F">
        <w:rPr>
          <w:rFonts w:ascii="Sylfaen" w:hAnsi="Sylfaen" w:cs="Sylfaen"/>
          <w:lang w:val="ka-GE"/>
        </w:rPr>
        <w:t>კალენდარული</w:t>
      </w:r>
      <w:r w:rsidRPr="00D3599F">
        <w:rPr>
          <w:rFonts w:ascii="Sylfaen" w:hAnsi="Sylfaen" w:cs="Sylfaen"/>
        </w:rPr>
        <w:t xml:space="preserve"> </w:t>
      </w:r>
      <w:r w:rsidRPr="00D3599F">
        <w:rPr>
          <w:rFonts w:ascii="Sylfaen" w:hAnsi="Sylfaen" w:cs="Sylfaen"/>
          <w:lang w:val="ka-GE"/>
        </w:rPr>
        <w:t>დღის</w:t>
      </w:r>
      <w:r w:rsidRPr="00D3599F">
        <w:rPr>
          <w:rFonts w:ascii="Sylfaen" w:hAnsi="Sylfaen" w:cs="Sylfaen"/>
        </w:rPr>
        <w:t xml:space="preserve"> </w:t>
      </w:r>
      <w:r w:rsidRPr="00D3599F">
        <w:rPr>
          <w:rFonts w:ascii="Sylfaen" w:hAnsi="Sylfaen" w:cs="Sylfaen"/>
          <w:lang w:val="ka-GE"/>
        </w:rPr>
        <w:t>ვადაში</w:t>
      </w:r>
      <w:r w:rsidRPr="00D3599F">
        <w:rPr>
          <w:rFonts w:ascii="Sylfaen" w:hAnsi="Sylfaen" w:cs="Sylfaen"/>
        </w:rPr>
        <w:t xml:space="preserve"> </w:t>
      </w:r>
      <w:r w:rsidRPr="00D3599F">
        <w:rPr>
          <w:rFonts w:ascii="Sylfaen" w:hAnsi="Sylfaen" w:cs="Sylfaen"/>
          <w:lang w:val="ka-GE"/>
        </w:rPr>
        <w:t>წარადგენენ</w:t>
      </w:r>
      <w:r w:rsidRPr="00D3599F">
        <w:rPr>
          <w:rFonts w:ascii="Sylfaen" w:hAnsi="Sylfaen" w:cs="Sylfaen"/>
        </w:rPr>
        <w:t xml:space="preserve"> </w:t>
      </w:r>
      <w:r w:rsidRPr="00D3599F">
        <w:rPr>
          <w:rFonts w:ascii="Sylfaen" w:hAnsi="Sylfaen" w:cs="Sylfaen"/>
          <w:lang w:val="ka-GE"/>
        </w:rPr>
        <w:t>განცხადებას</w:t>
      </w:r>
      <w:r w:rsidRPr="00D3599F">
        <w:rPr>
          <w:rFonts w:ascii="Sylfaen" w:hAnsi="Sylfaen" w:cs="Sylfaen"/>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მიღების</w:t>
      </w:r>
      <w:r w:rsidRPr="00D3599F">
        <w:rPr>
          <w:rFonts w:ascii="Sylfaen" w:hAnsi="Sylfaen" w:cs="Sylfaen"/>
        </w:rPr>
        <w:t xml:space="preserve"> </w:t>
      </w:r>
      <w:r w:rsidRPr="00D3599F">
        <w:rPr>
          <w:rFonts w:ascii="Sylfaen" w:hAnsi="Sylfaen" w:cs="Sylfaen"/>
          <w:lang w:val="ka-GE"/>
        </w:rPr>
        <w:t>თაობაზე.</w:t>
      </w:r>
      <w:r w:rsidRPr="00D3599F">
        <w:rPr>
          <w:rFonts w:ascii="Sylfaen" w:hAnsi="Sylfaen" w:cs="Calibri"/>
        </w:rPr>
        <w:t xml:space="preserve"> </w:t>
      </w:r>
      <w:r w:rsidRPr="00D3599F">
        <w:rPr>
          <w:rFonts w:ascii="Sylfaen" w:hAnsi="Sylfaen" w:cs="Sylfaen"/>
          <w:lang w:val="ka-GE"/>
        </w:rPr>
        <w:t>კრედიტორებს</w:t>
      </w:r>
      <w:r w:rsidRPr="00D3599F">
        <w:rPr>
          <w:rFonts w:ascii="Sylfaen" w:hAnsi="Sylfaen" w:cs="Sylfaen"/>
        </w:rPr>
        <w:t xml:space="preserve"> </w:t>
      </w:r>
      <w:r w:rsidRPr="00D3599F">
        <w:rPr>
          <w:rFonts w:ascii="Sylfaen" w:hAnsi="Sylfaen" w:cs="Sylfaen"/>
          <w:lang w:val="ka-GE"/>
        </w:rPr>
        <w:t>ქონება</w:t>
      </w:r>
      <w:r w:rsidRPr="00D3599F">
        <w:rPr>
          <w:rFonts w:ascii="Sylfaen" w:hAnsi="Sylfaen" w:cs="Sylfaen"/>
        </w:rPr>
        <w:t xml:space="preserve"> </w:t>
      </w:r>
      <w:r w:rsidRPr="00D3599F">
        <w:rPr>
          <w:rFonts w:ascii="Sylfaen" w:hAnsi="Sylfaen" w:cs="Sylfaen"/>
          <w:lang w:val="ka-GE"/>
        </w:rPr>
        <w:t>ნატურით</w:t>
      </w:r>
      <w:r w:rsidRPr="00D3599F">
        <w:rPr>
          <w:rFonts w:ascii="Sylfaen" w:hAnsi="Sylfaen" w:cs="Sylfaen"/>
        </w:rPr>
        <w:t xml:space="preserve"> </w:t>
      </w:r>
      <w:r w:rsidRPr="00D3599F">
        <w:rPr>
          <w:rFonts w:ascii="Sylfaen" w:hAnsi="Sylfaen" w:cs="Sylfaen"/>
          <w:lang w:val="ka-GE"/>
        </w:rPr>
        <w:t>გადაეცემათ</w:t>
      </w:r>
      <w:r w:rsidRPr="00D3599F">
        <w:rPr>
          <w:rFonts w:ascii="Sylfaen" w:hAnsi="Sylfaen" w:cs="Sylfaen"/>
        </w:rPr>
        <w:t xml:space="preserve"> </w:t>
      </w:r>
      <w:r w:rsidRPr="00D3599F">
        <w:rPr>
          <w:rFonts w:ascii="Sylfaen" w:hAnsi="Sylfaen" w:cs="Sylfaen"/>
          <w:lang w:val="ka-GE"/>
        </w:rPr>
        <w:t>საბაზრო</w:t>
      </w:r>
      <w:r w:rsidRPr="00D3599F">
        <w:rPr>
          <w:rFonts w:ascii="Sylfaen" w:hAnsi="Sylfaen" w:cs="Sylfaen"/>
        </w:rPr>
        <w:t xml:space="preserve"> </w:t>
      </w:r>
      <w:r w:rsidRPr="00D3599F">
        <w:rPr>
          <w:rFonts w:ascii="Sylfaen" w:hAnsi="Sylfaen" w:cs="Sylfaen"/>
          <w:lang w:val="ka-GE"/>
        </w:rPr>
        <w:t>ღირებულებით</w:t>
      </w:r>
      <w:r w:rsidRPr="00D3599F">
        <w:rPr>
          <w:rFonts w:ascii="Sylfaen" w:hAnsi="Sylfaen" w:cs="Calibri"/>
          <w:lang w:val="ka-GE"/>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კანონის 10</w:t>
      </w:r>
      <w:r>
        <w:rPr>
          <w:rFonts w:ascii="Sylfaen" w:hAnsi="Sylfaen" w:cs="Sylfaen"/>
          <w:lang w:val="ka-GE"/>
        </w:rPr>
        <w:t>4</w:t>
      </w:r>
      <w:r w:rsidRPr="00D3599F">
        <w:rPr>
          <w:rFonts w:ascii="Sylfaen" w:hAnsi="Sylfaen" w:cs="Sylfaen"/>
          <w:lang w:val="ka-GE"/>
        </w:rPr>
        <w:t>-ე მუხლის შესაბამისად</w:t>
      </w:r>
      <w:r w:rsidRPr="00D3599F">
        <w:rPr>
          <w:rFonts w:ascii="Sylfaen" w:hAnsi="Sylfaen" w:cs="Calibri"/>
          <w:lang w:val="ka-GE"/>
        </w:rPr>
        <w:t xml:space="preserve">. </w:t>
      </w:r>
      <w:r w:rsidRPr="00D3599F">
        <w:rPr>
          <w:rFonts w:ascii="Sylfaen" w:hAnsi="Sylfaen" w:cs="Sylfaen"/>
          <w:lang w:val="ka-GE"/>
        </w:rPr>
        <w:t>კრედიტორების</w:t>
      </w:r>
      <w:r w:rsidRPr="00D3599F">
        <w:rPr>
          <w:rFonts w:ascii="Sylfaen" w:hAnsi="Sylfaen" w:cs="Sylfaen"/>
        </w:rPr>
        <w:t xml:space="preserve"> </w:t>
      </w:r>
      <w:r w:rsidRPr="00D3599F">
        <w:rPr>
          <w:rFonts w:ascii="Sylfaen" w:hAnsi="Sylfaen" w:cs="Sylfaen"/>
          <w:lang w:val="ka-GE"/>
        </w:rPr>
        <w:t>წილი</w:t>
      </w:r>
      <w:r w:rsidRPr="00D3599F">
        <w:rPr>
          <w:rFonts w:ascii="Sylfaen" w:hAnsi="Sylfaen" w:cs="Sylfaen"/>
        </w:rPr>
        <w:t xml:space="preserve"> </w:t>
      </w:r>
      <w:r w:rsidRPr="00D3599F">
        <w:rPr>
          <w:rFonts w:ascii="Sylfaen" w:hAnsi="Sylfaen" w:cs="Sylfaen"/>
          <w:lang w:val="ka-GE"/>
        </w:rPr>
        <w:t>საერთო</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განისაზღვრება</w:t>
      </w:r>
      <w:r w:rsidRPr="00D3599F">
        <w:rPr>
          <w:rFonts w:ascii="Sylfaen" w:hAnsi="Sylfaen" w:cs="Sylfaen"/>
        </w:rPr>
        <w:t xml:space="preserve"> </w:t>
      </w:r>
      <w:r w:rsidRPr="00D3599F">
        <w:rPr>
          <w:rFonts w:ascii="Sylfaen" w:hAnsi="Sylfaen" w:cs="Sylfaen"/>
          <w:lang w:val="ka-GE"/>
        </w:rPr>
        <w:t>მათი</w:t>
      </w:r>
      <w:r w:rsidRPr="00D3599F">
        <w:rPr>
          <w:rFonts w:ascii="Sylfaen" w:hAnsi="Sylfaen" w:cs="Sylfaen"/>
        </w:rPr>
        <w:t xml:space="preserve"> </w:t>
      </w:r>
      <w:r w:rsidRPr="00D3599F">
        <w:rPr>
          <w:rFonts w:ascii="Sylfaen" w:hAnsi="Sylfaen" w:cs="Sylfaen"/>
          <w:lang w:val="ka-GE"/>
        </w:rPr>
        <w:t>მოთხოვნების</w:t>
      </w:r>
      <w:r w:rsidRPr="00D3599F">
        <w:rPr>
          <w:rFonts w:ascii="Sylfaen" w:hAnsi="Sylfaen" w:cs="Sylfaen"/>
        </w:rPr>
        <w:t xml:space="preserve"> </w:t>
      </w:r>
      <w:r w:rsidRPr="00D3599F">
        <w:rPr>
          <w:rFonts w:ascii="Sylfaen" w:hAnsi="Sylfaen" w:cs="Sylfaen"/>
          <w:lang w:val="ka-GE"/>
        </w:rPr>
        <w:t>პროპორციულად.</w:t>
      </w:r>
      <w:r w:rsidRPr="00D3599F">
        <w:rPr>
          <w:rFonts w:ascii="Sylfaen" w:hAnsi="Sylfaen" w:cs="Calibri"/>
          <w:lang w:val="ka-GE"/>
        </w:rPr>
        <w:t xml:space="preserve"> </w:t>
      </w:r>
      <w:r w:rsidRPr="00D3599F">
        <w:rPr>
          <w:rFonts w:ascii="Sylfaen" w:hAnsi="Sylfaen" w:cs="Sylfaen"/>
          <w:lang w:val="ka-GE"/>
        </w:rPr>
        <w:t>იმ</w:t>
      </w:r>
      <w:r w:rsidRPr="00D3599F">
        <w:rPr>
          <w:rFonts w:ascii="Sylfaen" w:hAnsi="Sylfaen" w:cs="Sylfaen"/>
        </w:rPr>
        <w:t xml:space="preserve"> </w:t>
      </w:r>
      <w:r w:rsidRPr="00D3599F">
        <w:rPr>
          <w:rFonts w:ascii="Sylfaen" w:hAnsi="Sylfaen" w:cs="Sylfaen"/>
          <w:lang w:val="ka-GE"/>
        </w:rPr>
        <w:t>კრედიტორების</w:t>
      </w:r>
      <w:r w:rsidRPr="00D3599F">
        <w:rPr>
          <w:rFonts w:ascii="Sylfaen" w:hAnsi="Sylfaen" w:cs="Sylfaen"/>
        </w:rPr>
        <w:t xml:space="preserve"> </w:t>
      </w:r>
      <w:r w:rsidRPr="00D3599F">
        <w:rPr>
          <w:rFonts w:ascii="Sylfaen" w:hAnsi="Sylfaen" w:cs="Sylfaen"/>
          <w:lang w:val="ka-GE"/>
        </w:rPr>
        <w:t>წილი</w:t>
      </w:r>
      <w:r w:rsidRPr="00D3599F">
        <w:rPr>
          <w:rFonts w:ascii="Sylfaen" w:hAnsi="Sylfaen" w:cs="Calibri"/>
          <w:lang w:val="ka-GE"/>
        </w:rPr>
        <w:t xml:space="preserve">, </w:t>
      </w:r>
      <w:r w:rsidRPr="00D3599F">
        <w:rPr>
          <w:rFonts w:ascii="Sylfaen" w:hAnsi="Sylfaen" w:cs="Sylfaen"/>
          <w:lang w:val="ka-GE"/>
        </w:rPr>
        <w:t>რომლებიც</w:t>
      </w:r>
      <w:r w:rsidRPr="00D3599F">
        <w:rPr>
          <w:rFonts w:ascii="Sylfaen" w:hAnsi="Sylfaen" w:cs="Sylfaen"/>
        </w:rPr>
        <w:t xml:space="preserve"> </w:t>
      </w:r>
      <w:r w:rsidRPr="00D3599F">
        <w:rPr>
          <w:rFonts w:ascii="Sylfaen" w:hAnsi="Sylfaen" w:cs="Sylfaen"/>
          <w:lang w:val="ka-GE"/>
        </w:rPr>
        <w:t>არ</w:t>
      </w:r>
      <w:r w:rsidRPr="00D3599F">
        <w:rPr>
          <w:rFonts w:ascii="Sylfaen" w:hAnsi="Sylfaen" w:cs="Sylfaen"/>
        </w:rPr>
        <w:t xml:space="preserve"> </w:t>
      </w:r>
      <w:r w:rsidRPr="00D3599F">
        <w:rPr>
          <w:rFonts w:ascii="Sylfaen" w:hAnsi="Sylfaen" w:cs="Sylfaen"/>
          <w:lang w:val="ka-GE"/>
        </w:rPr>
        <w:t>გამოთქვამენ</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მიღების</w:t>
      </w:r>
      <w:r w:rsidRPr="00D3599F">
        <w:rPr>
          <w:rFonts w:ascii="Sylfaen" w:hAnsi="Sylfaen" w:cs="Sylfaen"/>
        </w:rPr>
        <w:t xml:space="preserve"> </w:t>
      </w:r>
      <w:r w:rsidRPr="00D3599F">
        <w:rPr>
          <w:rFonts w:ascii="Sylfaen" w:hAnsi="Sylfaen" w:cs="Sylfaen"/>
          <w:lang w:val="ka-GE"/>
        </w:rPr>
        <w:t>სურვილს</w:t>
      </w:r>
      <w:r w:rsidRPr="00D3599F">
        <w:rPr>
          <w:rFonts w:ascii="Sylfaen" w:hAnsi="Sylfaen" w:cs="Calibri"/>
          <w:lang w:val="ka-GE"/>
        </w:rPr>
        <w:t xml:space="preserve">, </w:t>
      </w:r>
      <w:r w:rsidRPr="00D3599F">
        <w:rPr>
          <w:rFonts w:ascii="Sylfaen" w:hAnsi="Sylfaen" w:cs="Sylfaen"/>
          <w:lang w:val="ka-GE"/>
        </w:rPr>
        <w:t>თანაბრად</w:t>
      </w:r>
      <w:r w:rsidRPr="00D3599F">
        <w:rPr>
          <w:rFonts w:ascii="Sylfaen" w:hAnsi="Sylfaen" w:cs="Sylfaen"/>
        </w:rPr>
        <w:t xml:space="preserve"> </w:t>
      </w:r>
      <w:r w:rsidRPr="00D3599F">
        <w:rPr>
          <w:rFonts w:ascii="Sylfaen" w:hAnsi="Sylfaen" w:cs="Sylfaen"/>
          <w:lang w:val="ka-GE"/>
        </w:rPr>
        <w:t>გადანაწილდება</w:t>
      </w:r>
      <w:r w:rsidRPr="00D3599F">
        <w:rPr>
          <w:rFonts w:ascii="Sylfaen" w:hAnsi="Sylfaen" w:cs="Sylfaen"/>
        </w:rPr>
        <w:t xml:space="preserve"> </w:t>
      </w:r>
      <w:r w:rsidRPr="00D3599F">
        <w:rPr>
          <w:rFonts w:ascii="Sylfaen" w:hAnsi="Sylfaen" w:cs="Sylfaen"/>
          <w:lang w:val="ka-GE"/>
        </w:rPr>
        <w:t>სხვა</w:t>
      </w:r>
      <w:r w:rsidRPr="00D3599F">
        <w:rPr>
          <w:rFonts w:ascii="Sylfaen" w:hAnsi="Sylfaen" w:cs="Sylfaen"/>
        </w:rPr>
        <w:t xml:space="preserve"> </w:t>
      </w:r>
      <w:r w:rsidRPr="00D3599F">
        <w:rPr>
          <w:rFonts w:ascii="Sylfaen" w:hAnsi="Sylfaen" w:cs="Sylfaen"/>
          <w:lang w:val="ka-GE"/>
        </w:rPr>
        <w:t>კრედიტორებზე</w:t>
      </w:r>
      <w:r w:rsidRPr="00D3599F">
        <w:rPr>
          <w:rFonts w:ascii="Sylfaen" w:hAnsi="Sylfaen" w:cs="Calibri"/>
          <w:lang w:val="ka-GE"/>
        </w:rPr>
        <w:t xml:space="preserve">. </w:t>
      </w:r>
      <w:r w:rsidRPr="00D3599F">
        <w:rPr>
          <w:rFonts w:ascii="Sylfaen" w:hAnsi="Sylfaen" w:cs="Sylfaen"/>
          <w:lang w:val="ka-GE"/>
        </w:rPr>
        <w:t>თუ</w:t>
      </w:r>
      <w:r w:rsidRPr="00D3599F">
        <w:rPr>
          <w:rFonts w:ascii="Sylfaen" w:hAnsi="Sylfaen" w:cs="Sylfaen"/>
        </w:rPr>
        <w:t xml:space="preserve"> </w:t>
      </w:r>
      <w:r w:rsidRPr="00D3599F">
        <w:rPr>
          <w:rFonts w:ascii="Sylfaen" w:hAnsi="Sylfaen" w:cs="Sylfaen"/>
          <w:lang w:val="ka-GE"/>
        </w:rPr>
        <w:t>დადგენილ</w:t>
      </w:r>
      <w:r w:rsidRPr="00D3599F">
        <w:rPr>
          <w:rFonts w:ascii="Sylfaen" w:hAnsi="Sylfaen" w:cs="Sylfaen"/>
        </w:rPr>
        <w:t xml:space="preserve"> </w:t>
      </w:r>
      <w:r w:rsidRPr="00D3599F">
        <w:rPr>
          <w:rFonts w:ascii="Sylfaen" w:hAnsi="Sylfaen" w:cs="Sylfaen"/>
          <w:lang w:val="ka-GE"/>
        </w:rPr>
        <w:t>ვადაში</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მიღების</w:t>
      </w:r>
      <w:r w:rsidRPr="00D3599F">
        <w:rPr>
          <w:rFonts w:ascii="Sylfaen" w:hAnsi="Sylfaen" w:cs="Sylfaen"/>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განცხადებას</w:t>
      </w:r>
      <w:r w:rsidRPr="00D3599F">
        <w:rPr>
          <w:rFonts w:ascii="Sylfaen" w:hAnsi="Sylfaen" w:cs="Sylfaen"/>
        </w:rPr>
        <w:t xml:space="preserve"> </w:t>
      </w:r>
      <w:r w:rsidRPr="00D3599F">
        <w:rPr>
          <w:rFonts w:ascii="Sylfaen" w:hAnsi="Sylfaen" w:cs="Sylfaen"/>
          <w:lang w:val="ka-GE"/>
        </w:rPr>
        <w:t>არც</w:t>
      </w:r>
      <w:r w:rsidRPr="00D3599F">
        <w:rPr>
          <w:rFonts w:ascii="Sylfaen" w:hAnsi="Sylfaen" w:cs="Sylfaen"/>
        </w:rPr>
        <w:t xml:space="preserve"> </w:t>
      </w:r>
      <w:r w:rsidRPr="00D3599F">
        <w:rPr>
          <w:rFonts w:ascii="Sylfaen" w:hAnsi="Sylfaen" w:cs="Sylfaen"/>
          <w:lang w:val="ka-GE"/>
        </w:rPr>
        <w:t>ერთი</w:t>
      </w:r>
      <w:r w:rsidRPr="00D3599F">
        <w:rPr>
          <w:rFonts w:ascii="Sylfaen" w:hAnsi="Sylfaen" w:cs="Sylfaen"/>
        </w:rPr>
        <w:t xml:space="preserve"> </w:t>
      </w:r>
      <w:r w:rsidRPr="00D3599F">
        <w:rPr>
          <w:rFonts w:ascii="Sylfaen" w:hAnsi="Sylfaen" w:cs="Sylfaen"/>
          <w:lang w:val="ka-GE"/>
        </w:rPr>
        <w:t>კრედიტორი</w:t>
      </w:r>
      <w:r w:rsidRPr="00D3599F">
        <w:rPr>
          <w:rFonts w:ascii="Sylfaen" w:hAnsi="Sylfaen" w:cs="Sylfaen"/>
        </w:rPr>
        <w:t xml:space="preserve"> </w:t>
      </w:r>
      <w:r w:rsidRPr="00D3599F">
        <w:rPr>
          <w:rFonts w:ascii="Sylfaen" w:hAnsi="Sylfaen" w:cs="Sylfaen"/>
          <w:lang w:val="ka-GE"/>
        </w:rPr>
        <w:t>არ</w:t>
      </w:r>
      <w:r w:rsidRPr="00D3599F">
        <w:rPr>
          <w:rFonts w:ascii="Sylfaen" w:hAnsi="Sylfaen" w:cs="Sylfaen"/>
        </w:rPr>
        <w:t xml:space="preserve"> </w:t>
      </w:r>
      <w:r w:rsidRPr="00D3599F">
        <w:rPr>
          <w:rFonts w:ascii="Sylfaen" w:hAnsi="Sylfaen" w:cs="Sylfaen"/>
          <w:lang w:val="ka-GE"/>
        </w:rPr>
        <w:t>წარადგენს</w:t>
      </w:r>
      <w:r w:rsidRPr="00D3599F">
        <w:rPr>
          <w:rFonts w:ascii="Sylfaen" w:hAnsi="Sylfaen" w:cs="Calibri"/>
          <w:lang w:val="ka-GE"/>
        </w:rPr>
        <w:t xml:space="preserve">, </w:t>
      </w:r>
      <w:r w:rsidRPr="00D3599F">
        <w:rPr>
          <w:rFonts w:ascii="Sylfaen" w:hAnsi="Sylfaen" w:cs="Sylfaen"/>
          <w:lang w:val="ka-GE"/>
        </w:rPr>
        <w:t>ქონება</w:t>
      </w:r>
      <w:r w:rsidRPr="00D3599F">
        <w:rPr>
          <w:rFonts w:ascii="Sylfaen" w:hAnsi="Sylfaen" w:cs="Sylfaen"/>
        </w:rPr>
        <w:t xml:space="preserve"> </w:t>
      </w:r>
      <w:r w:rsidRPr="00D3599F">
        <w:rPr>
          <w:rFonts w:ascii="Sylfaen" w:hAnsi="Sylfaen" w:cs="Sylfaen"/>
          <w:lang w:val="ka-GE"/>
        </w:rPr>
        <w:t>გადაეცემა</w:t>
      </w:r>
      <w:r w:rsidRPr="00D3599F">
        <w:rPr>
          <w:rFonts w:ascii="Sylfaen" w:hAnsi="Sylfaen" w:cs="Sylfaen"/>
        </w:rPr>
        <w:t xml:space="preserve"> </w:t>
      </w:r>
      <w:r w:rsidRPr="00D3599F">
        <w:rPr>
          <w:rFonts w:ascii="Sylfaen" w:hAnsi="Sylfaen" w:cs="Sylfaen"/>
          <w:lang w:val="ka-GE"/>
        </w:rPr>
        <w:t>პარტნიორებს</w:t>
      </w:r>
      <w:r w:rsidRPr="00D3599F">
        <w:rPr>
          <w:rFonts w:ascii="Sylfaen" w:hAnsi="Sylfaen" w:cs="Sylfaen"/>
        </w:rPr>
        <w:t xml:space="preserve"> </w:t>
      </w:r>
      <w:r w:rsidRPr="00D3599F">
        <w:rPr>
          <w:rFonts w:ascii="Sylfaen" w:hAnsi="Sylfaen" w:cs="Sylfaen"/>
          <w:lang w:val="ka-GE"/>
        </w:rPr>
        <w:t>მათი</w:t>
      </w:r>
      <w:r w:rsidRPr="00D3599F">
        <w:rPr>
          <w:rFonts w:ascii="Sylfaen" w:hAnsi="Sylfaen" w:cs="Sylfaen"/>
        </w:rPr>
        <w:t xml:space="preserve"> </w:t>
      </w:r>
      <w:r w:rsidRPr="00D3599F">
        <w:rPr>
          <w:rFonts w:ascii="Sylfaen" w:hAnsi="Sylfaen" w:cs="Sylfaen"/>
          <w:lang w:val="ka-GE"/>
        </w:rPr>
        <w:t>წილის</w:t>
      </w:r>
      <w:r w:rsidRPr="00D3599F">
        <w:rPr>
          <w:rFonts w:ascii="Sylfaen" w:hAnsi="Sylfaen" w:cs="Sylfaen"/>
        </w:rPr>
        <w:t xml:space="preserve"> </w:t>
      </w:r>
      <w:r w:rsidRPr="00D3599F">
        <w:rPr>
          <w:rFonts w:ascii="Sylfaen" w:hAnsi="Sylfaen" w:cs="Sylfaen"/>
          <w:lang w:val="ka-GE"/>
        </w:rPr>
        <w:t>პროპორციულად</w:t>
      </w:r>
      <w:r w:rsidRPr="00D3599F">
        <w:rPr>
          <w:rFonts w:ascii="Sylfaen" w:hAnsi="Sylfaen" w:cs="Calibri"/>
          <w:lang w:val="ka-GE"/>
        </w:rPr>
        <w:t xml:space="preserve">, </w:t>
      </w:r>
      <w:r w:rsidRPr="00D3599F">
        <w:rPr>
          <w:rFonts w:ascii="Sylfaen" w:hAnsi="Sylfaen" w:cs="Sylfaen"/>
          <w:lang w:val="ka-GE"/>
        </w:rPr>
        <w:t>ხოლო</w:t>
      </w:r>
      <w:r w:rsidRPr="00D3599F">
        <w:rPr>
          <w:rFonts w:ascii="Sylfaen" w:hAnsi="Sylfaen" w:cs="Sylfaen"/>
        </w:rPr>
        <w:t xml:space="preserve"> </w:t>
      </w:r>
      <w:r w:rsidRPr="00D3599F">
        <w:rPr>
          <w:rFonts w:ascii="Sylfaen" w:hAnsi="Sylfaen" w:cs="Sylfaen"/>
          <w:lang w:val="ka-GE"/>
        </w:rPr>
        <w:t>კომანდიტური</w:t>
      </w:r>
      <w:r w:rsidRPr="00D3599F">
        <w:rPr>
          <w:rFonts w:ascii="Sylfaen" w:hAnsi="Sylfaen" w:cs="Sylfaen"/>
        </w:rPr>
        <w:t xml:space="preserve"> </w:t>
      </w:r>
      <w:r w:rsidRPr="00D3599F">
        <w:rPr>
          <w:rFonts w:ascii="Sylfaen" w:hAnsi="Sylfaen" w:cs="Sylfaen"/>
          <w:lang w:val="ka-GE"/>
        </w:rPr>
        <w:t>საზოგადოების შემთხვევაში</w:t>
      </w:r>
      <w:r w:rsidRPr="00D3599F">
        <w:rPr>
          <w:rFonts w:ascii="Sylfaen" w:hAnsi="Sylfaen" w:cs="Calibri"/>
          <w:lang w:val="ka-GE"/>
        </w:rPr>
        <w:t xml:space="preserve"> - </w:t>
      </w:r>
      <w:r w:rsidRPr="00D3599F">
        <w:rPr>
          <w:rFonts w:ascii="Sylfaen" w:hAnsi="Sylfaen" w:cs="Sylfaen"/>
          <w:lang w:val="ka-GE"/>
        </w:rPr>
        <w:t>კომანდიტური</w:t>
      </w:r>
      <w:r w:rsidRPr="00D3599F">
        <w:rPr>
          <w:rFonts w:ascii="Sylfaen" w:hAnsi="Sylfaen" w:cs="Sylfaen"/>
        </w:rPr>
        <w:t xml:space="preserve"> </w:t>
      </w:r>
      <w:r w:rsidRPr="00D3599F">
        <w:rPr>
          <w:rFonts w:ascii="Sylfaen" w:hAnsi="Sylfaen" w:cs="Sylfaen"/>
          <w:lang w:val="ka-GE"/>
        </w:rPr>
        <w:t>საზოგადოების</w:t>
      </w:r>
      <w:r w:rsidRPr="00D3599F">
        <w:rPr>
          <w:rFonts w:ascii="Sylfaen" w:hAnsi="Sylfaen" w:cs="Sylfaen"/>
        </w:rPr>
        <w:t xml:space="preserve"> </w:t>
      </w:r>
      <w:r w:rsidRPr="00D3599F">
        <w:rPr>
          <w:rFonts w:ascii="Sylfaen" w:hAnsi="Sylfaen" w:cs="Sylfaen"/>
          <w:lang w:val="ka-GE"/>
        </w:rPr>
        <w:t>კომპლემენტარებს,</w:t>
      </w:r>
      <w:r w:rsidRPr="00D3599F">
        <w:rPr>
          <w:rFonts w:ascii="Sylfaen" w:hAnsi="Sylfaen" w:cs="Sylfaen"/>
        </w:rPr>
        <w:t xml:space="preserve"> </w:t>
      </w:r>
      <w:r w:rsidRPr="00D3599F">
        <w:rPr>
          <w:rFonts w:ascii="Sylfaen" w:hAnsi="Sylfaen" w:cs="Sylfaen"/>
          <w:lang w:val="ka-GE"/>
        </w:rPr>
        <w:t>მათი</w:t>
      </w:r>
      <w:r w:rsidRPr="00D3599F">
        <w:rPr>
          <w:rFonts w:ascii="Sylfaen" w:hAnsi="Sylfaen" w:cs="Sylfaen"/>
        </w:rPr>
        <w:t xml:space="preserve"> </w:t>
      </w:r>
      <w:r w:rsidRPr="00D3599F">
        <w:rPr>
          <w:rFonts w:ascii="Sylfaen" w:hAnsi="Sylfaen" w:cs="Sylfaen"/>
          <w:lang w:val="ka-GE"/>
        </w:rPr>
        <w:t>წილის</w:t>
      </w:r>
      <w:r w:rsidRPr="00D3599F">
        <w:rPr>
          <w:rFonts w:ascii="Sylfaen" w:hAnsi="Sylfaen" w:cs="Sylfaen"/>
        </w:rPr>
        <w:t xml:space="preserve"> </w:t>
      </w:r>
      <w:r w:rsidRPr="00D3599F">
        <w:rPr>
          <w:rFonts w:ascii="Sylfaen" w:hAnsi="Sylfaen" w:cs="Sylfaen"/>
          <w:lang w:val="ka-GE"/>
        </w:rPr>
        <w:t>პროპორციულად.</w:t>
      </w:r>
      <w:r w:rsidRPr="00D3599F">
        <w:rPr>
          <w:rFonts w:ascii="Sylfaen" w:hAnsi="Sylfaen" w:cs="Sylfaen"/>
        </w:rPr>
        <w:t xml:space="preserve"> </w:t>
      </w:r>
    </w:p>
    <w:p w14:paraId="100A4DF1" w14:textId="1A89401B" w:rsidR="001131F1" w:rsidRPr="00701DB7" w:rsidRDefault="003D3E2C" w:rsidP="00701DB7">
      <w:pPr>
        <w:tabs>
          <w:tab w:val="left" w:pos="990"/>
          <w:tab w:val="left" w:pos="1170"/>
        </w:tabs>
        <w:spacing w:after="120" w:line="276" w:lineRule="auto"/>
        <w:ind w:left="-142" w:right="-399"/>
        <w:jc w:val="both"/>
        <w:rPr>
          <w:rFonts w:ascii="Sylfaen" w:hAnsi="Sylfaen" w:cs="Sylfaen"/>
          <w:lang w:val="ka-GE"/>
        </w:rPr>
      </w:pPr>
      <w:r>
        <w:rPr>
          <w:rFonts w:ascii="Sylfaen" w:hAnsi="Sylfaen" w:cs="Sylfaen"/>
          <w:lang w:val="ka-GE"/>
        </w:rPr>
        <w:t xml:space="preserve">          13. </w:t>
      </w:r>
      <w:r w:rsidR="001131F1" w:rsidRPr="003D3E2C">
        <w:rPr>
          <w:rFonts w:ascii="Sylfaen" w:hAnsi="Sylfaen" w:cs="Sylfaen"/>
          <w:lang w:val="ka-GE"/>
        </w:rPr>
        <w:t>თუ</w:t>
      </w:r>
      <w:r w:rsidR="001131F1" w:rsidRPr="003D3E2C">
        <w:rPr>
          <w:rFonts w:ascii="Sylfaen" w:hAnsi="Sylfaen" w:cs="Sylfaen"/>
        </w:rPr>
        <w:t xml:space="preserve"> </w:t>
      </w:r>
      <w:r w:rsidR="001131F1" w:rsidRPr="003D3E2C">
        <w:rPr>
          <w:rFonts w:ascii="Sylfaen" w:hAnsi="Sylfaen" w:cs="Sylfaen"/>
          <w:lang w:val="ka-GE"/>
        </w:rPr>
        <w:t>საქართველოს კანონმდებლობის მიხედვით რეგისტრაციას</w:t>
      </w:r>
      <w:r w:rsidR="001131F1" w:rsidRPr="003D3E2C">
        <w:rPr>
          <w:rFonts w:ascii="Sylfaen" w:hAnsi="Sylfaen" w:cs="Sylfaen"/>
        </w:rPr>
        <w:t xml:space="preserve"> </w:t>
      </w:r>
      <w:r w:rsidR="001131F1" w:rsidRPr="003D3E2C">
        <w:rPr>
          <w:rFonts w:ascii="Sylfaen" w:hAnsi="Sylfaen" w:cs="Sylfaen"/>
          <w:lang w:val="ka-GE"/>
        </w:rPr>
        <w:t>დაქვემდებარებული</w:t>
      </w:r>
      <w:r w:rsidR="001131F1" w:rsidRPr="003D3E2C">
        <w:rPr>
          <w:rFonts w:ascii="Sylfaen" w:hAnsi="Sylfaen" w:cs="Sylfaen"/>
        </w:rPr>
        <w:t xml:space="preserve"> </w:t>
      </w:r>
      <w:r w:rsidR="001131F1" w:rsidRPr="003D3E2C">
        <w:rPr>
          <w:rFonts w:ascii="Sylfaen" w:hAnsi="Sylfaen" w:cs="Sylfaen"/>
          <w:lang w:val="ka-GE"/>
        </w:rPr>
        <w:t>ქონება</w:t>
      </w:r>
      <w:r w:rsidR="001131F1" w:rsidRPr="003D3E2C">
        <w:rPr>
          <w:rFonts w:ascii="Sylfaen" w:hAnsi="Sylfaen" w:cs="Sylfaen"/>
        </w:rPr>
        <w:t xml:space="preserve"> </w:t>
      </w:r>
      <w:r w:rsidR="001131F1" w:rsidRPr="003D3E2C">
        <w:rPr>
          <w:rFonts w:ascii="Sylfaen" w:hAnsi="Sylfaen" w:cs="Sylfaen"/>
          <w:lang w:val="ka-GE"/>
        </w:rPr>
        <w:t>რეგისტრირებული</w:t>
      </w:r>
      <w:r w:rsidR="001131F1" w:rsidRPr="003D3E2C">
        <w:rPr>
          <w:rFonts w:ascii="Sylfaen" w:hAnsi="Sylfaen" w:cs="Sylfaen"/>
        </w:rPr>
        <w:t xml:space="preserve"> </w:t>
      </w:r>
      <w:r w:rsidR="001131F1" w:rsidRPr="003D3E2C">
        <w:rPr>
          <w:rFonts w:ascii="Sylfaen" w:hAnsi="Sylfaen" w:cs="Sylfaen"/>
          <w:lang w:val="ka-GE"/>
        </w:rPr>
        <w:t>არ</w:t>
      </w:r>
      <w:r w:rsidR="001131F1" w:rsidRPr="003D3E2C">
        <w:rPr>
          <w:rFonts w:ascii="Sylfaen" w:hAnsi="Sylfaen" w:cs="Sylfaen"/>
        </w:rPr>
        <w:t xml:space="preserve"> </w:t>
      </w:r>
      <w:r w:rsidR="001131F1" w:rsidRPr="003D3E2C">
        <w:rPr>
          <w:rFonts w:ascii="Sylfaen" w:hAnsi="Sylfaen" w:cs="Sylfaen"/>
          <w:lang w:val="ka-GE"/>
        </w:rPr>
        <w:t>არის</w:t>
      </w:r>
      <w:r w:rsidR="001131F1" w:rsidRPr="003D3E2C">
        <w:rPr>
          <w:rFonts w:ascii="Sylfaen" w:hAnsi="Sylfaen" w:cs="Sylfaen"/>
        </w:rPr>
        <w:t xml:space="preserve"> </w:t>
      </w:r>
      <w:r w:rsidR="001131F1" w:rsidRPr="003D3E2C">
        <w:rPr>
          <w:rFonts w:ascii="Sylfaen" w:hAnsi="Sylfaen" w:cs="Sylfaen"/>
          <w:lang w:val="ka-GE"/>
        </w:rPr>
        <w:t>მოვალის საკუთრებად</w:t>
      </w:r>
      <w:r w:rsidR="001131F1" w:rsidRPr="003D3E2C">
        <w:rPr>
          <w:rFonts w:ascii="Sylfaen" w:hAnsi="Sylfaen" w:cs="Calibri"/>
          <w:lang w:val="ka-GE"/>
        </w:rPr>
        <w:t xml:space="preserve">, </w:t>
      </w:r>
      <w:r w:rsidR="001131F1" w:rsidRPr="003D3E2C">
        <w:rPr>
          <w:rFonts w:ascii="Sylfaen" w:hAnsi="Sylfaen" w:cs="Sylfaen"/>
          <w:lang w:val="ka-GE"/>
        </w:rPr>
        <w:t>გაკოტრების</w:t>
      </w:r>
      <w:r w:rsidR="001131F1" w:rsidRPr="003D3E2C">
        <w:rPr>
          <w:rFonts w:ascii="Sylfaen" w:hAnsi="Sylfaen" w:cs="Sylfaen"/>
        </w:rPr>
        <w:t xml:space="preserve"> </w:t>
      </w:r>
      <w:r w:rsidR="001131F1" w:rsidRPr="003D3E2C">
        <w:rPr>
          <w:rFonts w:ascii="Sylfaen" w:hAnsi="Sylfaen" w:cs="Sylfaen"/>
          <w:lang w:val="ka-GE"/>
        </w:rPr>
        <w:t>მმართველი</w:t>
      </w:r>
      <w:r w:rsidR="001131F1" w:rsidRPr="003D3E2C">
        <w:rPr>
          <w:rFonts w:ascii="Sylfaen" w:hAnsi="Sylfaen" w:cs="Sylfaen"/>
        </w:rPr>
        <w:t xml:space="preserve"> </w:t>
      </w:r>
      <w:r w:rsidR="001131F1" w:rsidRPr="003D3E2C">
        <w:rPr>
          <w:rFonts w:ascii="Sylfaen" w:hAnsi="Sylfaen" w:cs="Sylfaen"/>
          <w:lang w:val="ka-GE"/>
        </w:rPr>
        <w:t>აუქციონის</w:t>
      </w:r>
      <w:r w:rsidR="001131F1" w:rsidRPr="003D3E2C">
        <w:rPr>
          <w:rFonts w:ascii="Sylfaen" w:hAnsi="Sylfaen" w:cs="Sylfaen"/>
        </w:rPr>
        <w:t xml:space="preserve"> </w:t>
      </w:r>
      <w:r w:rsidR="001131F1" w:rsidRPr="003D3E2C">
        <w:rPr>
          <w:rFonts w:ascii="Sylfaen" w:hAnsi="Sylfaen" w:cs="Sylfaen"/>
          <w:lang w:val="ka-GE"/>
        </w:rPr>
        <w:t>გამოცხადებამდე</w:t>
      </w:r>
      <w:r w:rsidR="001131F1" w:rsidRPr="003D3E2C">
        <w:rPr>
          <w:rFonts w:ascii="Sylfaen" w:hAnsi="Sylfaen" w:cs="Sylfaen"/>
        </w:rPr>
        <w:t xml:space="preserve"> </w:t>
      </w:r>
      <w:r w:rsidR="001131F1" w:rsidRPr="003D3E2C">
        <w:rPr>
          <w:rFonts w:ascii="Sylfaen" w:hAnsi="Sylfaen" w:cs="Sylfaen"/>
          <w:lang w:val="ka-GE"/>
        </w:rPr>
        <w:t>ამ</w:t>
      </w:r>
      <w:r w:rsidR="001131F1" w:rsidRPr="003D3E2C">
        <w:rPr>
          <w:rFonts w:ascii="Sylfaen" w:hAnsi="Sylfaen" w:cs="Sylfaen"/>
        </w:rPr>
        <w:t xml:space="preserve"> </w:t>
      </w:r>
      <w:r w:rsidR="001131F1" w:rsidRPr="003D3E2C">
        <w:rPr>
          <w:rFonts w:ascii="Sylfaen" w:hAnsi="Sylfaen" w:cs="Sylfaen"/>
          <w:lang w:val="ka-GE"/>
        </w:rPr>
        <w:t>ქონების</w:t>
      </w:r>
      <w:r w:rsidR="001131F1" w:rsidRPr="003D3E2C">
        <w:rPr>
          <w:rFonts w:ascii="Sylfaen" w:hAnsi="Sylfaen" w:cs="Sylfaen"/>
        </w:rPr>
        <w:t xml:space="preserve"> </w:t>
      </w:r>
      <w:r w:rsidR="001131F1" w:rsidRPr="003D3E2C">
        <w:rPr>
          <w:rFonts w:ascii="Sylfaen" w:hAnsi="Sylfaen" w:cs="Sylfaen"/>
          <w:lang w:val="ka-GE"/>
        </w:rPr>
        <w:t>რეგისტრაციის</w:t>
      </w:r>
      <w:r w:rsidR="001131F1" w:rsidRPr="003D3E2C">
        <w:rPr>
          <w:rFonts w:ascii="Sylfaen" w:hAnsi="Sylfaen" w:cs="Sylfaen"/>
        </w:rPr>
        <w:t xml:space="preserve"> </w:t>
      </w:r>
      <w:r w:rsidR="001131F1" w:rsidRPr="003D3E2C">
        <w:rPr>
          <w:rFonts w:ascii="Sylfaen" w:hAnsi="Sylfaen" w:cs="Sylfaen"/>
          <w:lang w:val="ka-GE"/>
        </w:rPr>
        <w:t>მიზნით მიმართავს</w:t>
      </w:r>
      <w:r w:rsidR="001131F1" w:rsidRPr="003D3E2C">
        <w:rPr>
          <w:rFonts w:ascii="Sylfaen" w:hAnsi="Sylfaen" w:cs="Sylfaen"/>
        </w:rPr>
        <w:t xml:space="preserve"> </w:t>
      </w:r>
      <w:r w:rsidR="001131F1" w:rsidRPr="003D3E2C">
        <w:rPr>
          <w:rFonts w:ascii="Sylfaen" w:hAnsi="Sylfaen" w:cs="Sylfaen"/>
          <w:lang w:val="ka-GE"/>
        </w:rPr>
        <w:t>მარეგისტრირებელ</w:t>
      </w:r>
      <w:r w:rsidR="001131F1" w:rsidRPr="003D3E2C">
        <w:rPr>
          <w:rFonts w:ascii="Sylfaen" w:hAnsi="Sylfaen" w:cs="Sylfaen"/>
        </w:rPr>
        <w:t xml:space="preserve"> </w:t>
      </w:r>
      <w:r w:rsidR="001131F1" w:rsidRPr="003D3E2C">
        <w:rPr>
          <w:rFonts w:ascii="Sylfaen" w:hAnsi="Sylfaen" w:cs="Sylfaen"/>
          <w:lang w:val="ka-GE"/>
        </w:rPr>
        <w:t>ორგანოს</w:t>
      </w:r>
      <w:r w:rsidR="001131F1" w:rsidRPr="003D3E2C">
        <w:rPr>
          <w:rFonts w:ascii="Sylfaen" w:hAnsi="Sylfaen" w:cs="Calibri"/>
          <w:lang w:val="ka-GE"/>
        </w:rPr>
        <w:t xml:space="preserve">. </w:t>
      </w:r>
      <w:r w:rsidR="001131F1" w:rsidRPr="003D3E2C">
        <w:rPr>
          <w:rFonts w:ascii="Sylfaen" w:hAnsi="Sylfaen" w:cs="Sylfaen"/>
          <w:lang w:val="ka-GE"/>
        </w:rPr>
        <w:t>რეგისტრაციას</w:t>
      </w:r>
      <w:r w:rsidR="001131F1" w:rsidRPr="003D3E2C">
        <w:rPr>
          <w:rFonts w:ascii="Sylfaen" w:hAnsi="Sylfaen" w:cs="Sylfaen"/>
        </w:rPr>
        <w:t xml:space="preserve"> </w:t>
      </w:r>
      <w:r w:rsidR="001131F1" w:rsidRPr="003D3E2C">
        <w:rPr>
          <w:rFonts w:ascii="Sylfaen" w:hAnsi="Sylfaen" w:cs="Sylfaen"/>
          <w:lang w:val="ka-GE"/>
        </w:rPr>
        <w:t>დაქვემდებარებულ</w:t>
      </w:r>
      <w:r w:rsidR="001131F1" w:rsidRPr="003D3E2C">
        <w:rPr>
          <w:rFonts w:ascii="Sylfaen" w:hAnsi="Sylfaen" w:cs="Sylfaen"/>
        </w:rPr>
        <w:t xml:space="preserve"> </w:t>
      </w:r>
      <w:r w:rsidR="001131F1" w:rsidRPr="003D3E2C">
        <w:rPr>
          <w:rFonts w:ascii="Sylfaen" w:hAnsi="Sylfaen" w:cs="Sylfaen"/>
          <w:lang w:val="ka-GE"/>
        </w:rPr>
        <w:t>ქონებაზე</w:t>
      </w:r>
      <w:r w:rsidR="001131F1" w:rsidRPr="003D3E2C">
        <w:rPr>
          <w:rFonts w:ascii="Sylfaen" w:hAnsi="Sylfaen" w:cs="Sylfaen"/>
        </w:rPr>
        <w:t xml:space="preserve"> </w:t>
      </w:r>
      <w:r w:rsidR="001131F1" w:rsidRPr="003D3E2C">
        <w:rPr>
          <w:rFonts w:ascii="Sylfaen" w:hAnsi="Sylfaen" w:cs="Sylfaen"/>
          <w:lang w:val="ka-GE"/>
        </w:rPr>
        <w:t>მოვალის</w:t>
      </w:r>
      <w:r w:rsidR="001131F1" w:rsidRPr="003D3E2C">
        <w:rPr>
          <w:rFonts w:ascii="Sylfaen" w:hAnsi="Sylfaen" w:cs="Sylfaen"/>
        </w:rPr>
        <w:t xml:space="preserve"> </w:t>
      </w:r>
      <w:r w:rsidR="001131F1" w:rsidRPr="003D3E2C">
        <w:rPr>
          <w:rFonts w:ascii="Sylfaen" w:hAnsi="Sylfaen" w:cs="Sylfaen"/>
          <w:lang w:val="ka-GE"/>
        </w:rPr>
        <w:t>საკუთრების</w:t>
      </w:r>
      <w:r w:rsidR="001131F1" w:rsidRPr="003D3E2C">
        <w:rPr>
          <w:rFonts w:ascii="Sylfaen" w:hAnsi="Sylfaen" w:cs="Sylfaen"/>
        </w:rPr>
        <w:t xml:space="preserve"> </w:t>
      </w:r>
      <w:r w:rsidR="001131F1" w:rsidRPr="003D3E2C">
        <w:rPr>
          <w:rFonts w:ascii="Sylfaen" w:hAnsi="Sylfaen" w:cs="Sylfaen"/>
          <w:lang w:val="ka-GE"/>
        </w:rPr>
        <w:t>უფლების</w:t>
      </w:r>
      <w:r w:rsidR="001131F1" w:rsidRPr="003D3E2C">
        <w:rPr>
          <w:rFonts w:ascii="Sylfaen" w:hAnsi="Sylfaen" w:cs="Sylfaen"/>
        </w:rPr>
        <w:t xml:space="preserve"> </w:t>
      </w:r>
      <w:r w:rsidR="001131F1" w:rsidRPr="003D3E2C">
        <w:rPr>
          <w:rFonts w:ascii="Sylfaen" w:hAnsi="Sylfaen" w:cs="Sylfaen"/>
          <w:lang w:val="ka-GE"/>
        </w:rPr>
        <w:t>დაუდგენლობის</w:t>
      </w:r>
      <w:r w:rsidR="001131F1" w:rsidRPr="003D3E2C">
        <w:rPr>
          <w:rFonts w:ascii="Sylfaen" w:hAnsi="Sylfaen" w:cs="Sylfaen"/>
        </w:rPr>
        <w:t xml:space="preserve"> </w:t>
      </w:r>
      <w:r w:rsidR="001131F1" w:rsidRPr="003D3E2C">
        <w:rPr>
          <w:rFonts w:ascii="Sylfaen" w:hAnsi="Sylfaen" w:cs="Sylfaen"/>
          <w:lang w:val="ka-GE"/>
        </w:rPr>
        <w:t>შემთხვევაში,</w:t>
      </w:r>
      <w:r w:rsidR="001131F1" w:rsidRPr="003D3E2C">
        <w:rPr>
          <w:rFonts w:ascii="Sylfaen" w:hAnsi="Sylfaen" w:cs="Sylfaen"/>
        </w:rPr>
        <w:t xml:space="preserve"> </w:t>
      </w:r>
      <w:r w:rsidR="001131F1" w:rsidRPr="003D3E2C">
        <w:rPr>
          <w:rFonts w:ascii="Sylfaen" w:hAnsi="Sylfaen" w:cs="Sylfaen"/>
          <w:lang w:val="ka-GE"/>
        </w:rPr>
        <w:t>გაკოტრების</w:t>
      </w:r>
      <w:r w:rsidR="001131F1" w:rsidRPr="003D3E2C">
        <w:rPr>
          <w:rFonts w:ascii="Sylfaen" w:hAnsi="Sylfaen" w:cs="Sylfaen"/>
        </w:rPr>
        <w:t xml:space="preserve"> </w:t>
      </w:r>
      <w:r w:rsidR="001131F1" w:rsidRPr="003D3E2C">
        <w:rPr>
          <w:rFonts w:ascii="Sylfaen" w:hAnsi="Sylfaen" w:cs="Sylfaen"/>
          <w:lang w:val="ka-GE"/>
        </w:rPr>
        <w:t>მმართველი</w:t>
      </w:r>
      <w:r w:rsidR="001131F1" w:rsidRPr="003D3E2C">
        <w:rPr>
          <w:rFonts w:ascii="Sylfaen" w:hAnsi="Sylfaen" w:cs="Sylfaen"/>
        </w:rPr>
        <w:t xml:space="preserve"> </w:t>
      </w:r>
      <w:r w:rsidR="001131F1" w:rsidRPr="003D3E2C">
        <w:rPr>
          <w:rFonts w:ascii="Sylfaen" w:hAnsi="Sylfaen" w:cs="Sylfaen"/>
          <w:lang w:val="ka-GE"/>
        </w:rPr>
        <w:t>მიმართავს</w:t>
      </w:r>
      <w:r w:rsidR="001131F1" w:rsidRPr="003D3E2C">
        <w:rPr>
          <w:rFonts w:ascii="Sylfaen" w:hAnsi="Sylfaen" w:cs="Sylfaen"/>
        </w:rPr>
        <w:t xml:space="preserve"> </w:t>
      </w:r>
      <w:r w:rsidR="001E65D4" w:rsidRPr="003D3E2C">
        <w:rPr>
          <w:rFonts w:ascii="Sylfaen" w:hAnsi="Sylfaen" w:cs="Sylfaen"/>
          <w:lang w:val="ka-GE"/>
        </w:rPr>
        <w:t xml:space="preserve">შესაბამის მარეგისტრირებელ ორგანოს, ხოლო ასეთის არარსებობისას - </w:t>
      </w:r>
      <w:r w:rsidR="001131F1" w:rsidRPr="003D3E2C">
        <w:rPr>
          <w:rFonts w:ascii="Sylfaen" w:hAnsi="Sylfaen" w:cs="Sylfaen"/>
          <w:lang w:val="ka-GE"/>
        </w:rPr>
        <w:t>სასამართლოს</w:t>
      </w:r>
      <w:r w:rsidR="001131F1" w:rsidRPr="003D3E2C">
        <w:rPr>
          <w:rFonts w:ascii="Sylfaen" w:hAnsi="Sylfaen" w:cs="Sylfaen"/>
        </w:rPr>
        <w:t xml:space="preserve"> </w:t>
      </w:r>
      <w:r w:rsidR="001131F1" w:rsidRPr="003D3E2C">
        <w:rPr>
          <w:rFonts w:ascii="Sylfaen" w:hAnsi="Sylfaen" w:cs="Sylfaen"/>
          <w:lang w:val="ka-GE"/>
        </w:rPr>
        <w:t>ამ ქონებაზე</w:t>
      </w:r>
      <w:r w:rsidR="001131F1" w:rsidRPr="003D3E2C">
        <w:rPr>
          <w:rFonts w:ascii="Sylfaen" w:hAnsi="Sylfaen" w:cs="Sylfaen"/>
        </w:rPr>
        <w:t xml:space="preserve"> </w:t>
      </w:r>
      <w:r w:rsidR="001131F1" w:rsidRPr="003D3E2C">
        <w:rPr>
          <w:rFonts w:ascii="Sylfaen" w:hAnsi="Sylfaen" w:cs="Sylfaen"/>
          <w:lang w:val="ka-GE"/>
        </w:rPr>
        <w:t>მოვალის</w:t>
      </w:r>
      <w:r w:rsidR="001131F1" w:rsidRPr="003D3E2C">
        <w:rPr>
          <w:rFonts w:ascii="Sylfaen" w:hAnsi="Sylfaen" w:cs="Sylfaen"/>
        </w:rPr>
        <w:t xml:space="preserve"> </w:t>
      </w:r>
      <w:r w:rsidR="001131F1" w:rsidRPr="003D3E2C">
        <w:rPr>
          <w:rFonts w:ascii="Sylfaen" w:hAnsi="Sylfaen" w:cs="Sylfaen"/>
          <w:lang w:val="ka-GE"/>
        </w:rPr>
        <w:t>საკუთრების</w:t>
      </w:r>
      <w:r w:rsidR="001131F1" w:rsidRPr="003D3E2C">
        <w:rPr>
          <w:rFonts w:ascii="Sylfaen" w:hAnsi="Sylfaen" w:cs="Sylfaen"/>
        </w:rPr>
        <w:t xml:space="preserve"> </w:t>
      </w:r>
      <w:r w:rsidR="001131F1" w:rsidRPr="003D3E2C">
        <w:rPr>
          <w:rFonts w:ascii="Sylfaen" w:hAnsi="Sylfaen" w:cs="Sylfaen"/>
          <w:lang w:val="ka-GE"/>
        </w:rPr>
        <w:t>უფლების</w:t>
      </w:r>
      <w:r w:rsidR="001131F1" w:rsidRPr="003D3E2C">
        <w:rPr>
          <w:rFonts w:ascii="Sylfaen" w:hAnsi="Sylfaen" w:cs="Sylfaen"/>
        </w:rPr>
        <w:t xml:space="preserve"> </w:t>
      </w:r>
      <w:r w:rsidR="001131F1" w:rsidRPr="003D3E2C">
        <w:rPr>
          <w:rFonts w:ascii="Sylfaen" w:hAnsi="Sylfaen" w:cs="Sylfaen"/>
          <w:lang w:val="ka-GE"/>
        </w:rPr>
        <w:t>აღიარების</w:t>
      </w:r>
      <w:r w:rsidR="001131F1" w:rsidRPr="003D3E2C">
        <w:rPr>
          <w:rFonts w:ascii="Sylfaen" w:hAnsi="Sylfaen" w:cs="Sylfaen"/>
        </w:rPr>
        <w:t xml:space="preserve"> </w:t>
      </w:r>
      <w:r w:rsidR="001131F1" w:rsidRPr="003D3E2C">
        <w:rPr>
          <w:rFonts w:ascii="Sylfaen" w:hAnsi="Sylfaen" w:cs="Sylfaen"/>
          <w:lang w:val="ka-GE"/>
        </w:rPr>
        <w:t>შესახებ</w:t>
      </w:r>
      <w:r w:rsidR="001131F1" w:rsidRPr="003D3E2C">
        <w:rPr>
          <w:rFonts w:ascii="Sylfaen" w:hAnsi="Sylfaen" w:cs="Calibri"/>
          <w:lang w:val="ka-GE"/>
        </w:rPr>
        <w:t xml:space="preserve">. </w:t>
      </w:r>
      <w:r w:rsidR="001131F1" w:rsidRPr="003D3E2C">
        <w:rPr>
          <w:rFonts w:ascii="Sylfaen" w:hAnsi="Sylfaen" w:cs="Sylfaen"/>
          <w:lang w:val="ka-GE"/>
        </w:rPr>
        <w:t>ასეთი მიმართვის საფუძველზე</w:t>
      </w:r>
      <w:r w:rsidR="001131F1" w:rsidRPr="003D3E2C">
        <w:rPr>
          <w:rFonts w:ascii="Sylfaen" w:hAnsi="Sylfaen" w:cs="Sylfaen"/>
        </w:rPr>
        <w:t xml:space="preserve"> </w:t>
      </w:r>
      <w:r w:rsidR="001131F1" w:rsidRPr="003D3E2C">
        <w:rPr>
          <w:rFonts w:ascii="Sylfaen" w:hAnsi="Sylfaen" w:cs="Sylfaen"/>
          <w:lang w:val="ka-GE"/>
        </w:rPr>
        <w:t>სასამართლოს</w:t>
      </w:r>
      <w:r w:rsidR="001131F1" w:rsidRPr="003D3E2C">
        <w:rPr>
          <w:rFonts w:ascii="Sylfaen" w:hAnsi="Sylfaen" w:cs="Sylfaen"/>
        </w:rPr>
        <w:t xml:space="preserve"> </w:t>
      </w:r>
      <w:r w:rsidR="001131F1" w:rsidRPr="003D3E2C">
        <w:rPr>
          <w:rFonts w:ascii="Sylfaen" w:hAnsi="Sylfaen" w:cs="Sylfaen"/>
          <w:lang w:val="ka-GE"/>
        </w:rPr>
        <w:t>გამოაქვს</w:t>
      </w:r>
      <w:r w:rsidR="001131F1" w:rsidRPr="003D3E2C">
        <w:rPr>
          <w:rFonts w:ascii="Sylfaen" w:hAnsi="Sylfaen" w:cs="Sylfaen"/>
        </w:rPr>
        <w:t xml:space="preserve"> </w:t>
      </w:r>
      <w:r w:rsidR="001131F1" w:rsidRPr="003D3E2C">
        <w:rPr>
          <w:rFonts w:ascii="Sylfaen" w:hAnsi="Sylfaen" w:cs="Sylfaen"/>
          <w:lang w:val="ka-GE"/>
        </w:rPr>
        <w:t>განჩინება</w:t>
      </w:r>
      <w:r w:rsidR="001131F1" w:rsidRPr="003D3E2C">
        <w:rPr>
          <w:rFonts w:ascii="Sylfaen" w:hAnsi="Sylfaen" w:cs="Calibri"/>
          <w:lang w:val="ka-GE"/>
        </w:rPr>
        <w:t xml:space="preserve">, </w:t>
      </w:r>
      <w:r w:rsidR="001131F1" w:rsidRPr="003D3E2C">
        <w:rPr>
          <w:rFonts w:ascii="Sylfaen" w:hAnsi="Sylfaen" w:cs="Sylfaen"/>
          <w:lang w:val="ka-GE"/>
        </w:rPr>
        <w:t>რომელიც</w:t>
      </w:r>
      <w:r w:rsidR="001131F1" w:rsidRPr="003D3E2C">
        <w:rPr>
          <w:rFonts w:ascii="Sylfaen" w:hAnsi="Sylfaen" w:cs="Sylfaen"/>
        </w:rPr>
        <w:t xml:space="preserve"> </w:t>
      </w:r>
      <w:r w:rsidR="001131F1" w:rsidRPr="003D3E2C">
        <w:rPr>
          <w:rFonts w:ascii="Sylfaen" w:hAnsi="Sylfaen" w:cs="Sylfaen"/>
          <w:lang w:val="ka-GE"/>
        </w:rPr>
        <w:t>მოვალის</w:t>
      </w:r>
      <w:r w:rsidR="001131F1" w:rsidRPr="003D3E2C">
        <w:rPr>
          <w:rFonts w:ascii="Sylfaen" w:hAnsi="Sylfaen" w:cs="Sylfaen"/>
        </w:rPr>
        <w:t xml:space="preserve"> </w:t>
      </w:r>
      <w:r w:rsidR="001131F1" w:rsidRPr="003D3E2C">
        <w:rPr>
          <w:rFonts w:ascii="Sylfaen" w:hAnsi="Sylfaen" w:cs="Sylfaen"/>
          <w:lang w:val="ka-GE"/>
        </w:rPr>
        <w:t>მფლობელობაში</w:t>
      </w:r>
      <w:r w:rsidR="001131F1" w:rsidRPr="003D3E2C">
        <w:rPr>
          <w:rFonts w:ascii="Sylfaen" w:hAnsi="Sylfaen" w:cs="Sylfaen"/>
        </w:rPr>
        <w:t xml:space="preserve"> </w:t>
      </w:r>
      <w:r w:rsidR="001131F1" w:rsidRPr="003D3E2C">
        <w:rPr>
          <w:rFonts w:ascii="Sylfaen" w:hAnsi="Sylfaen" w:cs="Sylfaen"/>
          <w:lang w:val="ka-GE"/>
        </w:rPr>
        <w:t>არსებული</w:t>
      </w:r>
      <w:r w:rsidR="001131F1" w:rsidRPr="003D3E2C">
        <w:rPr>
          <w:rFonts w:ascii="Sylfaen" w:hAnsi="Sylfaen" w:cs="Sylfaen"/>
        </w:rPr>
        <w:t xml:space="preserve"> </w:t>
      </w:r>
      <w:r w:rsidR="001131F1" w:rsidRPr="003D3E2C">
        <w:rPr>
          <w:rFonts w:ascii="Sylfaen" w:hAnsi="Sylfaen" w:cs="Sylfaen"/>
          <w:lang w:val="ka-GE"/>
        </w:rPr>
        <w:t>ქონების</w:t>
      </w:r>
      <w:r w:rsidR="001131F1" w:rsidRPr="003D3E2C">
        <w:rPr>
          <w:rFonts w:ascii="Sylfaen" w:hAnsi="Sylfaen" w:cs="Sylfaen"/>
        </w:rPr>
        <w:t xml:space="preserve"> </w:t>
      </w:r>
      <w:r w:rsidR="001131F1" w:rsidRPr="003D3E2C">
        <w:rPr>
          <w:rFonts w:ascii="Sylfaen" w:hAnsi="Sylfaen" w:cs="Sylfaen"/>
          <w:lang w:val="ka-GE"/>
        </w:rPr>
        <w:t>საქართველოს კანონმდებლობით დადგენილი წესით რეგისტრაციის</w:t>
      </w:r>
      <w:r w:rsidR="001131F1" w:rsidRPr="003D3E2C">
        <w:rPr>
          <w:rFonts w:ascii="Sylfaen" w:hAnsi="Sylfaen" w:cs="Sylfaen"/>
        </w:rPr>
        <w:t xml:space="preserve"> </w:t>
      </w:r>
      <w:r w:rsidR="001131F1" w:rsidRPr="003D3E2C">
        <w:rPr>
          <w:rFonts w:ascii="Sylfaen" w:hAnsi="Sylfaen" w:cs="Sylfaen"/>
          <w:lang w:val="ka-GE"/>
        </w:rPr>
        <w:t>საფუძველია</w:t>
      </w:r>
      <w:r w:rsidR="001131F1" w:rsidRPr="003D3E2C">
        <w:rPr>
          <w:rFonts w:ascii="Sylfaen" w:hAnsi="Sylfaen" w:cs="Calibri"/>
          <w:lang w:val="ka-GE"/>
        </w:rPr>
        <w:t>.</w:t>
      </w:r>
      <w:r w:rsidR="00701DB7" w:rsidRPr="003D3E2C">
        <w:rPr>
          <w:rFonts w:ascii="Sylfaen" w:hAnsi="Sylfaen" w:cs="Calibri"/>
          <w:lang w:val="ka-GE"/>
        </w:rPr>
        <w:t xml:space="preserve"> </w:t>
      </w:r>
      <w:r w:rsidR="001131F1" w:rsidRPr="00701DB7">
        <w:rPr>
          <w:rFonts w:ascii="Sylfaen" w:hAnsi="Sylfaen" w:cs="Sylfaen"/>
          <w:lang w:val="ka-GE"/>
        </w:rPr>
        <w:t xml:space="preserve">           </w:t>
      </w:r>
    </w:p>
    <w:p w14:paraId="5F8BAE0D" w14:textId="363FC09B" w:rsidR="001131F1" w:rsidRPr="00024604" w:rsidRDefault="003620F6" w:rsidP="001131F1">
      <w:pPr>
        <w:tabs>
          <w:tab w:val="left" w:pos="990"/>
          <w:tab w:val="left" w:pos="1170"/>
        </w:tabs>
        <w:spacing w:after="120" w:line="276" w:lineRule="auto"/>
        <w:ind w:left="-142" w:right="-399" w:firstLine="709"/>
        <w:jc w:val="both"/>
        <w:rPr>
          <w:rFonts w:ascii="Sylfaen" w:hAnsi="Sylfaen" w:cs="Calibri"/>
          <w:lang w:val="ka-GE"/>
        </w:rPr>
      </w:pPr>
      <w:r>
        <w:rPr>
          <w:rFonts w:ascii="Sylfaen" w:hAnsi="Sylfaen" w:cs="Sylfaen"/>
          <w:lang w:val="ka-GE"/>
        </w:rPr>
        <w:t>14</w:t>
      </w:r>
      <w:r w:rsidR="001131F1">
        <w:rPr>
          <w:rFonts w:ascii="Sylfaen" w:hAnsi="Sylfaen" w:cs="Sylfaen"/>
          <w:lang w:val="ka-GE"/>
        </w:rPr>
        <w:t xml:space="preserve">. </w:t>
      </w:r>
      <w:r w:rsidR="001131F1" w:rsidRPr="00024604">
        <w:rPr>
          <w:rFonts w:ascii="Sylfaen" w:hAnsi="Sylfaen" w:cs="Sylfaen"/>
          <w:lang w:val="ka-GE"/>
        </w:rPr>
        <w:t>აუქციონში</w:t>
      </w:r>
      <w:r w:rsidR="001131F1" w:rsidRPr="00024604">
        <w:rPr>
          <w:rFonts w:ascii="Sylfaen" w:hAnsi="Sylfaen" w:cs="Sylfaen"/>
        </w:rPr>
        <w:t xml:space="preserve"> </w:t>
      </w:r>
      <w:r w:rsidR="001131F1" w:rsidRPr="00024604">
        <w:rPr>
          <w:rFonts w:ascii="Sylfaen" w:hAnsi="Sylfaen" w:cs="Sylfaen"/>
          <w:lang w:val="ka-GE"/>
        </w:rPr>
        <w:t>გამარჯვებულმა</w:t>
      </w:r>
      <w:r w:rsidR="001131F1" w:rsidRPr="00024604">
        <w:rPr>
          <w:rFonts w:ascii="Sylfaen" w:hAnsi="Sylfaen" w:cs="Sylfaen"/>
        </w:rPr>
        <w:t xml:space="preserve"> </w:t>
      </w:r>
      <w:r w:rsidR="001131F1" w:rsidRPr="00024604">
        <w:rPr>
          <w:rFonts w:ascii="Sylfaen" w:hAnsi="Sylfaen" w:cs="Sylfaen"/>
          <w:lang w:val="ka-GE"/>
        </w:rPr>
        <w:t>პირმა</w:t>
      </w:r>
      <w:r w:rsidR="001131F1" w:rsidRPr="00024604">
        <w:rPr>
          <w:rFonts w:ascii="Sylfaen" w:hAnsi="Sylfaen" w:cs="Sylfaen"/>
        </w:rPr>
        <w:t xml:space="preserve"> </w:t>
      </w:r>
      <w:r w:rsidR="001131F1" w:rsidRPr="00024604">
        <w:rPr>
          <w:rFonts w:ascii="Sylfaen" w:hAnsi="Sylfaen" w:cs="Sylfaen"/>
          <w:lang w:val="ka-GE"/>
        </w:rPr>
        <w:t>ქონების</w:t>
      </w:r>
      <w:r w:rsidR="001131F1" w:rsidRPr="00024604">
        <w:rPr>
          <w:rFonts w:ascii="Sylfaen" w:hAnsi="Sylfaen" w:cs="Sylfaen"/>
        </w:rPr>
        <w:t xml:space="preserve"> </w:t>
      </w:r>
      <w:r w:rsidR="001131F1" w:rsidRPr="00024604">
        <w:rPr>
          <w:rFonts w:ascii="Sylfaen" w:hAnsi="Sylfaen" w:cs="Sylfaen"/>
          <w:lang w:val="ka-GE"/>
        </w:rPr>
        <w:t>ფასი</w:t>
      </w:r>
      <w:r w:rsidR="001131F1" w:rsidRPr="00024604">
        <w:rPr>
          <w:rFonts w:ascii="Sylfaen" w:hAnsi="Sylfaen" w:cs="Sylfaen"/>
        </w:rPr>
        <w:t xml:space="preserve"> </w:t>
      </w:r>
      <w:r w:rsidR="001131F1" w:rsidRPr="00024604">
        <w:rPr>
          <w:rFonts w:ascii="Sylfaen" w:hAnsi="Sylfaen" w:cs="Sylfaen"/>
          <w:lang w:val="ka-GE"/>
        </w:rPr>
        <w:t>სრულად</w:t>
      </w:r>
      <w:r w:rsidR="001131F1" w:rsidRPr="00024604">
        <w:rPr>
          <w:rFonts w:ascii="Sylfaen" w:hAnsi="Sylfaen" w:cs="Sylfaen"/>
        </w:rPr>
        <w:t xml:space="preserve"> </w:t>
      </w:r>
      <w:r w:rsidR="001131F1" w:rsidRPr="00024604">
        <w:rPr>
          <w:rFonts w:ascii="Sylfaen" w:hAnsi="Sylfaen" w:cs="Sylfaen"/>
          <w:lang w:val="ka-GE"/>
        </w:rPr>
        <w:t>უნდა</w:t>
      </w:r>
      <w:r w:rsidR="001131F1" w:rsidRPr="00024604">
        <w:rPr>
          <w:rFonts w:ascii="Sylfaen" w:hAnsi="Sylfaen" w:cs="Sylfaen"/>
        </w:rPr>
        <w:t xml:space="preserve"> </w:t>
      </w:r>
      <w:r w:rsidR="001131F1" w:rsidRPr="00024604">
        <w:rPr>
          <w:rFonts w:ascii="Sylfaen" w:hAnsi="Sylfaen" w:cs="Sylfaen"/>
          <w:lang w:val="ka-GE"/>
        </w:rPr>
        <w:t>გადაიხადოს</w:t>
      </w:r>
      <w:r w:rsidR="001131F1" w:rsidRPr="00024604">
        <w:rPr>
          <w:rFonts w:ascii="Sylfaen" w:hAnsi="Sylfaen" w:cs="Sylfaen"/>
        </w:rPr>
        <w:t xml:space="preserve"> </w:t>
      </w:r>
      <w:r w:rsidR="001131F1" w:rsidRPr="00024604">
        <w:rPr>
          <w:rFonts w:ascii="Sylfaen" w:hAnsi="Sylfaen" w:cs="Sylfaen"/>
          <w:lang w:val="ka-GE"/>
        </w:rPr>
        <w:t>აუქციონის</w:t>
      </w:r>
      <w:r w:rsidR="001131F1" w:rsidRPr="00024604">
        <w:rPr>
          <w:rFonts w:ascii="Sylfaen" w:hAnsi="Sylfaen" w:cs="Sylfaen"/>
        </w:rPr>
        <w:t xml:space="preserve"> </w:t>
      </w:r>
      <w:r w:rsidR="001131F1" w:rsidRPr="00024604">
        <w:rPr>
          <w:rFonts w:ascii="Sylfaen" w:hAnsi="Sylfaen" w:cs="Sylfaen"/>
          <w:lang w:val="ka-GE"/>
        </w:rPr>
        <w:t>დასრულებიდან</w:t>
      </w:r>
      <w:r w:rsidR="001131F1" w:rsidRPr="00024604">
        <w:rPr>
          <w:rFonts w:ascii="Sylfaen" w:hAnsi="Sylfaen" w:cs="Calibri"/>
          <w:lang w:val="ka-GE"/>
        </w:rPr>
        <w:t xml:space="preserve"> 10 </w:t>
      </w:r>
      <w:r w:rsidR="001131F1" w:rsidRPr="00024604">
        <w:rPr>
          <w:rFonts w:ascii="Sylfaen" w:hAnsi="Sylfaen" w:cs="Sylfaen"/>
          <w:lang w:val="ka-GE"/>
        </w:rPr>
        <w:t>დღის</w:t>
      </w:r>
      <w:r w:rsidR="001131F1" w:rsidRPr="00024604">
        <w:rPr>
          <w:rFonts w:ascii="Sylfaen" w:hAnsi="Sylfaen" w:cs="Sylfaen"/>
        </w:rPr>
        <w:t xml:space="preserve"> </w:t>
      </w:r>
      <w:r w:rsidR="001131F1" w:rsidRPr="00024604">
        <w:rPr>
          <w:rFonts w:ascii="Sylfaen" w:hAnsi="Sylfaen" w:cs="Sylfaen"/>
          <w:lang w:val="ka-GE"/>
        </w:rPr>
        <w:t>ვადაში, ხოლო როდესაც ქონების ფასი 1 მილიონ ლარს აღემატება - აუქციონის დასრულებიდან 20 დღის ვადაში</w:t>
      </w:r>
      <w:r w:rsidR="001131F1" w:rsidRPr="00024604">
        <w:rPr>
          <w:rFonts w:ascii="Sylfaen" w:hAnsi="Sylfaen" w:cs="Calibri"/>
          <w:lang w:val="ka-GE"/>
        </w:rPr>
        <w:t xml:space="preserve">, </w:t>
      </w:r>
      <w:r w:rsidR="001131F1" w:rsidRPr="00024604">
        <w:rPr>
          <w:rFonts w:ascii="Sylfaen" w:hAnsi="Sylfaen" w:cs="Sylfaen"/>
          <w:lang w:val="ka-GE"/>
        </w:rPr>
        <w:t>რის</w:t>
      </w:r>
      <w:r w:rsidR="001131F1" w:rsidRPr="00024604">
        <w:rPr>
          <w:rFonts w:ascii="Sylfaen" w:hAnsi="Sylfaen" w:cs="Sylfaen"/>
        </w:rPr>
        <w:t xml:space="preserve"> </w:t>
      </w:r>
      <w:r w:rsidR="001131F1" w:rsidRPr="00024604">
        <w:rPr>
          <w:rFonts w:ascii="Sylfaen" w:hAnsi="Sylfaen" w:cs="Sylfaen"/>
          <w:lang w:val="ka-GE"/>
        </w:rPr>
        <w:t>შემდეგაც</w:t>
      </w:r>
      <w:r w:rsidR="001131F1" w:rsidRPr="00024604">
        <w:rPr>
          <w:rFonts w:ascii="Sylfaen" w:hAnsi="Sylfaen" w:cs="Sylfaen"/>
        </w:rPr>
        <w:t xml:space="preserve"> </w:t>
      </w:r>
      <w:r w:rsidR="001131F1" w:rsidRPr="00024604">
        <w:rPr>
          <w:rFonts w:ascii="Sylfaen" w:hAnsi="Sylfaen" w:cs="Sylfaen"/>
          <w:lang w:val="ka-GE"/>
        </w:rPr>
        <w:t>აღსრულების</w:t>
      </w:r>
      <w:r w:rsidR="001131F1" w:rsidRPr="00024604">
        <w:rPr>
          <w:rFonts w:ascii="Sylfaen" w:hAnsi="Sylfaen" w:cs="Sylfaen"/>
        </w:rPr>
        <w:t xml:space="preserve"> </w:t>
      </w:r>
      <w:r w:rsidR="001131F1" w:rsidRPr="00024604">
        <w:rPr>
          <w:rFonts w:ascii="Sylfaen" w:hAnsi="Sylfaen" w:cs="Sylfaen"/>
          <w:lang w:val="ka-GE"/>
        </w:rPr>
        <w:t>ეროვნული</w:t>
      </w:r>
      <w:r w:rsidR="001131F1" w:rsidRPr="00024604">
        <w:rPr>
          <w:rFonts w:ascii="Sylfaen" w:hAnsi="Sylfaen" w:cs="Sylfaen"/>
        </w:rPr>
        <w:t xml:space="preserve"> </w:t>
      </w:r>
      <w:r w:rsidR="001131F1" w:rsidRPr="00024604">
        <w:rPr>
          <w:rFonts w:ascii="Sylfaen" w:hAnsi="Sylfaen" w:cs="Sylfaen"/>
          <w:lang w:val="ka-GE"/>
        </w:rPr>
        <w:t>ბიურო</w:t>
      </w:r>
      <w:r w:rsidR="001131F1" w:rsidRPr="00024604">
        <w:rPr>
          <w:rFonts w:ascii="Sylfaen" w:hAnsi="Sylfaen" w:cs="Sylfaen"/>
        </w:rPr>
        <w:t xml:space="preserve"> </w:t>
      </w:r>
      <w:r w:rsidR="001131F1" w:rsidRPr="00024604">
        <w:rPr>
          <w:rFonts w:ascii="Sylfaen" w:hAnsi="Sylfaen" w:cs="Sylfaen"/>
          <w:lang w:val="ka-GE"/>
        </w:rPr>
        <w:t>გამოსცემს</w:t>
      </w:r>
      <w:r w:rsidR="001131F1" w:rsidRPr="00024604">
        <w:rPr>
          <w:rFonts w:ascii="Sylfaen" w:hAnsi="Sylfaen" w:cs="Sylfaen"/>
        </w:rPr>
        <w:t xml:space="preserve"> </w:t>
      </w:r>
      <w:r w:rsidR="001131F1" w:rsidRPr="00024604">
        <w:rPr>
          <w:rFonts w:ascii="Sylfaen" w:hAnsi="Sylfaen" w:cs="Sylfaen"/>
          <w:lang w:val="ka-GE"/>
        </w:rPr>
        <w:t>განკარგულებას</w:t>
      </w:r>
      <w:r w:rsidR="001131F1" w:rsidRPr="00024604">
        <w:rPr>
          <w:rFonts w:ascii="Sylfaen" w:hAnsi="Sylfaen" w:cs="Sylfaen"/>
        </w:rPr>
        <w:t xml:space="preserve"> </w:t>
      </w:r>
      <w:r w:rsidR="001131F1" w:rsidRPr="00024604">
        <w:rPr>
          <w:rFonts w:ascii="Sylfaen" w:hAnsi="Sylfaen" w:cs="Sylfaen"/>
          <w:lang w:val="ka-GE"/>
        </w:rPr>
        <w:t>აუქციონზე</w:t>
      </w:r>
      <w:r w:rsidR="001131F1" w:rsidRPr="00024604">
        <w:rPr>
          <w:rFonts w:ascii="Sylfaen" w:hAnsi="Sylfaen" w:cs="Sylfaen"/>
        </w:rPr>
        <w:t xml:space="preserve"> </w:t>
      </w:r>
      <w:r w:rsidR="001131F1" w:rsidRPr="00024604">
        <w:rPr>
          <w:rFonts w:ascii="Sylfaen" w:hAnsi="Sylfaen" w:cs="Sylfaen"/>
          <w:lang w:val="ka-GE"/>
        </w:rPr>
        <w:t>შეძენილ</w:t>
      </w:r>
      <w:r w:rsidR="001131F1" w:rsidRPr="00024604">
        <w:rPr>
          <w:rFonts w:ascii="Sylfaen" w:hAnsi="Sylfaen" w:cs="Sylfaen"/>
        </w:rPr>
        <w:t xml:space="preserve"> </w:t>
      </w:r>
      <w:r w:rsidR="001131F1" w:rsidRPr="00024604">
        <w:rPr>
          <w:rFonts w:ascii="Sylfaen" w:hAnsi="Sylfaen" w:cs="Sylfaen"/>
          <w:lang w:val="ka-GE"/>
        </w:rPr>
        <w:t>ქონებაზე</w:t>
      </w:r>
      <w:r w:rsidR="001131F1" w:rsidRPr="00024604">
        <w:rPr>
          <w:rFonts w:ascii="Sylfaen" w:hAnsi="Sylfaen" w:cs="Sylfaen"/>
        </w:rPr>
        <w:t xml:space="preserve"> </w:t>
      </w:r>
      <w:r w:rsidR="001131F1" w:rsidRPr="00024604">
        <w:rPr>
          <w:rFonts w:ascii="Sylfaen" w:hAnsi="Sylfaen" w:cs="Sylfaen"/>
          <w:lang w:val="ka-GE"/>
        </w:rPr>
        <w:t>საკუთრების</w:t>
      </w:r>
      <w:r w:rsidR="001131F1" w:rsidRPr="00024604">
        <w:rPr>
          <w:rFonts w:ascii="Sylfaen" w:hAnsi="Sylfaen" w:cs="Sylfaen"/>
        </w:rPr>
        <w:t xml:space="preserve"> </w:t>
      </w:r>
      <w:r w:rsidR="001131F1" w:rsidRPr="00024604">
        <w:rPr>
          <w:rFonts w:ascii="Sylfaen" w:hAnsi="Sylfaen" w:cs="Sylfaen"/>
          <w:lang w:val="ka-GE"/>
        </w:rPr>
        <w:t>უფლების</w:t>
      </w:r>
      <w:r w:rsidR="001131F1" w:rsidRPr="00024604">
        <w:rPr>
          <w:rFonts w:ascii="Sylfaen" w:hAnsi="Sylfaen" w:cs="Sylfaen"/>
        </w:rPr>
        <w:t xml:space="preserve"> </w:t>
      </w:r>
      <w:r w:rsidR="001131F1" w:rsidRPr="00024604">
        <w:rPr>
          <w:rFonts w:ascii="Sylfaen" w:hAnsi="Sylfaen" w:cs="Sylfaen"/>
          <w:lang w:val="ka-GE"/>
        </w:rPr>
        <w:t>შესახებ</w:t>
      </w:r>
      <w:r w:rsidR="001131F1" w:rsidRPr="00024604">
        <w:rPr>
          <w:rFonts w:ascii="Sylfaen" w:hAnsi="Sylfaen" w:cs="Calibri"/>
          <w:lang w:val="ka-GE"/>
        </w:rPr>
        <w:t>.</w:t>
      </w:r>
    </w:p>
    <w:p w14:paraId="0CA11526" w14:textId="454CFC93" w:rsidR="001131F1" w:rsidRPr="00D3599F" w:rsidRDefault="003620F6" w:rsidP="001131F1">
      <w:pPr>
        <w:pStyle w:val="ListParagraph"/>
        <w:tabs>
          <w:tab w:val="left" w:pos="990"/>
          <w:tab w:val="left" w:pos="1170"/>
        </w:tabs>
        <w:spacing w:after="120" w:line="276" w:lineRule="auto"/>
        <w:ind w:left="-142" w:right="-399" w:firstLine="709"/>
        <w:contextualSpacing w:val="0"/>
        <w:jc w:val="both"/>
        <w:rPr>
          <w:rFonts w:ascii="Sylfaen" w:hAnsi="Sylfaen" w:cs="Calibri"/>
          <w:lang w:val="ka-GE"/>
        </w:rPr>
      </w:pPr>
      <w:r>
        <w:rPr>
          <w:rFonts w:ascii="Sylfaen" w:hAnsi="Sylfaen" w:cs="Sylfaen"/>
          <w:lang w:val="ka-GE"/>
        </w:rPr>
        <w:t>15</w:t>
      </w:r>
      <w:r w:rsidR="001131F1">
        <w:rPr>
          <w:rFonts w:ascii="Sylfaen" w:hAnsi="Sylfaen" w:cs="Sylfaen"/>
          <w:lang w:val="ka-GE"/>
        </w:rPr>
        <w:t xml:space="preserve">. </w:t>
      </w:r>
      <w:r w:rsidR="001131F1" w:rsidRPr="00D3599F">
        <w:rPr>
          <w:rFonts w:ascii="Sylfaen" w:hAnsi="Sylfaen" w:cs="Sylfaen"/>
          <w:lang w:val="ka-GE"/>
        </w:rPr>
        <w:t>თუ</w:t>
      </w:r>
      <w:r w:rsidR="001131F1" w:rsidRPr="00D3599F">
        <w:rPr>
          <w:rFonts w:ascii="Sylfaen" w:hAnsi="Sylfaen" w:cs="Sylfaen"/>
        </w:rPr>
        <w:t xml:space="preserve"> </w:t>
      </w:r>
      <w:r w:rsidR="001131F1" w:rsidRPr="00D3599F">
        <w:rPr>
          <w:rFonts w:ascii="Sylfaen" w:hAnsi="Sylfaen" w:cs="Sylfaen"/>
          <w:lang w:val="ka-GE"/>
        </w:rPr>
        <w:t>აუქციონში</w:t>
      </w:r>
      <w:r w:rsidR="001131F1" w:rsidRPr="00D3599F">
        <w:rPr>
          <w:rFonts w:ascii="Sylfaen" w:hAnsi="Sylfaen" w:cs="Sylfaen"/>
        </w:rPr>
        <w:t xml:space="preserve"> </w:t>
      </w:r>
      <w:r w:rsidR="001131F1" w:rsidRPr="00D3599F">
        <w:rPr>
          <w:rFonts w:ascii="Sylfaen" w:hAnsi="Sylfaen" w:cs="Sylfaen"/>
          <w:lang w:val="ka-GE"/>
        </w:rPr>
        <w:t>გამარჯვებულმა</w:t>
      </w:r>
      <w:r w:rsidR="001131F1" w:rsidRPr="00D3599F">
        <w:rPr>
          <w:rFonts w:ascii="Sylfaen" w:hAnsi="Sylfaen" w:cs="Sylfaen"/>
        </w:rPr>
        <w:t xml:space="preserve"> </w:t>
      </w:r>
      <w:r w:rsidR="001131F1" w:rsidRPr="00D3599F">
        <w:rPr>
          <w:rFonts w:ascii="Sylfaen" w:hAnsi="Sylfaen" w:cs="Sylfaen"/>
          <w:lang w:val="ka-GE"/>
        </w:rPr>
        <w:t>პირმა</w:t>
      </w:r>
      <w:r w:rsidR="001131F1" w:rsidRPr="00D3599F">
        <w:rPr>
          <w:rFonts w:ascii="Sylfaen" w:hAnsi="Sylfaen" w:cs="Sylfaen"/>
        </w:rPr>
        <w:t xml:space="preserve"> </w:t>
      </w:r>
      <w:r w:rsidR="001131F1" w:rsidRPr="00D3599F">
        <w:rPr>
          <w:rFonts w:ascii="Sylfaen" w:hAnsi="Sylfaen" w:cs="Sylfaen"/>
          <w:lang w:val="ka-GE"/>
        </w:rPr>
        <w:t>ქონების</w:t>
      </w:r>
      <w:r w:rsidR="001131F1" w:rsidRPr="00D3599F">
        <w:rPr>
          <w:rFonts w:ascii="Sylfaen" w:hAnsi="Sylfaen" w:cs="Sylfaen"/>
        </w:rPr>
        <w:t xml:space="preserve"> </w:t>
      </w:r>
      <w:r w:rsidR="001131F1" w:rsidRPr="00D3599F">
        <w:rPr>
          <w:rFonts w:ascii="Sylfaen" w:hAnsi="Sylfaen" w:cs="Sylfaen"/>
          <w:lang w:val="ka-GE"/>
        </w:rPr>
        <w:t>ფასი</w:t>
      </w:r>
      <w:r w:rsidR="001131F1" w:rsidRPr="00D3599F">
        <w:rPr>
          <w:rFonts w:ascii="Sylfaen" w:hAnsi="Sylfaen" w:cs="Sylfaen"/>
        </w:rPr>
        <w:t xml:space="preserve"> </w:t>
      </w:r>
      <w:r w:rsidR="001131F1" w:rsidRPr="00D3599F">
        <w:rPr>
          <w:rFonts w:ascii="Sylfaen" w:hAnsi="Sylfaen" w:cs="Sylfaen"/>
          <w:lang w:val="ka-GE"/>
        </w:rPr>
        <w:t>არ</w:t>
      </w:r>
      <w:r w:rsidR="001131F1" w:rsidRPr="00D3599F">
        <w:rPr>
          <w:rFonts w:ascii="Sylfaen" w:hAnsi="Sylfaen" w:cs="Sylfaen"/>
        </w:rPr>
        <w:t xml:space="preserve"> </w:t>
      </w:r>
      <w:r w:rsidR="001131F1" w:rsidRPr="00D3599F">
        <w:rPr>
          <w:rFonts w:ascii="Sylfaen" w:hAnsi="Sylfaen" w:cs="Sylfaen"/>
          <w:lang w:val="ka-GE"/>
        </w:rPr>
        <w:t>გადაიხადა</w:t>
      </w:r>
      <w:r w:rsidR="001131F1" w:rsidRPr="00D3599F">
        <w:rPr>
          <w:rFonts w:ascii="Sylfaen" w:hAnsi="Sylfaen" w:cs="Sylfaen"/>
        </w:rPr>
        <w:t xml:space="preserve"> </w:t>
      </w:r>
      <w:r w:rsidR="001131F1">
        <w:rPr>
          <w:rFonts w:ascii="Sylfaen" w:hAnsi="Sylfaen" w:cs="Sylfaen"/>
          <w:lang w:val="ka-GE"/>
        </w:rPr>
        <w:t>ამ მუხლის მე-15 პუნქტით დადგენილ ვადებში</w:t>
      </w:r>
      <w:r w:rsidR="001131F1" w:rsidRPr="00D3599F">
        <w:rPr>
          <w:rFonts w:ascii="Sylfaen" w:hAnsi="Sylfaen" w:cs="Calibri"/>
          <w:lang w:val="ka-GE"/>
        </w:rPr>
        <w:t>,</w:t>
      </w:r>
      <w:r w:rsidR="001131F1" w:rsidRPr="00D3599F">
        <w:rPr>
          <w:rFonts w:ascii="Sylfaen" w:hAnsi="Sylfaen" w:cs="Calibri"/>
        </w:rPr>
        <w:t xml:space="preserve"> </w:t>
      </w:r>
      <w:r w:rsidR="001131F1" w:rsidRPr="00D3599F">
        <w:rPr>
          <w:rFonts w:ascii="Sylfaen" w:hAnsi="Sylfaen" w:cs="Sylfaen"/>
          <w:lang w:val="ka-GE"/>
        </w:rPr>
        <w:t>იგი</w:t>
      </w:r>
      <w:r w:rsidR="001131F1" w:rsidRPr="00D3599F">
        <w:rPr>
          <w:rFonts w:ascii="Sylfaen" w:hAnsi="Sylfaen" w:cs="Sylfaen"/>
        </w:rPr>
        <w:t xml:space="preserve"> </w:t>
      </w:r>
      <w:r w:rsidR="001131F1" w:rsidRPr="00D3599F">
        <w:rPr>
          <w:rFonts w:ascii="Sylfaen" w:hAnsi="Sylfaen" w:cs="Sylfaen"/>
          <w:lang w:val="ka-GE"/>
        </w:rPr>
        <w:t>კარგავს</w:t>
      </w:r>
      <w:r w:rsidR="001131F1" w:rsidRPr="00D3599F">
        <w:rPr>
          <w:rFonts w:ascii="Sylfaen" w:hAnsi="Sylfaen" w:cs="Sylfaen"/>
        </w:rPr>
        <w:t xml:space="preserve"> </w:t>
      </w:r>
      <w:r w:rsidR="001131F1" w:rsidRPr="00D3599F">
        <w:rPr>
          <w:rFonts w:ascii="Sylfaen" w:hAnsi="Sylfaen" w:cs="Sylfaen"/>
          <w:lang w:val="ka-GE"/>
        </w:rPr>
        <w:t>აუქციონის</w:t>
      </w:r>
      <w:r w:rsidR="001131F1" w:rsidRPr="00D3599F">
        <w:rPr>
          <w:rFonts w:ascii="Sylfaen" w:hAnsi="Sylfaen" w:cs="Sylfaen"/>
        </w:rPr>
        <w:t xml:space="preserve"> </w:t>
      </w:r>
      <w:r w:rsidR="001131F1" w:rsidRPr="00D3599F">
        <w:rPr>
          <w:rFonts w:ascii="Sylfaen" w:hAnsi="Sylfaen" w:cs="Sylfaen"/>
          <w:lang w:val="ka-GE"/>
        </w:rPr>
        <w:t>ჩატარების</w:t>
      </w:r>
      <w:r w:rsidR="001131F1" w:rsidRPr="00D3599F">
        <w:rPr>
          <w:rFonts w:ascii="Sylfaen" w:hAnsi="Sylfaen" w:cs="Sylfaen"/>
        </w:rPr>
        <w:t xml:space="preserve"> </w:t>
      </w:r>
      <w:r w:rsidR="001131F1" w:rsidRPr="00D3599F">
        <w:rPr>
          <w:rFonts w:ascii="Sylfaen" w:hAnsi="Sylfaen" w:cs="Sylfaen"/>
          <w:lang w:val="ka-GE"/>
        </w:rPr>
        <w:t>დღეს</w:t>
      </w:r>
      <w:r w:rsidR="001131F1" w:rsidRPr="00D3599F">
        <w:rPr>
          <w:rFonts w:ascii="Sylfaen" w:hAnsi="Sylfaen" w:cs="Sylfaen"/>
        </w:rPr>
        <w:t xml:space="preserve"> </w:t>
      </w:r>
      <w:r w:rsidR="001131F1" w:rsidRPr="00D3599F">
        <w:rPr>
          <w:rFonts w:ascii="Sylfaen" w:hAnsi="Sylfaen" w:cs="Sylfaen"/>
          <w:lang w:val="ka-GE"/>
        </w:rPr>
        <w:t>გარანტიის</w:t>
      </w:r>
      <w:r w:rsidR="001131F1" w:rsidRPr="00D3599F">
        <w:rPr>
          <w:rFonts w:ascii="Sylfaen" w:hAnsi="Sylfaen" w:cs="Sylfaen"/>
        </w:rPr>
        <w:t xml:space="preserve"> </w:t>
      </w:r>
      <w:r w:rsidR="001131F1" w:rsidRPr="00D3599F">
        <w:rPr>
          <w:rFonts w:ascii="Sylfaen" w:hAnsi="Sylfaen" w:cs="Sylfaen"/>
          <w:lang w:val="ka-GE"/>
        </w:rPr>
        <w:t>სახით</w:t>
      </w:r>
      <w:r w:rsidR="001131F1" w:rsidRPr="00D3599F">
        <w:rPr>
          <w:rFonts w:ascii="Sylfaen" w:hAnsi="Sylfaen" w:cs="Sylfaen"/>
        </w:rPr>
        <w:t xml:space="preserve"> </w:t>
      </w:r>
      <w:r w:rsidR="001131F1" w:rsidRPr="00D3599F">
        <w:rPr>
          <w:rFonts w:ascii="Sylfaen" w:hAnsi="Sylfaen" w:cs="Sylfaen"/>
          <w:lang w:val="ka-GE"/>
        </w:rPr>
        <w:t>წარდგენილ</w:t>
      </w:r>
      <w:r w:rsidR="001131F1" w:rsidRPr="00D3599F">
        <w:rPr>
          <w:rFonts w:ascii="Sylfaen" w:hAnsi="Sylfaen" w:cs="Sylfaen"/>
        </w:rPr>
        <w:t xml:space="preserve"> </w:t>
      </w:r>
      <w:r w:rsidR="001131F1" w:rsidRPr="00D3599F">
        <w:rPr>
          <w:rFonts w:ascii="Sylfaen" w:hAnsi="Sylfaen" w:cs="Sylfaen"/>
          <w:lang w:val="ka-GE"/>
        </w:rPr>
        <w:t>თანხას</w:t>
      </w:r>
      <w:r w:rsidR="001131F1" w:rsidRPr="00D3599F">
        <w:rPr>
          <w:rFonts w:ascii="Sylfaen" w:hAnsi="Sylfaen" w:cs="Calibri"/>
          <w:lang w:val="ka-GE"/>
        </w:rPr>
        <w:t xml:space="preserve">, </w:t>
      </w:r>
      <w:r w:rsidR="001131F1" w:rsidRPr="00D3599F">
        <w:rPr>
          <w:rFonts w:ascii="Sylfaen" w:hAnsi="Sylfaen" w:cs="Sylfaen"/>
          <w:lang w:val="ka-GE"/>
        </w:rPr>
        <w:t>რომელიც</w:t>
      </w:r>
      <w:r w:rsidR="001131F1" w:rsidRPr="00D3599F">
        <w:rPr>
          <w:rFonts w:ascii="Sylfaen" w:hAnsi="Sylfaen" w:cs="Sylfaen"/>
        </w:rPr>
        <w:t xml:space="preserve"> </w:t>
      </w:r>
      <w:r w:rsidR="001131F1" w:rsidRPr="00D3599F">
        <w:rPr>
          <w:rFonts w:ascii="Sylfaen" w:hAnsi="Sylfaen" w:cs="Sylfaen"/>
          <w:lang w:val="ka-GE"/>
        </w:rPr>
        <w:t>მიექცევა</w:t>
      </w:r>
      <w:r w:rsidR="001131F1" w:rsidRPr="00D3599F">
        <w:rPr>
          <w:rFonts w:ascii="Sylfaen" w:hAnsi="Sylfaen" w:cs="Sylfaen"/>
        </w:rPr>
        <w:t xml:space="preserve"> </w:t>
      </w:r>
      <w:r w:rsidR="001131F1" w:rsidRPr="00D3599F">
        <w:rPr>
          <w:rFonts w:ascii="Sylfaen" w:hAnsi="Sylfaen" w:cs="Sylfaen"/>
          <w:lang w:val="ka-GE"/>
        </w:rPr>
        <w:t>აღსრულების</w:t>
      </w:r>
      <w:r w:rsidR="001131F1" w:rsidRPr="00D3599F">
        <w:rPr>
          <w:rFonts w:ascii="Sylfaen" w:hAnsi="Sylfaen" w:cs="Sylfaen"/>
        </w:rPr>
        <w:t xml:space="preserve"> </w:t>
      </w:r>
      <w:r w:rsidR="001131F1" w:rsidRPr="00D3599F">
        <w:rPr>
          <w:rFonts w:ascii="Sylfaen" w:hAnsi="Sylfaen" w:cs="Sylfaen"/>
          <w:lang w:val="ka-GE"/>
        </w:rPr>
        <w:t>ეროვნული</w:t>
      </w:r>
      <w:r w:rsidR="001131F1" w:rsidRPr="00D3599F">
        <w:rPr>
          <w:rFonts w:ascii="Sylfaen" w:hAnsi="Sylfaen" w:cs="Sylfaen"/>
        </w:rPr>
        <w:t xml:space="preserve"> </w:t>
      </w:r>
      <w:r w:rsidR="001131F1" w:rsidRPr="00D3599F">
        <w:rPr>
          <w:rFonts w:ascii="Sylfaen" w:hAnsi="Sylfaen" w:cs="Sylfaen"/>
          <w:lang w:val="ka-GE"/>
        </w:rPr>
        <w:t>ბიუროს</w:t>
      </w:r>
      <w:r w:rsidR="001131F1" w:rsidRPr="00D3599F">
        <w:rPr>
          <w:rFonts w:ascii="Sylfaen" w:hAnsi="Sylfaen" w:cs="Sylfaen"/>
        </w:rPr>
        <w:t xml:space="preserve"> </w:t>
      </w:r>
      <w:r w:rsidR="001131F1" w:rsidRPr="00D3599F">
        <w:rPr>
          <w:rFonts w:ascii="Sylfaen" w:hAnsi="Sylfaen" w:cs="Sylfaen"/>
          <w:lang w:val="ka-GE"/>
        </w:rPr>
        <w:t>საკუთრებაში</w:t>
      </w:r>
      <w:r w:rsidR="001131F1" w:rsidRPr="00D3599F">
        <w:rPr>
          <w:rFonts w:ascii="Sylfaen" w:hAnsi="Sylfaen" w:cs="Calibri"/>
          <w:lang w:val="ka-GE"/>
        </w:rPr>
        <w:t>.</w:t>
      </w:r>
      <w:r w:rsidR="001131F1" w:rsidRPr="00D3599F">
        <w:rPr>
          <w:rFonts w:ascii="Sylfaen" w:hAnsi="Sylfaen" w:cs="Calibri"/>
        </w:rPr>
        <w:t xml:space="preserve"> </w:t>
      </w:r>
      <w:r w:rsidR="001131F1" w:rsidRPr="00D3599F">
        <w:rPr>
          <w:rFonts w:ascii="Sylfaen" w:hAnsi="Sylfaen" w:cs="Sylfaen"/>
          <w:lang w:val="ka-GE"/>
        </w:rPr>
        <w:t>აღსრულების</w:t>
      </w:r>
      <w:r w:rsidR="001131F1" w:rsidRPr="00D3599F">
        <w:rPr>
          <w:rFonts w:ascii="Sylfaen" w:hAnsi="Sylfaen" w:cs="Sylfaen"/>
        </w:rPr>
        <w:t xml:space="preserve"> </w:t>
      </w:r>
      <w:r w:rsidR="001131F1" w:rsidRPr="00D3599F">
        <w:rPr>
          <w:rFonts w:ascii="Sylfaen" w:hAnsi="Sylfaen" w:cs="Sylfaen"/>
          <w:lang w:val="ka-GE"/>
        </w:rPr>
        <w:t>ეროვნული</w:t>
      </w:r>
      <w:r w:rsidR="001131F1" w:rsidRPr="00D3599F">
        <w:rPr>
          <w:rFonts w:ascii="Sylfaen" w:hAnsi="Sylfaen" w:cs="Sylfaen"/>
        </w:rPr>
        <w:t xml:space="preserve"> </w:t>
      </w:r>
      <w:r w:rsidR="001131F1" w:rsidRPr="00D3599F">
        <w:rPr>
          <w:rFonts w:ascii="Sylfaen" w:hAnsi="Sylfaen" w:cs="Sylfaen"/>
          <w:lang w:val="ka-GE"/>
        </w:rPr>
        <w:lastRenderedPageBreak/>
        <w:t>ბიურო</w:t>
      </w:r>
      <w:r w:rsidR="001131F1" w:rsidRPr="00D3599F">
        <w:rPr>
          <w:rFonts w:ascii="Sylfaen" w:hAnsi="Sylfaen" w:cs="Sylfaen"/>
        </w:rPr>
        <w:t xml:space="preserve"> </w:t>
      </w:r>
      <w:r w:rsidR="001131F1" w:rsidRPr="00D3599F">
        <w:rPr>
          <w:rFonts w:ascii="Sylfaen" w:hAnsi="Sylfaen" w:cs="Sylfaen"/>
          <w:lang w:val="ka-GE"/>
        </w:rPr>
        <w:t>გამოსცემს</w:t>
      </w:r>
      <w:r w:rsidR="001131F1" w:rsidRPr="00D3599F">
        <w:rPr>
          <w:rFonts w:ascii="Sylfaen" w:hAnsi="Sylfaen" w:cs="Sylfaen"/>
        </w:rPr>
        <w:t xml:space="preserve"> </w:t>
      </w:r>
      <w:r w:rsidR="001131F1" w:rsidRPr="00D3599F">
        <w:rPr>
          <w:rFonts w:ascii="Sylfaen" w:hAnsi="Sylfaen" w:cs="Sylfaen"/>
          <w:lang w:val="ka-GE"/>
        </w:rPr>
        <w:t>განკარგულებას</w:t>
      </w:r>
      <w:r w:rsidR="001131F1" w:rsidRPr="00D3599F">
        <w:rPr>
          <w:rFonts w:ascii="Sylfaen" w:hAnsi="Sylfaen" w:cs="Sylfaen"/>
        </w:rPr>
        <w:t xml:space="preserve"> </w:t>
      </w:r>
      <w:r w:rsidR="001131F1" w:rsidRPr="00D3599F">
        <w:rPr>
          <w:rFonts w:ascii="Sylfaen" w:hAnsi="Sylfaen" w:cs="Sylfaen"/>
          <w:lang w:val="ka-GE"/>
        </w:rPr>
        <w:t>ჩატარებული</w:t>
      </w:r>
      <w:r w:rsidR="001131F1" w:rsidRPr="00D3599F">
        <w:rPr>
          <w:rFonts w:ascii="Sylfaen" w:hAnsi="Sylfaen" w:cs="Sylfaen"/>
        </w:rPr>
        <w:t xml:space="preserve"> </w:t>
      </w:r>
      <w:r w:rsidR="001131F1" w:rsidRPr="00D3599F">
        <w:rPr>
          <w:rFonts w:ascii="Sylfaen" w:hAnsi="Sylfaen" w:cs="Sylfaen"/>
          <w:lang w:val="ka-GE"/>
        </w:rPr>
        <w:t>აუქციონის</w:t>
      </w:r>
      <w:r w:rsidR="001131F1" w:rsidRPr="00D3599F">
        <w:rPr>
          <w:rFonts w:ascii="Sylfaen" w:hAnsi="Sylfaen" w:cs="Sylfaen"/>
        </w:rPr>
        <w:t xml:space="preserve"> </w:t>
      </w:r>
      <w:r w:rsidR="001131F1" w:rsidRPr="00D3599F">
        <w:rPr>
          <w:rFonts w:ascii="Sylfaen" w:hAnsi="Sylfaen" w:cs="Sylfaen"/>
          <w:lang w:val="ka-GE"/>
        </w:rPr>
        <w:t>შედეგის</w:t>
      </w:r>
      <w:r w:rsidR="001131F1" w:rsidRPr="00D3599F">
        <w:rPr>
          <w:rFonts w:ascii="Sylfaen" w:hAnsi="Sylfaen" w:cs="Sylfaen"/>
        </w:rPr>
        <w:t xml:space="preserve"> </w:t>
      </w:r>
      <w:r w:rsidR="001131F1" w:rsidRPr="00D3599F">
        <w:rPr>
          <w:rFonts w:ascii="Sylfaen" w:hAnsi="Sylfaen" w:cs="Sylfaen"/>
          <w:lang w:val="ka-GE"/>
        </w:rPr>
        <w:t>გაუქმების</w:t>
      </w:r>
      <w:r w:rsidR="001131F1" w:rsidRPr="00D3599F">
        <w:rPr>
          <w:rFonts w:ascii="Sylfaen" w:hAnsi="Sylfaen" w:cs="Sylfaen"/>
        </w:rPr>
        <w:t xml:space="preserve"> </w:t>
      </w:r>
      <w:r w:rsidR="001131F1" w:rsidRPr="00D3599F">
        <w:rPr>
          <w:rFonts w:ascii="Sylfaen" w:hAnsi="Sylfaen" w:cs="Sylfaen"/>
          <w:lang w:val="ka-GE"/>
        </w:rPr>
        <w:t>შესახებ</w:t>
      </w:r>
      <w:r w:rsidR="001131F1" w:rsidRPr="00D3599F">
        <w:rPr>
          <w:rFonts w:ascii="Sylfaen" w:hAnsi="Sylfaen" w:cs="Sylfaen"/>
        </w:rPr>
        <w:t xml:space="preserve"> </w:t>
      </w:r>
      <w:r w:rsidR="001131F1" w:rsidRPr="00D3599F">
        <w:rPr>
          <w:rFonts w:ascii="Sylfaen" w:hAnsi="Sylfaen" w:cs="Sylfaen"/>
          <w:lang w:val="ka-GE"/>
        </w:rPr>
        <w:t>და</w:t>
      </w:r>
      <w:r w:rsidR="001131F1" w:rsidRPr="00D3599F">
        <w:rPr>
          <w:rFonts w:ascii="Sylfaen" w:hAnsi="Sylfaen" w:cs="Sylfaen"/>
        </w:rPr>
        <w:t xml:space="preserve"> </w:t>
      </w:r>
      <w:r w:rsidR="001131F1" w:rsidRPr="00D3599F">
        <w:rPr>
          <w:rFonts w:ascii="Sylfaen" w:hAnsi="Sylfaen" w:cs="Sylfaen"/>
          <w:lang w:val="ka-GE"/>
        </w:rPr>
        <w:t>განკარგულების</w:t>
      </w:r>
      <w:r w:rsidR="001131F1" w:rsidRPr="00D3599F">
        <w:rPr>
          <w:rFonts w:ascii="Sylfaen" w:hAnsi="Sylfaen" w:cs="Sylfaen"/>
        </w:rPr>
        <w:t xml:space="preserve"> </w:t>
      </w:r>
      <w:r w:rsidR="001131F1" w:rsidRPr="00D3599F">
        <w:rPr>
          <w:rFonts w:ascii="Sylfaen" w:hAnsi="Sylfaen" w:cs="Sylfaen"/>
          <w:lang w:val="ka-GE"/>
        </w:rPr>
        <w:t>გამოცემიდან</w:t>
      </w:r>
      <w:r w:rsidR="001131F1" w:rsidRPr="00D3599F">
        <w:rPr>
          <w:rFonts w:ascii="Sylfaen" w:hAnsi="Sylfaen" w:cs="Calibri"/>
          <w:lang w:val="ka-GE"/>
        </w:rPr>
        <w:t xml:space="preserve"> 10 </w:t>
      </w:r>
      <w:r w:rsidR="001131F1" w:rsidRPr="00D3599F">
        <w:rPr>
          <w:rFonts w:ascii="Sylfaen" w:hAnsi="Sylfaen" w:cs="Sylfaen"/>
          <w:lang w:val="ka-GE"/>
        </w:rPr>
        <w:t>დღის</w:t>
      </w:r>
      <w:r w:rsidR="001131F1" w:rsidRPr="00D3599F">
        <w:rPr>
          <w:rFonts w:ascii="Sylfaen" w:hAnsi="Sylfaen" w:cs="Sylfaen"/>
        </w:rPr>
        <w:t xml:space="preserve"> </w:t>
      </w:r>
      <w:r w:rsidR="001131F1" w:rsidRPr="00D3599F">
        <w:rPr>
          <w:rFonts w:ascii="Sylfaen" w:hAnsi="Sylfaen" w:cs="Sylfaen"/>
          <w:lang w:val="ka-GE"/>
        </w:rPr>
        <w:t>ვადაში</w:t>
      </w:r>
      <w:r w:rsidR="001131F1" w:rsidRPr="00D3599F">
        <w:rPr>
          <w:rFonts w:ascii="Sylfaen" w:hAnsi="Sylfaen" w:cs="Sylfaen"/>
        </w:rPr>
        <w:t xml:space="preserve"> </w:t>
      </w:r>
      <w:r w:rsidR="001131F1" w:rsidRPr="00D3599F">
        <w:rPr>
          <w:rFonts w:ascii="Sylfaen" w:hAnsi="Sylfaen" w:cs="Sylfaen"/>
          <w:lang w:val="ka-GE"/>
        </w:rPr>
        <w:t>ატარებს</w:t>
      </w:r>
      <w:r w:rsidR="001131F1" w:rsidRPr="00D3599F">
        <w:rPr>
          <w:rFonts w:ascii="Sylfaen" w:hAnsi="Sylfaen" w:cs="Sylfaen"/>
        </w:rPr>
        <w:t xml:space="preserve"> </w:t>
      </w:r>
      <w:r w:rsidR="001131F1" w:rsidRPr="00D3599F">
        <w:rPr>
          <w:rFonts w:ascii="Sylfaen" w:hAnsi="Sylfaen" w:cs="Sylfaen"/>
          <w:lang w:val="ka-GE"/>
        </w:rPr>
        <w:t>ხელახალ</w:t>
      </w:r>
      <w:r w:rsidR="001131F1" w:rsidRPr="00D3599F">
        <w:rPr>
          <w:rFonts w:ascii="Sylfaen" w:hAnsi="Sylfaen" w:cs="Sylfaen"/>
        </w:rPr>
        <w:t xml:space="preserve"> </w:t>
      </w:r>
      <w:r w:rsidR="001131F1" w:rsidRPr="00D3599F">
        <w:rPr>
          <w:rFonts w:ascii="Sylfaen" w:hAnsi="Sylfaen" w:cs="Sylfaen"/>
          <w:lang w:val="ka-GE"/>
        </w:rPr>
        <w:t>აუქციონს</w:t>
      </w:r>
      <w:r w:rsidR="001131F1" w:rsidRPr="00D3599F">
        <w:rPr>
          <w:rFonts w:ascii="Sylfaen" w:hAnsi="Sylfaen" w:cs="Calibri"/>
          <w:lang w:val="ka-GE"/>
        </w:rPr>
        <w:t xml:space="preserve">, </w:t>
      </w:r>
      <w:r w:rsidR="001131F1" w:rsidRPr="00D3599F">
        <w:rPr>
          <w:rFonts w:ascii="Sylfaen" w:hAnsi="Sylfaen" w:cs="Sylfaen"/>
          <w:lang w:val="ka-GE"/>
        </w:rPr>
        <w:t>რომელიც</w:t>
      </w:r>
      <w:r w:rsidR="001131F1" w:rsidRPr="00D3599F">
        <w:rPr>
          <w:rFonts w:ascii="Sylfaen" w:hAnsi="Sylfaen" w:cs="Sylfaen"/>
        </w:rPr>
        <w:t xml:space="preserve"> </w:t>
      </w:r>
      <w:r w:rsidR="001131F1" w:rsidRPr="00D3599F">
        <w:rPr>
          <w:rFonts w:ascii="Sylfaen" w:hAnsi="Sylfaen" w:cs="Sylfaen"/>
          <w:lang w:val="ka-GE"/>
        </w:rPr>
        <w:t>განმეორებით</w:t>
      </w:r>
      <w:r w:rsidR="001131F1" w:rsidRPr="00D3599F">
        <w:rPr>
          <w:rFonts w:ascii="Sylfaen" w:hAnsi="Sylfaen" w:cs="Sylfaen"/>
        </w:rPr>
        <w:t xml:space="preserve"> </w:t>
      </w:r>
      <w:r w:rsidR="001131F1" w:rsidRPr="00D3599F">
        <w:rPr>
          <w:rFonts w:ascii="Sylfaen" w:hAnsi="Sylfaen" w:cs="Sylfaen"/>
          <w:lang w:val="ka-GE"/>
        </w:rPr>
        <w:t>აუქციონად არ</w:t>
      </w:r>
      <w:r w:rsidR="001131F1" w:rsidRPr="00D3599F">
        <w:rPr>
          <w:rFonts w:ascii="Sylfaen" w:hAnsi="Sylfaen" w:cs="Sylfaen"/>
        </w:rPr>
        <w:t xml:space="preserve"> </w:t>
      </w:r>
      <w:r w:rsidR="001131F1" w:rsidRPr="00D3599F">
        <w:rPr>
          <w:rFonts w:ascii="Sylfaen" w:hAnsi="Sylfaen" w:cs="Sylfaen"/>
          <w:lang w:val="ka-GE"/>
        </w:rPr>
        <w:t>ჩაითვლება</w:t>
      </w:r>
      <w:r w:rsidR="001131F1" w:rsidRPr="00D3599F">
        <w:rPr>
          <w:rFonts w:ascii="Sylfaen" w:hAnsi="Sylfaen" w:cs="Calibri"/>
          <w:lang w:val="ka-GE"/>
        </w:rPr>
        <w:t>.</w:t>
      </w:r>
    </w:p>
    <w:p w14:paraId="1AB4FFEA" w14:textId="7B9A54BB" w:rsidR="001131F1" w:rsidRDefault="001131F1" w:rsidP="001131F1">
      <w:pPr>
        <w:pStyle w:val="ListParagraph"/>
        <w:tabs>
          <w:tab w:val="left" w:pos="990"/>
          <w:tab w:val="left" w:pos="1170"/>
        </w:tabs>
        <w:spacing w:after="120" w:line="276" w:lineRule="auto"/>
        <w:ind w:left="-142" w:right="-399" w:firstLine="709"/>
        <w:contextualSpacing w:val="0"/>
        <w:jc w:val="both"/>
        <w:rPr>
          <w:rFonts w:ascii="Sylfaen" w:hAnsi="Sylfaen" w:cs="Calibri"/>
          <w:lang w:val="ka-GE"/>
        </w:rPr>
      </w:pPr>
      <w:r>
        <w:rPr>
          <w:rFonts w:ascii="Sylfaen" w:hAnsi="Sylfaen" w:cs="Sylfaen"/>
          <w:lang w:val="ka-GE"/>
        </w:rPr>
        <w:t>1</w:t>
      </w:r>
      <w:r w:rsidR="003620F6">
        <w:rPr>
          <w:rFonts w:ascii="Sylfaen" w:hAnsi="Sylfaen" w:cs="Sylfaen"/>
          <w:lang w:val="ka-GE"/>
        </w:rPr>
        <w:t>6</w:t>
      </w:r>
      <w:r>
        <w:rPr>
          <w:rFonts w:ascii="Sylfaen" w:hAnsi="Sylfaen" w:cs="Sylfaen"/>
          <w:lang w:val="ka-GE"/>
        </w:rPr>
        <w:t xml:space="preserve">. </w:t>
      </w:r>
      <w:r w:rsidRPr="00D3599F">
        <w:rPr>
          <w:rFonts w:ascii="Sylfaen" w:hAnsi="Sylfaen" w:cs="Sylfaen"/>
          <w:lang w:val="ka-GE"/>
        </w:rPr>
        <w:t>შემძენის</w:t>
      </w:r>
      <w:r w:rsidRPr="00D3599F">
        <w:rPr>
          <w:rFonts w:ascii="Sylfaen" w:hAnsi="Sylfaen" w:cs="Calibri"/>
          <w:lang w:val="ka-GE"/>
        </w:rPr>
        <w:t xml:space="preserve">, </w:t>
      </w:r>
      <w:r w:rsidRPr="00D3599F">
        <w:rPr>
          <w:rFonts w:ascii="Sylfaen" w:hAnsi="Sylfaen" w:cs="Sylfaen"/>
          <w:lang w:val="ka-GE"/>
        </w:rPr>
        <w:t>მათ</w:t>
      </w:r>
      <w:r w:rsidRPr="00D3599F">
        <w:rPr>
          <w:rFonts w:ascii="Sylfaen" w:hAnsi="Sylfaen" w:cs="Sylfaen"/>
        </w:rPr>
        <w:t xml:space="preserve"> </w:t>
      </w:r>
      <w:r w:rsidRPr="00D3599F">
        <w:rPr>
          <w:rFonts w:ascii="Sylfaen" w:hAnsi="Sylfaen" w:cs="Sylfaen"/>
          <w:lang w:val="ka-GE"/>
        </w:rPr>
        <w:t>შორის</w:t>
      </w:r>
      <w:r w:rsidRPr="00D3599F">
        <w:rPr>
          <w:rFonts w:ascii="Sylfaen" w:hAnsi="Sylfaen" w:cs="Calibri"/>
          <w:lang w:val="ka-GE"/>
        </w:rPr>
        <w:t xml:space="preserve">, </w:t>
      </w:r>
      <w:r w:rsidRPr="00D3599F">
        <w:rPr>
          <w:rFonts w:ascii="Sylfaen" w:hAnsi="Sylfaen" w:cs="Sylfaen"/>
          <w:lang w:val="ka-GE"/>
        </w:rPr>
        <w:t>ამ</w:t>
      </w:r>
      <w:r w:rsidRPr="00D3599F">
        <w:rPr>
          <w:rFonts w:ascii="Sylfaen" w:hAnsi="Sylfaen" w:cs="Sylfaen"/>
        </w:rPr>
        <w:t xml:space="preserve"> </w:t>
      </w:r>
      <w:r w:rsidRPr="00D3599F">
        <w:rPr>
          <w:rFonts w:ascii="Sylfaen" w:hAnsi="Sylfaen" w:cs="Sylfaen"/>
          <w:lang w:val="ka-GE"/>
        </w:rPr>
        <w:t>მუხლით</w:t>
      </w:r>
      <w:r w:rsidRPr="00D3599F">
        <w:rPr>
          <w:rFonts w:ascii="Sylfaen" w:hAnsi="Sylfaen" w:cs="Sylfaen"/>
        </w:rPr>
        <w:t xml:space="preserve"> </w:t>
      </w:r>
      <w:r w:rsidRPr="00D3599F">
        <w:rPr>
          <w:rFonts w:ascii="Sylfaen" w:hAnsi="Sylfaen" w:cs="Sylfaen"/>
          <w:lang w:val="ka-GE"/>
        </w:rPr>
        <w:t>დადგენილი</w:t>
      </w:r>
      <w:r w:rsidRPr="00D3599F">
        <w:rPr>
          <w:rFonts w:ascii="Sylfaen" w:hAnsi="Sylfaen" w:cs="Sylfaen"/>
        </w:rPr>
        <w:t xml:space="preserve"> </w:t>
      </w:r>
      <w:r w:rsidRPr="00D3599F">
        <w:rPr>
          <w:rFonts w:ascii="Sylfaen" w:hAnsi="Sylfaen" w:cs="Sylfaen"/>
          <w:lang w:val="ka-GE"/>
        </w:rPr>
        <w:t>წესით</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ნატურით</w:t>
      </w:r>
      <w:r w:rsidRPr="00D3599F">
        <w:rPr>
          <w:rFonts w:ascii="Sylfaen" w:hAnsi="Sylfaen" w:cs="Sylfaen"/>
        </w:rPr>
        <w:t xml:space="preserve"> </w:t>
      </w:r>
      <w:r w:rsidRPr="00D3599F">
        <w:rPr>
          <w:rFonts w:ascii="Sylfaen" w:hAnsi="Sylfaen" w:cs="Sylfaen"/>
          <w:lang w:val="ka-GE"/>
        </w:rPr>
        <w:t>მიმღების</w:t>
      </w:r>
      <w:r w:rsidRPr="00D3599F">
        <w:rPr>
          <w:rFonts w:ascii="Sylfaen" w:hAnsi="Sylfaen" w:cs="Calibri"/>
          <w:lang w:val="ka-GE"/>
        </w:rPr>
        <w:t xml:space="preserve">, </w:t>
      </w:r>
      <w:r w:rsidRPr="00D3599F">
        <w:rPr>
          <w:rFonts w:ascii="Sylfaen" w:hAnsi="Sylfaen" w:cs="Sylfaen"/>
          <w:lang w:val="ka-GE"/>
        </w:rPr>
        <w:t>საკუთრებაში</w:t>
      </w:r>
      <w:r w:rsidRPr="00D3599F">
        <w:rPr>
          <w:rFonts w:ascii="Sylfaen" w:hAnsi="Sylfaen" w:cs="Sylfaen"/>
        </w:rPr>
        <w:t xml:space="preserve"> </w:t>
      </w:r>
      <w:r w:rsidRPr="00D3599F">
        <w:rPr>
          <w:rFonts w:ascii="Sylfaen" w:hAnsi="Sylfaen" w:cs="Sylfaen"/>
          <w:lang w:val="ka-GE"/>
        </w:rPr>
        <w:t>ქონების</w:t>
      </w:r>
      <w:r w:rsidRPr="00D3599F">
        <w:rPr>
          <w:rFonts w:ascii="Sylfaen" w:hAnsi="Sylfaen" w:cs="Sylfaen"/>
        </w:rPr>
        <w:t xml:space="preserve"> </w:t>
      </w:r>
      <w:r w:rsidRPr="00D3599F">
        <w:rPr>
          <w:rFonts w:ascii="Sylfaen" w:hAnsi="Sylfaen" w:cs="Sylfaen"/>
          <w:lang w:val="ka-GE"/>
        </w:rPr>
        <w:t>გადასვლის</w:t>
      </w:r>
      <w:r w:rsidRPr="00D3599F">
        <w:rPr>
          <w:rFonts w:ascii="Sylfaen" w:hAnsi="Sylfaen" w:cs="Sylfaen"/>
        </w:rPr>
        <w:t xml:space="preserve"> </w:t>
      </w:r>
      <w:r w:rsidRPr="00D3599F">
        <w:rPr>
          <w:rFonts w:ascii="Sylfaen" w:hAnsi="Sylfaen" w:cs="Sylfaen"/>
          <w:lang w:val="ka-GE"/>
        </w:rPr>
        <w:t>შედეგად</w:t>
      </w:r>
      <w:r>
        <w:rPr>
          <w:rFonts w:ascii="Sylfaen" w:hAnsi="Sylfaen" w:cs="Sylfaen"/>
          <w:lang w:val="ka-GE"/>
        </w:rPr>
        <w:t>,</w:t>
      </w:r>
      <w:r w:rsidRPr="00D3599F">
        <w:rPr>
          <w:rFonts w:ascii="Sylfaen" w:hAnsi="Sylfaen" w:cs="Sylfaen"/>
        </w:rPr>
        <w:t xml:space="preserve"> </w:t>
      </w:r>
      <w:r>
        <w:rPr>
          <w:rFonts w:ascii="Sylfaen" w:hAnsi="Sylfaen" w:cs="Sylfaen"/>
          <w:lang w:val="ka-GE"/>
        </w:rPr>
        <w:t>ქონებაზე</w:t>
      </w:r>
      <w:r w:rsidRPr="00D3599F">
        <w:rPr>
          <w:rFonts w:ascii="Sylfaen" w:hAnsi="Sylfaen" w:cs="Sylfaen"/>
        </w:rPr>
        <w:t xml:space="preserve"> </w:t>
      </w:r>
      <w:r w:rsidRPr="00D3599F">
        <w:rPr>
          <w:rFonts w:ascii="Sylfaen" w:hAnsi="Sylfaen" w:cs="Sylfaen"/>
          <w:lang w:val="ka-GE"/>
        </w:rPr>
        <w:t>არსებული</w:t>
      </w:r>
      <w:r w:rsidRPr="00D3599F">
        <w:rPr>
          <w:rFonts w:ascii="Sylfaen" w:hAnsi="Sylfaen" w:cs="Sylfaen"/>
        </w:rPr>
        <w:t xml:space="preserve"> </w:t>
      </w:r>
      <w:r w:rsidRPr="00D3599F">
        <w:rPr>
          <w:rFonts w:ascii="Sylfaen" w:hAnsi="Sylfaen" w:cs="Sylfaen"/>
          <w:lang w:val="ka-GE"/>
        </w:rPr>
        <w:t>ყველა</w:t>
      </w:r>
      <w:r w:rsidRPr="00D3599F">
        <w:rPr>
          <w:rFonts w:ascii="Sylfaen" w:hAnsi="Sylfaen" w:cs="Sylfaen"/>
        </w:rPr>
        <w:t xml:space="preserve"> </w:t>
      </w:r>
      <w:r w:rsidRPr="00D3599F">
        <w:rPr>
          <w:rFonts w:ascii="Sylfaen" w:hAnsi="Sylfaen" w:cs="Sylfaen"/>
          <w:lang w:val="ka-GE"/>
        </w:rPr>
        <w:t>ყადაღა</w:t>
      </w:r>
      <w:r w:rsidRPr="00D3599F">
        <w:rPr>
          <w:rFonts w:ascii="Sylfaen" w:hAnsi="Sylfaen" w:cs="Calibri"/>
          <w:lang w:val="ka-GE"/>
        </w:rPr>
        <w:t>,</w:t>
      </w:r>
      <w:r w:rsidRPr="00D3599F">
        <w:rPr>
          <w:rFonts w:ascii="Sylfaen" w:hAnsi="Sylfaen" w:cs="Calibri"/>
        </w:rPr>
        <w:t xml:space="preserve"> </w:t>
      </w:r>
      <w:r w:rsidRPr="00D3599F">
        <w:rPr>
          <w:rFonts w:ascii="Sylfaen" w:hAnsi="Sylfaen" w:cs="Calibri"/>
          <w:lang w:val="ka-GE"/>
        </w:rPr>
        <w:t xml:space="preserve">აგრეთვე </w:t>
      </w:r>
      <w:r w:rsidRPr="00D3599F">
        <w:rPr>
          <w:rFonts w:ascii="Sylfaen" w:hAnsi="Sylfaen" w:cs="Sylfaen"/>
          <w:lang w:val="ka-GE"/>
        </w:rPr>
        <w:t>სანივთო</w:t>
      </w:r>
      <w:r w:rsidRPr="00D3599F">
        <w:rPr>
          <w:rFonts w:ascii="Sylfaen" w:hAnsi="Sylfaen" w:cs="Sylfaen"/>
        </w:rPr>
        <w:t xml:space="preserve"> </w:t>
      </w:r>
      <w:r w:rsidRPr="00D3599F">
        <w:rPr>
          <w:rFonts w:ascii="Sylfaen" w:hAnsi="Sylfaen" w:cs="Sylfaen"/>
          <w:lang w:val="ka-GE"/>
        </w:rPr>
        <w:t>და</w:t>
      </w:r>
      <w:r w:rsidRPr="00D3599F">
        <w:rPr>
          <w:rFonts w:ascii="Sylfaen" w:hAnsi="Sylfaen" w:cs="Sylfaen"/>
        </w:rPr>
        <w:t xml:space="preserve"> </w:t>
      </w:r>
      <w:r w:rsidRPr="00D3599F">
        <w:rPr>
          <w:rFonts w:ascii="Sylfaen" w:hAnsi="Sylfaen" w:cs="Sylfaen"/>
          <w:lang w:val="ka-GE"/>
        </w:rPr>
        <w:t>ვალდებულებითი</w:t>
      </w:r>
      <w:r w:rsidRPr="00D3599F">
        <w:rPr>
          <w:rFonts w:ascii="Sylfaen" w:hAnsi="Sylfaen" w:cs="Sylfaen"/>
        </w:rPr>
        <w:t xml:space="preserve"> </w:t>
      </w:r>
      <w:r w:rsidRPr="00D3599F">
        <w:rPr>
          <w:rFonts w:ascii="Sylfaen" w:hAnsi="Sylfaen" w:cs="Sylfaen"/>
          <w:lang w:val="ka-GE"/>
        </w:rPr>
        <w:t>უფლება უქმდება</w:t>
      </w:r>
      <w:r>
        <w:rPr>
          <w:rFonts w:ascii="Sylfaen" w:hAnsi="Sylfaen" w:cs="Sylfaen"/>
          <w:lang w:val="ka-GE"/>
        </w:rPr>
        <w:t>, გარდა იმ შემთხვევისა, როდესაც სანივთო და ვალდებულებითი უფლების შენარჩუნება პირდაპირ გათვალისწინებულია კანონით, რის შესახებაც უნდა მიეთითოს აუქციონის ჩატარების შესახებ შესაბამის ინფორმაციაში</w:t>
      </w:r>
      <w:r w:rsidRPr="00D3599F">
        <w:rPr>
          <w:rFonts w:ascii="Sylfaen" w:hAnsi="Sylfaen" w:cs="Calibri"/>
          <w:lang w:val="ka-GE"/>
        </w:rPr>
        <w:t>.</w:t>
      </w:r>
      <w:bookmarkStart w:id="83" w:name="_Toc479079125"/>
    </w:p>
    <w:p w14:paraId="2CCA74D3" w14:textId="77777777" w:rsidR="001131F1" w:rsidRPr="00D3599F" w:rsidRDefault="001131F1" w:rsidP="001131F1">
      <w:pPr>
        <w:pStyle w:val="ListParagraph"/>
        <w:tabs>
          <w:tab w:val="left" w:pos="990"/>
          <w:tab w:val="left" w:pos="1170"/>
        </w:tabs>
        <w:spacing w:after="120" w:line="276" w:lineRule="auto"/>
        <w:ind w:left="426" w:right="-399"/>
        <w:contextualSpacing w:val="0"/>
        <w:jc w:val="both"/>
        <w:rPr>
          <w:rFonts w:ascii="Sylfaen" w:hAnsi="Sylfaen" w:cs="Calibri"/>
          <w:lang w:val="ka-GE"/>
        </w:rPr>
      </w:pPr>
    </w:p>
    <w:p w14:paraId="6DF07AB2" w14:textId="77777777" w:rsidR="001131F1" w:rsidRPr="00D3599F" w:rsidRDefault="001131F1" w:rsidP="001131F1">
      <w:pPr>
        <w:pStyle w:val="Heading2"/>
        <w:tabs>
          <w:tab w:val="left" w:pos="990"/>
        </w:tabs>
        <w:spacing w:before="0" w:after="120" w:line="276" w:lineRule="auto"/>
        <w:ind w:left="-142" w:right="-399" w:firstLine="568"/>
        <w:jc w:val="both"/>
        <w:rPr>
          <w:sz w:val="22"/>
          <w:szCs w:val="22"/>
          <w:lang w:val="ka-GE"/>
        </w:rPr>
      </w:pPr>
      <w:bookmarkStart w:id="84" w:name="_Toc479079126"/>
      <w:bookmarkStart w:id="85" w:name="_Toc491099147"/>
      <w:bookmarkEnd w:id="83"/>
      <w:r>
        <w:rPr>
          <w:rFonts w:cs="Sylfaen"/>
          <w:sz w:val="22"/>
          <w:szCs w:val="22"/>
          <w:lang w:val="ka-GE"/>
        </w:rPr>
        <w:t>მ</w:t>
      </w:r>
      <w:r w:rsidRPr="00D3599F">
        <w:rPr>
          <w:rFonts w:cs="Sylfaen"/>
          <w:sz w:val="22"/>
          <w:szCs w:val="22"/>
          <w:lang w:val="ka-GE"/>
        </w:rPr>
        <w:t>უხლი</w:t>
      </w:r>
      <w:r w:rsidRPr="00D3599F">
        <w:rPr>
          <w:sz w:val="22"/>
          <w:szCs w:val="22"/>
          <w:lang w:val="ka-GE"/>
        </w:rPr>
        <w:t xml:space="preserve"> </w:t>
      </w:r>
      <w:r w:rsidRPr="00D3599F">
        <w:rPr>
          <w:rFonts w:cs="Calibri"/>
          <w:sz w:val="22"/>
          <w:szCs w:val="22"/>
          <w:lang w:val="ka-GE"/>
        </w:rPr>
        <w:t>10</w:t>
      </w:r>
      <w:r>
        <w:rPr>
          <w:rFonts w:cs="Calibri"/>
          <w:sz w:val="22"/>
          <w:szCs w:val="22"/>
          <w:lang w:val="ka-GE"/>
        </w:rPr>
        <w:t>3</w:t>
      </w:r>
      <w:r w:rsidRPr="00D3599F">
        <w:rPr>
          <w:rFonts w:cs="Calibri"/>
          <w:sz w:val="22"/>
          <w:szCs w:val="22"/>
          <w:lang w:val="ka-GE"/>
        </w:rPr>
        <w:t xml:space="preserve">. </w:t>
      </w:r>
      <w:r w:rsidRPr="00D3599F">
        <w:rPr>
          <w:rFonts w:cs="Sylfaen"/>
          <w:sz w:val="22"/>
          <w:szCs w:val="22"/>
          <w:lang w:val="ka-GE"/>
        </w:rPr>
        <w:t>გაკოტრების</w:t>
      </w:r>
      <w:r w:rsidRPr="00D3599F">
        <w:rPr>
          <w:sz w:val="22"/>
          <w:szCs w:val="22"/>
          <w:lang w:val="ka-GE"/>
        </w:rPr>
        <w:t xml:space="preserve"> </w:t>
      </w:r>
      <w:r w:rsidRPr="00D3599F">
        <w:rPr>
          <w:rFonts w:cs="Sylfaen"/>
          <w:sz w:val="22"/>
          <w:szCs w:val="22"/>
          <w:lang w:val="ka-GE"/>
        </w:rPr>
        <w:t>საქმის</w:t>
      </w:r>
      <w:r w:rsidRPr="00D3599F">
        <w:rPr>
          <w:sz w:val="22"/>
          <w:szCs w:val="22"/>
          <w:lang w:val="ka-GE"/>
        </w:rPr>
        <w:t xml:space="preserve"> </w:t>
      </w:r>
      <w:r w:rsidRPr="00D3599F">
        <w:rPr>
          <w:rFonts w:cs="Sylfaen"/>
          <w:sz w:val="22"/>
          <w:szCs w:val="22"/>
          <w:lang w:val="ka-GE"/>
        </w:rPr>
        <w:t>წარმოების</w:t>
      </w:r>
      <w:r w:rsidRPr="00D3599F">
        <w:rPr>
          <w:sz w:val="22"/>
          <w:szCs w:val="22"/>
          <w:lang w:val="ka-GE"/>
        </w:rPr>
        <w:t xml:space="preserve"> </w:t>
      </w:r>
      <w:r w:rsidRPr="00D3599F">
        <w:rPr>
          <w:rFonts w:cs="Sylfaen"/>
          <w:sz w:val="22"/>
          <w:szCs w:val="22"/>
          <w:lang w:val="ka-GE"/>
        </w:rPr>
        <w:t>პროცესში</w:t>
      </w:r>
      <w:bookmarkEnd w:id="84"/>
      <w:bookmarkEnd w:id="85"/>
      <w:r w:rsidRPr="00D3599F">
        <w:rPr>
          <w:rFonts w:cs="Sylfaen"/>
          <w:sz w:val="22"/>
          <w:szCs w:val="22"/>
          <w:lang w:val="ka-GE"/>
        </w:rPr>
        <w:t xml:space="preserve"> გადახდისუუნარობის</w:t>
      </w:r>
      <w:r w:rsidRPr="00D3599F">
        <w:rPr>
          <w:sz w:val="22"/>
          <w:szCs w:val="22"/>
          <w:lang w:val="ka-GE"/>
        </w:rPr>
        <w:t xml:space="preserve"> </w:t>
      </w:r>
      <w:r w:rsidRPr="00D3599F">
        <w:rPr>
          <w:rFonts w:cs="Sylfaen"/>
          <w:sz w:val="22"/>
          <w:szCs w:val="22"/>
          <w:lang w:val="ka-GE"/>
        </w:rPr>
        <w:t>მასიდან</w:t>
      </w:r>
      <w:r w:rsidRPr="00D3599F">
        <w:rPr>
          <w:sz w:val="22"/>
          <w:szCs w:val="22"/>
          <w:lang w:val="ka-GE"/>
        </w:rPr>
        <w:t xml:space="preserve"> </w:t>
      </w:r>
      <w:r w:rsidRPr="00D3599F">
        <w:rPr>
          <w:rFonts w:cs="Sylfaen"/>
          <w:sz w:val="22"/>
          <w:szCs w:val="22"/>
          <w:lang w:val="ka-GE"/>
        </w:rPr>
        <w:t>ფულადი</w:t>
      </w:r>
      <w:r w:rsidRPr="00D3599F">
        <w:rPr>
          <w:sz w:val="22"/>
          <w:szCs w:val="22"/>
          <w:lang w:val="ka-GE"/>
        </w:rPr>
        <w:t xml:space="preserve"> </w:t>
      </w:r>
      <w:r w:rsidRPr="00D3599F">
        <w:rPr>
          <w:rFonts w:cs="Sylfaen"/>
          <w:sz w:val="22"/>
          <w:szCs w:val="22"/>
          <w:lang w:val="ka-GE"/>
        </w:rPr>
        <w:t>თანხების</w:t>
      </w:r>
      <w:r w:rsidRPr="00D3599F">
        <w:rPr>
          <w:sz w:val="22"/>
          <w:szCs w:val="22"/>
          <w:lang w:val="ka-GE"/>
        </w:rPr>
        <w:t xml:space="preserve"> </w:t>
      </w:r>
      <w:r w:rsidRPr="00D3599F">
        <w:rPr>
          <w:rFonts w:cs="Sylfaen"/>
          <w:sz w:val="22"/>
          <w:szCs w:val="22"/>
          <w:lang w:val="ka-GE"/>
        </w:rPr>
        <w:t>განაწილება</w:t>
      </w:r>
    </w:p>
    <w:p w14:paraId="3D9FF9C6" w14:textId="77777777" w:rsidR="001131F1" w:rsidRDefault="001131F1" w:rsidP="001131F1">
      <w:pPr>
        <w:pStyle w:val="ListParagraph"/>
        <w:tabs>
          <w:tab w:val="left" w:pos="360"/>
          <w:tab w:val="left" w:pos="990"/>
          <w:tab w:val="left" w:pos="1080"/>
        </w:tabs>
        <w:spacing w:after="120" w:line="276" w:lineRule="auto"/>
        <w:ind w:left="-142" w:right="-399" w:firstLine="568"/>
        <w:contextualSpacing w:val="0"/>
        <w:jc w:val="both"/>
        <w:rPr>
          <w:rFonts w:ascii="Sylfaen" w:hAnsi="Sylfaen"/>
          <w:lang w:val="ka-GE"/>
        </w:rPr>
      </w:pPr>
      <w:r w:rsidRPr="00D3599F">
        <w:rPr>
          <w:rFonts w:ascii="Sylfaen" w:hAnsi="Sylfaen"/>
          <w:lang w:val="ka-GE"/>
        </w:rPr>
        <w:t>გაკოტრების მმართველი უფლებამოსილია</w:t>
      </w:r>
      <w:r>
        <w:rPr>
          <w:rFonts w:ascii="Sylfaen" w:hAnsi="Sylfaen"/>
          <w:lang w:val="ka-GE"/>
        </w:rPr>
        <w:t>,</w:t>
      </w:r>
      <w:r w:rsidRPr="00D3599F">
        <w:rPr>
          <w:rFonts w:ascii="Sylfaen" w:hAnsi="Sylfaen"/>
          <w:lang w:val="ka-GE"/>
        </w:rPr>
        <w:t xml:space="preserve"> გაკოტრების რეჟიმის დასრულებამდე ნებისმიერ დროს</w:t>
      </w:r>
      <w:r>
        <w:rPr>
          <w:rFonts w:ascii="Sylfaen" w:hAnsi="Sylfaen"/>
          <w:lang w:val="ka-GE"/>
        </w:rPr>
        <w:t>,</w:t>
      </w:r>
      <w:r w:rsidRPr="00D3599F">
        <w:rPr>
          <w:rFonts w:ascii="Sylfaen" w:hAnsi="Sylfaen"/>
          <w:lang w:val="ka-GE"/>
        </w:rPr>
        <w:t xml:space="preserve"> დააკმაყოფილოს კრედიტორთა მოთხოვნები ამ კანონის 10</w:t>
      </w:r>
      <w:r>
        <w:rPr>
          <w:rFonts w:ascii="Sylfaen" w:hAnsi="Sylfaen"/>
          <w:lang w:val="ka-GE"/>
        </w:rPr>
        <w:t>4</w:t>
      </w:r>
      <w:r w:rsidRPr="00D3599F">
        <w:rPr>
          <w:rFonts w:ascii="Sylfaen" w:hAnsi="Sylfaen"/>
          <w:lang w:val="ka-GE"/>
        </w:rPr>
        <w:t xml:space="preserve">-ე მუხლის შესაბამისად, გადახდისუუნარობის საქმის წარმოების დაწყების მომენტისათვის მოვალის საკუთრებაში არსებული </w:t>
      </w:r>
      <w:r>
        <w:rPr>
          <w:rFonts w:ascii="Sylfaen" w:hAnsi="Sylfaen"/>
          <w:lang w:val="ka-GE"/>
        </w:rPr>
        <w:t xml:space="preserve">ქონების </w:t>
      </w:r>
      <w:r w:rsidRPr="00D3599F">
        <w:rPr>
          <w:rFonts w:ascii="Sylfaen" w:hAnsi="Sylfaen"/>
          <w:lang w:val="ka-GE"/>
        </w:rPr>
        <w:t>ან/და გადახდისუუნარობის მასის ნაწილ-ნაწილ რეალიზაციით მიღებული თანხებიდან.</w:t>
      </w:r>
    </w:p>
    <w:p w14:paraId="3D3DE531" w14:textId="77777777" w:rsidR="001131F1" w:rsidRPr="00D3599F" w:rsidRDefault="001131F1" w:rsidP="001131F1">
      <w:pPr>
        <w:pStyle w:val="ListParagraph"/>
        <w:tabs>
          <w:tab w:val="left" w:pos="360"/>
          <w:tab w:val="left" w:pos="990"/>
          <w:tab w:val="left" w:pos="1080"/>
        </w:tabs>
        <w:spacing w:after="120" w:line="276" w:lineRule="auto"/>
        <w:ind w:left="-142" w:right="-399" w:firstLine="568"/>
        <w:contextualSpacing w:val="0"/>
        <w:jc w:val="both"/>
        <w:rPr>
          <w:rFonts w:ascii="Sylfaen" w:hAnsi="Sylfaen"/>
          <w:lang w:val="ka-GE"/>
        </w:rPr>
      </w:pPr>
    </w:p>
    <w:p w14:paraId="0A8E4E7D"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86" w:name="_Toc479079127"/>
      <w:bookmarkStart w:id="87" w:name="_Toc491099148"/>
      <w:r w:rsidRPr="00D3599F">
        <w:rPr>
          <w:rFonts w:cs="Sylfaen"/>
          <w:sz w:val="22"/>
          <w:szCs w:val="22"/>
          <w:lang w:val="ka-GE"/>
        </w:rPr>
        <w:t xml:space="preserve">მუხლი </w:t>
      </w:r>
      <w:r w:rsidRPr="00D3599F">
        <w:rPr>
          <w:sz w:val="22"/>
          <w:szCs w:val="22"/>
          <w:lang w:val="ka-GE"/>
        </w:rPr>
        <w:t>10</w:t>
      </w:r>
      <w:bookmarkEnd w:id="86"/>
      <w:r>
        <w:rPr>
          <w:sz w:val="22"/>
          <w:szCs w:val="22"/>
          <w:lang w:val="ka-GE"/>
        </w:rPr>
        <w:t>4</w:t>
      </w:r>
      <w:r w:rsidRPr="00D3599F">
        <w:rPr>
          <w:sz w:val="22"/>
          <w:szCs w:val="22"/>
          <w:lang w:val="ka-GE"/>
        </w:rPr>
        <w:t xml:space="preserve">. </w:t>
      </w:r>
      <w:r w:rsidRPr="00D3599F">
        <w:rPr>
          <w:rFonts w:cs="Sylfaen"/>
          <w:sz w:val="22"/>
          <w:szCs w:val="22"/>
          <w:lang w:val="ka-GE"/>
        </w:rPr>
        <w:t>განაწილების</w:t>
      </w:r>
      <w:r w:rsidRPr="00D3599F">
        <w:rPr>
          <w:sz w:val="22"/>
          <w:szCs w:val="22"/>
          <w:lang w:val="ka-GE"/>
        </w:rPr>
        <w:t xml:space="preserve"> </w:t>
      </w:r>
      <w:r w:rsidRPr="00D3599F">
        <w:rPr>
          <w:rFonts w:cs="Sylfaen"/>
          <w:sz w:val="22"/>
          <w:szCs w:val="22"/>
          <w:lang w:val="ka-GE"/>
        </w:rPr>
        <w:t>წესი</w:t>
      </w:r>
      <w:bookmarkEnd w:id="87"/>
    </w:p>
    <w:p w14:paraId="1065C20B" w14:textId="77777777" w:rsidR="001131F1" w:rsidRPr="00D3599F" w:rsidRDefault="001131F1" w:rsidP="001131F1">
      <w:pPr>
        <w:pStyle w:val="ListParagraph"/>
        <w:numPr>
          <w:ilvl w:val="0"/>
          <w:numId w:val="42"/>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მოვალის გაკოტრების შემთხვევაში</w:t>
      </w:r>
      <w:r>
        <w:rPr>
          <w:rFonts w:ascii="Sylfaen" w:hAnsi="Sylfaen" w:cs="Sylfaen"/>
          <w:lang w:val="ka-GE"/>
        </w:rPr>
        <w:t>,</w:t>
      </w:r>
      <w:r w:rsidRPr="00D3599F">
        <w:rPr>
          <w:rFonts w:ascii="Sylfaen" w:hAnsi="Sylfaen" w:cs="Sylfaen"/>
          <w:lang w:val="ka-GE"/>
        </w:rPr>
        <w:t xml:space="preserve"> გადახდისუუნარობის მასის განაწილება ხ</w:t>
      </w:r>
      <w:r>
        <w:rPr>
          <w:rFonts w:ascii="Sylfaen" w:hAnsi="Sylfaen" w:cs="Sylfaen"/>
          <w:lang w:val="ka-GE"/>
        </w:rPr>
        <w:t>ორციელ</w:t>
      </w:r>
      <w:r w:rsidRPr="00D3599F">
        <w:rPr>
          <w:rFonts w:ascii="Sylfaen" w:hAnsi="Sylfaen" w:cs="Sylfaen"/>
          <w:lang w:val="ka-GE"/>
        </w:rPr>
        <w:t>დება შემდეგი თანმიმდევრობით:</w:t>
      </w:r>
    </w:p>
    <w:p w14:paraId="2AD1CF0D"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ა) გაკოტრების რეჟიმის ხარჯები:</w:t>
      </w:r>
    </w:p>
    <w:p w14:paraId="4E010242" w14:textId="38481401"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ა.ა) საქართველოს სამოქალაქო საპროცესო კოდექსი</w:t>
      </w:r>
      <w:r>
        <w:rPr>
          <w:rFonts w:ascii="Sylfaen" w:hAnsi="Sylfaen"/>
          <w:lang w:val="ka-GE"/>
        </w:rPr>
        <w:t xml:space="preserve">ს </w:t>
      </w:r>
      <w:r>
        <w:rPr>
          <w:rFonts w:ascii="Sylfaen" w:hAnsi="Sylfaen"/>
        </w:rPr>
        <w:t>V</w:t>
      </w:r>
      <w:r>
        <w:rPr>
          <w:rFonts w:ascii="Sylfaen" w:hAnsi="Sylfaen"/>
          <w:lang w:val="ka-GE"/>
        </w:rPr>
        <w:t xml:space="preserve"> თავით განსაზღვრული</w:t>
      </w:r>
      <w:r w:rsidRPr="00D3599F">
        <w:rPr>
          <w:rFonts w:ascii="Sylfaen" w:hAnsi="Sylfaen"/>
          <w:lang w:val="ka-GE"/>
        </w:rPr>
        <w:t xml:space="preserve"> პროცესის ხარჯები;</w:t>
      </w:r>
    </w:p>
    <w:p w14:paraId="17C08455"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r w:rsidRPr="00D3599F">
        <w:rPr>
          <w:rFonts w:ascii="Sylfaen" w:hAnsi="Sylfaen"/>
          <w:lang w:val="ka-GE"/>
        </w:rPr>
        <w:t>ა.ბ) გაკოტრების მმართველის ანაზღაურება;</w:t>
      </w:r>
    </w:p>
    <w:p w14:paraId="4FA16900" w14:textId="78F4AEFE"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lang w:val="ka-GE"/>
        </w:rPr>
        <w:t xml:space="preserve">ა.გ)  საქმის წარმოებასთან დაკავშირებული ხარჯები, მათ შორის, </w:t>
      </w:r>
      <w:r>
        <w:rPr>
          <w:rFonts w:ascii="Sylfaen" w:hAnsi="Sylfaen"/>
          <w:lang w:val="ka-GE"/>
        </w:rPr>
        <w:t xml:space="preserve">გაკოტრების საქმის წარმოების პროცესში წარმოშობილი </w:t>
      </w:r>
      <w:r w:rsidRPr="00D3599F">
        <w:rPr>
          <w:rFonts w:ascii="Sylfaen" w:hAnsi="Sylfaen"/>
          <w:lang w:val="ka-GE"/>
        </w:rPr>
        <w:t xml:space="preserve">შრომითი ურთიერთობებიდან </w:t>
      </w:r>
      <w:r>
        <w:rPr>
          <w:rFonts w:ascii="Sylfaen" w:hAnsi="Sylfaen"/>
          <w:lang w:val="ka-GE"/>
        </w:rPr>
        <w:t>გამომდინარე</w:t>
      </w:r>
      <w:r w:rsidRPr="00D3599F">
        <w:rPr>
          <w:rFonts w:ascii="Sylfaen" w:hAnsi="Sylfaen"/>
          <w:lang w:val="ka-GE"/>
        </w:rPr>
        <w:t xml:space="preserve"> ხარჯები, </w:t>
      </w:r>
      <w:r w:rsidRPr="00D3599F">
        <w:rPr>
          <w:rFonts w:ascii="Sylfaen" w:hAnsi="Sylfaen" w:cs="Sylfaen"/>
          <w:lang w:val="ka-GE"/>
        </w:rPr>
        <w:t>ქონების მართვის ხარჯი, ასევე მმართველის გადაწყვეტილებით შესყიდული სხვადასხვა პროფესიული მომსახურების ხარჯები;</w:t>
      </w:r>
    </w:p>
    <w:p w14:paraId="7E4600B5" w14:textId="7BFB31F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ბ) გადახდისუუნარობის შესახებ განცხადების დასაშვებად ცნობის</w:t>
      </w:r>
      <w:r>
        <w:rPr>
          <w:rFonts w:ascii="Sylfaen" w:hAnsi="Sylfaen" w:cs="Sylfaen"/>
          <w:lang w:val="ka-GE"/>
        </w:rPr>
        <w:t>ა და გაკოტრების რეჟიმის გახსნის</w:t>
      </w:r>
      <w:r w:rsidRPr="00D3599F">
        <w:rPr>
          <w:rFonts w:ascii="Sylfaen" w:hAnsi="Sylfaen" w:cs="Sylfaen"/>
          <w:lang w:val="ka-GE"/>
        </w:rPr>
        <w:t xml:space="preserve"> თაობაზე სასამართლოს განჩინების გამოტანის შემდეგ მოვალის მიმართ წარმოქმნილი დავალიანება, მათ შორის, გაკოტრების საქმის წარმოების დაწყების შემდეგ წარმოშობილი საგადასახადო ვალდებულებები;</w:t>
      </w:r>
    </w:p>
    <w:p w14:paraId="5E962C8B"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 კრედიტორთა ჯგუფები შემდეგი რიგითობით:</w:t>
      </w:r>
    </w:p>
    <w:p w14:paraId="4237B606"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გ.ა) პრეფერენციული მოთხოვნები; </w:t>
      </w:r>
    </w:p>
    <w:p w14:paraId="6E4EE2BD" w14:textId="5E4AD33C"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გ.ბ) პრეფერენციული საგადასახადო მოთხოვნები</w:t>
      </w:r>
      <w:r>
        <w:rPr>
          <w:rFonts w:ascii="Sylfaen" w:hAnsi="Sylfaen" w:cs="Sylfaen"/>
          <w:lang w:val="ka-GE"/>
        </w:rPr>
        <w:t>;</w:t>
      </w:r>
      <w:r w:rsidRPr="00D3599F">
        <w:rPr>
          <w:rFonts w:ascii="Sylfaen" w:hAnsi="Sylfaen" w:cs="Sylfaen"/>
          <w:lang w:val="ka-GE"/>
        </w:rPr>
        <w:t xml:space="preserve"> </w:t>
      </w:r>
    </w:p>
    <w:p w14:paraId="635D4F57" w14:textId="455E1796"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lastRenderedPageBreak/>
        <w:t>გ.</w:t>
      </w:r>
      <w:r>
        <w:rPr>
          <w:rFonts w:ascii="Sylfaen" w:hAnsi="Sylfaen" w:cs="Sylfaen"/>
          <w:lang w:val="ka-GE"/>
        </w:rPr>
        <w:t>გ</w:t>
      </w:r>
      <w:r w:rsidRPr="00D3599F">
        <w:rPr>
          <w:rFonts w:ascii="Sylfaen" w:hAnsi="Sylfaen" w:cs="Sylfaen"/>
          <w:lang w:val="ka-GE"/>
        </w:rPr>
        <w:t>) არაუზრუნველყოფილი მოთხოვნები, მათ შორის, გადახდისუუნარობის შესახებ განცხადების დასაშვებად ცნობამდე წარმოშობილი გადასახადების თანხა</w:t>
      </w:r>
      <w:r>
        <w:rPr>
          <w:rFonts w:ascii="Sylfaen" w:hAnsi="Sylfaen" w:cs="Sylfaen"/>
          <w:lang w:val="ka-GE"/>
        </w:rPr>
        <w:t>, რომლებსაც არ მოიცავს ამ პუნქტის სხვა ქვეპუნქტები</w:t>
      </w:r>
      <w:r w:rsidRPr="00D3599F">
        <w:rPr>
          <w:rFonts w:ascii="Sylfaen" w:hAnsi="Sylfaen" w:cs="Sylfaen"/>
          <w:lang w:val="ka-GE"/>
        </w:rPr>
        <w:t>;</w:t>
      </w:r>
    </w:p>
    <w:p w14:paraId="0DB99EFD" w14:textId="45BBB3C1"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w:t>
      </w:r>
      <w:r>
        <w:rPr>
          <w:rFonts w:ascii="Sylfaen" w:hAnsi="Sylfaen" w:cs="Sylfaen"/>
          <w:lang w:val="ka-GE"/>
        </w:rPr>
        <w:t>დ</w:t>
      </w:r>
      <w:r w:rsidRPr="00D3599F">
        <w:rPr>
          <w:rFonts w:ascii="Sylfaen" w:hAnsi="Sylfaen" w:cs="Sylfaen"/>
          <w:lang w:val="ka-GE"/>
        </w:rPr>
        <w:t>) მოთხოვნები, რომელიც წარმოშობილია გადახდისუუნარობის შესახებ განცხადების დასაშვებად ცნობამდე არსებულ ვალდებულებებზე დარიცხული პროცენტისა და ჯარიმის სახით, ადმინისტრაციული ჯარიმები და ადმინისტრაციული სამართალდარღვევებიდან გამომდინარე სხვა ფულადი ვალდებულებები, საქართველოს საგადასახადო კოდექსის შესაბამისად დარიცხული ჯარიმები/საურავები;</w:t>
      </w:r>
    </w:p>
    <w:p w14:paraId="25151658" w14:textId="54C094D0"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w:t>
      </w:r>
      <w:r>
        <w:rPr>
          <w:rFonts w:ascii="Sylfaen" w:hAnsi="Sylfaen" w:cs="Sylfaen"/>
          <w:lang w:val="ka-GE"/>
        </w:rPr>
        <w:t>ე</w:t>
      </w:r>
      <w:r w:rsidRPr="00D3599F">
        <w:rPr>
          <w:rFonts w:ascii="Sylfaen" w:hAnsi="Sylfaen" w:cs="Sylfaen"/>
          <w:lang w:val="ka-GE"/>
        </w:rPr>
        <w:t>) არაპრივილეგირებული მოთხოვნები;</w:t>
      </w:r>
    </w:p>
    <w:p w14:paraId="3506FDEB" w14:textId="7B19D61E"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გ.</w:t>
      </w:r>
      <w:r>
        <w:rPr>
          <w:rFonts w:ascii="Sylfaen" w:hAnsi="Sylfaen" w:cs="Sylfaen"/>
          <w:lang w:val="ka-GE"/>
        </w:rPr>
        <w:t>ვ</w:t>
      </w:r>
      <w:r w:rsidRPr="00D3599F">
        <w:rPr>
          <w:rFonts w:ascii="Sylfaen" w:hAnsi="Sylfaen" w:cs="Sylfaen"/>
          <w:lang w:val="ka-GE"/>
        </w:rPr>
        <w:t>) კორპორაციული ურთიერთობიდან წარმოშობილი ვალდებულებები (დივიდენდის გადახდის, აქციათა გამოსყიდვის ან შენატანის დაბრუნების ვალდებულებები).</w:t>
      </w:r>
    </w:p>
    <w:p w14:paraId="6847F2F1" w14:textId="77777777" w:rsidR="001131F1" w:rsidRPr="008C3448" w:rsidRDefault="001131F1" w:rsidP="001131F1">
      <w:pPr>
        <w:pStyle w:val="ListParagraph"/>
        <w:numPr>
          <w:ilvl w:val="0"/>
          <w:numId w:val="42"/>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გადახდისუუნარობის მასის განაწილება უნდა განხორციელდეს პროპორციულობის პრინციპის დაცვით. კრედიტორთა </w:t>
      </w:r>
      <w:r w:rsidRPr="00D3599F">
        <w:rPr>
          <w:rFonts w:ascii="Sylfaen" w:hAnsi="Sylfaen"/>
          <w:lang w:val="ka-GE"/>
        </w:rPr>
        <w:t xml:space="preserve">ყოველი მომდევნო რიგის მოთხოვნა დაკმაყოფილდება წინა რიგის მოთხოვნათა სრულად დაკმაყოფილების შემდეგ, თუ </w:t>
      </w:r>
      <w:r>
        <w:rPr>
          <w:rFonts w:ascii="Sylfaen" w:hAnsi="Sylfaen"/>
          <w:lang w:val="ka-GE"/>
        </w:rPr>
        <w:t xml:space="preserve">ყველა იმ </w:t>
      </w:r>
      <w:r w:rsidRPr="00D3599F">
        <w:rPr>
          <w:rFonts w:ascii="Sylfaen" w:hAnsi="Sylfaen"/>
          <w:lang w:val="ka-GE"/>
        </w:rPr>
        <w:t>კრედიტორ</w:t>
      </w:r>
      <w:r>
        <w:rPr>
          <w:rFonts w:ascii="Sylfaen" w:hAnsi="Sylfaen"/>
          <w:lang w:val="ka-GE"/>
        </w:rPr>
        <w:t>ის</w:t>
      </w:r>
      <w:r w:rsidRPr="00D3599F">
        <w:rPr>
          <w:rFonts w:ascii="Sylfaen" w:hAnsi="Sylfaen"/>
          <w:lang w:val="ka-GE"/>
        </w:rPr>
        <w:t xml:space="preserve"> შეთანხმებით სხვა </w:t>
      </w:r>
      <w:r>
        <w:rPr>
          <w:rFonts w:ascii="Sylfaen" w:hAnsi="Sylfaen"/>
          <w:lang w:val="ka-GE"/>
        </w:rPr>
        <w:t>ცვლილება</w:t>
      </w:r>
      <w:r w:rsidRPr="00D3599F">
        <w:rPr>
          <w:rFonts w:ascii="Sylfaen" w:hAnsi="Sylfaen"/>
          <w:lang w:val="ka-GE"/>
        </w:rPr>
        <w:t xml:space="preserve"> არ არის გათვალისწინებული</w:t>
      </w:r>
      <w:r>
        <w:rPr>
          <w:rFonts w:ascii="Sylfaen" w:hAnsi="Sylfaen"/>
          <w:lang w:val="ka-GE"/>
        </w:rPr>
        <w:t>, რომელთან მიმართებაშიც გავლენას იქონიებს ამგვარი ცვლილება</w:t>
      </w:r>
      <w:r w:rsidRPr="00D3599F">
        <w:rPr>
          <w:rFonts w:ascii="Sylfaen" w:hAnsi="Sylfaen"/>
          <w:lang w:val="ka-GE"/>
        </w:rPr>
        <w:t>.</w:t>
      </w:r>
    </w:p>
    <w:p w14:paraId="2B3FE7D6" w14:textId="77777777" w:rsidR="001131F1" w:rsidRDefault="001131F1" w:rsidP="001131F1">
      <w:pPr>
        <w:tabs>
          <w:tab w:val="left" w:pos="990"/>
        </w:tabs>
        <w:spacing w:after="120" w:line="276" w:lineRule="auto"/>
        <w:ind w:left="-142" w:right="-399"/>
        <w:jc w:val="both"/>
        <w:rPr>
          <w:rFonts w:ascii="Sylfaen" w:hAnsi="Sylfaen" w:cs="Sylfaen"/>
          <w:lang w:val="ka-GE"/>
        </w:rPr>
      </w:pPr>
      <w:r>
        <w:rPr>
          <w:rFonts w:ascii="Sylfaen" w:hAnsi="Sylfaen" w:cs="Sylfaen"/>
          <w:lang w:val="ka-GE"/>
        </w:rPr>
        <w:t xml:space="preserve">           3. </w:t>
      </w:r>
      <w:r w:rsidRPr="008C3448">
        <w:rPr>
          <w:rFonts w:ascii="Sylfaen" w:hAnsi="Sylfaen" w:cs="Sylfaen"/>
          <w:lang w:val="ka-GE"/>
        </w:rPr>
        <w:t>საწარმოს გაკოტრების შემდეგ დარჩენილი გაუნაწილებელი თანხა ნაწილდება მოვალის პარტნიორებს შორის მათი წილის პროპორციულად, თუ წესდებით ან პარტნიორთა შეთანხმებით სხვა რამ არ არის გათვალისწინებული.</w:t>
      </w:r>
    </w:p>
    <w:p w14:paraId="4DADBFE1" w14:textId="625A4B5F" w:rsidR="001131F1" w:rsidRPr="008C3448" w:rsidRDefault="001131F1" w:rsidP="001131F1">
      <w:pPr>
        <w:tabs>
          <w:tab w:val="left" w:pos="990"/>
        </w:tabs>
        <w:spacing w:after="120" w:line="276" w:lineRule="auto"/>
        <w:ind w:left="-142" w:right="-399"/>
        <w:jc w:val="both"/>
        <w:rPr>
          <w:rFonts w:ascii="Sylfaen" w:hAnsi="Sylfaen" w:cs="Sylfaen"/>
          <w:lang w:val="ka-GE"/>
        </w:rPr>
      </w:pPr>
      <w:r>
        <w:rPr>
          <w:rFonts w:ascii="Sylfaen" w:hAnsi="Sylfaen" w:cs="Sylfaen"/>
          <w:lang w:val="ka-GE"/>
        </w:rPr>
        <w:t xml:space="preserve">           4. </w:t>
      </w:r>
      <w:r w:rsidRPr="008C3448">
        <w:rPr>
          <w:rFonts w:ascii="Sylfaen" w:hAnsi="Sylfaen" w:cs="Sylfaen"/>
          <w:lang w:val="ka-GE"/>
        </w:rPr>
        <w:t>ნებისმიერ კრედიტორს, მოთხოვნაზე ნაწილობრივ უარის თქმის სანაცვლოდ, უფლება აქვს მოითხოვოს თავისი ჯგუფის კრედიტორებთან შედარებით უპირატესი დაკმაყოფილება. ამისათვის საჭიროა ყველა იმ კრედიტორის თანხმობა, რომლებთან თანასწორადაც აღნიშნულ კრედიტორს უნდა მიეღო დაკმაყოფილება, აგრეთვე ყველა იმ კრედიტორის თანხმობა, რომლებთან თანასწორადაც იგი ითხოვს დაკმაყოფილებას.</w:t>
      </w:r>
    </w:p>
    <w:p w14:paraId="1DA6EAFD" w14:textId="77777777" w:rsidR="001131F1" w:rsidRDefault="001131F1" w:rsidP="001131F1">
      <w:pPr>
        <w:pStyle w:val="Heading2"/>
        <w:tabs>
          <w:tab w:val="left" w:pos="990"/>
        </w:tabs>
        <w:spacing w:before="0" w:after="120" w:line="276" w:lineRule="auto"/>
        <w:ind w:left="-142" w:right="-399" w:firstLine="568"/>
        <w:rPr>
          <w:rFonts w:cs="Sylfaen"/>
          <w:sz w:val="22"/>
          <w:szCs w:val="22"/>
          <w:lang w:val="ka-GE"/>
        </w:rPr>
      </w:pPr>
      <w:bookmarkStart w:id="88" w:name="_Toc479079128"/>
      <w:bookmarkStart w:id="89" w:name="_Toc491099149"/>
    </w:p>
    <w:p w14:paraId="38C2F7CE" w14:textId="77777777" w:rsidR="00223816" w:rsidRDefault="001131F1" w:rsidP="00223816">
      <w:pPr>
        <w:pStyle w:val="Heading2"/>
        <w:tabs>
          <w:tab w:val="left" w:pos="990"/>
        </w:tabs>
        <w:spacing w:before="0" w:after="120" w:line="276" w:lineRule="auto"/>
        <w:ind w:left="-142" w:right="-399" w:firstLine="568"/>
        <w:rPr>
          <w:rFonts w:cs="Sylfaen"/>
          <w:sz w:val="22"/>
          <w:szCs w:val="22"/>
          <w:lang w:val="ka-GE"/>
        </w:rPr>
      </w:pPr>
      <w:r w:rsidRPr="00D3599F">
        <w:rPr>
          <w:rFonts w:cs="Sylfaen"/>
          <w:sz w:val="22"/>
          <w:szCs w:val="22"/>
          <w:lang w:val="ka-GE"/>
        </w:rPr>
        <w:t>მუხლი</w:t>
      </w:r>
      <w:r w:rsidRPr="00D3599F">
        <w:rPr>
          <w:sz w:val="22"/>
          <w:szCs w:val="22"/>
          <w:lang w:val="ka-GE"/>
        </w:rPr>
        <w:t xml:space="preserve"> 10</w:t>
      </w:r>
      <w:r>
        <w:rPr>
          <w:sz w:val="22"/>
          <w:szCs w:val="22"/>
          <w:lang w:val="ka-GE"/>
        </w:rPr>
        <w:t>5</w:t>
      </w:r>
      <w:r w:rsidRPr="00D3599F">
        <w:rPr>
          <w:rFonts w:cs="Calibri"/>
          <w:sz w:val="22"/>
          <w:szCs w:val="22"/>
          <w:lang w:val="ka-GE"/>
        </w:rPr>
        <w:t xml:space="preserve">. </w:t>
      </w:r>
      <w:r w:rsidRPr="00D3599F">
        <w:rPr>
          <w:rFonts w:cs="Sylfaen"/>
          <w:sz w:val="22"/>
          <w:szCs w:val="22"/>
          <w:lang w:val="ka-GE"/>
        </w:rPr>
        <w:t>უზრუნველყოფილი</w:t>
      </w:r>
      <w:r w:rsidRPr="00D3599F">
        <w:rPr>
          <w:sz w:val="22"/>
          <w:szCs w:val="22"/>
          <w:lang w:val="ka-GE"/>
        </w:rPr>
        <w:t xml:space="preserve"> </w:t>
      </w:r>
      <w:r w:rsidRPr="00D3599F">
        <w:rPr>
          <w:rFonts w:cs="Sylfaen"/>
          <w:sz w:val="22"/>
          <w:szCs w:val="22"/>
          <w:lang w:val="ka-GE"/>
        </w:rPr>
        <w:t>კრედიტორების</w:t>
      </w:r>
      <w:r w:rsidRPr="00D3599F">
        <w:rPr>
          <w:sz w:val="22"/>
          <w:szCs w:val="22"/>
          <w:lang w:val="ka-GE"/>
        </w:rPr>
        <w:t xml:space="preserve"> </w:t>
      </w:r>
      <w:r w:rsidRPr="00D3599F">
        <w:rPr>
          <w:rFonts w:cs="Sylfaen"/>
          <w:sz w:val="22"/>
          <w:szCs w:val="22"/>
          <w:lang w:val="ka-GE"/>
        </w:rPr>
        <w:t>დაკმაყოფილების</w:t>
      </w:r>
      <w:r w:rsidRPr="00D3599F">
        <w:rPr>
          <w:sz w:val="22"/>
          <w:szCs w:val="22"/>
          <w:lang w:val="ka-GE"/>
        </w:rPr>
        <w:t xml:space="preserve"> </w:t>
      </w:r>
      <w:r w:rsidRPr="00D3599F">
        <w:rPr>
          <w:rFonts w:cs="Sylfaen"/>
          <w:sz w:val="22"/>
          <w:szCs w:val="22"/>
          <w:lang w:val="ka-GE"/>
        </w:rPr>
        <w:t>წესი</w:t>
      </w:r>
      <w:bookmarkEnd w:id="88"/>
      <w:bookmarkEnd w:id="89"/>
    </w:p>
    <w:p w14:paraId="340EC613" w14:textId="77777777" w:rsidR="00223816" w:rsidRDefault="00223816" w:rsidP="00223816">
      <w:pPr>
        <w:pStyle w:val="Heading2"/>
        <w:tabs>
          <w:tab w:val="left" w:pos="990"/>
        </w:tabs>
        <w:spacing w:before="0" w:after="120" w:line="276" w:lineRule="auto"/>
        <w:ind w:left="-142" w:right="-399" w:firstLine="568"/>
        <w:jc w:val="both"/>
        <w:rPr>
          <w:rFonts w:cs="Sylfaen"/>
          <w:b w:val="0"/>
          <w:sz w:val="22"/>
          <w:szCs w:val="22"/>
          <w:lang w:val="ka-GE"/>
        </w:rPr>
      </w:pPr>
      <w:r w:rsidRPr="00223816">
        <w:rPr>
          <w:rFonts w:cs="Sylfaen"/>
          <w:b w:val="0"/>
          <w:sz w:val="22"/>
          <w:szCs w:val="22"/>
          <w:lang w:val="ka-GE"/>
        </w:rPr>
        <w:t xml:space="preserve">1. </w:t>
      </w:r>
      <w:r w:rsidR="001131F1" w:rsidRPr="00223816">
        <w:rPr>
          <w:rFonts w:cs="Sylfaen"/>
          <w:b w:val="0"/>
          <w:sz w:val="22"/>
          <w:szCs w:val="22"/>
          <w:lang w:val="ka-GE"/>
        </w:rPr>
        <w:t xml:space="preserve">პირველი რიგის უზრუნველყოფილი კრედიტორი უფლებამოსილია მიმართოს გაკოტრების მმართველს უზრუნველყოფილი ქონების იპოთეკის ხელშეკრულებით გათვალისწინებული გზით რეალიზაციის მოთხოვნით. გაკოტრების მმართველი უზრუნველყოფს ქონების რეალიზაციას პირველი რიგის იპოთეკარის მოთხოვნის შესაბამისად, გარდა ამ კანონის 102-ე მუხლის მე-2 პუნქტით გათვალისწინებული შემთხვევისა. </w:t>
      </w:r>
    </w:p>
    <w:p w14:paraId="0A14DDD1" w14:textId="77777777" w:rsidR="00517239" w:rsidRPr="00517239" w:rsidRDefault="00223816" w:rsidP="00517239">
      <w:pPr>
        <w:pStyle w:val="Heading2"/>
        <w:tabs>
          <w:tab w:val="left" w:pos="990"/>
        </w:tabs>
        <w:spacing w:before="0" w:after="120" w:line="276" w:lineRule="auto"/>
        <w:ind w:left="-142" w:right="-399" w:firstLine="568"/>
        <w:jc w:val="both"/>
        <w:rPr>
          <w:b w:val="0"/>
          <w:sz w:val="22"/>
          <w:szCs w:val="22"/>
          <w:lang w:val="ka-GE"/>
        </w:rPr>
      </w:pPr>
      <w:r w:rsidRPr="00223816">
        <w:rPr>
          <w:rFonts w:cs="Sylfaen"/>
          <w:b w:val="0"/>
          <w:sz w:val="22"/>
          <w:szCs w:val="22"/>
          <w:lang w:val="ka-GE"/>
        </w:rPr>
        <w:t xml:space="preserve">2. </w:t>
      </w:r>
      <w:r w:rsidR="001131F1" w:rsidRPr="00223816">
        <w:rPr>
          <w:rFonts w:cs="Sylfaen"/>
          <w:b w:val="0"/>
          <w:sz w:val="22"/>
          <w:szCs w:val="22"/>
          <w:lang w:val="ka-GE"/>
        </w:rPr>
        <w:t xml:space="preserve">თუ უზრუნველყოფის საგნად გამოყენებული ნივთის რეალიზაციის შემთხვევაში რეალიზაციის გზით ამონაგები </w:t>
      </w:r>
      <w:r w:rsidR="001131F1" w:rsidRPr="00223816">
        <w:rPr>
          <w:b w:val="0"/>
          <w:sz w:val="22"/>
          <w:szCs w:val="22"/>
          <w:lang w:val="ka-GE"/>
        </w:rPr>
        <w:t xml:space="preserve">თანხა აღემატება პირველი რიგის კრედიტორის მოთხოვნას, ნამეტი </w:t>
      </w:r>
      <w:r w:rsidR="001131F1" w:rsidRPr="00517239">
        <w:rPr>
          <w:b w:val="0"/>
          <w:sz w:val="22"/>
          <w:szCs w:val="22"/>
          <w:lang w:val="ka-GE"/>
        </w:rPr>
        <w:t xml:space="preserve">თანხით დაკმაყოფილდება ამავე ნივთზე რეგისტრირებული ყოველი მომდევნო რიგის უზრუნველყოფილი კრედიტორის მოთხოვნა საქართველოს სამოქალაქო კოდექსით დადგენილი წესით, </w:t>
      </w:r>
      <w:r w:rsidR="001131F1" w:rsidRPr="00517239">
        <w:rPr>
          <w:rFonts w:cs="Sylfaen"/>
          <w:b w:val="0"/>
          <w:sz w:val="22"/>
          <w:szCs w:val="22"/>
          <w:lang w:val="ka-GE"/>
        </w:rPr>
        <w:t>ხოლო დარჩენილი თანხა მიიმართება გადახდისუუნარობის მასაში</w:t>
      </w:r>
      <w:r w:rsidR="001131F1" w:rsidRPr="00517239">
        <w:rPr>
          <w:b w:val="0"/>
          <w:sz w:val="22"/>
          <w:szCs w:val="22"/>
          <w:lang w:val="ka-GE"/>
        </w:rPr>
        <w:t>.</w:t>
      </w:r>
    </w:p>
    <w:p w14:paraId="311D4D2A" w14:textId="77777777" w:rsidR="00517239" w:rsidRPr="00517239" w:rsidRDefault="00223816" w:rsidP="00517239">
      <w:pPr>
        <w:pStyle w:val="Heading2"/>
        <w:tabs>
          <w:tab w:val="left" w:pos="990"/>
        </w:tabs>
        <w:spacing w:before="0" w:after="120" w:line="276" w:lineRule="auto"/>
        <w:ind w:left="-142" w:right="-399" w:firstLine="568"/>
        <w:jc w:val="both"/>
        <w:rPr>
          <w:b w:val="0"/>
          <w:sz w:val="22"/>
          <w:szCs w:val="22"/>
        </w:rPr>
      </w:pPr>
      <w:r w:rsidRPr="00517239">
        <w:rPr>
          <w:b w:val="0"/>
          <w:sz w:val="22"/>
          <w:szCs w:val="22"/>
        </w:rPr>
        <w:t>3.   საქართველოს საგადასახადო კოდექსის შესაბამისად საგადასახადო დავალიანების გადახდევინების უზრუნველყოფის ღონისძიებით დატვირთული ქონების რეალიზაციის შემთხვევაში, რეალიზაციის გზით ამონაგები თანხით დაკმაყოფილება მოხდება უზრუნველყოფის ღონისძიების (მათ შორის, საგადასახადო დავალიანების გადახდევინების უზრუნველყოფის ღონისძიების) რეგისტრაციის რიგითობის შესაბამისად.</w:t>
      </w:r>
    </w:p>
    <w:p w14:paraId="09FF9E00" w14:textId="4C261C00" w:rsidR="001131F1" w:rsidRPr="00517239" w:rsidRDefault="00223816" w:rsidP="00517239">
      <w:pPr>
        <w:pStyle w:val="Heading2"/>
        <w:tabs>
          <w:tab w:val="left" w:pos="990"/>
        </w:tabs>
        <w:spacing w:before="0" w:after="120" w:line="276" w:lineRule="auto"/>
        <w:ind w:left="-142" w:right="-399" w:firstLine="568"/>
        <w:jc w:val="both"/>
        <w:rPr>
          <w:b w:val="0"/>
          <w:sz w:val="22"/>
          <w:szCs w:val="22"/>
          <w:lang w:val="ka-GE"/>
        </w:rPr>
      </w:pPr>
      <w:r w:rsidRPr="00517239">
        <w:rPr>
          <w:rFonts w:cs="Sylfaen"/>
          <w:b w:val="0"/>
          <w:sz w:val="22"/>
          <w:szCs w:val="22"/>
          <w:lang w:val="ka-GE"/>
        </w:rPr>
        <w:t xml:space="preserve">4. </w:t>
      </w:r>
      <w:r w:rsidR="001131F1" w:rsidRPr="00517239">
        <w:rPr>
          <w:rFonts w:cs="Sylfaen"/>
          <w:b w:val="0"/>
          <w:sz w:val="22"/>
          <w:szCs w:val="22"/>
          <w:lang w:val="ka-GE"/>
        </w:rPr>
        <w:t>იმ უზრუნველყოფილი კრედიტორის მოთხოვნის საფუძველზე, რომლის მოთხოვნაც ვერ დაკმაყოფილდა უზრუნველყოფის საგნის ამ მუხლის შესაბამისად რეალიზაციის გზით ამონაგები თანხის არასაკმარისი ოდენობის გამო, მოთხოვნის დაუკმაყოფილებელი ნაწილი აისახება არაუზრუნველყოფილი მოთხოვნების რიგში</w:t>
      </w:r>
      <w:r w:rsidR="001131F1" w:rsidRPr="00517239">
        <w:rPr>
          <w:b w:val="0"/>
          <w:sz w:val="22"/>
          <w:szCs w:val="22"/>
          <w:lang w:val="ka-GE"/>
        </w:rPr>
        <w:t>, საქართველოს სამოქალაქო კოდექსის 276-ე მუხლის მე-2 ნაწილისა და 301-ე მუხლის 1</w:t>
      </w:r>
      <w:r w:rsidR="001131F1" w:rsidRPr="00517239">
        <w:rPr>
          <w:b w:val="0"/>
          <w:sz w:val="22"/>
          <w:szCs w:val="22"/>
          <w:vertAlign w:val="superscript"/>
          <w:lang w:val="ka-GE"/>
        </w:rPr>
        <w:t>1</w:t>
      </w:r>
      <w:r w:rsidR="001131F1" w:rsidRPr="00517239">
        <w:rPr>
          <w:b w:val="0"/>
          <w:sz w:val="22"/>
          <w:szCs w:val="22"/>
          <w:lang w:val="ka-GE"/>
        </w:rPr>
        <w:t xml:space="preserve"> ნაწილის შესაბამისად.</w:t>
      </w:r>
    </w:p>
    <w:p w14:paraId="2E5D1714" w14:textId="77777777" w:rsidR="001131F1" w:rsidRPr="00D3599F" w:rsidRDefault="001131F1" w:rsidP="001131F1">
      <w:pPr>
        <w:pStyle w:val="NoSpacing"/>
        <w:tabs>
          <w:tab w:val="left" w:pos="990"/>
        </w:tabs>
        <w:spacing w:after="120" w:line="276" w:lineRule="auto"/>
        <w:ind w:left="-142" w:right="-399" w:firstLine="568"/>
        <w:jc w:val="both"/>
        <w:rPr>
          <w:rFonts w:ascii="Sylfaen" w:hAnsi="Sylfaen"/>
          <w:sz w:val="22"/>
          <w:szCs w:val="22"/>
        </w:rPr>
      </w:pPr>
    </w:p>
    <w:p w14:paraId="444B3321" w14:textId="77777777" w:rsidR="001131F1" w:rsidRPr="00D3599F" w:rsidRDefault="001131F1" w:rsidP="001131F1">
      <w:pPr>
        <w:pStyle w:val="Heading2"/>
        <w:tabs>
          <w:tab w:val="left" w:pos="990"/>
        </w:tabs>
        <w:spacing w:before="0" w:after="120" w:line="276" w:lineRule="auto"/>
        <w:ind w:left="-142" w:right="-399" w:firstLine="568"/>
        <w:rPr>
          <w:rFonts w:cs="Sylfaen"/>
          <w:sz w:val="22"/>
          <w:szCs w:val="22"/>
          <w:lang w:val="ka-GE"/>
        </w:rPr>
      </w:pPr>
      <w:bookmarkStart w:id="90" w:name="_Toc479079129"/>
      <w:bookmarkStart w:id="91" w:name="_Toc491099150"/>
      <w:r w:rsidRPr="00D3599F">
        <w:rPr>
          <w:rFonts w:cs="Sylfaen"/>
          <w:sz w:val="22"/>
          <w:szCs w:val="22"/>
          <w:lang w:val="ka-GE"/>
        </w:rPr>
        <w:t>მუხლი</w:t>
      </w:r>
      <w:r w:rsidRPr="00D3599F">
        <w:rPr>
          <w:sz w:val="22"/>
          <w:szCs w:val="22"/>
          <w:lang w:val="ka-GE"/>
        </w:rPr>
        <w:t xml:space="preserve"> 10</w:t>
      </w:r>
      <w:r>
        <w:rPr>
          <w:sz w:val="22"/>
          <w:szCs w:val="22"/>
          <w:lang w:val="ka-GE"/>
        </w:rPr>
        <w:t>6</w:t>
      </w:r>
      <w:r w:rsidRPr="00D3599F">
        <w:rPr>
          <w:sz w:val="22"/>
          <w:szCs w:val="22"/>
          <w:lang w:val="ka-GE"/>
        </w:rPr>
        <w:t xml:space="preserve">. </w:t>
      </w:r>
      <w:r w:rsidRPr="00D3599F">
        <w:rPr>
          <w:rFonts w:cs="Sylfaen"/>
          <w:sz w:val="22"/>
          <w:szCs w:val="22"/>
          <w:lang w:val="ka-GE"/>
        </w:rPr>
        <w:t>გაკოტრების</w:t>
      </w:r>
      <w:r w:rsidRPr="00D3599F">
        <w:rPr>
          <w:sz w:val="22"/>
          <w:szCs w:val="22"/>
          <w:lang w:val="ka-GE"/>
        </w:rPr>
        <w:t xml:space="preserve"> </w:t>
      </w:r>
      <w:r w:rsidRPr="00D3599F">
        <w:rPr>
          <w:rFonts w:cs="Sylfaen"/>
          <w:sz w:val="22"/>
          <w:szCs w:val="22"/>
          <w:lang w:val="ka-GE"/>
        </w:rPr>
        <w:t>საქმის</w:t>
      </w:r>
      <w:r w:rsidRPr="00D3599F">
        <w:rPr>
          <w:sz w:val="22"/>
          <w:szCs w:val="22"/>
          <w:lang w:val="ka-GE"/>
        </w:rPr>
        <w:t xml:space="preserve"> </w:t>
      </w:r>
      <w:r w:rsidRPr="00D3599F">
        <w:rPr>
          <w:rFonts w:cs="Sylfaen"/>
          <w:sz w:val="22"/>
          <w:szCs w:val="22"/>
          <w:lang w:val="ka-GE"/>
        </w:rPr>
        <w:t>წარმოების</w:t>
      </w:r>
      <w:r w:rsidRPr="00D3599F">
        <w:rPr>
          <w:sz w:val="22"/>
          <w:szCs w:val="22"/>
          <w:lang w:val="ka-GE"/>
        </w:rPr>
        <w:t xml:space="preserve"> შეწყვეტა და </w:t>
      </w:r>
      <w:r w:rsidRPr="00D3599F">
        <w:rPr>
          <w:rFonts w:cs="Sylfaen"/>
          <w:sz w:val="22"/>
          <w:szCs w:val="22"/>
          <w:lang w:val="ka-GE"/>
        </w:rPr>
        <w:t>დასრულება</w:t>
      </w:r>
      <w:bookmarkEnd w:id="90"/>
      <w:bookmarkEnd w:id="91"/>
    </w:p>
    <w:p w14:paraId="13F5632A" w14:textId="21B79CBB" w:rsidR="001131F1" w:rsidRPr="00D3599F" w:rsidRDefault="001131F1" w:rsidP="001131F1">
      <w:pPr>
        <w:numPr>
          <w:ilvl w:val="0"/>
          <w:numId w:val="39"/>
        </w:numPr>
        <w:shd w:val="clear" w:color="auto" w:fill="FFFFFF"/>
        <w:tabs>
          <w:tab w:val="left" w:pos="990"/>
        </w:tabs>
        <w:spacing w:after="120" w:line="276" w:lineRule="auto"/>
        <w:ind w:left="-142" w:right="-399" w:firstLine="568"/>
        <w:jc w:val="both"/>
        <w:rPr>
          <w:rFonts w:ascii="Sylfaen" w:hAnsi="Sylfaen" w:cs="Arial"/>
          <w:color w:val="000000"/>
          <w:lang w:val="ka-GE"/>
        </w:rPr>
      </w:pPr>
      <w:r w:rsidRPr="00D3599F">
        <w:rPr>
          <w:rFonts w:ascii="Sylfaen" w:hAnsi="Sylfaen" w:cs="Sylfaen"/>
          <w:lang w:val="ka-GE"/>
        </w:rPr>
        <w:t xml:space="preserve">გაკოტრების საქმის წარმოება </w:t>
      </w:r>
      <w:r w:rsidR="001E65D4">
        <w:rPr>
          <w:rFonts w:ascii="Sylfaen" w:hAnsi="Sylfaen" w:cs="Sylfaen"/>
          <w:lang w:val="ka-GE"/>
        </w:rPr>
        <w:t xml:space="preserve">ფაქტობრივად </w:t>
      </w:r>
      <w:r>
        <w:rPr>
          <w:rFonts w:ascii="Sylfaen" w:hAnsi="Sylfaen" w:cs="Sylfaen"/>
          <w:lang w:val="ka-GE"/>
        </w:rPr>
        <w:t xml:space="preserve">სრულდება </w:t>
      </w:r>
      <w:r w:rsidRPr="00D3599F">
        <w:rPr>
          <w:rFonts w:ascii="Sylfaen" w:hAnsi="Sylfaen" w:cs="Sylfaen"/>
          <w:lang w:val="ka-GE"/>
        </w:rPr>
        <w:t xml:space="preserve">გაკოტრების მმართველის მიერ გადახდისუუნარობის მასაში შემავალი ქონების რეალიზაციისა და რეალიზაციით </w:t>
      </w:r>
      <w:r>
        <w:rPr>
          <w:rFonts w:ascii="Sylfaen" w:hAnsi="Sylfaen" w:cs="Sylfaen"/>
          <w:lang w:val="ka-GE"/>
        </w:rPr>
        <w:t>ამონაგები</w:t>
      </w:r>
      <w:r w:rsidRPr="00D3599F">
        <w:rPr>
          <w:rFonts w:ascii="Sylfaen" w:hAnsi="Sylfaen" w:cs="Sylfaen"/>
          <w:lang w:val="ka-GE"/>
        </w:rPr>
        <w:t xml:space="preserve"> თანხის ამ კანონის შესაბამისად განაწილებისთანავე.</w:t>
      </w:r>
    </w:p>
    <w:p w14:paraId="47EA047F" w14:textId="77777777" w:rsidR="001131F1" w:rsidRPr="00D3599F" w:rsidRDefault="001131F1" w:rsidP="001131F1">
      <w:pPr>
        <w:numPr>
          <w:ilvl w:val="0"/>
          <w:numId w:val="39"/>
        </w:numPr>
        <w:shd w:val="clear" w:color="auto" w:fill="FFFFFF"/>
        <w:tabs>
          <w:tab w:val="left" w:pos="990"/>
        </w:tabs>
        <w:spacing w:after="120" w:line="276" w:lineRule="auto"/>
        <w:ind w:left="-142" w:right="-399" w:firstLine="568"/>
        <w:jc w:val="both"/>
        <w:rPr>
          <w:rFonts w:ascii="Sylfaen" w:hAnsi="Sylfaen" w:cs="Arial"/>
          <w:color w:val="000000"/>
          <w:lang w:val="ka-GE"/>
        </w:rPr>
      </w:pPr>
      <w:r w:rsidRPr="00D3599F">
        <w:rPr>
          <w:rFonts w:ascii="Sylfaen" w:hAnsi="Sylfaen" w:cs="Arial"/>
          <w:color w:val="000000"/>
          <w:lang w:val="ka-GE"/>
        </w:rPr>
        <w:t xml:space="preserve">გაკოტრების რეჟიმი შეწყდება, თუ სასამართლო კერძო საჩივრის დაკმაყოფილების შედეგად გააუქმებს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cs="Sylfaen"/>
        </w:rPr>
        <w:t xml:space="preserve"> </w:t>
      </w:r>
      <w:r w:rsidRPr="00D3599F">
        <w:rPr>
          <w:rFonts w:ascii="Sylfaen" w:hAnsi="Sylfaen" w:cs="Sylfaen"/>
          <w:lang w:val="ka-GE"/>
        </w:rPr>
        <w:t>განცხადების დასაშვებად ცნობის</w:t>
      </w:r>
      <w:r>
        <w:rPr>
          <w:rFonts w:ascii="Sylfaen" w:hAnsi="Sylfaen" w:cs="Sylfaen"/>
          <w:lang w:val="ka-GE"/>
        </w:rPr>
        <w:t>ა</w:t>
      </w:r>
      <w:r w:rsidRPr="00D3599F">
        <w:rPr>
          <w:rFonts w:ascii="Sylfaen" w:hAnsi="Sylfaen" w:cs="Sylfaen"/>
          <w:lang w:val="ka-GE"/>
        </w:rPr>
        <w:t xml:space="preserve"> </w:t>
      </w:r>
      <w:r>
        <w:rPr>
          <w:rFonts w:ascii="Sylfaen" w:hAnsi="Sylfaen" w:cs="Sylfaen"/>
          <w:lang w:val="ka-GE"/>
        </w:rPr>
        <w:t xml:space="preserve">და </w:t>
      </w:r>
      <w:r w:rsidRPr="00D3599F">
        <w:rPr>
          <w:rFonts w:ascii="Sylfaen" w:hAnsi="Sylfaen" w:cs="Arial"/>
          <w:color w:val="000000"/>
          <w:lang w:val="ka-GE"/>
        </w:rPr>
        <w:t xml:space="preserve">გაკოტრების </w:t>
      </w:r>
      <w:r>
        <w:rPr>
          <w:rFonts w:ascii="Sylfaen" w:hAnsi="Sylfaen" w:cs="Arial"/>
          <w:color w:val="000000"/>
          <w:lang w:val="ka-GE"/>
        </w:rPr>
        <w:t xml:space="preserve">რეჟიმის გახსნის თაობაზე </w:t>
      </w:r>
      <w:r w:rsidRPr="00D3599F">
        <w:rPr>
          <w:rFonts w:ascii="Sylfaen" w:hAnsi="Sylfaen" w:cs="Arial"/>
          <w:color w:val="000000"/>
          <w:lang w:val="ka-GE"/>
        </w:rPr>
        <w:t>განჩინებას.</w:t>
      </w:r>
    </w:p>
    <w:p w14:paraId="77BB457D" w14:textId="4EDBCECD" w:rsidR="001131F1" w:rsidRPr="00D3599F" w:rsidRDefault="001131F1" w:rsidP="001131F1">
      <w:pPr>
        <w:numPr>
          <w:ilvl w:val="0"/>
          <w:numId w:val="39"/>
        </w:numPr>
        <w:shd w:val="clear" w:color="auto" w:fill="FFFFFF"/>
        <w:tabs>
          <w:tab w:val="left" w:pos="990"/>
        </w:tabs>
        <w:spacing w:after="120" w:line="276" w:lineRule="auto"/>
        <w:ind w:left="-142" w:right="-399" w:firstLine="568"/>
        <w:jc w:val="both"/>
        <w:rPr>
          <w:rFonts w:ascii="Sylfaen" w:hAnsi="Sylfaen" w:cs="Arial"/>
          <w:color w:val="000000"/>
          <w:lang w:val="ka-GE"/>
        </w:rPr>
      </w:pPr>
      <w:r w:rsidRPr="00D3599F">
        <w:rPr>
          <w:rFonts w:ascii="Sylfaen" w:hAnsi="Sylfaen" w:cs="Sylfaen"/>
          <w:lang w:val="ka-GE"/>
        </w:rPr>
        <w:t xml:space="preserve">ქონების რეალიზაციის შემდეგ გაკოტრების მმართველი </w:t>
      </w:r>
      <w:r w:rsidR="001E65D4">
        <w:rPr>
          <w:rFonts w:ascii="Sylfaen" w:hAnsi="Sylfaen" w:cs="Sylfaen"/>
          <w:lang w:val="ka-GE"/>
        </w:rPr>
        <w:t xml:space="preserve">გონივრულ ვადაში, მაგრამ არაუგვიანეს 15 დღისა, </w:t>
      </w:r>
      <w:r w:rsidRPr="00D3599F">
        <w:rPr>
          <w:rFonts w:ascii="Sylfaen" w:hAnsi="Sylfaen" w:cs="Sylfaen"/>
          <w:lang w:val="ka-GE"/>
        </w:rPr>
        <w:t xml:space="preserve">ადგენს მოვალის გაკოტრების ანგარიშს, რომელსაც წარუდგენს კრედიტორებს და სასამართლოს. ანგარიში უნდა </w:t>
      </w:r>
      <w:r>
        <w:rPr>
          <w:rFonts w:ascii="Sylfaen" w:hAnsi="Sylfaen" w:cs="Sylfaen"/>
          <w:lang w:val="ka-GE"/>
        </w:rPr>
        <w:t>შეიცავდეს მოცემული საქმის წარმოების ფარგლებში</w:t>
      </w:r>
      <w:r w:rsidRPr="00D3599F">
        <w:rPr>
          <w:rFonts w:ascii="Sylfaen" w:hAnsi="Sylfaen" w:cs="Sylfaen"/>
          <w:lang w:val="ka-GE"/>
        </w:rPr>
        <w:t xml:space="preserve"> კანონი</w:t>
      </w:r>
      <w:r>
        <w:rPr>
          <w:rFonts w:ascii="Sylfaen" w:hAnsi="Sylfaen" w:cs="Sylfaen"/>
          <w:lang w:val="ka-GE"/>
        </w:rPr>
        <w:t>თ დადგენილი</w:t>
      </w:r>
      <w:r w:rsidRPr="00D3599F">
        <w:rPr>
          <w:rFonts w:ascii="Sylfaen" w:hAnsi="Sylfaen" w:cs="Sylfaen"/>
          <w:lang w:val="ka-GE"/>
        </w:rPr>
        <w:t xml:space="preserve"> მიზნების </w:t>
      </w:r>
      <w:r>
        <w:rPr>
          <w:rFonts w:ascii="Sylfaen" w:hAnsi="Sylfaen" w:cs="Sylfaen"/>
          <w:lang w:val="ka-GE"/>
        </w:rPr>
        <w:t>მიღწევის</w:t>
      </w:r>
      <w:r w:rsidRPr="00D3599F">
        <w:rPr>
          <w:rFonts w:ascii="Sylfaen" w:hAnsi="Sylfaen" w:cs="Sylfaen"/>
          <w:lang w:val="ka-GE"/>
        </w:rPr>
        <w:t xml:space="preserve"> თაობაზე დასაბუთებას.</w:t>
      </w:r>
    </w:p>
    <w:p w14:paraId="6665C5F1" w14:textId="26B25DD1" w:rsidR="001131F1" w:rsidRPr="007A7413" w:rsidRDefault="001131F1" w:rsidP="001131F1">
      <w:pPr>
        <w:numPr>
          <w:ilvl w:val="0"/>
          <w:numId w:val="39"/>
        </w:numPr>
        <w:shd w:val="clear" w:color="auto" w:fill="FFFFFF"/>
        <w:tabs>
          <w:tab w:val="left" w:pos="990"/>
        </w:tabs>
        <w:spacing w:after="120" w:line="276" w:lineRule="auto"/>
        <w:ind w:left="-142" w:right="-399" w:firstLine="568"/>
        <w:jc w:val="both"/>
        <w:rPr>
          <w:rFonts w:ascii="Sylfaen" w:hAnsi="Sylfaen" w:cs="Arial"/>
          <w:color w:val="000000"/>
          <w:lang w:val="ka-GE"/>
        </w:rPr>
      </w:pPr>
      <w:r w:rsidRPr="00D3599F">
        <w:rPr>
          <w:rFonts w:ascii="Sylfaen" w:hAnsi="Sylfaen" w:cs="Sylfaen"/>
          <w:lang w:val="ka-GE"/>
        </w:rPr>
        <w:lastRenderedPageBreak/>
        <w:t>გაკოტრების მმართველის</w:t>
      </w:r>
      <w:r>
        <w:rPr>
          <w:rFonts w:ascii="Sylfaen" w:hAnsi="Sylfaen" w:cs="Sylfaen"/>
          <w:lang w:val="ka-GE"/>
        </w:rPr>
        <w:t xml:space="preserve"> ანგარიშის საფუძველზე</w:t>
      </w:r>
      <w:r w:rsidRPr="00D3599F">
        <w:rPr>
          <w:rFonts w:ascii="Sylfaen" w:hAnsi="Sylfaen" w:cs="Sylfaen"/>
          <w:lang w:val="ka-GE"/>
        </w:rPr>
        <w:t>, სასამართლოს გამოაქვს განჩინება გაკოტრების საქმის წარმოების დასრულებისა და საწარმოს მეწარმეთა და არ</w:t>
      </w:r>
      <w:r>
        <w:rPr>
          <w:rFonts w:ascii="Sylfaen" w:hAnsi="Sylfaen" w:cs="Sylfaen"/>
          <w:lang w:val="ka-GE"/>
        </w:rPr>
        <w:t>ა</w:t>
      </w:r>
      <w:r w:rsidRPr="00D3599F">
        <w:rPr>
          <w:rFonts w:ascii="Sylfaen" w:hAnsi="Sylfaen" w:cs="Sylfaen"/>
          <w:lang w:val="ka-GE"/>
        </w:rPr>
        <w:t>სამეწარმეო (არაკომერციულ) იურიდიულ პირთა რეესტრში რეგისტრაციის გაუქმების შესახებ, გარდა</w:t>
      </w:r>
      <w:r>
        <w:rPr>
          <w:rFonts w:ascii="Sylfaen" w:hAnsi="Sylfaen" w:cs="Sylfaen"/>
          <w:lang w:val="ka-GE"/>
        </w:rPr>
        <w:t xml:space="preserve"> იმ შემთხვევისა, </w:t>
      </w:r>
      <w:r w:rsidRPr="00D3599F">
        <w:rPr>
          <w:rFonts w:ascii="Sylfaen" w:hAnsi="Sylfaen" w:cs="Sylfaen"/>
          <w:lang w:val="ka-GE"/>
        </w:rPr>
        <w:t xml:space="preserve">როდესაც </w:t>
      </w:r>
      <w:r>
        <w:rPr>
          <w:rFonts w:ascii="Sylfaen" w:hAnsi="Sylfaen" w:cs="Sylfaen"/>
          <w:lang w:val="ka-GE"/>
        </w:rPr>
        <w:t xml:space="preserve">ქონება </w:t>
      </w:r>
      <w:r w:rsidRPr="00D3599F">
        <w:rPr>
          <w:rFonts w:ascii="Sylfaen" w:hAnsi="Sylfaen" w:cs="Sylfaen"/>
          <w:lang w:val="ka-GE"/>
        </w:rPr>
        <w:t>გაიყიდა</w:t>
      </w:r>
      <w:r>
        <w:rPr>
          <w:rFonts w:ascii="Sylfaen" w:hAnsi="Sylfaen" w:cs="Sylfaen"/>
          <w:lang w:val="ka-GE"/>
        </w:rPr>
        <w:t xml:space="preserve"> მოქმედი საწარმოს სახით</w:t>
      </w:r>
      <w:r w:rsidRPr="00D3599F">
        <w:rPr>
          <w:rFonts w:ascii="Sylfaen" w:hAnsi="Sylfaen" w:cs="Sylfaen"/>
          <w:lang w:val="ka-GE"/>
        </w:rPr>
        <w:t xml:space="preserve"> და მისი შემძენი საწარმოს პარტნიორად დარეგისტრირდა. </w:t>
      </w:r>
      <w:r>
        <w:rPr>
          <w:rFonts w:ascii="Sylfaen" w:hAnsi="Sylfaen" w:cs="Sylfaen"/>
          <w:lang w:val="ka-GE"/>
        </w:rPr>
        <w:t xml:space="preserve">ასეთ შემთხვევაში, სასამართლოს გამოაქვს განჩინება </w:t>
      </w:r>
      <w:r w:rsidRPr="00D3599F">
        <w:rPr>
          <w:rFonts w:ascii="Sylfaen" w:hAnsi="Sylfaen" w:cs="Sylfaen"/>
          <w:lang w:val="ka-GE"/>
        </w:rPr>
        <w:t>გაკოტრების საქმის წარმოების დასრულების</w:t>
      </w:r>
      <w:r>
        <w:rPr>
          <w:rFonts w:ascii="Sylfaen" w:hAnsi="Sylfaen" w:cs="Sylfaen"/>
          <w:lang w:val="ka-GE"/>
        </w:rPr>
        <w:t xml:space="preserve"> შესახებ. </w:t>
      </w:r>
    </w:p>
    <w:p w14:paraId="47800C9E" w14:textId="2219AC7F" w:rsidR="001131F1" w:rsidRPr="00A1661A" w:rsidRDefault="00A1661A" w:rsidP="00A1661A">
      <w:pPr>
        <w:shd w:val="clear" w:color="auto" w:fill="FFFFFF"/>
        <w:tabs>
          <w:tab w:val="left" w:pos="990"/>
        </w:tabs>
        <w:spacing w:after="120" w:line="276" w:lineRule="auto"/>
        <w:ind w:left="-142" w:right="-399"/>
        <w:jc w:val="both"/>
        <w:rPr>
          <w:rFonts w:ascii="Sylfaen" w:hAnsi="Sylfaen" w:cs="Arial"/>
          <w:color w:val="000000"/>
          <w:lang w:val="ka-GE"/>
        </w:rPr>
      </w:pPr>
      <w:r>
        <w:rPr>
          <w:rFonts w:ascii="Sylfaen" w:hAnsi="Sylfaen" w:cs="Arial"/>
          <w:color w:val="000000"/>
          <w:lang w:val="ka-GE"/>
        </w:rPr>
        <w:t xml:space="preserve">          5. </w:t>
      </w:r>
      <w:r w:rsidR="001131F1" w:rsidRPr="00A1661A">
        <w:rPr>
          <w:rFonts w:ascii="Sylfaen" w:hAnsi="Sylfaen" w:cs="Sylfaen"/>
          <w:lang w:val="ka-GE"/>
        </w:rPr>
        <w:t xml:space="preserve">თუ გაკოტრების საქმის წარმოების დასრულების შემდეგ აღმოჩნდება ქონება, რომელიც ეკუთვნოდა მოვალეს და რომლის შესახებაც მანამდე ცნობილი არ იყო, სასამართლო ამის თაობაზე აცნობებს ყველა იმ კრედიტორს, რომელთა მოთხოვნებიც სრულად არ დაკმაყოფილებულა გაკოტრების საქმის წარმოების პროცესში, ხოლო იმ შემთხვევაში, როდესაც შეუძლებელია ყველა კრედიტორის ინფორმირება ან ასეთ კრედიტორთა რაოდენობა 15-ს აღემატება, სასამართლო აქვეყნებს ამ ინფორმაციას ელექტრონულ სისტემაში. კრედიტორი, რომლის მოთხოვნაც სრულად არ დაკმაყოფილებულა, უფლებამოსილია, აღნიშნული შეტყობინების მიღებიდან/გამოქვეყნებიდან 15 დღის განმავლობაში მიმართოს აღსრულების ეროვნულ ბიუროს და მოითხოვოს ასეთი ქონების აუქციონის წესით რეალიზაცია. აღსრულების ეროვნული ბიურო უზრუნველყოფს ამ კანონის 102-ე მუხლით დადგენილი წესით ქონების რეალიზაციას, ხოლო ქონების რეალიზაციით მიღებულ თანხას სასამართლო გაანაწილებს იმ კრედიტორთა შორის, რომლებმაც დადგენილ ვადაში დააყენეს საკუთარი მოთხოვნები, მათი რიგითობის შესაბამისად. თუ კრედიტორი დადგენილ ვადაში არ მიმართავს აღსრულების ეროვნულ ბიუროს, ან აუქციონზე ქონება არ გაიყიდება, ან კრედიტორი უარს იტყვის ქონების ნატურით მიღებაზე, ქონება განაწილდება მოვალის პარტნიორებს შორის მათი წილის პროპორციულად. </w:t>
      </w:r>
    </w:p>
    <w:p w14:paraId="1670D468" w14:textId="77777777" w:rsidR="001131F1" w:rsidRDefault="001131F1" w:rsidP="001131F1">
      <w:pPr>
        <w:pStyle w:val="Heading2"/>
        <w:tabs>
          <w:tab w:val="left" w:pos="990"/>
        </w:tabs>
        <w:spacing w:before="0" w:after="120" w:line="276" w:lineRule="auto"/>
        <w:ind w:left="-142" w:right="-399" w:firstLine="568"/>
        <w:rPr>
          <w:rFonts w:cs="Sylfaen"/>
          <w:sz w:val="22"/>
          <w:szCs w:val="22"/>
          <w:lang w:val="ka-GE"/>
        </w:rPr>
      </w:pPr>
      <w:bookmarkStart w:id="92" w:name="_Toc479079130"/>
      <w:bookmarkStart w:id="93" w:name="_Toc491099151"/>
    </w:p>
    <w:p w14:paraId="01914671" w14:textId="77777777" w:rsidR="001131F1" w:rsidRPr="00D3599F" w:rsidRDefault="001131F1" w:rsidP="001131F1">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sz w:val="22"/>
          <w:szCs w:val="22"/>
          <w:lang w:val="ka-GE"/>
        </w:rPr>
        <w:t xml:space="preserve"> 10</w:t>
      </w:r>
      <w:r>
        <w:rPr>
          <w:sz w:val="22"/>
          <w:szCs w:val="22"/>
          <w:lang w:val="ka-GE"/>
        </w:rPr>
        <w:t>7</w:t>
      </w:r>
      <w:r w:rsidRPr="00D3599F">
        <w:rPr>
          <w:rFonts w:cs="Calibri"/>
          <w:sz w:val="22"/>
          <w:szCs w:val="22"/>
          <w:lang w:val="ka-GE"/>
        </w:rPr>
        <w:t xml:space="preserve">. </w:t>
      </w:r>
      <w:r w:rsidRPr="00D3599F">
        <w:rPr>
          <w:rFonts w:cs="Sylfaen"/>
          <w:sz w:val="22"/>
          <w:szCs w:val="22"/>
          <w:lang w:val="ka-GE"/>
        </w:rPr>
        <w:t>გაკოტრების</w:t>
      </w:r>
      <w:r w:rsidRPr="00D3599F">
        <w:rPr>
          <w:sz w:val="22"/>
          <w:szCs w:val="22"/>
          <w:lang w:val="ka-GE"/>
        </w:rPr>
        <w:t xml:space="preserve"> </w:t>
      </w:r>
      <w:r w:rsidRPr="00D3599F">
        <w:rPr>
          <w:rFonts w:cs="Sylfaen"/>
          <w:sz w:val="22"/>
          <w:szCs w:val="22"/>
          <w:lang w:val="ka-GE"/>
        </w:rPr>
        <w:t>საქმის</w:t>
      </w:r>
      <w:r w:rsidRPr="00D3599F">
        <w:rPr>
          <w:sz w:val="22"/>
          <w:szCs w:val="22"/>
          <w:lang w:val="ka-GE"/>
        </w:rPr>
        <w:t xml:space="preserve"> </w:t>
      </w:r>
      <w:r w:rsidRPr="00D3599F">
        <w:rPr>
          <w:rFonts w:cs="Sylfaen"/>
          <w:sz w:val="22"/>
          <w:szCs w:val="22"/>
          <w:lang w:val="ka-GE"/>
        </w:rPr>
        <w:t>წარმოების</w:t>
      </w:r>
      <w:r w:rsidRPr="00D3599F">
        <w:rPr>
          <w:sz w:val="22"/>
          <w:szCs w:val="22"/>
          <w:lang w:val="ka-GE"/>
        </w:rPr>
        <w:t xml:space="preserve"> </w:t>
      </w:r>
      <w:bookmarkEnd w:id="92"/>
      <w:r w:rsidRPr="00D3599F">
        <w:rPr>
          <w:rFonts w:cs="Sylfaen"/>
          <w:sz w:val="22"/>
          <w:szCs w:val="22"/>
          <w:lang w:val="ka-GE"/>
        </w:rPr>
        <w:t>კონვერსია</w:t>
      </w:r>
      <w:bookmarkEnd w:id="93"/>
      <w:r w:rsidRPr="00D3599F">
        <w:rPr>
          <w:sz w:val="22"/>
          <w:szCs w:val="22"/>
          <w:lang w:val="ka-GE"/>
        </w:rPr>
        <w:t xml:space="preserve"> </w:t>
      </w:r>
    </w:p>
    <w:p w14:paraId="3D481A6B" w14:textId="54C21209" w:rsidR="001131F1" w:rsidRPr="00D3599F" w:rsidRDefault="001131F1" w:rsidP="001131F1">
      <w:pPr>
        <w:pStyle w:val="Heading2"/>
        <w:tabs>
          <w:tab w:val="left" w:pos="990"/>
        </w:tabs>
        <w:spacing w:before="0" w:after="120" w:line="276" w:lineRule="auto"/>
        <w:ind w:left="-142" w:right="-399" w:firstLine="568"/>
        <w:jc w:val="both"/>
        <w:rPr>
          <w:rFonts w:eastAsiaTheme="minorHAnsi" w:cstheme="minorBidi"/>
          <w:b w:val="0"/>
          <w:sz w:val="22"/>
          <w:szCs w:val="22"/>
          <w:lang w:val="ka-GE"/>
        </w:rPr>
      </w:pPr>
      <w:r w:rsidRPr="00D3599F">
        <w:rPr>
          <w:b w:val="0"/>
          <w:sz w:val="22"/>
          <w:szCs w:val="22"/>
          <w:lang w:val="ka-GE"/>
        </w:rPr>
        <w:t>1</w:t>
      </w:r>
      <w:r w:rsidRPr="00D3599F">
        <w:rPr>
          <w:rFonts w:eastAsiaTheme="minorHAnsi" w:cstheme="minorBidi"/>
          <w:b w:val="0"/>
          <w:sz w:val="22"/>
          <w:szCs w:val="22"/>
          <w:lang w:val="ka-GE"/>
        </w:rPr>
        <w:t xml:space="preserve">. გაკოტრების მმართველი უფლებამოსილია რეაბილიტაციის </w:t>
      </w:r>
      <w:r>
        <w:rPr>
          <w:rFonts w:eastAsiaTheme="minorHAnsi" w:cstheme="minorBidi"/>
          <w:b w:val="0"/>
          <w:sz w:val="22"/>
          <w:szCs w:val="22"/>
          <w:lang w:val="ka-GE"/>
        </w:rPr>
        <w:t>რეჟიმის გახსნის მოთხოვნით</w:t>
      </w:r>
      <w:r w:rsidRPr="00D3599F">
        <w:rPr>
          <w:rFonts w:eastAsiaTheme="minorHAnsi" w:cstheme="minorBidi"/>
          <w:b w:val="0"/>
          <w:sz w:val="22"/>
          <w:szCs w:val="22"/>
          <w:lang w:val="ka-GE"/>
        </w:rPr>
        <w:t xml:space="preserve"> მიმართოს სასამართლოს.</w:t>
      </w:r>
    </w:p>
    <w:p w14:paraId="122A4BA6" w14:textId="7DBDDEA6" w:rsidR="001131F1" w:rsidRPr="00D3599F" w:rsidRDefault="001131F1" w:rsidP="001131F1">
      <w:pPr>
        <w:pStyle w:val="Heading2"/>
        <w:tabs>
          <w:tab w:val="left" w:pos="990"/>
        </w:tabs>
        <w:spacing w:before="0" w:after="120" w:line="276" w:lineRule="auto"/>
        <w:ind w:left="-142" w:right="-399" w:firstLine="568"/>
        <w:jc w:val="both"/>
        <w:rPr>
          <w:rFonts w:eastAsiaTheme="minorHAnsi" w:cstheme="minorBidi"/>
          <w:b w:val="0"/>
          <w:sz w:val="22"/>
          <w:szCs w:val="22"/>
          <w:lang w:val="ka-GE"/>
        </w:rPr>
      </w:pPr>
      <w:r w:rsidRPr="00D3599F">
        <w:rPr>
          <w:rFonts w:eastAsiaTheme="minorHAnsi" w:cstheme="minorBidi"/>
          <w:b w:val="0"/>
          <w:sz w:val="22"/>
          <w:szCs w:val="22"/>
          <w:lang w:val="ka-GE"/>
        </w:rPr>
        <w:t xml:space="preserve">2. რეაბილიტაციის </w:t>
      </w:r>
      <w:r>
        <w:rPr>
          <w:rFonts w:eastAsiaTheme="minorHAnsi" w:cstheme="minorBidi"/>
          <w:b w:val="0"/>
          <w:sz w:val="22"/>
          <w:szCs w:val="22"/>
          <w:lang w:val="ka-GE"/>
        </w:rPr>
        <w:t xml:space="preserve">რეჟიმის გახსნის მოთხოვნის შესახებ </w:t>
      </w:r>
      <w:r w:rsidRPr="00D3599F">
        <w:rPr>
          <w:rFonts w:eastAsiaTheme="minorHAnsi" w:cstheme="minorBidi"/>
          <w:b w:val="0"/>
          <w:sz w:val="22"/>
          <w:szCs w:val="22"/>
          <w:lang w:val="ka-GE"/>
        </w:rPr>
        <w:t xml:space="preserve">გაკოტრების მმართველის </w:t>
      </w:r>
      <w:r>
        <w:rPr>
          <w:rFonts w:eastAsiaTheme="minorHAnsi" w:cstheme="minorBidi"/>
          <w:b w:val="0"/>
          <w:sz w:val="22"/>
          <w:szCs w:val="22"/>
          <w:lang w:val="ka-GE"/>
        </w:rPr>
        <w:t>განცხადებასთან ერთად</w:t>
      </w:r>
      <w:r w:rsidR="00CA0CB4">
        <w:rPr>
          <w:rFonts w:eastAsiaTheme="minorHAnsi" w:cstheme="minorBidi"/>
          <w:b w:val="0"/>
          <w:sz w:val="22"/>
          <w:szCs w:val="22"/>
          <w:lang w:val="ka-GE"/>
        </w:rPr>
        <w:t xml:space="preserve">, </w:t>
      </w:r>
      <w:r>
        <w:rPr>
          <w:rFonts w:eastAsiaTheme="minorHAnsi" w:cstheme="minorBidi"/>
          <w:b w:val="0"/>
          <w:sz w:val="22"/>
          <w:szCs w:val="22"/>
          <w:lang w:val="ka-GE"/>
        </w:rPr>
        <w:t>კანონის 44-ე მუხლით გათვალისწინებული</w:t>
      </w:r>
      <w:r w:rsidRPr="00D3599F">
        <w:rPr>
          <w:rFonts w:eastAsiaTheme="minorHAnsi" w:cstheme="minorBidi"/>
          <w:b w:val="0"/>
          <w:sz w:val="22"/>
          <w:szCs w:val="22"/>
          <w:lang w:val="ka-GE"/>
        </w:rPr>
        <w:t xml:space="preserve"> დოკუმენტების გარდა, </w:t>
      </w:r>
      <w:r>
        <w:rPr>
          <w:rFonts w:eastAsiaTheme="minorHAnsi" w:cstheme="minorBidi"/>
          <w:b w:val="0"/>
          <w:sz w:val="22"/>
          <w:szCs w:val="22"/>
          <w:lang w:val="ka-GE"/>
        </w:rPr>
        <w:t>ასევე</w:t>
      </w:r>
      <w:r w:rsidRPr="00D3599F">
        <w:rPr>
          <w:rFonts w:eastAsiaTheme="minorHAnsi" w:cstheme="minorBidi"/>
          <w:b w:val="0"/>
          <w:sz w:val="22"/>
          <w:szCs w:val="22"/>
          <w:lang w:val="ka-GE"/>
        </w:rPr>
        <w:t xml:space="preserve"> წარდგენილ უნდა იქნეს:</w:t>
      </w:r>
    </w:p>
    <w:p w14:paraId="7BA4D6E6" w14:textId="681F3A6B" w:rsidR="001131F1" w:rsidRPr="00D3599F" w:rsidRDefault="001131F1" w:rsidP="001131F1">
      <w:pPr>
        <w:tabs>
          <w:tab w:val="left" w:pos="990"/>
        </w:tabs>
        <w:autoSpaceDE w:val="0"/>
        <w:autoSpaceDN w:val="0"/>
        <w:adjustRightInd w:val="0"/>
        <w:spacing w:after="120" w:line="276" w:lineRule="auto"/>
        <w:ind w:left="-142" w:right="-399" w:firstLine="568"/>
        <w:jc w:val="both"/>
        <w:rPr>
          <w:rFonts w:ascii="Sylfaen" w:hAnsi="Sylfaen"/>
          <w:lang w:val="ka-GE"/>
        </w:rPr>
      </w:pPr>
      <w:r w:rsidRPr="00D3599F">
        <w:rPr>
          <w:rFonts w:ascii="Sylfaen" w:hAnsi="Sylfaen"/>
          <w:lang w:val="ka-GE"/>
        </w:rPr>
        <w:t>ა) განცხადების შეტან</w:t>
      </w:r>
      <w:r>
        <w:rPr>
          <w:rFonts w:ascii="Sylfaen" w:hAnsi="Sylfaen"/>
          <w:lang w:val="ka-GE"/>
        </w:rPr>
        <w:t xml:space="preserve">ის თარიღის მდგომარეობით </w:t>
      </w:r>
      <w:r w:rsidRPr="00D3599F">
        <w:rPr>
          <w:rFonts w:ascii="Sylfaen" w:hAnsi="Sylfaen"/>
          <w:lang w:val="ka-GE"/>
        </w:rPr>
        <w:t>გაკოტრების რეჟიმის შესახებ დეტალური ინფორმაცია, გაკოტრების მმართველის საიდენტიფიკაციო და საკონტაქტო მონაცემები, გაკოტრების მმართველის დანიშვნის თარიღი;</w:t>
      </w:r>
    </w:p>
    <w:p w14:paraId="7DD52D36" w14:textId="2ED6BB15" w:rsidR="001131F1" w:rsidRPr="00D3599F" w:rsidRDefault="001131F1" w:rsidP="001131F1">
      <w:pPr>
        <w:tabs>
          <w:tab w:val="left" w:pos="990"/>
        </w:tabs>
        <w:autoSpaceDE w:val="0"/>
        <w:autoSpaceDN w:val="0"/>
        <w:adjustRightInd w:val="0"/>
        <w:spacing w:after="120" w:line="276" w:lineRule="auto"/>
        <w:ind w:left="-142" w:right="-399" w:firstLine="568"/>
        <w:jc w:val="both"/>
        <w:rPr>
          <w:rFonts w:ascii="Sylfaen" w:hAnsi="Sylfaen"/>
          <w:lang w:val="ka-GE"/>
        </w:rPr>
      </w:pPr>
      <w:r w:rsidRPr="00D3599F">
        <w:rPr>
          <w:rFonts w:ascii="Sylfaen" w:hAnsi="Sylfaen"/>
          <w:lang w:val="ka-GE"/>
        </w:rPr>
        <w:t xml:space="preserve">ბ) </w:t>
      </w:r>
      <w:r>
        <w:rPr>
          <w:rFonts w:ascii="Sylfaen" w:hAnsi="Sylfaen"/>
          <w:lang w:val="ka-GE"/>
        </w:rPr>
        <w:t xml:space="preserve">ინფორმაცია იმ </w:t>
      </w:r>
      <w:r w:rsidRPr="00D3599F">
        <w:rPr>
          <w:rFonts w:ascii="Sylfaen" w:hAnsi="Sylfaen"/>
          <w:lang w:val="ka-GE"/>
        </w:rPr>
        <w:t>მიზეზები</w:t>
      </w:r>
      <w:r>
        <w:rPr>
          <w:rFonts w:ascii="Sylfaen" w:hAnsi="Sylfaen"/>
          <w:lang w:val="ka-GE"/>
        </w:rPr>
        <w:t>ს შესახებ</w:t>
      </w:r>
      <w:r w:rsidRPr="00D3599F">
        <w:rPr>
          <w:rFonts w:ascii="Sylfaen" w:hAnsi="Sylfaen"/>
          <w:lang w:val="ka-GE"/>
        </w:rPr>
        <w:t xml:space="preserve">, </w:t>
      </w:r>
      <w:r>
        <w:rPr>
          <w:rFonts w:ascii="Sylfaen" w:hAnsi="Sylfaen"/>
          <w:lang w:val="ka-GE"/>
        </w:rPr>
        <w:t>რის გამოც</w:t>
      </w:r>
      <w:r w:rsidRPr="00D3599F">
        <w:rPr>
          <w:rFonts w:ascii="Sylfaen" w:hAnsi="Sylfaen"/>
          <w:lang w:val="ka-GE"/>
        </w:rPr>
        <w:t xml:space="preserve"> იქნა შესაფერისად მიჩნეული რეაბილიტაციის </w:t>
      </w:r>
      <w:r>
        <w:rPr>
          <w:rFonts w:ascii="Sylfaen" w:hAnsi="Sylfaen"/>
          <w:lang w:val="ka-GE"/>
        </w:rPr>
        <w:t>რეჟიმის გახსნის მოთხოვნით</w:t>
      </w:r>
      <w:r w:rsidRPr="00D3599F">
        <w:rPr>
          <w:rFonts w:ascii="Sylfaen" w:hAnsi="Sylfaen"/>
          <w:lang w:val="ka-GE"/>
        </w:rPr>
        <w:t xml:space="preserve"> განცხადების წარდგენა;</w:t>
      </w:r>
    </w:p>
    <w:p w14:paraId="763473F7" w14:textId="213CDC9E" w:rsidR="001131F1" w:rsidRPr="00D3599F" w:rsidRDefault="001131F1" w:rsidP="001131F1">
      <w:pPr>
        <w:tabs>
          <w:tab w:val="left" w:pos="990"/>
        </w:tabs>
        <w:autoSpaceDE w:val="0"/>
        <w:autoSpaceDN w:val="0"/>
        <w:adjustRightInd w:val="0"/>
        <w:spacing w:after="120" w:line="276" w:lineRule="auto"/>
        <w:ind w:left="-142" w:right="-399" w:firstLine="568"/>
        <w:jc w:val="both"/>
        <w:rPr>
          <w:rFonts w:ascii="Sylfaen" w:hAnsi="Sylfaen"/>
          <w:lang w:val="ka-GE"/>
        </w:rPr>
      </w:pPr>
      <w:r w:rsidRPr="00D3599F">
        <w:rPr>
          <w:rFonts w:ascii="Sylfaen" w:hAnsi="Sylfaen"/>
          <w:lang w:val="ka-GE"/>
        </w:rPr>
        <w:t xml:space="preserve">გ) სხვა </w:t>
      </w:r>
      <w:r>
        <w:rPr>
          <w:rFonts w:ascii="Sylfaen" w:hAnsi="Sylfaen"/>
          <w:lang w:val="ka-GE"/>
        </w:rPr>
        <w:t xml:space="preserve">ნებისმიერი </w:t>
      </w:r>
      <w:r w:rsidRPr="00D3599F">
        <w:rPr>
          <w:rFonts w:ascii="Sylfaen" w:hAnsi="Sylfaen"/>
          <w:lang w:val="ka-GE"/>
        </w:rPr>
        <w:t xml:space="preserve">ინფორმაცია, რომელიც, </w:t>
      </w:r>
      <w:r>
        <w:rPr>
          <w:rFonts w:ascii="Sylfaen" w:hAnsi="Sylfaen"/>
          <w:lang w:val="ka-GE"/>
        </w:rPr>
        <w:t xml:space="preserve">გაკოტრების მმართველის </w:t>
      </w:r>
      <w:r w:rsidRPr="00D3599F">
        <w:rPr>
          <w:rFonts w:ascii="Sylfaen" w:hAnsi="Sylfaen"/>
          <w:lang w:val="ka-GE"/>
        </w:rPr>
        <w:t>აზრით, ხელს შეუწყობს სასამართლოს</w:t>
      </w:r>
      <w:r>
        <w:rPr>
          <w:rFonts w:ascii="Sylfaen" w:hAnsi="Sylfaen"/>
          <w:lang w:val="ka-GE"/>
        </w:rPr>
        <w:t xml:space="preserve"> კონვერსიის საკითხის გადაწყვეტაში</w:t>
      </w:r>
      <w:r w:rsidRPr="00D3599F">
        <w:rPr>
          <w:rFonts w:ascii="Sylfaen" w:hAnsi="Sylfaen"/>
          <w:lang w:val="ka-GE"/>
        </w:rPr>
        <w:t>.</w:t>
      </w:r>
    </w:p>
    <w:p w14:paraId="5551B49A" w14:textId="77777777" w:rsidR="001131F1" w:rsidRPr="00D3599F" w:rsidRDefault="001131F1" w:rsidP="001131F1">
      <w:pPr>
        <w:tabs>
          <w:tab w:val="left" w:pos="990"/>
        </w:tabs>
        <w:autoSpaceDE w:val="0"/>
        <w:autoSpaceDN w:val="0"/>
        <w:adjustRightInd w:val="0"/>
        <w:spacing w:after="120" w:line="276" w:lineRule="auto"/>
        <w:ind w:left="-142" w:right="-399" w:firstLine="568"/>
        <w:jc w:val="both"/>
        <w:rPr>
          <w:rFonts w:ascii="Sylfaen" w:hAnsi="Sylfaen"/>
          <w:lang w:val="ka-GE"/>
        </w:rPr>
      </w:pPr>
      <w:r w:rsidRPr="00D3599F">
        <w:rPr>
          <w:rFonts w:ascii="Sylfaen" w:hAnsi="Sylfaen"/>
          <w:lang w:val="ka-GE"/>
        </w:rPr>
        <w:lastRenderedPageBreak/>
        <w:t xml:space="preserve">3. </w:t>
      </w:r>
      <w:r w:rsidRPr="00D3599F">
        <w:rPr>
          <w:rFonts w:ascii="Sylfaen" w:hAnsi="Sylfaen" w:cs="Arial"/>
          <w:color w:val="000000"/>
          <w:lang w:val="ka-GE"/>
        </w:rPr>
        <w:t>ამ მუხლის პირველი პუნქტით გათვალისწინებული განცხადების დაკმაყოფილების შემთხვევაში</w:t>
      </w:r>
      <w:r>
        <w:rPr>
          <w:rFonts w:ascii="Sylfaen" w:hAnsi="Sylfaen" w:cs="Arial"/>
          <w:color w:val="000000"/>
          <w:lang w:val="ka-GE"/>
        </w:rPr>
        <w:t>,</w:t>
      </w:r>
      <w:r>
        <w:rPr>
          <w:rFonts w:ascii="Sylfaen" w:hAnsi="Sylfaen" w:cs="Arial"/>
          <w:color w:val="000000"/>
        </w:rPr>
        <w:t xml:space="preserve"> </w:t>
      </w:r>
      <w:r>
        <w:rPr>
          <w:rFonts w:ascii="Sylfaen" w:hAnsi="Sylfaen" w:cs="Arial"/>
          <w:color w:val="000000"/>
          <w:lang w:val="ka-GE"/>
        </w:rPr>
        <w:t>სასამართლო ხელმძღვანელობს რეაბილიტაციის განცხადების დასაშვებად ცნობისა და რეაბილიტაციის რეჟიმის გახსნისთვის ამ კანონით დადგენილი პროცედურებით, მათ შორის წყვეტს მორატორიუმთან დაკავშირებულ საკითხებს</w:t>
      </w:r>
      <w:r w:rsidRPr="00D3599F">
        <w:rPr>
          <w:rFonts w:ascii="Sylfaen" w:hAnsi="Sylfaen" w:cs="Arial"/>
          <w:color w:val="000000"/>
          <w:lang w:val="ka-GE"/>
        </w:rPr>
        <w:t>.</w:t>
      </w:r>
    </w:p>
    <w:p w14:paraId="3A8A6B1C" w14:textId="77777777" w:rsidR="001131F1" w:rsidRPr="00D3599F" w:rsidRDefault="001131F1" w:rsidP="001131F1">
      <w:pPr>
        <w:shd w:val="clear" w:color="auto" w:fill="FFFFFF"/>
        <w:tabs>
          <w:tab w:val="left" w:pos="990"/>
        </w:tabs>
        <w:spacing w:after="120" w:line="276" w:lineRule="auto"/>
        <w:ind w:left="-142" w:right="-399" w:firstLine="568"/>
        <w:jc w:val="both"/>
        <w:rPr>
          <w:rFonts w:ascii="Sylfaen" w:hAnsi="Sylfaen" w:cs="Arial"/>
          <w:color w:val="000000"/>
          <w:lang w:val="ka-GE"/>
        </w:rPr>
      </w:pPr>
    </w:p>
    <w:p w14:paraId="6B3BF1FA" w14:textId="77777777" w:rsidR="001131F1" w:rsidRPr="00D3599F" w:rsidRDefault="001131F1" w:rsidP="001131F1">
      <w:pPr>
        <w:pStyle w:val="Heading1"/>
        <w:ind w:left="-142" w:right="-399" w:firstLine="568"/>
        <w:rPr>
          <w:sz w:val="22"/>
          <w:szCs w:val="22"/>
          <w:lang w:val="en-US"/>
        </w:rPr>
      </w:pPr>
      <w:r w:rsidRPr="00D3599F">
        <w:rPr>
          <w:sz w:val="22"/>
          <w:szCs w:val="22"/>
        </w:rPr>
        <w:t>თავი X</w:t>
      </w:r>
      <w:r w:rsidRPr="00D3599F">
        <w:rPr>
          <w:sz w:val="22"/>
          <w:szCs w:val="22"/>
          <w:lang w:val="en-US"/>
        </w:rPr>
        <w:t>I</w:t>
      </w:r>
    </w:p>
    <w:p w14:paraId="75BEF7BB" w14:textId="77777777" w:rsidR="001131F1" w:rsidRPr="00D3599F" w:rsidRDefault="001131F1" w:rsidP="001131F1">
      <w:pPr>
        <w:pStyle w:val="Heading1"/>
        <w:ind w:left="-142" w:right="-399" w:firstLine="568"/>
        <w:rPr>
          <w:sz w:val="22"/>
          <w:szCs w:val="22"/>
        </w:rPr>
      </w:pPr>
      <w:r w:rsidRPr="00D3599F">
        <w:rPr>
          <w:sz w:val="22"/>
          <w:szCs w:val="22"/>
        </w:rPr>
        <w:t>სპეციალური რეჟიმის სტატუსის მქონე მოვალე</w:t>
      </w:r>
    </w:p>
    <w:p w14:paraId="3A32C123" w14:textId="77777777" w:rsidR="001131F1" w:rsidRPr="00D3599F" w:rsidRDefault="001131F1" w:rsidP="001131F1">
      <w:pPr>
        <w:pStyle w:val="Heading1"/>
        <w:ind w:left="-142" w:right="-399" w:firstLine="568"/>
        <w:rPr>
          <w:sz w:val="22"/>
          <w:szCs w:val="22"/>
        </w:rPr>
      </w:pPr>
    </w:p>
    <w:p w14:paraId="48282D76" w14:textId="77777777" w:rsidR="001131F1" w:rsidRPr="00D3599F" w:rsidRDefault="001131F1" w:rsidP="001131F1">
      <w:pPr>
        <w:pStyle w:val="Heading2"/>
        <w:spacing w:before="0" w:after="120" w:line="276" w:lineRule="auto"/>
        <w:ind w:left="-142" w:right="-399" w:firstLine="568"/>
        <w:rPr>
          <w:sz w:val="22"/>
          <w:szCs w:val="22"/>
          <w:lang w:val="ka-GE"/>
        </w:rPr>
      </w:pPr>
      <w:r w:rsidRPr="00D3599F">
        <w:rPr>
          <w:sz w:val="22"/>
          <w:szCs w:val="22"/>
          <w:lang w:val="ka-GE"/>
        </w:rPr>
        <w:t>მუხლი 1</w:t>
      </w:r>
      <w:r>
        <w:rPr>
          <w:sz w:val="22"/>
          <w:szCs w:val="22"/>
          <w:lang w:val="ka-GE"/>
        </w:rPr>
        <w:t>08</w:t>
      </w:r>
      <w:r w:rsidRPr="00D3599F">
        <w:rPr>
          <w:sz w:val="22"/>
          <w:szCs w:val="22"/>
          <w:lang w:val="ka-GE"/>
        </w:rPr>
        <w:t xml:space="preserve">. სპეციალური რეჟიმის </w:t>
      </w:r>
      <w:r w:rsidRPr="00D3599F">
        <w:rPr>
          <w:sz w:val="22"/>
          <w:szCs w:val="22"/>
        </w:rPr>
        <w:t>სტატუსის</w:t>
      </w:r>
      <w:r w:rsidRPr="00D3599F">
        <w:rPr>
          <w:sz w:val="22"/>
          <w:szCs w:val="22"/>
          <w:lang w:val="ka-GE"/>
        </w:rPr>
        <w:t xml:space="preserve"> მქონე მოვალის მიმართ მოქმედი წესები</w:t>
      </w:r>
    </w:p>
    <w:p w14:paraId="4864E83A" w14:textId="77777777" w:rsidR="001131F1" w:rsidRPr="00D3599F" w:rsidRDefault="001131F1" w:rsidP="001131F1">
      <w:pPr>
        <w:spacing w:after="120" w:line="276" w:lineRule="auto"/>
        <w:ind w:left="-142" w:right="-399" w:firstLine="568"/>
        <w:jc w:val="both"/>
        <w:rPr>
          <w:rFonts w:ascii="Sylfaen" w:hAnsi="Sylfaen"/>
          <w:lang w:val="ka-GE"/>
        </w:rPr>
      </w:pPr>
      <w:r w:rsidRPr="00D3599F">
        <w:rPr>
          <w:rFonts w:ascii="Sylfaen" w:hAnsi="Sylfaen"/>
          <w:lang w:val="ka-GE"/>
        </w:rPr>
        <w:t xml:space="preserve">სპეციალური </w:t>
      </w:r>
      <w:r w:rsidRPr="00D3599F">
        <w:rPr>
          <w:rFonts w:ascii="Sylfaen" w:hAnsi="Sylfaen" w:cs="Sylfaen"/>
        </w:rPr>
        <w:t>რეჟიმის</w:t>
      </w:r>
      <w:r w:rsidRPr="00D3599F">
        <w:rPr>
          <w:rFonts w:ascii="Sylfaen" w:hAnsi="Sylfaen"/>
        </w:rPr>
        <w:t xml:space="preserve"> </w:t>
      </w:r>
      <w:r w:rsidRPr="00D3599F">
        <w:rPr>
          <w:rFonts w:ascii="Sylfaen" w:hAnsi="Sylfaen" w:cs="Sylfaen"/>
        </w:rPr>
        <w:t>სტატუსის</w:t>
      </w:r>
      <w:r w:rsidRPr="00D3599F">
        <w:rPr>
          <w:rFonts w:ascii="Sylfaen" w:hAnsi="Sylfaen"/>
        </w:rPr>
        <w:t xml:space="preserve"> </w:t>
      </w:r>
      <w:r w:rsidRPr="00D3599F">
        <w:rPr>
          <w:rFonts w:ascii="Sylfaen" w:hAnsi="Sylfaen" w:cs="Sylfaen"/>
        </w:rPr>
        <w:t>მ</w:t>
      </w:r>
      <w:r w:rsidRPr="00D3599F">
        <w:rPr>
          <w:rFonts w:ascii="Sylfaen" w:hAnsi="Sylfaen"/>
          <w:lang w:val="ka-GE"/>
        </w:rPr>
        <w:t>ქონე მოვალის მიმართ გამოიყენება ამ კანონით განსაზღვრული წესები, ამ თავით დადგენილი თავისებურებების გათვალისწინებით.</w:t>
      </w:r>
    </w:p>
    <w:p w14:paraId="622DC32C" w14:textId="77777777" w:rsidR="001131F1" w:rsidRPr="00D3599F" w:rsidRDefault="001131F1" w:rsidP="001131F1">
      <w:pPr>
        <w:spacing w:after="120" w:line="276" w:lineRule="auto"/>
        <w:ind w:left="-142" w:right="-399" w:firstLine="568"/>
        <w:jc w:val="both"/>
        <w:rPr>
          <w:rFonts w:ascii="Sylfaen" w:hAnsi="Sylfaen"/>
          <w:lang w:val="ka-GE"/>
        </w:rPr>
      </w:pPr>
    </w:p>
    <w:p w14:paraId="10A5617A" w14:textId="77777777" w:rsidR="001131F1" w:rsidRPr="00D3599F" w:rsidRDefault="001131F1" w:rsidP="001131F1">
      <w:pPr>
        <w:pStyle w:val="Heading2"/>
        <w:tabs>
          <w:tab w:val="left" w:pos="990"/>
          <w:tab w:val="left" w:pos="1710"/>
        </w:tabs>
        <w:spacing w:before="0" w:after="120" w:line="276" w:lineRule="auto"/>
        <w:ind w:left="-142" w:right="-399" w:firstLine="568"/>
        <w:jc w:val="both"/>
        <w:rPr>
          <w:sz w:val="22"/>
          <w:szCs w:val="22"/>
          <w:lang w:val="ka-GE"/>
        </w:rPr>
      </w:pPr>
      <w:r w:rsidRPr="00D3599F">
        <w:rPr>
          <w:sz w:val="22"/>
          <w:szCs w:val="22"/>
          <w:lang w:val="ka-GE"/>
        </w:rPr>
        <w:t>მუხლი</w:t>
      </w:r>
      <w:r>
        <w:rPr>
          <w:sz w:val="22"/>
          <w:szCs w:val="22"/>
          <w:lang w:val="ka-GE"/>
        </w:rPr>
        <w:t xml:space="preserve"> 109</w:t>
      </w:r>
      <w:r w:rsidRPr="00D3599F">
        <w:rPr>
          <w:sz w:val="22"/>
          <w:szCs w:val="22"/>
          <w:lang w:val="ka-GE"/>
        </w:rPr>
        <w:t xml:space="preserve">. სპეციალური რეჟიმის </w:t>
      </w:r>
      <w:r w:rsidRPr="00D3599F">
        <w:rPr>
          <w:sz w:val="22"/>
          <w:szCs w:val="22"/>
        </w:rPr>
        <w:t xml:space="preserve">სტატუსის </w:t>
      </w:r>
      <w:r w:rsidRPr="00D3599F">
        <w:rPr>
          <w:sz w:val="22"/>
          <w:szCs w:val="22"/>
          <w:lang w:val="ka-GE"/>
        </w:rPr>
        <w:t>მინიჭება</w:t>
      </w:r>
    </w:p>
    <w:p w14:paraId="33994DC7"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Pr>
          <w:rFonts w:ascii="Sylfaen" w:hAnsi="Sylfaen" w:cs="Sylfaen"/>
          <w:lang w:val="ka-GE"/>
        </w:rPr>
        <w:t>მოვალეს</w:t>
      </w:r>
      <w:r w:rsidRPr="00D3599F">
        <w:rPr>
          <w:rFonts w:ascii="Sylfaen" w:hAnsi="Sylfaen"/>
          <w:lang w:val="ka-GE"/>
        </w:rPr>
        <w:t xml:space="preserve"> </w:t>
      </w:r>
      <w:r w:rsidRPr="00D3599F">
        <w:rPr>
          <w:rFonts w:ascii="Sylfaen" w:hAnsi="Sylfaen" w:cs="Sylfaen"/>
          <w:lang w:val="ka-GE"/>
        </w:rPr>
        <w:t>სპეციალური</w:t>
      </w:r>
      <w:r w:rsidRPr="00D3599F">
        <w:rPr>
          <w:rFonts w:ascii="Sylfaen" w:hAnsi="Sylfaen"/>
          <w:lang w:val="ka-GE"/>
        </w:rPr>
        <w:t xml:space="preserve"> </w:t>
      </w:r>
      <w:r w:rsidRPr="00D3599F">
        <w:rPr>
          <w:rFonts w:ascii="Sylfaen" w:hAnsi="Sylfaen" w:cs="Sylfaen"/>
          <w:lang w:val="ka-GE"/>
        </w:rPr>
        <w:t>რეჟიმის</w:t>
      </w:r>
      <w:r w:rsidRPr="00D3599F">
        <w:rPr>
          <w:rFonts w:ascii="Sylfaen" w:hAnsi="Sylfaen"/>
          <w:lang w:val="ka-GE"/>
        </w:rPr>
        <w:t xml:space="preserve"> </w:t>
      </w:r>
      <w:r w:rsidRPr="00D3599F">
        <w:rPr>
          <w:rFonts w:ascii="Sylfaen" w:hAnsi="Sylfaen" w:cs="Sylfaen"/>
        </w:rPr>
        <w:t>სტატუსს</w:t>
      </w:r>
      <w:r w:rsidRPr="00D3599F">
        <w:rPr>
          <w:rFonts w:ascii="Sylfaen" w:hAnsi="Sylfaen"/>
        </w:rPr>
        <w:t xml:space="preserve"> </w:t>
      </w:r>
      <w:r>
        <w:rPr>
          <w:rFonts w:ascii="Sylfaen" w:hAnsi="Sylfaen" w:cs="Sylfaen"/>
          <w:lang w:val="ka-GE"/>
        </w:rPr>
        <w:t>ა</w:t>
      </w:r>
      <w:r w:rsidRPr="00D3599F">
        <w:rPr>
          <w:rFonts w:ascii="Sylfaen" w:hAnsi="Sylfaen" w:cs="Sylfaen"/>
          <w:lang w:val="ka-GE"/>
        </w:rPr>
        <w:t>ნიჭებ</w:t>
      </w:r>
      <w:r>
        <w:rPr>
          <w:rFonts w:ascii="Sylfaen" w:hAnsi="Sylfaen" w:cs="Sylfaen"/>
          <w:lang w:val="ka-GE"/>
        </w:rPr>
        <w:t>ს</w:t>
      </w:r>
      <w:r w:rsidRPr="00D3599F">
        <w:rPr>
          <w:rFonts w:ascii="Sylfaen" w:hAnsi="Sylfaen"/>
          <w:lang w:val="ka-GE"/>
        </w:rPr>
        <w:t xml:space="preserve"> </w:t>
      </w:r>
      <w:r w:rsidRPr="00D3599F">
        <w:rPr>
          <w:rFonts w:ascii="Sylfaen" w:hAnsi="Sylfaen" w:cs="Sylfaen"/>
          <w:lang w:val="ka-GE"/>
        </w:rPr>
        <w:t>სასამართლო</w:t>
      </w:r>
      <w:r>
        <w:rPr>
          <w:rFonts w:ascii="Sylfaen" w:hAnsi="Sylfaen" w:cs="Sylfaen"/>
          <w:lang w:val="ka-GE"/>
        </w:rPr>
        <w:t xml:space="preserve"> საკუთარი ინიციატივით ან ნებისმიერი დაინტერესებული პირის დასაბუთებული განცხადების</w:t>
      </w:r>
      <w:r w:rsidRPr="00D3599F">
        <w:rPr>
          <w:rFonts w:ascii="Sylfaen" w:hAnsi="Sylfaen"/>
          <w:lang w:val="ka-GE"/>
        </w:rPr>
        <w:t xml:space="preserve"> </w:t>
      </w:r>
      <w:r w:rsidRPr="00D3599F">
        <w:rPr>
          <w:rFonts w:ascii="Sylfaen" w:hAnsi="Sylfaen" w:cs="Sylfaen"/>
          <w:lang w:val="ka-GE"/>
        </w:rPr>
        <w:t>საფუძველზე</w:t>
      </w:r>
      <w:r w:rsidRPr="00D3599F">
        <w:rPr>
          <w:rFonts w:ascii="Sylfaen" w:hAnsi="Sylfaen"/>
          <w:lang w:val="ka-GE"/>
        </w:rPr>
        <w:t>.</w:t>
      </w:r>
      <w:r>
        <w:rPr>
          <w:rFonts w:ascii="Sylfaen" w:hAnsi="Sylfaen"/>
          <w:lang w:val="ka-GE"/>
        </w:rPr>
        <w:t xml:space="preserve"> სტატუსის მინიჭება შესაძლებელია საქმის წარმოების ნებისმიერ ეტაპზე.</w:t>
      </w:r>
    </w:p>
    <w:p w14:paraId="1B499793"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Pr>
          <w:rFonts w:ascii="Sylfaen" w:hAnsi="Sylfaen"/>
          <w:lang w:val="ka-GE"/>
        </w:rPr>
        <w:t>სპეციალური რეჟიმის სტატუსის მინიჭებისას</w:t>
      </w:r>
      <w:r w:rsidRPr="00D3599F">
        <w:rPr>
          <w:rFonts w:ascii="Sylfaen" w:hAnsi="Sylfaen"/>
          <w:lang w:val="ka-GE"/>
        </w:rPr>
        <w:t xml:space="preserve"> სასამართლო აფასებს </w:t>
      </w:r>
      <w:r w:rsidRPr="00D3599F">
        <w:rPr>
          <w:rFonts w:ascii="Sylfaen" w:hAnsi="Sylfaen" w:cs="Sylfaen"/>
          <w:lang w:val="ka-GE"/>
        </w:rPr>
        <w:t>სახელმწიფო</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საზოგადოებრივ</w:t>
      </w:r>
      <w:r>
        <w:rPr>
          <w:rFonts w:ascii="Sylfaen" w:hAnsi="Sylfaen" w:cs="Sylfaen"/>
          <w:lang w:val="ka-GE"/>
        </w:rPr>
        <w:t>ი</w:t>
      </w:r>
      <w:r w:rsidRPr="00D3599F">
        <w:rPr>
          <w:rFonts w:ascii="Sylfaen" w:hAnsi="Sylfaen"/>
          <w:lang w:val="ka-GE"/>
        </w:rPr>
        <w:t xml:space="preserve"> </w:t>
      </w:r>
      <w:r w:rsidRPr="00D3599F">
        <w:rPr>
          <w:rFonts w:ascii="Sylfaen" w:hAnsi="Sylfaen" w:cs="Sylfaen"/>
          <w:lang w:val="ka-GE"/>
        </w:rPr>
        <w:t>ინტერეს</w:t>
      </w:r>
      <w:r>
        <w:rPr>
          <w:rFonts w:ascii="Sylfaen" w:hAnsi="Sylfaen" w:cs="Sylfaen"/>
          <w:lang w:val="ka-GE"/>
        </w:rPr>
        <w:t>ებისთვი</w:t>
      </w:r>
      <w:r w:rsidRPr="00D3599F">
        <w:rPr>
          <w:rFonts w:ascii="Sylfaen" w:hAnsi="Sylfaen" w:cs="Sylfaen"/>
          <w:lang w:val="ka-GE"/>
        </w:rPr>
        <w:t>ს</w:t>
      </w:r>
      <w:r>
        <w:rPr>
          <w:rFonts w:ascii="Sylfaen" w:hAnsi="Sylfaen" w:cs="Sylfaen"/>
          <w:lang w:val="ka-GE"/>
        </w:rPr>
        <w:t xml:space="preserve"> არსებითი ზიანის მიყენების </w:t>
      </w:r>
      <w:r>
        <w:rPr>
          <w:rFonts w:ascii="Sylfaen" w:hAnsi="Sylfaen"/>
          <w:lang w:val="ka-GE"/>
        </w:rPr>
        <w:t xml:space="preserve">რისკებს, რომელიც შესაძლებელია გამოიწვიოს </w:t>
      </w:r>
      <w:r w:rsidRPr="00D3599F">
        <w:rPr>
          <w:rFonts w:ascii="Sylfaen" w:hAnsi="Sylfaen"/>
          <w:lang w:val="ka-GE"/>
        </w:rPr>
        <w:t xml:space="preserve">მოვალის </w:t>
      </w:r>
      <w:r w:rsidRPr="00D3599F">
        <w:rPr>
          <w:rFonts w:ascii="Sylfaen" w:hAnsi="Sylfaen" w:cs="Sylfaen"/>
          <w:lang w:val="ka-GE"/>
        </w:rPr>
        <w:t>საქმიანობის</w:t>
      </w:r>
      <w:r w:rsidRPr="00D3599F">
        <w:rPr>
          <w:rFonts w:ascii="Sylfaen" w:hAnsi="Sylfaen"/>
          <w:lang w:val="ka-GE"/>
        </w:rPr>
        <w:t xml:space="preserve"> </w:t>
      </w:r>
      <w:r w:rsidRPr="00D3599F">
        <w:rPr>
          <w:rFonts w:ascii="Sylfaen" w:hAnsi="Sylfaen" w:cs="Sylfaen"/>
          <w:lang w:val="ka-GE"/>
        </w:rPr>
        <w:t>შეჩერება</w:t>
      </w:r>
      <w:r>
        <w:rPr>
          <w:rFonts w:ascii="Sylfaen" w:hAnsi="Sylfaen" w:cs="Sylfaen"/>
          <w:lang w:val="ka-GE"/>
        </w:rPr>
        <w:t>მ</w:t>
      </w:r>
      <w:r w:rsidRPr="00D3599F">
        <w:rPr>
          <w:rFonts w:ascii="Sylfaen" w:hAnsi="Sylfaen"/>
          <w:lang w:val="ka-GE"/>
        </w:rPr>
        <w:t>/</w:t>
      </w:r>
      <w:r w:rsidRPr="00D3599F">
        <w:rPr>
          <w:rFonts w:ascii="Sylfaen" w:hAnsi="Sylfaen" w:cs="Sylfaen"/>
          <w:lang w:val="ka-GE"/>
        </w:rPr>
        <w:t>შეწყვეტა</w:t>
      </w:r>
      <w:r>
        <w:rPr>
          <w:rFonts w:ascii="Sylfaen" w:hAnsi="Sylfaen" w:cs="Sylfaen"/>
          <w:lang w:val="ka-GE"/>
        </w:rPr>
        <w:t>მ ან გადახდისუუნარობის საქმის წარმოების პროცესში ცალკეული საპროცესო მოქმედებების განხორციელებამ</w:t>
      </w:r>
      <w:r w:rsidRPr="00D3599F">
        <w:rPr>
          <w:rFonts w:ascii="Sylfaen" w:hAnsi="Sylfaen" w:cs="Sylfaen"/>
          <w:lang w:val="ka-GE"/>
        </w:rPr>
        <w:t>.</w:t>
      </w:r>
    </w:p>
    <w:p w14:paraId="7148926E"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Pr="00D3599F">
        <w:rPr>
          <w:rFonts w:ascii="Sylfaen" w:hAnsi="Sylfaen" w:cs="Sylfaen"/>
          <w:lang w:val="ka-GE"/>
        </w:rPr>
        <w:t>მოვალისთვის</w:t>
      </w:r>
      <w:r w:rsidRPr="00D3599F">
        <w:rPr>
          <w:rFonts w:ascii="Sylfaen" w:hAnsi="Sylfaen"/>
          <w:lang w:val="ka-GE"/>
        </w:rPr>
        <w:t xml:space="preserve"> </w:t>
      </w:r>
      <w:r w:rsidRPr="00D3599F">
        <w:rPr>
          <w:rFonts w:ascii="Sylfaen" w:hAnsi="Sylfaen" w:cs="Sylfaen"/>
          <w:lang w:val="ka-GE"/>
        </w:rPr>
        <w:t>სპეციალური</w:t>
      </w:r>
      <w:r w:rsidRPr="00D3599F">
        <w:rPr>
          <w:rFonts w:ascii="Sylfaen" w:hAnsi="Sylfaen"/>
          <w:lang w:val="ka-GE"/>
        </w:rPr>
        <w:t xml:space="preserve"> </w:t>
      </w:r>
      <w:r w:rsidRPr="00D3599F">
        <w:rPr>
          <w:rFonts w:ascii="Sylfaen" w:hAnsi="Sylfaen" w:cs="Sylfaen"/>
          <w:lang w:val="ka-GE"/>
        </w:rPr>
        <w:t>რეჟიმის</w:t>
      </w:r>
      <w:r w:rsidRPr="00D3599F">
        <w:rPr>
          <w:rFonts w:ascii="Sylfaen" w:hAnsi="Sylfaen"/>
          <w:lang w:val="ka-GE"/>
        </w:rPr>
        <w:t xml:space="preserve"> </w:t>
      </w:r>
      <w:r w:rsidRPr="00D3599F">
        <w:rPr>
          <w:rFonts w:ascii="Sylfaen" w:hAnsi="Sylfaen" w:cs="Sylfaen"/>
          <w:lang w:val="ka-GE"/>
        </w:rPr>
        <w:t>სტატუსის</w:t>
      </w:r>
      <w:r w:rsidRPr="00D3599F">
        <w:rPr>
          <w:rFonts w:ascii="Sylfaen" w:hAnsi="Sylfaen"/>
          <w:lang w:val="ka-GE"/>
        </w:rPr>
        <w:t xml:space="preserve"> </w:t>
      </w:r>
      <w:r w:rsidRPr="00D3599F">
        <w:rPr>
          <w:rFonts w:ascii="Sylfaen" w:hAnsi="Sylfaen" w:cs="Sylfaen"/>
          <w:lang w:val="ka-GE"/>
        </w:rPr>
        <w:t>მინიჭების</w:t>
      </w:r>
      <w:r w:rsidRPr="00D3599F">
        <w:rPr>
          <w:rFonts w:ascii="Sylfaen" w:hAnsi="Sylfaen"/>
          <w:lang w:val="ka-GE"/>
        </w:rPr>
        <w:t xml:space="preserve"> </w:t>
      </w:r>
      <w:r w:rsidRPr="00D3599F">
        <w:rPr>
          <w:rFonts w:ascii="Sylfaen" w:hAnsi="Sylfaen" w:cs="Sylfaen"/>
          <w:lang w:val="ka-GE"/>
        </w:rPr>
        <w:t>თაობაზე</w:t>
      </w:r>
      <w:r w:rsidRPr="00D3599F">
        <w:rPr>
          <w:rFonts w:ascii="Sylfaen" w:hAnsi="Sylfaen"/>
          <w:lang w:val="ka-GE"/>
        </w:rPr>
        <w:t xml:space="preserve"> </w:t>
      </w:r>
      <w:r w:rsidRPr="00D3599F">
        <w:rPr>
          <w:rFonts w:ascii="Sylfaen" w:hAnsi="Sylfaen" w:cs="Sylfaen"/>
          <w:lang w:val="ka-GE"/>
        </w:rPr>
        <w:t>განცხადებას</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განიხილავს</w:t>
      </w:r>
      <w:r w:rsidRPr="00D3599F">
        <w:rPr>
          <w:rFonts w:ascii="Sylfaen" w:hAnsi="Sylfaen"/>
          <w:lang w:val="ka-GE"/>
        </w:rPr>
        <w:t xml:space="preserve"> 5 </w:t>
      </w:r>
      <w:r w:rsidRPr="00D3599F">
        <w:rPr>
          <w:rFonts w:ascii="Sylfaen" w:hAnsi="Sylfaen" w:cs="Sylfaen"/>
          <w:lang w:val="ka-GE"/>
        </w:rPr>
        <w:t>დღის</w:t>
      </w:r>
      <w:r w:rsidRPr="00D3599F">
        <w:rPr>
          <w:rFonts w:ascii="Sylfaen" w:hAnsi="Sylfaen"/>
          <w:lang w:val="ka-GE"/>
        </w:rPr>
        <w:t xml:space="preserve"> </w:t>
      </w:r>
      <w:r w:rsidRPr="00D3599F">
        <w:rPr>
          <w:rFonts w:ascii="Sylfaen" w:hAnsi="Sylfaen" w:cs="Sylfaen"/>
          <w:lang w:val="ka-GE"/>
        </w:rPr>
        <w:t>ვადაში</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გამოაქვს</w:t>
      </w:r>
      <w:r w:rsidRPr="00D3599F">
        <w:rPr>
          <w:rFonts w:ascii="Sylfaen" w:hAnsi="Sylfaen"/>
          <w:lang w:val="ka-GE"/>
        </w:rPr>
        <w:t xml:space="preserve"> </w:t>
      </w:r>
      <w:r w:rsidRPr="00D3599F">
        <w:rPr>
          <w:rFonts w:ascii="Sylfaen" w:hAnsi="Sylfaen" w:cs="Sylfaen"/>
          <w:lang w:val="ka-GE"/>
        </w:rPr>
        <w:t>დასაბუთებული</w:t>
      </w:r>
      <w:r w:rsidRPr="00D3599F">
        <w:rPr>
          <w:rFonts w:ascii="Sylfaen" w:hAnsi="Sylfaen"/>
          <w:lang w:val="ka-GE"/>
        </w:rPr>
        <w:t xml:space="preserve"> </w:t>
      </w:r>
      <w:r w:rsidRPr="00D3599F">
        <w:rPr>
          <w:rFonts w:ascii="Sylfaen" w:hAnsi="Sylfaen" w:cs="Sylfaen"/>
          <w:lang w:val="ka-GE"/>
        </w:rPr>
        <w:t>განჩინება</w:t>
      </w:r>
      <w:r w:rsidRPr="00D3599F">
        <w:rPr>
          <w:rFonts w:ascii="Sylfaen" w:hAnsi="Sylfaen"/>
          <w:lang w:val="ka-GE"/>
        </w:rPr>
        <w:t>.</w:t>
      </w:r>
    </w:p>
    <w:p w14:paraId="0826705D" w14:textId="4117EFCE"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4. </w:t>
      </w:r>
      <w:r w:rsidRPr="00D3599F">
        <w:rPr>
          <w:rFonts w:ascii="Sylfaen" w:hAnsi="Sylfaen" w:cs="Sylfaen"/>
          <w:lang w:val="ka-GE"/>
        </w:rPr>
        <w:t>თუ</w:t>
      </w:r>
      <w:r w:rsidRPr="00D3599F">
        <w:rPr>
          <w:rFonts w:ascii="Sylfaen" w:hAnsi="Sylfaen"/>
          <w:lang w:val="ka-GE"/>
        </w:rPr>
        <w:t xml:space="preserve"> </w:t>
      </w:r>
      <w:r>
        <w:rPr>
          <w:rFonts w:ascii="Sylfaen" w:hAnsi="Sylfaen" w:cs="Sylfaen"/>
          <w:lang w:val="ka-GE"/>
        </w:rPr>
        <w:t>საქმის წარმოების</w:t>
      </w:r>
      <w:r w:rsidRPr="00D3599F">
        <w:rPr>
          <w:rFonts w:ascii="Sylfaen" w:hAnsi="Sylfaen"/>
          <w:lang w:val="ka-GE"/>
        </w:rPr>
        <w:t xml:space="preserve"> </w:t>
      </w:r>
      <w:r w:rsidRPr="00D3599F">
        <w:rPr>
          <w:rFonts w:ascii="Sylfaen" w:hAnsi="Sylfaen" w:cs="Sylfaen"/>
          <w:lang w:val="ka-GE"/>
        </w:rPr>
        <w:t>მიმდინარეობისას</w:t>
      </w:r>
      <w:r w:rsidRPr="00D3599F">
        <w:rPr>
          <w:rFonts w:ascii="Sylfaen" w:hAnsi="Sylfaen"/>
          <w:lang w:val="ka-GE"/>
        </w:rPr>
        <w:t xml:space="preserve"> </w:t>
      </w:r>
      <w:r w:rsidRPr="00D3599F">
        <w:rPr>
          <w:rFonts w:ascii="Sylfaen" w:hAnsi="Sylfaen" w:cs="Sylfaen"/>
          <w:lang w:val="ka-GE"/>
        </w:rPr>
        <w:t>აღმოჩნდა</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Pr>
          <w:rFonts w:ascii="Sylfaen" w:hAnsi="Sylfaen"/>
          <w:lang w:val="ka-GE"/>
        </w:rPr>
        <w:t xml:space="preserve">აღარ არსებობს ის საფუძვლები, რომელიც გახდა </w:t>
      </w:r>
      <w:r w:rsidRPr="00D3599F">
        <w:rPr>
          <w:rFonts w:ascii="Sylfaen" w:hAnsi="Sylfaen" w:cs="Sylfaen"/>
          <w:lang w:val="ka-GE"/>
        </w:rPr>
        <w:t>მოვალ</w:t>
      </w:r>
      <w:r>
        <w:rPr>
          <w:rFonts w:ascii="Sylfaen" w:hAnsi="Sylfaen" w:cs="Sylfaen"/>
          <w:lang w:val="ka-GE"/>
        </w:rPr>
        <w:t>ისთვის სპეციალური რეჟიმის სტატუსის მინიჭებაზე განჩინების მიღების საფუძველი</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შეუძლია</w:t>
      </w:r>
      <w:r w:rsidRPr="00D3599F">
        <w:rPr>
          <w:rFonts w:ascii="Sylfaen" w:hAnsi="Sylfaen"/>
          <w:lang w:val="ka-GE"/>
        </w:rPr>
        <w:t xml:space="preserve"> </w:t>
      </w:r>
      <w:r>
        <w:rPr>
          <w:rFonts w:ascii="Sylfaen" w:hAnsi="Sylfaen"/>
          <w:lang w:val="ka-GE"/>
        </w:rPr>
        <w:t>საკუთარი ინიციატივით ან ნებისმიერი დაინტერესებული პირის ინიციატივით, რომელიც უნდა იყოს დასაბუთებული,</w:t>
      </w:r>
      <w:r w:rsidRPr="00D3599F">
        <w:rPr>
          <w:rFonts w:ascii="Sylfaen" w:hAnsi="Sylfaen"/>
          <w:lang w:val="ka-GE"/>
        </w:rPr>
        <w:t xml:space="preserve"> </w:t>
      </w:r>
      <w:r>
        <w:rPr>
          <w:rFonts w:ascii="Sylfaen" w:hAnsi="Sylfaen" w:cs="Sylfaen"/>
          <w:lang w:val="ka-GE"/>
        </w:rPr>
        <w:t>მოვალეს</w:t>
      </w:r>
      <w:r w:rsidRPr="00D3599F">
        <w:rPr>
          <w:rFonts w:ascii="Sylfaen" w:hAnsi="Sylfaen"/>
          <w:lang w:val="ka-GE"/>
        </w:rPr>
        <w:t xml:space="preserve"> </w:t>
      </w:r>
      <w:r w:rsidRPr="00D3599F">
        <w:rPr>
          <w:rFonts w:ascii="Sylfaen" w:hAnsi="Sylfaen" w:cs="Sylfaen"/>
          <w:lang w:val="ka-GE"/>
        </w:rPr>
        <w:t>მოუხსნას</w:t>
      </w:r>
      <w:r w:rsidRPr="00D3599F">
        <w:rPr>
          <w:rFonts w:ascii="Sylfaen" w:hAnsi="Sylfaen"/>
          <w:lang w:val="ka-GE"/>
        </w:rPr>
        <w:t xml:space="preserve"> </w:t>
      </w:r>
      <w:r w:rsidRPr="00D3599F">
        <w:rPr>
          <w:rFonts w:ascii="Sylfaen" w:hAnsi="Sylfaen" w:cs="Sylfaen"/>
          <w:lang w:val="ka-GE"/>
        </w:rPr>
        <w:t>სპეციალური რეჟიმის სტატუსი</w:t>
      </w:r>
      <w:r w:rsidRPr="00D3599F">
        <w:rPr>
          <w:rFonts w:ascii="Sylfaen" w:hAnsi="Sylfaen"/>
          <w:lang w:val="ka-GE"/>
        </w:rPr>
        <w:t>.</w:t>
      </w:r>
      <w:r>
        <w:rPr>
          <w:rFonts w:ascii="Sylfaen" w:hAnsi="Sylfaen"/>
          <w:lang w:val="ka-GE"/>
        </w:rPr>
        <w:t xml:space="preserve"> სპეციალური რეჟიმის სტატუსის მოხსნამდე სასამართლო მოუსმენს იმ პირს, ვისი განცხადების საფუძველზეც </w:t>
      </w:r>
      <w:r w:rsidR="001221F8">
        <w:rPr>
          <w:rFonts w:ascii="Sylfaen" w:hAnsi="Sylfaen"/>
          <w:lang w:val="ka-GE"/>
        </w:rPr>
        <w:t>მოვალეს</w:t>
      </w:r>
      <w:r>
        <w:rPr>
          <w:rFonts w:ascii="Sylfaen" w:hAnsi="Sylfaen"/>
          <w:lang w:val="ka-GE"/>
        </w:rPr>
        <w:t xml:space="preserve"> მიენიჭა სპეციალური რეჟიმის </w:t>
      </w:r>
      <w:r w:rsidR="001221F8">
        <w:rPr>
          <w:rFonts w:ascii="Sylfaen" w:hAnsi="Sylfaen"/>
          <w:lang w:val="ka-GE"/>
        </w:rPr>
        <w:t xml:space="preserve">სტატუსი. </w:t>
      </w:r>
    </w:p>
    <w:p w14:paraId="45B15090"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p>
    <w:p w14:paraId="3E6C87AB" w14:textId="77777777" w:rsidR="001131F1" w:rsidRPr="00D3599F" w:rsidRDefault="001131F1" w:rsidP="001131F1">
      <w:pPr>
        <w:pStyle w:val="Heading2"/>
        <w:tabs>
          <w:tab w:val="left" w:pos="990"/>
          <w:tab w:val="left" w:pos="1710"/>
        </w:tabs>
        <w:spacing w:before="0" w:after="120" w:line="276" w:lineRule="auto"/>
        <w:ind w:left="-142" w:right="-399" w:firstLine="568"/>
        <w:rPr>
          <w:sz w:val="22"/>
          <w:szCs w:val="22"/>
          <w:lang w:val="ka-GE"/>
        </w:rPr>
      </w:pPr>
      <w:r w:rsidRPr="00D3599F">
        <w:rPr>
          <w:sz w:val="22"/>
          <w:szCs w:val="22"/>
          <w:lang w:val="ka-GE"/>
        </w:rPr>
        <w:t>მუხლი 11</w:t>
      </w:r>
      <w:r>
        <w:rPr>
          <w:sz w:val="22"/>
          <w:szCs w:val="22"/>
          <w:lang w:val="ka-GE"/>
        </w:rPr>
        <w:t>0</w:t>
      </w:r>
      <w:r w:rsidRPr="00D3599F">
        <w:rPr>
          <w:sz w:val="22"/>
          <w:szCs w:val="22"/>
          <w:lang w:val="ka-GE"/>
        </w:rPr>
        <w:t xml:space="preserve">. სპეციალური რეჟიმის </w:t>
      </w:r>
      <w:r w:rsidRPr="00D3599F">
        <w:rPr>
          <w:sz w:val="22"/>
          <w:szCs w:val="22"/>
        </w:rPr>
        <w:t xml:space="preserve">სტატუსის </w:t>
      </w:r>
      <w:r w:rsidRPr="00D3599F">
        <w:rPr>
          <w:sz w:val="22"/>
          <w:szCs w:val="22"/>
          <w:lang w:val="ka-GE"/>
        </w:rPr>
        <w:t xml:space="preserve">მქონე მოვალის </w:t>
      </w:r>
      <w:r>
        <w:rPr>
          <w:sz w:val="22"/>
          <w:szCs w:val="22"/>
          <w:lang w:val="ka-GE"/>
        </w:rPr>
        <w:t xml:space="preserve">ქონების </w:t>
      </w:r>
      <w:r w:rsidRPr="00D3599F">
        <w:rPr>
          <w:sz w:val="22"/>
          <w:szCs w:val="22"/>
          <w:lang w:val="ka-GE"/>
        </w:rPr>
        <w:t>რეალიზაცია</w:t>
      </w:r>
    </w:p>
    <w:p w14:paraId="649D7F6A"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სპეციალური</w:t>
      </w:r>
      <w:r w:rsidRPr="00D3599F">
        <w:rPr>
          <w:rFonts w:ascii="Sylfaen" w:hAnsi="Sylfaen"/>
          <w:lang w:val="ka-GE"/>
        </w:rPr>
        <w:t xml:space="preserve"> </w:t>
      </w:r>
      <w:r w:rsidRPr="00D3599F">
        <w:rPr>
          <w:rFonts w:ascii="Sylfaen" w:hAnsi="Sylfaen" w:cs="Sylfaen"/>
          <w:lang w:val="ka-GE"/>
        </w:rPr>
        <w:t>რეჟიმის</w:t>
      </w:r>
      <w:r w:rsidRPr="00D3599F">
        <w:rPr>
          <w:rFonts w:ascii="Sylfaen" w:hAnsi="Sylfaen"/>
          <w:lang w:val="ka-GE"/>
        </w:rPr>
        <w:t xml:space="preserve"> </w:t>
      </w:r>
      <w:r w:rsidRPr="00D3599F">
        <w:rPr>
          <w:rFonts w:ascii="Sylfaen" w:hAnsi="Sylfaen" w:cs="Sylfaen"/>
        </w:rPr>
        <w:t>სტატუსის</w:t>
      </w:r>
      <w:r w:rsidRPr="00D3599F">
        <w:rPr>
          <w:rFonts w:ascii="Sylfaen" w:hAnsi="Sylfaen"/>
        </w:rPr>
        <w:t xml:space="preserve"> </w:t>
      </w:r>
      <w:r w:rsidRPr="00D3599F">
        <w:rPr>
          <w:rFonts w:ascii="Sylfaen" w:hAnsi="Sylfaen" w:cs="Sylfaen"/>
          <w:lang w:val="ka-GE"/>
        </w:rPr>
        <w:t>მქონე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Pr>
          <w:rFonts w:ascii="Sylfaen" w:hAnsi="Sylfaen"/>
          <w:lang w:val="ka-GE"/>
        </w:rPr>
        <w:t xml:space="preserve">ქონების </w:t>
      </w:r>
      <w:r w:rsidRPr="00D3599F">
        <w:rPr>
          <w:rFonts w:ascii="Sylfaen" w:hAnsi="Sylfaen" w:cs="Sylfaen"/>
          <w:lang w:val="ka-GE"/>
        </w:rPr>
        <w:t>რეალიზაცია</w:t>
      </w:r>
      <w:r w:rsidRPr="00D3599F">
        <w:rPr>
          <w:rFonts w:ascii="Sylfaen" w:hAnsi="Sylfaen"/>
          <w:lang w:val="ka-GE"/>
        </w:rPr>
        <w:t xml:space="preserve"> </w:t>
      </w:r>
      <w:r w:rsidRPr="00D3599F">
        <w:rPr>
          <w:rFonts w:ascii="Sylfaen" w:hAnsi="Sylfaen" w:cs="Sylfaen"/>
          <w:lang w:val="ka-GE"/>
        </w:rPr>
        <w:t>ხორციელდება</w:t>
      </w:r>
      <w:r w:rsidRPr="00D3599F">
        <w:rPr>
          <w:rFonts w:ascii="Sylfaen" w:hAnsi="Sylfaen"/>
          <w:lang w:val="ka-GE"/>
        </w:rPr>
        <w:t xml:space="preserve"> </w:t>
      </w:r>
      <w:r w:rsidRPr="00D3599F">
        <w:rPr>
          <w:rFonts w:ascii="Sylfaen" w:hAnsi="Sylfaen" w:cs="Sylfaen"/>
          <w:lang w:val="ka-GE"/>
        </w:rPr>
        <w:t>ერთიანი</w:t>
      </w:r>
      <w:r w:rsidRPr="00D3599F">
        <w:rPr>
          <w:rFonts w:ascii="Sylfaen" w:hAnsi="Sylfaen"/>
          <w:lang w:val="ka-GE"/>
        </w:rPr>
        <w:t xml:space="preserve"> </w:t>
      </w:r>
      <w:r w:rsidRPr="00D3599F">
        <w:rPr>
          <w:rFonts w:ascii="Sylfaen" w:hAnsi="Sylfaen" w:cs="Sylfaen"/>
          <w:lang w:val="ka-GE"/>
        </w:rPr>
        <w:t>კომპლექსის</w:t>
      </w:r>
      <w:r w:rsidRPr="00D3599F">
        <w:rPr>
          <w:rFonts w:ascii="Sylfaen" w:hAnsi="Sylfaen"/>
          <w:lang w:val="ka-GE"/>
        </w:rPr>
        <w:t xml:space="preserve"> </w:t>
      </w:r>
      <w:r w:rsidRPr="00D3599F">
        <w:rPr>
          <w:rFonts w:ascii="Sylfaen" w:hAnsi="Sylfaen" w:cs="Sylfaen"/>
          <w:lang w:val="ka-GE"/>
        </w:rPr>
        <w:t>სახით</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იმგვარი</w:t>
      </w:r>
      <w:r w:rsidRPr="00D3599F">
        <w:rPr>
          <w:rFonts w:ascii="Sylfaen" w:hAnsi="Sylfaen"/>
          <w:lang w:val="ka-GE"/>
        </w:rPr>
        <w:t xml:space="preserve"> </w:t>
      </w:r>
      <w:r w:rsidRPr="00D3599F">
        <w:rPr>
          <w:rFonts w:ascii="Sylfaen" w:hAnsi="Sylfaen" w:cs="Sylfaen"/>
          <w:lang w:val="ka-GE"/>
        </w:rPr>
        <w:t>ფორმით</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ხელს</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უშლის</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საქმიანობის</w:t>
      </w:r>
      <w:r w:rsidRPr="00D3599F">
        <w:rPr>
          <w:rFonts w:ascii="Sylfaen" w:hAnsi="Sylfaen"/>
          <w:lang w:val="ka-GE"/>
        </w:rPr>
        <w:t xml:space="preserve"> </w:t>
      </w:r>
      <w:r w:rsidRPr="00D3599F">
        <w:rPr>
          <w:rFonts w:ascii="Sylfaen" w:hAnsi="Sylfaen" w:cs="Sylfaen"/>
          <w:lang w:val="ka-GE"/>
        </w:rPr>
        <w:t>უწყვეტობის</w:t>
      </w:r>
      <w:r w:rsidRPr="00D3599F">
        <w:rPr>
          <w:rFonts w:ascii="Sylfaen" w:hAnsi="Sylfaen"/>
          <w:lang w:val="ka-GE"/>
        </w:rPr>
        <w:t xml:space="preserve"> </w:t>
      </w:r>
      <w:r w:rsidRPr="00D3599F">
        <w:rPr>
          <w:rFonts w:ascii="Sylfaen" w:hAnsi="Sylfaen" w:cs="Sylfaen"/>
          <w:lang w:val="ka-GE"/>
        </w:rPr>
        <w:t>შენარჩუნებას</w:t>
      </w:r>
      <w:r w:rsidRPr="00D3599F">
        <w:rPr>
          <w:rFonts w:ascii="Sylfaen" w:hAnsi="Sylfaen"/>
          <w:lang w:val="ka-GE"/>
        </w:rPr>
        <w:t>.</w:t>
      </w:r>
    </w:p>
    <w:p w14:paraId="092DEC9D" w14:textId="77777777" w:rsidR="001131F1"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rPr>
        <w:lastRenderedPageBreak/>
        <w:t>2</w:t>
      </w:r>
      <w:r w:rsidRPr="00D3599F">
        <w:rPr>
          <w:rFonts w:ascii="Sylfaen" w:hAnsi="Sylfaen"/>
          <w:lang w:val="ka-GE"/>
        </w:rPr>
        <w:t xml:space="preserve">. </w:t>
      </w:r>
      <w:r w:rsidRPr="00D3599F">
        <w:rPr>
          <w:rFonts w:ascii="Sylfaen" w:hAnsi="Sylfaen" w:cs="Sylfaen"/>
          <w:lang w:val="ka-GE"/>
        </w:rPr>
        <w:t>სპეციალური</w:t>
      </w:r>
      <w:r w:rsidRPr="00D3599F">
        <w:rPr>
          <w:rFonts w:ascii="Sylfaen" w:hAnsi="Sylfaen"/>
          <w:lang w:val="ka-GE"/>
        </w:rPr>
        <w:t xml:space="preserve"> </w:t>
      </w:r>
      <w:r w:rsidRPr="00D3599F">
        <w:rPr>
          <w:rFonts w:ascii="Sylfaen" w:hAnsi="Sylfaen" w:cs="Sylfaen"/>
          <w:lang w:val="ka-GE"/>
        </w:rPr>
        <w:t>რეჟიმის</w:t>
      </w:r>
      <w:r w:rsidRPr="00D3599F">
        <w:rPr>
          <w:rFonts w:ascii="Sylfaen" w:hAnsi="Sylfaen"/>
          <w:lang w:val="ka-GE"/>
        </w:rPr>
        <w:t xml:space="preserve"> </w:t>
      </w:r>
      <w:r w:rsidRPr="00D3599F">
        <w:rPr>
          <w:rFonts w:ascii="Sylfaen" w:hAnsi="Sylfaen" w:cs="Sylfaen"/>
        </w:rPr>
        <w:t>სტატუსის</w:t>
      </w:r>
      <w:r w:rsidRPr="00D3599F">
        <w:rPr>
          <w:rFonts w:ascii="Sylfaen" w:hAnsi="Sylfaen"/>
        </w:rPr>
        <w:t xml:space="preserve"> </w:t>
      </w:r>
      <w:r w:rsidRPr="00D3599F">
        <w:rPr>
          <w:rFonts w:ascii="Sylfaen" w:hAnsi="Sylfaen" w:cs="Sylfaen"/>
          <w:lang w:val="ka-GE"/>
        </w:rPr>
        <w:t>მქონე</w:t>
      </w:r>
      <w:r w:rsidRPr="00D3599F">
        <w:rPr>
          <w:rFonts w:ascii="Sylfaen" w:hAnsi="Sylfaen"/>
          <w:lang w:val="ka-GE"/>
        </w:rPr>
        <w:t xml:space="preserve"> </w:t>
      </w:r>
      <w:r w:rsidRPr="00D3599F">
        <w:rPr>
          <w:rFonts w:ascii="Sylfaen" w:hAnsi="Sylfaen" w:cs="Sylfaen"/>
          <w:lang w:val="ka-GE"/>
        </w:rPr>
        <w:t>მოვალის</w:t>
      </w:r>
      <w:r w:rsidRPr="00D3599F">
        <w:rPr>
          <w:rFonts w:ascii="Sylfaen" w:hAnsi="Sylfaen"/>
          <w:lang w:val="ka-GE"/>
        </w:rPr>
        <w:t xml:space="preserve"> </w:t>
      </w:r>
      <w:r>
        <w:rPr>
          <w:rFonts w:ascii="Sylfaen" w:hAnsi="Sylfaen"/>
          <w:lang w:val="ka-GE"/>
        </w:rPr>
        <w:t xml:space="preserve">ქონების </w:t>
      </w:r>
      <w:r w:rsidRPr="00D3599F">
        <w:rPr>
          <w:rFonts w:ascii="Sylfaen" w:hAnsi="Sylfaen" w:cs="Sylfaen"/>
          <w:lang w:val="ka-GE"/>
        </w:rPr>
        <w:t>რეალიზაციის</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 xml:space="preserve">, </w:t>
      </w:r>
      <w:r w:rsidRPr="00D3599F">
        <w:rPr>
          <w:rFonts w:ascii="Sylfaen" w:hAnsi="Sylfaen" w:cs="Sylfaen"/>
          <w:lang w:val="ka-GE"/>
        </w:rPr>
        <w:t>დაუშვებელია</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შემძენის</w:t>
      </w:r>
      <w:r w:rsidRPr="00D3599F">
        <w:rPr>
          <w:rFonts w:ascii="Sylfaen" w:hAnsi="Sylfaen"/>
          <w:lang w:val="ka-GE"/>
        </w:rPr>
        <w:t xml:space="preserve"> </w:t>
      </w:r>
      <w:r>
        <w:rPr>
          <w:rFonts w:ascii="Sylfaen" w:hAnsi="Sylfaen" w:cs="Sylfaen"/>
          <w:lang w:val="ka-GE"/>
        </w:rPr>
        <w:t>საქმიანობის</w:t>
      </w:r>
      <w:r w:rsidRPr="00D3599F">
        <w:rPr>
          <w:rFonts w:ascii="Sylfaen" w:hAnsi="Sylfaen"/>
          <w:lang w:val="ka-GE"/>
        </w:rPr>
        <w:t xml:space="preserve"> </w:t>
      </w:r>
      <w:r w:rsidRPr="00D3599F">
        <w:rPr>
          <w:rFonts w:ascii="Sylfaen" w:hAnsi="Sylfaen" w:cs="Sylfaen"/>
          <w:lang w:val="ka-GE"/>
        </w:rPr>
        <w:t>პროფილის</w:t>
      </w:r>
      <w:r w:rsidRPr="00D3599F">
        <w:rPr>
          <w:rFonts w:ascii="Sylfaen" w:hAnsi="Sylfaen"/>
          <w:lang w:val="ka-GE"/>
        </w:rPr>
        <w:t xml:space="preserve"> </w:t>
      </w:r>
      <w:r w:rsidRPr="00D3599F">
        <w:rPr>
          <w:rFonts w:ascii="Sylfaen" w:hAnsi="Sylfaen" w:cs="Sylfaen"/>
          <w:lang w:val="ka-GE"/>
        </w:rPr>
        <w:t>შეცვლა</w:t>
      </w:r>
      <w:r w:rsidRPr="00D3599F">
        <w:rPr>
          <w:rFonts w:ascii="Sylfaen" w:hAnsi="Sylfaen"/>
          <w:lang w:val="ka-GE"/>
        </w:rPr>
        <w:t xml:space="preserve">. </w:t>
      </w:r>
      <w:r w:rsidRPr="00D3599F">
        <w:rPr>
          <w:rFonts w:ascii="Sylfaen" w:hAnsi="Sylfaen" w:cs="Sylfaen"/>
          <w:lang w:val="ka-GE"/>
        </w:rPr>
        <w:t>შემძენი</w:t>
      </w:r>
      <w:r w:rsidRPr="00D3599F">
        <w:rPr>
          <w:rFonts w:ascii="Sylfaen" w:hAnsi="Sylfaen"/>
          <w:lang w:val="ka-GE"/>
        </w:rPr>
        <w:t xml:space="preserve"> </w:t>
      </w:r>
      <w:r w:rsidRPr="00D3599F">
        <w:rPr>
          <w:rFonts w:ascii="Sylfaen" w:hAnsi="Sylfaen" w:cs="Sylfaen"/>
          <w:lang w:val="ka-GE"/>
        </w:rPr>
        <w:t>იღებს</w:t>
      </w:r>
      <w:r w:rsidRPr="00D3599F">
        <w:rPr>
          <w:rFonts w:ascii="Sylfaen" w:hAnsi="Sylfaen"/>
          <w:lang w:val="ka-GE"/>
        </w:rPr>
        <w:t xml:space="preserve"> </w:t>
      </w:r>
      <w:r w:rsidRPr="00D3599F">
        <w:rPr>
          <w:rFonts w:ascii="Sylfaen" w:hAnsi="Sylfaen" w:cs="Sylfaen"/>
          <w:lang w:val="ka-GE"/>
        </w:rPr>
        <w:t>ვალდებულებას</w:t>
      </w:r>
      <w:r w:rsidRPr="00D3599F">
        <w:rPr>
          <w:rFonts w:ascii="Sylfaen" w:hAnsi="Sylfaen"/>
          <w:lang w:val="ka-GE"/>
        </w:rPr>
        <w:t xml:space="preserve">, </w:t>
      </w:r>
      <w:r w:rsidRPr="00D3599F">
        <w:rPr>
          <w:rFonts w:ascii="Sylfaen" w:hAnsi="Sylfaen" w:cs="Sylfaen"/>
          <w:lang w:val="ka-GE"/>
        </w:rPr>
        <w:t>გააგრძელოს</w:t>
      </w:r>
      <w:r w:rsidRPr="00D3599F">
        <w:rPr>
          <w:rFonts w:ascii="Sylfaen" w:hAnsi="Sylfaen"/>
          <w:lang w:val="ka-GE"/>
        </w:rPr>
        <w:t xml:space="preserve"> </w:t>
      </w:r>
      <w:r w:rsidRPr="00D3599F">
        <w:rPr>
          <w:rFonts w:ascii="Sylfaen" w:hAnsi="Sylfaen" w:cs="Sylfaen"/>
          <w:lang w:val="ka-GE"/>
        </w:rPr>
        <w:t>იგივე</w:t>
      </w:r>
      <w:r w:rsidRPr="00D3599F">
        <w:rPr>
          <w:rFonts w:ascii="Sylfaen" w:hAnsi="Sylfaen"/>
          <w:lang w:val="ka-GE"/>
        </w:rPr>
        <w:t xml:space="preserve"> </w:t>
      </w:r>
      <w:r w:rsidRPr="00D3599F">
        <w:rPr>
          <w:rFonts w:ascii="Sylfaen" w:hAnsi="Sylfaen" w:cs="Sylfaen"/>
          <w:lang w:val="ka-GE"/>
        </w:rPr>
        <w:t>საქმიანობა</w:t>
      </w:r>
      <w:r w:rsidRPr="00D3599F">
        <w:rPr>
          <w:rFonts w:ascii="Sylfaen" w:hAnsi="Sylfaen"/>
          <w:lang w:val="ka-GE"/>
        </w:rPr>
        <w:t xml:space="preserve">, </w:t>
      </w:r>
      <w:r w:rsidRPr="00D3599F">
        <w:rPr>
          <w:rFonts w:ascii="Sylfaen" w:hAnsi="Sylfaen" w:cs="Sylfaen"/>
          <w:lang w:val="ka-GE"/>
        </w:rPr>
        <w:t>რასაც</w:t>
      </w:r>
      <w:r w:rsidRPr="00D3599F">
        <w:rPr>
          <w:rFonts w:ascii="Sylfaen" w:hAnsi="Sylfaen"/>
          <w:lang w:val="ka-GE"/>
        </w:rPr>
        <w:t xml:space="preserve"> </w:t>
      </w:r>
      <w:r w:rsidRPr="00D3599F">
        <w:rPr>
          <w:rFonts w:ascii="Sylfaen" w:hAnsi="Sylfaen" w:cs="Sylfaen"/>
          <w:lang w:val="ka-GE"/>
        </w:rPr>
        <w:t>გაკოტრებული</w:t>
      </w:r>
      <w:r w:rsidRPr="00D3599F">
        <w:rPr>
          <w:rFonts w:ascii="Sylfaen" w:hAnsi="Sylfaen"/>
          <w:lang w:val="ka-GE"/>
        </w:rPr>
        <w:t xml:space="preserve"> </w:t>
      </w:r>
      <w:r w:rsidRPr="00D3599F">
        <w:rPr>
          <w:rFonts w:ascii="Sylfaen" w:hAnsi="Sylfaen" w:cs="Sylfaen"/>
          <w:lang w:val="ka-GE"/>
        </w:rPr>
        <w:t>მოვალე ეწეოდა</w:t>
      </w:r>
      <w:r w:rsidRPr="00D3599F">
        <w:rPr>
          <w:rFonts w:ascii="Sylfaen" w:hAnsi="Sylfaen"/>
          <w:lang w:val="ka-GE"/>
        </w:rPr>
        <w:t>.</w:t>
      </w:r>
    </w:p>
    <w:p w14:paraId="41DAF41D" w14:textId="77777777" w:rsidR="001131F1" w:rsidRDefault="001131F1" w:rsidP="001131F1">
      <w:pPr>
        <w:tabs>
          <w:tab w:val="left" w:pos="1710"/>
        </w:tabs>
        <w:spacing w:after="120" w:line="276" w:lineRule="auto"/>
        <w:ind w:left="-142" w:right="-399" w:firstLine="568"/>
        <w:jc w:val="both"/>
        <w:rPr>
          <w:rFonts w:ascii="Sylfaen" w:hAnsi="Sylfaen"/>
          <w:lang w:val="ka-GE"/>
        </w:rPr>
      </w:pPr>
      <w:r>
        <w:rPr>
          <w:rFonts w:ascii="Sylfaen" w:hAnsi="Sylfaen"/>
          <w:lang w:val="ka-GE"/>
        </w:rPr>
        <w:t xml:space="preserve">3. გაკოტრების მმართველს შეუძლია ქონების რეალიზაციისას დაადგინოს სხვა ისეთი პირობები, რომელიც მიზნად ისახავს მოვალის საქმიანობის პროფილის შენარჩუნებასა და უზრუნველყოფას, რის შესახებაც უნდა მიეთითოს ქონების რეალიზაციამდე, პოტენციური შემძენის სრულად ინფორმირების მიზნით. </w:t>
      </w:r>
    </w:p>
    <w:p w14:paraId="6A1FBBA3" w14:textId="77777777" w:rsidR="001221F8" w:rsidRDefault="001221F8" w:rsidP="001131F1">
      <w:pPr>
        <w:pStyle w:val="Heading1"/>
        <w:tabs>
          <w:tab w:val="left" w:pos="990"/>
        </w:tabs>
        <w:ind w:left="-142" w:right="-399" w:firstLine="568"/>
        <w:rPr>
          <w:rFonts w:cs="Sylfaen"/>
          <w:sz w:val="22"/>
          <w:szCs w:val="22"/>
        </w:rPr>
      </w:pPr>
      <w:bookmarkStart w:id="94" w:name="_Toc491099152"/>
    </w:p>
    <w:p w14:paraId="18795DAC" w14:textId="77777777" w:rsidR="001131F1" w:rsidRPr="00D3599F" w:rsidRDefault="001131F1" w:rsidP="001131F1">
      <w:pPr>
        <w:pStyle w:val="Heading1"/>
        <w:tabs>
          <w:tab w:val="left" w:pos="990"/>
        </w:tabs>
        <w:ind w:left="-142" w:right="-399" w:firstLine="568"/>
        <w:rPr>
          <w:sz w:val="22"/>
          <w:szCs w:val="22"/>
        </w:rPr>
      </w:pPr>
      <w:r w:rsidRPr="00D3599F">
        <w:rPr>
          <w:rFonts w:cs="Sylfaen"/>
          <w:sz w:val="22"/>
          <w:szCs w:val="22"/>
        </w:rPr>
        <w:t>თავი</w:t>
      </w:r>
      <w:r w:rsidRPr="00D3599F">
        <w:rPr>
          <w:sz w:val="22"/>
          <w:szCs w:val="22"/>
        </w:rPr>
        <w:t xml:space="preserve"> X</w:t>
      </w:r>
      <w:r w:rsidRPr="00D3599F">
        <w:rPr>
          <w:sz w:val="22"/>
          <w:szCs w:val="22"/>
          <w:lang w:val="en-US"/>
        </w:rPr>
        <w:t>II</w:t>
      </w:r>
      <w:r w:rsidRPr="00D3599F">
        <w:rPr>
          <w:sz w:val="22"/>
          <w:szCs w:val="22"/>
        </w:rPr>
        <w:t xml:space="preserve"> </w:t>
      </w:r>
    </w:p>
    <w:p w14:paraId="030B58D8" w14:textId="77777777" w:rsidR="001131F1" w:rsidRPr="00D3599F" w:rsidRDefault="001131F1" w:rsidP="001131F1">
      <w:pPr>
        <w:pStyle w:val="Heading1"/>
        <w:tabs>
          <w:tab w:val="left" w:pos="990"/>
        </w:tabs>
        <w:ind w:left="-142" w:right="-399" w:firstLine="568"/>
        <w:rPr>
          <w:rFonts w:cs="Sylfaen"/>
          <w:sz w:val="22"/>
          <w:szCs w:val="22"/>
        </w:rPr>
      </w:pPr>
      <w:r w:rsidRPr="00D3599F">
        <w:rPr>
          <w:rFonts w:cs="Sylfaen"/>
          <w:sz w:val="22"/>
          <w:szCs w:val="22"/>
        </w:rPr>
        <w:t>საერთაშორისო</w:t>
      </w:r>
      <w:r w:rsidRPr="00D3599F">
        <w:rPr>
          <w:sz w:val="22"/>
          <w:szCs w:val="22"/>
        </w:rPr>
        <w:t xml:space="preserve"> </w:t>
      </w:r>
      <w:r w:rsidRPr="00D3599F">
        <w:rPr>
          <w:rFonts w:cs="Sylfaen"/>
          <w:sz w:val="22"/>
          <w:szCs w:val="22"/>
        </w:rPr>
        <w:t>გადახდისუუნარობა</w:t>
      </w:r>
      <w:bookmarkEnd w:id="94"/>
    </w:p>
    <w:p w14:paraId="211F1394"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lang w:val="ka-GE"/>
        </w:rPr>
      </w:pPr>
    </w:p>
    <w:p w14:paraId="403EE7DD" w14:textId="0D23036D"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95" w:name="_Toc491099154"/>
      <w:r w:rsidRPr="00D3599F">
        <w:rPr>
          <w:rFonts w:cs="Sylfaen"/>
          <w:sz w:val="22"/>
          <w:szCs w:val="22"/>
          <w:lang w:val="ka-GE"/>
        </w:rPr>
        <w:t>მუხლი</w:t>
      </w:r>
      <w:r w:rsidRPr="00D3599F">
        <w:rPr>
          <w:rFonts w:cs="Calibri"/>
          <w:sz w:val="22"/>
          <w:szCs w:val="22"/>
          <w:lang w:val="ka-GE"/>
        </w:rPr>
        <w:t xml:space="preserve"> 11</w:t>
      </w:r>
      <w:r w:rsidR="001E65D4">
        <w:rPr>
          <w:rFonts w:cs="Calibri"/>
          <w:sz w:val="22"/>
          <w:szCs w:val="22"/>
          <w:lang w:val="ka-GE"/>
        </w:rPr>
        <w:t>1</w:t>
      </w:r>
      <w:r w:rsidRPr="00D3599F">
        <w:rPr>
          <w:rFonts w:cs="Calibri"/>
          <w:sz w:val="22"/>
          <w:szCs w:val="22"/>
          <w:lang w:val="ka-GE"/>
        </w:rPr>
        <w:t xml:space="preserve">. </w:t>
      </w:r>
      <w:r w:rsidRPr="00D3599F">
        <w:rPr>
          <w:rFonts w:cs="Sylfaen"/>
          <w:sz w:val="22"/>
          <w:szCs w:val="22"/>
          <w:lang w:val="ka-GE"/>
        </w:rPr>
        <w:t>უძრავ</w:t>
      </w:r>
      <w:r w:rsidRPr="00D3599F">
        <w:rPr>
          <w:rFonts w:cs="Calibri"/>
          <w:sz w:val="22"/>
          <w:szCs w:val="22"/>
          <w:lang w:val="ka-GE"/>
        </w:rPr>
        <w:t xml:space="preserve"> </w:t>
      </w:r>
      <w:r w:rsidRPr="00D3599F">
        <w:rPr>
          <w:rFonts w:cs="Sylfaen"/>
          <w:sz w:val="22"/>
          <w:szCs w:val="22"/>
          <w:lang w:val="ka-GE"/>
        </w:rPr>
        <w:t>ნივთთან</w:t>
      </w:r>
      <w:r w:rsidRPr="00D3599F">
        <w:rPr>
          <w:rFonts w:cs="Calibri"/>
          <w:sz w:val="22"/>
          <w:szCs w:val="22"/>
          <w:lang w:val="ka-GE"/>
        </w:rPr>
        <w:t xml:space="preserve"> </w:t>
      </w:r>
      <w:r w:rsidRPr="00D3599F">
        <w:rPr>
          <w:rFonts w:cs="Sylfaen"/>
          <w:sz w:val="22"/>
          <w:szCs w:val="22"/>
          <w:lang w:val="ka-GE"/>
        </w:rPr>
        <w:t>დაკავშირებული</w:t>
      </w:r>
      <w:r w:rsidRPr="00D3599F">
        <w:rPr>
          <w:rFonts w:cs="Calibri"/>
          <w:sz w:val="22"/>
          <w:szCs w:val="22"/>
          <w:lang w:val="ka-GE"/>
        </w:rPr>
        <w:t xml:space="preserve"> </w:t>
      </w:r>
      <w:r w:rsidRPr="00D3599F">
        <w:rPr>
          <w:rFonts w:cs="Sylfaen"/>
          <w:sz w:val="22"/>
          <w:szCs w:val="22"/>
          <w:lang w:val="ka-GE"/>
        </w:rPr>
        <w:t>ხელშეკრულება</w:t>
      </w:r>
      <w:bookmarkEnd w:id="95"/>
    </w:p>
    <w:p w14:paraId="4851CD9F" w14:textId="5229E9CD" w:rsidR="001131F1" w:rsidRPr="00D3599F" w:rsidRDefault="001E65D4"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Pr>
          <w:rFonts w:ascii="Sylfaen" w:hAnsi="Sylfaen" w:cs="Sylfaen"/>
          <w:lang w:val="ka-GE"/>
        </w:rPr>
        <w:t xml:space="preserve">ამ კანონის შესაბამისად მიმდინარე </w:t>
      </w:r>
      <w:r w:rsidR="001131F1" w:rsidRPr="00D3599F">
        <w:rPr>
          <w:rFonts w:ascii="Sylfaen" w:hAnsi="Sylfaen" w:cs="Sylfaen"/>
          <w:lang w:val="ka-GE"/>
        </w:rPr>
        <w:t>გადახდისუუნარობის საქმის წარმოების პროცესში უძრავ ქონებასთან დაკავშირებულ ისეთ ხელშეკრულებასთან მიმართებით, რომელიც შეეხება უძრავი ქონების მიმართ სანივთო უფლებას ან უძრავი ქონებით სარგებლობის უფლებას, მოქმედებს იმ ქვეყნის სამართალი, სადაც მდებარეობს უძრავი ნივთი.</w:t>
      </w:r>
    </w:p>
    <w:p w14:paraId="054A196B"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p>
    <w:p w14:paraId="06BDCA62" w14:textId="287E6368"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96" w:name="_Toc491099155"/>
      <w:r w:rsidRPr="00D3599F">
        <w:rPr>
          <w:rFonts w:cs="Sylfaen"/>
          <w:sz w:val="22"/>
          <w:szCs w:val="22"/>
          <w:lang w:val="ka-GE"/>
        </w:rPr>
        <w:t>მუხლი</w:t>
      </w:r>
      <w:r w:rsidRPr="00D3599F">
        <w:rPr>
          <w:rFonts w:cs="Calibri"/>
          <w:sz w:val="22"/>
          <w:szCs w:val="22"/>
          <w:lang w:val="ka-GE"/>
        </w:rPr>
        <w:t xml:space="preserve"> 11</w:t>
      </w:r>
      <w:r w:rsidR="001E65D4">
        <w:rPr>
          <w:rFonts w:cs="Calibri"/>
          <w:sz w:val="22"/>
          <w:szCs w:val="22"/>
          <w:lang w:val="ka-GE"/>
        </w:rPr>
        <w:t>2</w:t>
      </w:r>
      <w:r w:rsidRPr="00D3599F">
        <w:rPr>
          <w:rFonts w:cs="Calibri"/>
          <w:sz w:val="22"/>
          <w:szCs w:val="22"/>
          <w:lang w:val="ka-GE"/>
        </w:rPr>
        <w:t xml:space="preserve">. </w:t>
      </w:r>
      <w:r w:rsidRPr="00D3599F">
        <w:rPr>
          <w:rFonts w:cs="Sylfaen"/>
          <w:sz w:val="22"/>
          <w:szCs w:val="22"/>
          <w:lang w:val="ka-GE"/>
        </w:rPr>
        <w:t>შრომითი</w:t>
      </w:r>
      <w:r w:rsidRPr="00D3599F">
        <w:rPr>
          <w:rFonts w:cs="Calibri"/>
          <w:sz w:val="22"/>
          <w:szCs w:val="22"/>
          <w:lang w:val="ka-GE"/>
        </w:rPr>
        <w:t xml:space="preserve"> </w:t>
      </w:r>
      <w:r w:rsidRPr="00D3599F">
        <w:rPr>
          <w:rFonts w:cs="Sylfaen"/>
          <w:sz w:val="22"/>
          <w:szCs w:val="22"/>
          <w:lang w:val="ka-GE"/>
        </w:rPr>
        <w:t>დასაქმების</w:t>
      </w:r>
      <w:r w:rsidRPr="00D3599F">
        <w:rPr>
          <w:rFonts w:cs="Calibri"/>
          <w:sz w:val="22"/>
          <w:szCs w:val="22"/>
          <w:lang w:val="ka-GE"/>
        </w:rPr>
        <w:t xml:space="preserve"> </w:t>
      </w:r>
      <w:r w:rsidRPr="00D3599F">
        <w:rPr>
          <w:rFonts w:cs="Sylfaen"/>
          <w:sz w:val="22"/>
          <w:szCs w:val="22"/>
          <w:lang w:val="ka-GE"/>
        </w:rPr>
        <w:t>რეგულირება</w:t>
      </w:r>
      <w:bookmarkEnd w:id="96"/>
    </w:p>
    <w:p w14:paraId="3A09C108" w14:textId="5E0CF42E" w:rsidR="001131F1" w:rsidRPr="00D3599F" w:rsidRDefault="001E65D4"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Pr>
          <w:rFonts w:ascii="Sylfaen" w:hAnsi="Sylfaen" w:cs="Sylfaen"/>
          <w:lang w:val="ka-GE"/>
        </w:rPr>
        <w:t xml:space="preserve">ამ კანონის შესაბამისად მიმდინარე </w:t>
      </w:r>
      <w:r w:rsidR="001131F1" w:rsidRPr="00D3599F">
        <w:rPr>
          <w:rFonts w:ascii="Sylfaen" w:hAnsi="Sylfaen" w:cs="Sylfaen"/>
          <w:lang w:val="ka-GE"/>
        </w:rPr>
        <w:t>გადახდისუუნარობის საქმის წარმოების პროცესში წამოჭრილი შრომით</w:t>
      </w:r>
      <w:r w:rsidR="001131F1">
        <w:rPr>
          <w:rFonts w:ascii="Sylfaen" w:hAnsi="Sylfaen" w:cs="Sylfaen"/>
          <w:lang w:val="ka-GE"/>
        </w:rPr>
        <w:t xml:space="preserve"> </w:t>
      </w:r>
      <w:r w:rsidR="001131F1" w:rsidRPr="00D3599F">
        <w:rPr>
          <w:rFonts w:ascii="Sylfaen" w:hAnsi="Sylfaen" w:cs="Sylfaen"/>
          <w:lang w:val="ka-GE"/>
        </w:rPr>
        <w:t>სამართლებრივი, მათ შორის, დასაქმებ</w:t>
      </w:r>
      <w:r w:rsidR="001131F1">
        <w:rPr>
          <w:rFonts w:ascii="Sylfaen" w:hAnsi="Sylfaen" w:cs="Sylfaen"/>
          <w:lang w:val="ka-GE"/>
        </w:rPr>
        <w:t>ასთან დაკავშირებული</w:t>
      </w:r>
      <w:r w:rsidR="001131F1" w:rsidRPr="00D3599F">
        <w:rPr>
          <w:rFonts w:ascii="Sylfaen" w:hAnsi="Sylfaen" w:cs="Sylfaen"/>
          <w:lang w:val="ka-GE"/>
        </w:rPr>
        <w:t xml:space="preserve"> საკითხები წესრიგდება იმ ქვეყნის სამართლით, რომელიც არეგულირებს </w:t>
      </w:r>
      <w:r w:rsidR="001131F1">
        <w:rPr>
          <w:rFonts w:ascii="Sylfaen" w:hAnsi="Sylfaen" w:cs="Sylfaen"/>
          <w:lang w:val="ka-GE"/>
        </w:rPr>
        <w:t>შესაბამის</w:t>
      </w:r>
      <w:r w:rsidR="001131F1" w:rsidRPr="00D3599F">
        <w:rPr>
          <w:rFonts w:ascii="Sylfaen" w:hAnsi="Sylfaen" w:cs="Sylfaen"/>
          <w:lang w:val="ka-GE"/>
        </w:rPr>
        <w:t xml:space="preserve"> შრომით </w:t>
      </w:r>
      <w:r w:rsidR="001131F1">
        <w:rPr>
          <w:rFonts w:ascii="Sylfaen" w:hAnsi="Sylfaen" w:cs="Sylfaen"/>
          <w:lang w:val="ka-GE"/>
        </w:rPr>
        <w:t xml:space="preserve">სამართლებრივ </w:t>
      </w:r>
      <w:r w:rsidR="001131F1" w:rsidRPr="00D3599F">
        <w:rPr>
          <w:rFonts w:ascii="Sylfaen" w:hAnsi="Sylfaen" w:cs="Sylfaen"/>
          <w:lang w:val="ka-GE"/>
        </w:rPr>
        <w:t>ურთიერთობას.</w:t>
      </w:r>
    </w:p>
    <w:p w14:paraId="1C0C9469" w14:textId="77777777" w:rsidR="001221F8" w:rsidRDefault="001221F8" w:rsidP="001131F1">
      <w:pPr>
        <w:pStyle w:val="Heading2"/>
        <w:tabs>
          <w:tab w:val="left" w:pos="990"/>
        </w:tabs>
        <w:spacing w:before="0" w:after="120" w:line="276" w:lineRule="auto"/>
        <w:ind w:left="-142" w:right="-399" w:firstLine="568"/>
        <w:rPr>
          <w:rFonts w:cs="Sylfaen"/>
          <w:sz w:val="22"/>
          <w:szCs w:val="22"/>
          <w:lang w:val="ka-GE"/>
        </w:rPr>
      </w:pPr>
      <w:bookmarkStart w:id="97" w:name="_Toc491099156"/>
    </w:p>
    <w:p w14:paraId="4911B77B" w14:textId="220C8D0B" w:rsidR="001131F1" w:rsidRPr="00D3599F" w:rsidRDefault="001131F1" w:rsidP="001131F1">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rFonts w:cs="Calibri"/>
          <w:sz w:val="22"/>
          <w:szCs w:val="22"/>
          <w:lang w:val="ka-GE"/>
        </w:rPr>
        <w:t xml:space="preserve"> 11</w:t>
      </w:r>
      <w:r w:rsidR="001E65D4">
        <w:rPr>
          <w:rFonts w:cs="Calibri"/>
          <w:sz w:val="22"/>
          <w:szCs w:val="22"/>
          <w:lang w:val="ka-GE"/>
        </w:rPr>
        <w:t>3</w:t>
      </w:r>
      <w:r w:rsidRPr="00D3599F">
        <w:rPr>
          <w:rFonts w:cs="Calibri"/>
          <w:sz w:val="22"/>
          <w:szCs w:val="22"/>
          <w:lang w:val="ka-GE"/>
        </w:rPr>
        <w:t xml:space="preserve">. </w:t>
      </w:r>
      <w:r w:rsidRPr="00D3599F">
        <w:rPr>
          <w:rFonts w:cs="Sylfaen"/>
          <w:sz w:val="22"/>
          <w:szCs w:val="22"/>
          <w:lang w:val="ka-GE"/>
        </w:rPr>
        <w:t>გაქვითვა</w:t>
      </w:r>
      <w:bookmarkEnd w:id="97"/>
    </w:p>
    <w:p w14:paraId="47B8CA0B"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კრედიტორის გაქვითვის უფლებაზე გავლენას არ ახდენს გადახდისუუნარობის საქმის წარმოების გახსნა, თუ მოვალის მოთხოვნის მიმართ მოქმედი სამართლის შესაბამისად, კრედიტორი გადახდისუუნარობის საქმის წარმოების გახსნის დროს გაქვითვაზე </w:t>
      </w:r>
      <w:r>
        <w:rPr>
          <w:rFonts w:ascii="Sylfaen" w:hAnsi="Sylfaen" w:cs="Sylfaen"/>
          <w:lang w:val="ka-GE"/>
        </w:rPr>
        <w:t>უფლებამოსილი იყო</w:t>
      </w:r>
      <w:r w:rsidRPr="00D3599F">
        <w:rPr>
          <w:rFonts w:ascii="Sylfaen" w:hAnsi="Sylfaen" w:cs="Sylfaen"/>
          <w:lang w:val="ka-GE"/>
        </w:rPr>
        <w:t xml:space="preserve">. </w:t>
      </w:r>
    </w:p>
    <w:p w14:paraId="29A650B2" w14:textId="77777777" w:rsidR="001221F8" w:rsidRDefault="001221F8" w:rsidP="001131F1">
      <w:pPr>
        <w:pStyle w:val="Heading2"/>
        <w:tabs>
          <w:tab w:val="left" w:pos="990"/>
        </w:tabs>
        <w:spacing w:before="0" w:after="120" w:line="276" w:lineRule="auto"/>
        <w:ind w:left="-142" w:right="-399" w:firstLine="568"/>
        <w:rPr>
          <w:rFonts w:cs="Sylfaen"/>
          <w:sz w:val="22"/>
          <w:szCs w:val="22"/>
          <w:lang w:val="ka-GE"/>
        </w:rPr>
      </w:pPr>
      <w:bookmarkStart w:id="98" w:name="_Toc491099157"/>
    </w:p>
    <w:p w14:paraId="0727FB94" w14:textId="44FA6C8F" w:rsidR="001131F1" w:rsidRPr="00D3599F" w:rsidRDefault="001131F1" w:rsidP="001131F1">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rFonts w:cs="Calibri"/>
          <w:sz w:val="22"/>
          <w:szCs w:val="22"/>
          <w:lang w:val="ka-GE"/>
        </w:rPr>
        <w:t xml:space="preserve"> 11</w:t>
      </w:r>
      <w:r w:rsidR="001E65D4">
        <w:rPr>
          <w:rFonts w:cs="Calibri"/>
          <w:sz w:val="22"/>
          <w:szCs w:val="22"/>
          <w:lang w:val="ka-GE"/>
        </w:rPr>
        <w:t>4</w:t>
      </w:r>
      <w:r w:rsidRPr="00D3599F">
        <w:rPr>
          <w:rFonts w:cs="Calibri"/>
          <w:sz w:val="22"/>
          <w:szCs w:val="22"/>
          <w:lang w:val="ka-GE"/>
        </w:rPr>
        <w:t xml:space="preserve">. </w:t>
      </w:r>
      <w:r w:rsidRPr="00D3599F">
        <w:rPr>
          <w:rFonts w:cs="Sylfaen"/>
          <w:sz w:val="22"/>
          <w:szCs w:val="22"/>
          <w:lang w:val="ka-GE"/>
        </w:rPr>
        <w:t>კრედიტორის</w:t>
      </w:r>
      <w:r w:rsidRPr="00D3599F">
        <w:rPr>
          <w:rFonts w:cs="Calibri"/>
          <w:sz w:val="22"/>
          <w:szCs w:val="22"/>
          <w:lang w:val="ka-GE"/>
        </w:rPr>
        <w:t xml:space="preserve"> </w:t>
      </w:r>
      <w:r w:rsidRPr="00D3599F">
        <w:rPr>
          <w:rFonts w:cs="Sylfaen"/>
          <w:sz w:val="22"/>
          <w:szCs w:val="22"/>
          <w:lang w:val="ka-GE"/>
        </w:rPr>
        <w:t>უფლებების</w:t>
      </w:r>
      <w:r w:rsidRPr="00D3599F">
        <w:rPr>
          <w:rFonts w:cs="Calibri"/>
          <w:sz w:val="22"/>
          <w:szCs w:val="22"/>
          <w:lang w:val="ka-GE"/>
        </w:rPr>
        <w:t xml:space="preserve"> </w:t>
      </w:r>
      <w:r w:rsidRPr="00D3599F">
        <w:rPr>
          <w:rFonts w:cs="Sylfaen"/>
          <w:sz w:val="22"/>
          <w:szCs w:val="22"/>
          <w:lang w:val="ka-GE"/>
        </w:rPr>
        <w:t>განხორციელება</w:t>
      </w:r>
      <w:bookmarkEnd w:id="98"/>
    </w:p>
    <w:p w14:paraId="23EAFEDC" w14:textId="77777777" w:rsidR="001131F1" w:rsidRPr="00D3599F" w:rsidRDefault="001131F1" w:rsidP="001131F1">
      <w:pPr>
        <w:pStyle w:val="ListParagraph"/>
        <w:numPr>
          <w:ilvl w:val="0"/>
          <w:numId w:val="6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ყოველ კრედიტორს შეუძლია თავისი მოთხოვნების ერთდროულად რეგისტრაცია/დადგენა ერთი მოვალის მიმართ სხვადასხვა ქვეყანაში მიმდინარე გადახდისუუნარობის საქმის წარმოებებში.</w:t>
      </w:r>
    </w:p>
    <w:p w14:paraId="09400A34" w14:textId="79AA79B9" w:rsidR="001131F1" w:rsidRPr="00D3599F" w:rsidRDefault="001131F1" w:rsidP="001131F1">
      <w:pPr>
        <w:pStyle w:val="ListParagraph"/>
        <w:numPr>
          <w:ilvl w:val="0"/>
          <w:numId w:val="6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lastRenderedPageBreak/>
        <w:t xml:space="preserve"> მმართველი</w:t>
      </w:r>
      <w:r>
        <w:rPr>
          <w:rFonts w:ascii="Sylfaen" w:hAnsi="Sylfaen" w:cs="Sylfaen"/>
          <w:lang w:val="ka-GE"/>
        </w:rPr>
        <w:t>/რეაბილიტაციის ზედამხედველი</w:t>
      </w:r>
      <w:r w:rsidRPr="00D3599F">
        <w:rPr>
          <w:rFonts w:ascii="Sylfaen" w:hAnsi="Sylfaen" w:cs="Sylfaen"/>
          <w:lang w:val="ka-GE"/>
        </w:rPr>
        <w:t xml:space="preserve"> უფლებამოსილია</w:t>
      </w:r>
      <w:r>
        <w:rPr>
          <w:rFonts w:ascii="Sylfaen" w:hAnsi="Sylfaen" w:cs="Sylfaen"/>
          <w:lang w:val="ka-GE"/>
        </w:rPr>
        <w:t xml:space="preserve">, მის წარმოებაში არსებული </w:t>
      </w:r>
      <w:r w:rsidRPr="00D3599F">
        <w:rPr>
          <w:rFonts w:ascii="Sylfaen" w:hAnsi="Sylfaen" w:cs="Sylfaen"/>
          <w:lang w:val="ka-GE"/>
        </w:rPr>
        <w:t>გადახდისუუნარობის საქმ</w:t>
      </w:r>
      <w:r>
        <w:rPr>
          <w:rFonts w:ascii="Sylfaen" w:hAnsi="Sylfaen" w:cs="Sylfaen"/>
          <w:lang w:val="ka-GE"/>
        </w:rPr>
        <w:t>ის</w:t>
      </w:r>
      <w:r w:rsidR="0059508B">
        <w:rPr>
          <w:rFonts w:ascii="Sylfaen" w:hAnsi="Sylfaen" w:cs="Sylfaen"/>
          <w:lang w:val="ka-GE"/>
        </w:rPr>
        <w:t xml:space="preserve"> </w:t>
      </w:r>
      <w:r w:rsidRPr="00D3599F">
        <w:rPr>
          <w:rFonts w:ascii="Sylfaen" w:hAnsi="Sylfaen" w:cs="Sylfaen"/>
          <w:lang w:val="ka-GE"/>
        </w:rPr>
        <w:t xml:space="preserve">კრედიტორთა რეესტრში აღრიცხული მოთხოვნა </w:t>
      </w:r>
      <w:r>
        <w:rPr>
          <w:rFonts w:ascii="Sylfaen" w:hAnsi="Sylfaen" w:cs="Sylfaen"/>
          <w:lang w:val="ka-GE"/>
        </w:rPr>
        <w:t xml:space="preserve">ასევე </w:t>
      </w:r>
      <w:r w:rsidRPr="00D3599F">
        <w:rPr>
          <w:rFonts w:ascii="Sylfaen" w:hAnsi="Sylfaen" w:cs="Sylfaen"/>
          <w:lang w:val="ka-GE"/>
        </w:rPr>
        <w:t xml:space="preserve">დაარეგისტრიროს იმავე მოვალის მიმართ უცხო ქვეყანაში მიმდინარე გადახდისუუნარობის საქმის </w:t>
      </w:r>
      <w:r>
        <w:rPr>
          <w:rFonts w:ascii="Sylfaen" w:hAnsi="Sylfaen" w:cs="Sylfaen"/>
          <w:lang w:val="ka-GE"/>
        </w:rPr>
        <w:t>ფარგლებში</w:t>
      </w:r>
      <w:r w:rsidR="00463A0D">
        <w:rPr>
          <w:rFonts w:ascii="Sylfaen" w:hAnsi="Sylfaen" w:cs="Sylfaen"/>
          <w:lang w:val="ka-GE"/>
        </w:rPr>
        <w:t xml:space="preserve">, </w:t>
      </w:r>
      <w:r w:rsidR="001E65D4">
        <w:rPr>
          <w:rFonts w:ascii="Sylfaen" w:hAnsi="Sylfaen" w:cs="Sylfaen"/>
          <w:lang w:val="ka-GE"/>
        </w:rPr>
        <w:t>თუ ასეთ რეგისტრაციას ითვალისწინებს შესაბამისი ქვეყნის კანონმდებლობა.</w:t>
      </w:r>
      <w:r w:rsidR="001E65D4" w:rsidRPr="00D3599F">
        <w:rPr>
          <w:rFonts w:ascii="Sylfaen" w:hAnsi="Sylfaen" w:cs="Sylfaen"/>
          <w:lang w:val="ka-GE"/>
        </w:rPr>
        <w:t xml:space="preserve"> </w:t>
      </w:r>
      <w:r w:rsidRPr="00D3599F">
        <w:rPr>
          <w:rFonts w:ascii="Sylfaen" w:hAnsi="Sylfaen" w:cs="Sylfaen"/>
          <w:lang w:val="ka-GE"/>
        </w:rPr>
        <w:t>კრედიტორი უფლებამოსილია თავიდანვე უარი თქვას ან მოგვიანებით გაიხმოს ამგვარი რეგისტრაცია.</w:t>
      </w:r>
    </w:p>
    <w:p w14:paraId="78D41CEB" w14:textId="77777777" w:rsidR="001131F1" w:rsidRPr="00D3599F" w:rsidRDefault="001131F1" w:rsidP="001131F1">
      <w:pPr>
        <w:pStyle w:val="ListParagraph"/>
        <w:numPr>
          <w:ilvl w:val="0"/>
          <w:numId w:val="64"/>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მმართველი</w:t>
      </w:r>
      <w:r>
        <w:rPr>
          <w:rFonts w:ascii="Sylfaen" w:hAnsi="Sylfaen" w:cs="Sylfaen"/>
          <w:lang w:val="ka-GE"/>
        </w:rPr>
        <w:t>/რეაბილიტაციის ზედამხედველი</w:t>
      </w:r>
      <w:r w:rsidRPr="00D3599F">
        <w:rPr>
          <w:rFonts w:ascii="Sylfaen" w:hAnsi="Sylfaen" w:cs="Sylfaen"/>
          <w:lang w:val="ka-GE"/>
        </w:rPr>
        <w:t xml:space="preserve"> უფლებამოსილია</w:t>
      </w:r>
      <w:r>
        <w:rPr>
          <w:rFonts w:ascii="Sylfaen" w:hAnsi="Sylfaen" w:cs="Sylfaen"/>
          <w:lang w:val="ka-GE"/>
        </w:rPr>
        <w:t>,</w:t>
      </w:r>
      <w:r w:rsidRPr="00D3599F">
        <w:rPr>
          <w:rFonts w:ascii="Sylfaen" w:hAnsi="Sylfaen" w:cs="Sylfaen"/>
          <w:lang w:val="ka-GE"/>
        </w:rPr>
        <w:t xml:space="preserve"> კრედიტორის სახელით </w:t>
      </w:r>
      <w:r>
        <w:rPr>
          <w:rFonts w:ascii="Sylfaen" w:hAnsi="Sylfaen" w:cs="Sylfaen"/>
          <w:lang w:val="ka-GE"/>
        </w:rPr>
        <w:t xml:space="preserve">ისარგებლოს </w:t>
      </w:r>
      <w:r w:rsidRPr="00D3599F">
        <w:rPr>
          <w:rFonts w:ascii="Sylfaen" w:hAnsi="Sylfaen" w:cs="Sylfaen"/>
          <w:lang w:val="ka-GE"/>
        </w:rPr>
        <w:t>ხმის მიცემის უფლებ</w:t>
      </w:r>
      <w:r>
        <w:rPr>
          <w:rFonts w:ascii="Sylfaen" w:hAnsi="Sylfaen" w:cs="Sylfaen"/>
          <w:lang w:val="ka-GE"/>
        </w:rPr>
        <w:t>ით</w:t>
      </w:r>
      <w:r w:rsidRPr="00D3599F">
        <w:rPr>
          <w:rFonts w:ascii="Sylfaen" w:hAnsi="Sylfaen" w:cs="Sylfaen"/>
          <w:lang w:val="ka-GE"/>
        </w:rPr>
        <w:t xml:space="preserve"> ამ მუხლის მე-2 პუნქტის შესაბამისად უცხო ქვეყანაში რეგისიტრებულ</w:t>
      </w:r>
      <w:r>
        <w:rPr>
          <w:rFonts w:ascii="Sylfaen" w:hAnsi="Sylfaen" w:cs="Sylfaen"/>
          <w:lang w:val="ka-GE"/>
        </w:rPr>
        <w:t>ი</w:t>
      </w:r>
      <w:r w:rsidRPr="00D3599F">
        <w:rPr>
          <w:rFonts w:ascii="Sylfaen" w:hAnsi="Sylfaen" w:cs="Sylfaen"/>
          <w:lang w:val="ka-GE"/>
        </w:rPr>
        <w:t xml:space="preserve"> მოთხოვნ</w:t>
      </w:r>
      <w:r>
        <w:rPr>
          <w:rFonts w:ascii="Sylfaen" w:hAnsi="Sylfaen" w:cs="Sylfaen"/>
          <w:lang w:val="ka-GE"/>
        </w:rPr>
        <w:t>იდან გამომდინარე</w:t>
      </w:r>
      <w:r w:rsidRPr="00D3599F">
        <w:rPr>
          <w:rFonts w:ascii="Sylfaen" w:hAnsi="Sylfaen" w:cs="Sylfaen"/>
          <w:lang w:val="ka-GE"/>
        </w:rPr>
        <w:t xml:space="preserve">, თუ </w:t>
      </w:r>
      <w:r>
        <w:rPr>
          <w:rFonts w:ascii="Sylfaen" w:hAnsi="Sylfaen" w:cs="Sylfaen"/>
          <w:lang w:val="ka-GE"/>
        </w:rPr>
        <w:t xml:space="preserve">თავად </w:t>
      </w:r>
      <w:r w:rsidRPr="00D3599F">
        <w:rPr>
          <w:rFonts w:ascii="Sylfaen" w:hAnsi="Sylfaen" w:cs="Sylfaen"/>
          <w:lang w:val="ka-GE"/>
        </w:rPr>
        <w:t>კრედიტორი სხვაგვარ გადაწყვეტილებას არ მიიღებს.</w:t>
      </w:r>
    </w:p>
    <w:p w14:paraId="7C664DC4" w14:textId="77777777" w:rsidR="001131F1" w:rsidRDefault="001131F1" w:rsidP="001131F1">
      <w:pPr>
        <w:pStyle w:val="Heading2"/>
        <w:tabs>
          <w:tab w:val="left" w:pos="990"/>
        </w:tabs>
        <w:spacing w:before="0" w:after="120" w:line="276" w:lineRule="auto"/>
        <w:ind w:left="-142" w:right="-399" w:firstLine="568"/>
        <w:rPr>
          <w:rFonts w:cs="Sylfaen"/>
          <w:sz w:val="22"/>
          <w:szCs w:val="22"/>
          <w:lang w:val="ka-GE"/>
        </w:rPr>
      </w:pPr>
      <w:bookmarkStart w:id="99" w:name="_Toc491099158"/>
    </w:p>
    <w:p w14:paraId="7BC255B4" w14:textId="2A69FABB" w:rsidR="001131F1" w:rsidRPr="00D3599F" w:rsidRDefault="001131F1" w:rsidP="001131F1">
      <w:pPr>
        <w:pStyle w:val="Heading2"/>
        <w:tabs>
          <w:tab w:val="left" w:pos="990"/>
        </w:tabs>
        <w:spacing w:before="0" w:after="120" w:line="276" w:lineRule="auto"/>
        <w:ind w:left="-142" w:right="-399" w:firstLine="568"/>
        <w:rPr>
          <w:sz w:val="22"/>
          <w:szCs w:val="22"/>
          <w:lang w:val="ka-GE"/>
        </w:rPr>
      </w:pPr>
      <w:r w:rsidRPr="00D3599F">
        <w:rPr>
          <w:rFonts w:cs="Sylfaen"/>
          <w:sz w:val="22"/>
          <w:szCs w:val="22"/>
          <w:lang w:val="ka-GE"/>
        </w:rPr>
        <w:t>მუხლი</w:t>
      </w:r>
      <w:r w:rsidRPr="00D3599F">
        <w:rPr>
          <w:rFonts w:cs="Calibri"/>
          <w:sz w:val="22"/>
          <w:szCs w:val="22"/>
          <w:lang w:val="ka-GE"/>
        </w:rPr>
        <w:t xml:space="preserve"> 11</w:t>
      </w:r>
      <w:r w:rsidR="001E65D4">
        <w:rPr>
          <w:rFonts w:cs="Calibri"/>
          <w:sz w:val="22"/>
          <w:szCs w:val="22"/>
          <w:lang w:val="ka-GE"/>
        </w:rPr>
        <w:t>5</w:t>
      </w:r>
      <w:r w:rsidRPr="00D3599F">
        <w:rPr>
          <w:rFonts w:cs="Calibri"/>
          <w:sz w:val="22"/>
          <w:szCs w:val="22"/>
          <w:lang w:val="ka-GE"/>
        </w:rPr>
        <w:t xml:space="preserve">. </w:t>
      </w:r>
      <w:r w:rsidRPr="00D3599F">
        <w:rPr>
          <w:rFonts w:cs="Sylfaen"/>
          <w:sz w:val="22"/>
          <w:szCs w:val="22"/>
          <w:lang w:val="ka-GE"/>
        </w:rPr>
        <w:t>კრედიტორის</w:t>
      </w:r>
      <w:r w:rsidRPr="00D3599F">
        <w:rPr>
          <w:rFonts w:cs="Calibri"/>
          <w:sz w:val="22"/>
          <w:szCs w:val="22"/>
          <w:lang w:val="ka-GE"/>
        </w:rPr>
        <w:t xml:space="preserve"> </w:t>
      </w:r>
      <w:r w:rsidRPr="00D3599F">
        <w:rPr>
          <w:rFonts w:cs="Sylfaen"/>
          <w:sz w:val="22"/>
          <w:szCs w:val="22"/>
          <w:lang w:val="ka-GE"/>
        </w:rPr>
        <w:t>მიერ</w:t>
      </w:r>
      <w:r w:rsidRPr="00D3599F">
        <w:rPr>
          <w:rFonts w:cs="Calibri"/>
          <w:sz w:val="22"/>
          <w:szCs w:val="22"/>
          <w:lang w:val="ka-GE"/>
        </w:rPr>
        <w:t xml:space="preserve"> </w:t>
      </w:r>
      <w:r w:rsidRPr="00D3599F">
        <w:rPr>
          <w:rFonts w:cs="Sylfaen"/>
          <w:sz w:val="22"/>
          <w:szCs w:val="22"/>
          <w:lang w:val="ka-GE"/>
        </w:rPr>
        <w:t>მიღებულის</w:t>
      </w:r>
      <w:r w:rsidRPr="00D3599F">
        <w:rPr>
          <w:rFonts w:cs="Calibri"/>
          <w:sz w:val="22"/>
          <w:szCs w:val="22"/>
          <w:lang w:val="ka-GE"/>
        </w:rPr>
        <w:t xml:space="preserve"> </w:t>
      </w:r>
      <w:r w:rsidRPr="00D3599F">
        <w:rPr>
          <w:rFonts w:cs="Sylfaen"/>
          <w:sz w:val="22"/>
          <w:szCs w:val="22"/>
          <w:lang w:val="ka-GE"/>
        </w:rPr>
        <w:t>უკან</w:t>
      </w:r>
      <w:r w:rsidRPr="00D3599F">
        <w:rPr>
          <w:rFonts w:cs="Calibri"/>
          <w:sz w:val="22"/>
          <w:szCs w:val="22"/>
          <w:lang w:val="ka-GE"/>
        </w:rPr>
        <w:t xml:space="preserve"> </w:t>
      </w:r>
      <w:r w:rsidRPr="00D3599F">
        <w:rPr>
          <w:rFonts w:cs="Sylfaen"/>
          <w:sz w:val="22"/>
          <w:szCs w:val="22"/>
          <w:lang w:val="ka-GE"/>
        </w:rPr>
        <w:t>დაბრუნების</w:t>
      </w:r>
      <w:r w:rsidRPr="00D3599F">
        <w:rPr>
          <w:rFonts w:cs="Calibri"/>
          <w:sz w:val="22"/>
          <w:szCs w:val="22"/>
          <w:lang w:val="ka-GE"/>
        </w:rPr>
        <w:t xml:space="preserve"> </w:t>
      </w:r>
      <w:r w:rsidRPr="00D3599F">
        <w:rPr>
          <w:rFonts w:cs="Sylfaen"/>
          <w:sz w:val="22"/>
          <w:szCs w:val="22"/>
          <w:lang w:val="ka-GE"/>
        </w:rPr>
        <w:t>ვალდებულება</w:t>
      </w:r>
      <w:bookmarkEnd w:id="99"/>
    </w:p>
    <w:p w14:paraId="150EAEA7" w14:textId="19113DDF" w:rsidR="00AD24F8" w:rsidRPr="00AD24F8" w:rsidRDefault="001131F1" w:rsidP="00181B53">
      <w:pPr>
        <w:pStyle w:val="ListParagraph"/>
        <w:numPr>
          <w:ilvl w:val="0"/>
          <w:numId w:val="65"/>
        </w:numPr>
        <w:tabs>
          <w:tab w:val="left" w:pos="990"/>
        </w:tabs>
        <w:spacing w:after="120" w:line="276" w:lineRule="auto"/>
        <w:ind w:left="-142" w:right="-399" w:firstLine="568"/>
        <w:contextualSpacing w:val="0"/>
        <w:jc w:val="both"/>
        <w:rPr>
          <w:rFonts w:ascii="Sylfaen" w:hAnsi="Sylfaen" w:cs="Sylfaen"/>
          <w:lang w:val="ka-GE"/>
        </w:rPr>
      </w:pPr>
      <w:r w:rsidRPr="00AD24F8">
        <w:rPr>
          <w:rFonts w:ascii="Sylfaen" w:hAnsi="Sylfaen" w:cs="Sylfaen"/>
          <w:lang w:val="ka-GE"/>
        </w:rPr>
        <w:t>თუ საქართველოში მიმდინარე გადახდისუუნარობის საქმის წარმოებაში მონაწილე კრედიტორი, თავისი მოთხოვნის დაკმაყოფილების მიზნით, გადახდისუუნარობის მასის იმ აქტივების ხარჯზე აღსრულების განხორციელების გზით, რომელიც საქართველოში არ მდებარეობს, აგრეთვე მოვალის მიერ გადახდით ან სხვაგვარად მიიღებს რაიმე სარგებელს</w:t>
      </w:r>
      <w:r w:rsidR="0059508B" w:rsidRPr="00AD24F8">
        <w:rPr>
          <w:rFonts w:ascii="Sylfaen" w:hAnsi="Sylfaen" w:cs="Sylfaen"/>
          <w:lang w:val="ka-GE"/>
        </w:rPr>
        <w:t>,</w:t>
      </w:r>
      <w:r w:rsidRPr="00AD24F8">
        <w:rPr>
          <w:rFonts w:ascii="Sylfaen" w:hAnsi="Sylfaen" w:cs="Sylfaen"/>
          <w:lang w:val="ka-GE"/>
        </w:rPr>
        <w:t xml:space="preserve"> მან მმართველს/რეაბილიტაციის ზედამხედველს/რეგულირებული შეთანხმების ზედამხედველს უნდა გადასცეს მიღებული. </w:t>
      </w:r>
      <w:r w:rsidR="00AD24F8">
        <w:rPr>
          <w:rFonts w:ascii="Sylfaen" w:hAnsi="Sylfaen" w:cs="Sylfaen"/>
          <w:lang w:val="ka-GE"/>
        </w:rPr>
        <w:t>ა</w:t>
      </w:r>
      <w:r w:rsidR="00AD24F8" w:rsidRPr="00AD24F8">
        <w:rPr>
          <w:rFonts w:ascii="Sylfaen" w:hAnsi="Sylfaen" w:cs="Sylfaen"/>
          <w:lang w:val="ka-GE"/>
        </w:rPr>
        <w:t>მ შემთხვევაში გამოიყენება საქართველოს სამოქალაქო კოდექსით განსაზღვრული უსაფუძვლო გამდიდრების მარეგულირებელი ნორმები.</w:t>
      </w:r>
    </w:p>
    <w:p w14:paraId="7864BA69" w14:textId="77777777" w:rsidR="001131F1" w:rsidRPr="00D3599F" w:rsidRDefault="001131F1" w:rsidP="001131F1">
      <w:pPr>
        <w:pStyle w:val="ListParagraph"/>
        <w:numPr>
          <w:ilvl w:val="0"/>
          <w:numId w:val="65"/>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საქართველოში მიმდინარე გადახდისუუნარობის საქმის წარმოებ</w:t>
      </w:r>
      <w:r>
        <w:rPr>
          <w:rFonts w:ascii="Sylfaen" w:hAnsi="Sylfaen" w:cs="Sylfaen"/>
          <w:lang w:val="ka-GE"/>
        </w:rPr>
        <w:t>აში მონაწილე</w:t>
      </w:r>
      <w:r w:rsidRPr="00D3599F">
        <w:rPr>
          <w:rFonts w:ascii="Sylfaen" w:hAnsi="Sylfaen" w:cs="Sylfaen"/>
          <w:lang w:val="ka-GE"/>
        </w:rPr>
        <w:t xml:space="preserve"> კრედიტორი ვალდებულია მმართველს</w:t>
      </w:r>
      <w:r>
        <w:rPr>
          <w:rFonts w:ascii="Sylfaen" w:hAnsi="Sylfaen" w:cs="Sylfaen"/>
          <w:lang w:val="ka-GE"/>
        </w:rPr>
        <w:t>/რეაბილიტაციის ზედამხედველს/რეგულირებული შეთანხმების ზედამხედველს</w:t>
      </w:r>
      <w:r w:rsidRPr="00D3599F">
        <w:rPr>
          <w:rFonts w:ascii="Sylfaen" w:hAnsi="Sylfaen" w:cs="Sylfaen"/>
          <w:lang w:val="ka-GE"/>
        </w:rPr>
        <w:t>, მოთხოვნისამებრ, მიაწოდოს ინფორმაცია მის მიერ ნებისმიერი სახის დაკმაყოფილების მიღების თაობაზე.</w:t>
      </w:r>
    </w:p>
    <w:p w14:paraId="4B503818" w14:textId="77777777" w:rsidR="001131F1" w:rsidRDefault="001131F1" w:rsidP="001131F1">
      <w:pPr>
        <w:pStyle w:val="Heading2"/>
        <w:tabs>
          <w:tab w:val="left" w:pos="990"/>
        </w:tabs>
        <w:spacing w:before="0" w:after="120" w:line="276" w:lineRule="auto"/>
        <w:ind w:left="-142" w:right="-399" w:firstLine="568"/>
        <w:rPr>
          <w:rFonts w:cs="Sylfaen"/>
          <w:sz w:val="22"/>
          <w:szCs w:val="22"/>
          <w:lang w:val="ka-GE"/>
        </w:rPr>
      </w:pPr>
      <w:bookmarkStart w:id="100" w:name="_Toc491099159"/>
    </w:p>
    <w:p w14:paraId="5F84C490" w14:textId="181BEAAD" w:rsidR="001131F1" w:rsidRPr="00D3599F" w:rsidRDefault="001131F1" w:rsidP="001131F1">
      <w:pPr>
        <w:pStyle w:val="Heading2"/>
        <w:tabs>
          <w:tab w:val="left" w:pos="990"/>
        </w:tabs>
        <w:spacing w:before="0" w:after="120" w:line="276" w:lineRule="auto"/>
        <w:ind w:left="-142" w:right="-399" w:firstLine="568"/>
        <w:rPr>
          <w:sz w:val="22"/>
          <w:szCs w:val="22"/>
          <w:lang w:val="ka-GE"/>
        </w:rPr>
      </w:pPr>
      <w:r>
        <w:rPr>
          <w:rFonts w:cs="Sylfaen"/>
          <w:sz w:val="22"/>
          <w:szCs w:val="22"/>
          <w:lang w:val="ka-GE"/>
        </w:rPr>
        <w:t>მ</w:t>
      </w:r>
      <w:r w:rsidRPr="00D3599F">
        <w:rPr>
          <w:rFonts w:cs="Sylfaen"/>
          <w:sz w:val="22"/>
          <w:szCs w:val="22"/>
          <w:lang w:val="ka-GE"/>
        </w:rPr>
        <w:t>უხლი</w:t>
      </w:r>
      <w:r w:rsidRPr="00D3599F">
        <w:rPr>
          <w:sz w:val="22"/>
          <w:szCs w:val="22"/>
          <w:lang w:val="ka-GE"/>
        </w:rPr>
        <w:t xml:space="preserve"> 11</w:t>
      </w:r>
      <w:r w:rsidR="001E65D4">
        <w:rPr>
          <w:sz w:val="22"/>
          <w:szCs w:val="22"/>
          <w:lang w:val="ka-GE"/>
        </w:rPr>
        <w:t>6</w:t>
      </w:r>
      <w:r w:rsidRPr="00D3599F">
        <w:rPr>
          <w:sz w:val="22"/>
          <w:szCs w:val="22"/>
          <w:lang w:val="ka-GE"/>
        </w:rPr>
        <w:t xml:space="preserve">. </w:t>
      </w:r>
      <w:r w:rsidRPr="00D3599F">
        <w:rPr>
          <w:rFonts w:cs="Sylfaen"/>
          <w:sz w:val="22"/>
          <w:szCs w:val="22"/>
          <w:lang w:val="ka-GE"/>
        </w:rPr>
        <w:t>საზღვარგარეთ</w:t>
      </w:r>
      <w:r w:rsidRPr="00D3599F">
        <w:rPr>
          <w:sz w:val="22"/>
          <w:szCs w:val="22"/>
          <w:lang w:val="ka-GE"/>
        </w:rPr>
        <w:t xml:space="preserve"> </w:t>
      </w:r>
      <w:r w:rsidRPr="00D3599F">
        <w:rPr>
          <w:rFonts w:cs="Sylfaen"/>
          <w:sz w:val="22"/>
          <w:szCs w:val="22"/>
          <w:lang w:val="ka-GE"/>
        </w:rPr>
        <w:t>გახსნილი</w:t>
      </w:r>
      <w:r w:rsidRPr="00D3599F">
        <w:rPr>
          <w:sz w:val="22"/>
          <w:szCs w:val="22"/>
          <w:lang w:val="ka-GE"/>
        </w:rPr>
        <w:t xml:space="preserve"> </w:t>
      </w:r>
      <w:r w:rsidRPr="00D3599F">
        <w:rPr>
          <w:rFonts w:cs="Sylfaen"/>
          <w:sz w:val="22"/>
          <w:szCs w:val="22"/>
          <w:lang w:val="ka-GE"/>
        </w:rPr>
        <w:t>გადახდისუუნარობის საქმის წარმოების</w:t>
      </w:r>
      <w:r w:rsidRPr="00D3599F">
        <w:rPr>
          <w:rFonts w:cs="Calibri"/>
          <w:sz w:val="22"/>
          <w:szCs w:val="22"/>
          <w:lang w:val="ka-GE"/>
        </w:rPr>
        <w:t xml:space="preserve"> </w:t>
      </w:r>
      <w:r w:rsidRPr="00D3599F">
        <w:rPr>
          <w:rFonts w:cs="Sylfaen"/>
          <w:sz w:val="22"/>
          <w:szCs w:val="22"/>
          <w:lang w:val="ka-GE"/>
        </w:rPr>
        <w:t>ცნობა</w:t>
      </w:r>
      <w:bookmarkEnd w:id="100"/>
      <w:r w:rsidRPr="00D3599F">
        <w:rPr>
          <w:rFonts w:cs="Calibri"/>
          <w:sz w:val="22"/>
          <w:szCs w:val="22"/>
          <w:lang w:val="ka-GE"/>
        </w:rPr>
        <w:t xml:space="preserve"> </w:t>
      </w:r>
    </w:p>
    <w:p w14:paraId="0375ABF9" w14:textId="128E0776" w:rsidR="001131F1" w:rsidRDefault="001131F1" w:rsidP="001131F1">
      <w:pPr>
        <w:pStyle w:val="ListParagraph"/>
        <w:numPr>
          <w:ilvl w:val="0"/>
          <w:numId w:val="66"/>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უცხო ქვეყანაში გადახდისუუნარობის საქმის წარმოების გახსნის შესახებ </w:t>
      </w:r>
      <w:r w:rsidR="001E65D4">
        <w:rPr>
          <w:rFonts w:ascii="Sylfaen" w:hAnsi="Sylfaen" w:cs="Sylfaen"/>
          <w:lang w:val="ka-GE"/>
        </w:rPr>
        <w:t xml:space="preserve">კომპეტენტური ორგანოს </w:t>
      </w:r>
      <w:r w:rsidRPr="00D3599F">
        <w:rPr>
          <w:rFonts w:ascii="Sylfaen" w:hAnsi="Sylfaen" w:cs="Sylfaen"/>
          <w:lang w:val="ka-GE"/>
        </w:rPr>
        <w:t xml:space="preserve">გადაწყვეტილება, რომელიც ეხება საქართველოში არსებულ უძრავ ქონებას </w:t>
      </w:r>
      <w:r>
        <w:rPr>
          <w:rFonts w:ascii="Sylfaen" w:hAnsi="Sylfaen" w:cs="Sylfaen"/>
          <w:lang w:val="ka-GE"/>
        </w:rPr>
        <w:t>ან/</w:t>
      </w:r>
      <w:r w:rsidRPr="00D3599F">
        <w:rPr>
          <w:rFonts w:ascii="Sylfaen" w:hAnsi="Sylfaen" w:cs="Sylfaen"/>
          <w:lang w:val="ka-GE"/>
        </w:rPr>
        <w:t>და კრედიტორებს, ცნობილი უნდა იქნეს საქართველოში</w:t>
      </w:r>
      <w:r>
        <w:rPr>
          <w:rFonts w:ascii="Sylfaen" w:hAnsi="Sylfaen" w:cs="Sylfaen"/>
          <w:lang w:val="ka-GE"/>
        </w:rPr>
        <w:t xml:space="preserve"> უცხო ქვეყნის კანონიერ ძალაში შესული სასამართლოს გადაწყვეტილების ცნობისთვის </w:t>
      </w:r>
      <w:r w:rsidRPr="00D3599F">
        <w:rPr>
          <w:rFonts w:ascii="Sylfaen" w:hAnsi="Sylfaen" w:cs="Sylfaen"/>
          <w:lang w:val="ka-GE"/>
        </w:rPr>
        <w:t>„საერთაშორისო კერძო სამართლის“ შესახებ საქართველოს კანონით</w:t>
      </w:r>
      <w:r>
        <w:rPr>
          <w:rFonts w:ascii="Sylfaen" w:hAnsi="Sylfaen" w:cs="Sylfaen"/>
          <w:lang w:val="ka-GE"/>
        </w:rPr>
        <w:t xml:space="preserve"> დადგენილი წესით.</w:t>
      </w:r>
    </w:p>
    <w:p w14:paraId="7859E8EC" w14:textId="1CB6E4C0" w:rsidR="001131F1" w:rsidRPr="00D551BD" w:rsidRDefault="001131F1" w:rsidP="00181B53">
      <w:pPr>
        <w:pStyle w:val="ListParagraph"/>
        <w:numPr>
          <w:ilvl w:val="0"/>
          <w:numId w:val="66"/>
        </w:numPr>
        <w:tabs>
          <w:tab w:val="left" w:pos="990"/>
        </w:tabs>
        <w:autoSpaceDE w:val="0"/>
        <w:autoSpaceDN w:val="0"/>
        <w:adjustRightInd w:val="0"/>
        <w:spacing w:after="120" w:line="276" w:lineRule="auto"/>
        <w:ind w:left="-142" w:right="-399" w:firstLine="568"/>
        <w:contextualSpacing w:val="0"/>
        <w:jc w:val="both"/>
        <w:rPr>
          <w:rFonts w:ascii="Sylfaen" w:hAnsi="Sylfaen"/>
          <w:lang w:val="ka-GE"/>
        </w:rPr>
      </w:pPr>
      <w:r w:rsidRPr="00D551BD">
        <w:rPr>
          <w:rFonts w:ascii="Sylfaen" w:hAnsi="Sylfaen" w:cs="Sylfaen"/>
          <w:lang w:val="ka-GE"/>
        </w:rPr>
        <w:t>გარდა „საერთაშორისო კერძო სამართლის შესახებ“ საქართველოს კანონით დადგენილი ზოგადი საფუძვლებისა, უცხო ქვეყანაში გადახდისუუნარობის საქმის წარმოების გახსნის შესახებ გადაწყვეტილების ცნობა დაუშვებელია, როდესაც</w:t>
      </w:r>
      <w:r w:rsidR="00D551BD">
        <w:rPr>
          <w:rFonts w:ascii="Sylfaen" w:hAnsi="Sylfaen" w:cs="Sylfaen"/>
          <w:lang w:val="ka-GE"/>
        </w:rPr>
        <w:t xml:space="preserve"> </w:t>
      </w:r>
      <w:r w:rsidRPr="00D551BD">
        <w:rPr>
          <w:rFonts w:ascii="Sylfaen" w:hAnsi="Sylfaen"/>
          <w:lang w:val="ka-GE"/>
        </w:rPr>
        <w:t>ამგვარი ცნობა გამოიწვევს ისეთ შედეგს, რომელიც აშკარად ეწინააღმდეგება გადახდისუუნარობის საქმის წარმოებისთვის საქართველოს კანონმდებლობით დადგენილ ფუნდამენტურ მიზნებსა და პრინციპებს.</w:t>
      </w:r>
    </w:p>
    <w:p w14:paraId="2C4996E1" w14:textId="77777777" w:rsidR="001131F1" w:rsidRPr="00D3599F" w:rsidRDefault="001131F1" w:rsidP="001131F1">
      <w:pPr>
        <w:pStyle w:val="ListParagraph"/>
        <w:tabs>
          <w:tab w:val="left" w:pos="990"/>
        </w:tabs>
        <w:spacing w:after="120" w:line="276" w:lineRule="auto"/>
        <w:ind w:left="-142" w:right="-399" w:firstLine="568"/>
        <w:contextualSpacing w:val="0"/>
        <w:jc w:val="both"/>
        <w:rPr>
          <w:rFonts w:ascii="Sylfaen" w:hAnsi="Sylfaen" w:cs="Sylfaen"/>
          <w:lang w:val="ka-GE"/>
        </w:rPr>
      </w:pPr>
    </w:p>
    <w:p w14:paraId="1E2DF402" w14:textId="572BB22E" w:rsidR="001131F1" w:rsidRPr="00D3599F" w:rsidRDefault="001131F1" w:rsidP="001131F1">
      <w:pPr>
        <w:pStyle w:val="Heading2"/>
        <w:tabs>
          <w:tab w:val="left" w:pos="990"/>
        </w:tabs>
        <w:spacing w:before="0" w:after="120" w:line="276" w:lineRule="auto"/>
        <w:ind w:left="-142" w:right="-399" w:firstLine="568"/>
        <w:rPr>
          <w:sz w:val="22"/>
          <w:szCs w:val="22"/>
          <w:lang w:val="ka-GE"/>
        </w:rPr>
      </w:pPr>
      <w:bookmarkStart w:id="101" w:name="_Toc491099160"/>
      <w:r w:rsidRPr="00D3599F">
        <w:rPr>
          <w:rFonts w:cs="Sylfaen"/>
          <w:sz w:val="22"/>
          <w:szCs w:val="22"/>
          <w:lang w:val="ka-GE"/>
        </w:rPr>
        <w:lastRenderedPageBreak/>
        <w:t>მუხლი</w:t>
      </w:r>
      <w:r w:rsidRPr="00D3599F">
        <w:rPr>
          <w:sz w:val="22"/>
          <w:szCs w:val="22"/>
          <w:lang w:val="ka-GE"/>
        </w:rPr>
        <w:t xml:space="preserve"> 1</w:t>
      </w:r>
      <w:r>
        <w:rPr>
          <w:sz w:val="22"/>
          <w:szCs w:val="22"/>
          <w:lang w:val="ka-GE"/>
        </w:rPr>
        <w:t>1</w:t>
      </w:r>
      <w:r w:rsidR="001E65D4">
        <w:rPr>
          <w:sz w:val="22"/>
          <w:szCs w:val="22"/>
          <w:lang w:val="ka-GE"/>
        </w:rPr>
        <w:t>7</w:t>
      </w:r>
      <w:r w:rsidRPr="00D3599F">
        <w:rPr>
          <w:sz w:val="22"/>
          <w:szCs w:val="22"/>
          <w:lang w:val="ka-GE"/>
        </w:rPr>
        <w:t xml:space="preserve">. </w:t>
      </w:r>
      <w:r w:rsidRPr="00D3599F">
        <w:rPr>
          <w:rFonts w:cs="Sylfaen"/>
          <w:sz w:val="22"/>
          <w:szCs w:val="22"/>
          <w:lang w:val="ka-GE"/>
        </w:rPr>
        <w:t>უცხოური</w:t>
      </w:r>
      <w:r w:rsidRPr="00D3599F">
        <w:rPr>
          <w:rFonts w:cs="Calibri"/>
          <w:sz w:val="22"/>
          <w:szCs w:val="22"/>
          <w:lang w:val="ka-GE"/>
        </w:rPr>
        <w:t xml:space="preserve"> </w:t>
      </w:r>
      <w:r w:rsidRPr="00D3599F">
        <w:rPr>
          <w:rFonts w:cs="Sylfaen"/>
          <w:sz w:val="22"/>
          <w:szCs w:val="22"/>
          <w:lang w:val="ka-GE"/>
        </w:rPr>
        <w:t>საწარმოს</w:t>
      </w:r>
      <w:r w:rsidRPr="00D3599F">
        <w:rPr>
          <w:rFonts w:cs="Calibri"/>
          <w:sz w:val="22"/>
          <w:szCs w:val="22"/>
          <w:lang w:val="ka-GE"/>
        </w:rPr>
        <w:t xml:space="preserve"> </w:t>
      </w:r>
      <w:r w:rsidRPr="00D3599F">
        <w:rPr>
          <w:rFonts w:cs="Sylfaen"/>
          <w:sz w:val="22"/>
          <w:szCs w:val="22"/>
          <w:lang w:val="ka-GE"/>
        </w:rPr>
        <w:t>გაკოტრება</w:t>
      </w:r>
      <w:bookmarkEnd w:id="101"/>
    </w:p>
    <w:p w14:paraId="63F6A207" w14:textId="77777777"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ამ მუხლის მიზნებისთვის, არარეგისტრირებული საწარმო ნიშნავს უცხო ქვეყნის ნებისმიერ </w:t>
      </w:r>
      <w:r>
        <w:rPr>
          <w:rFonts w:ascii="Sylfaen" w:hAnsi="Sylfaen" w:cs="Sylfaen"/>
          <w:lang w:val="ka-GE"/>
        </w:rPr>
        <w:t>სამეწარმეო იურიდიულ პირს</w:t>
      </w:r>
      <w:r w:rsidRPr="00D3599F">
        <w:rPr>
          <w:rFonts w:ascii="Sylfaen" w:hAnsi="Sylfaen" w:cs="Sylfaen"/>
          <w:lang w:val="ka-GE"/>
        </w:rPr>
        <w:t xml:space="preserve">, რომელიც არ არის „მეწარმეთა შესახებ“ საქართველოს კანონის შესაბამისად საქართველოში რეგისტრირებული </w:t>
      </w:r>
      <w:r>
        <w:rPr>
          <w:rFonts w:ascii="Sylfaen" w:hAnsi="Sylfaen" w:cs="Sylfaen"/>
          <w:lang w:val="ka-GE"/>
        </w:rPr>
        <w:t>სამეწარმეო იურიდიული პირი</w:t>
      </w:r>
      <w:r w:rsidRPr="00D3599F">
        <w:rPr>
          <w:rFonts w:ascii="Sylfaen" w:hAnsi="Sylfaen" w:cs="Sylfaen"/>
          <w:lang w:val="ka-GE"/>
        </w:rPr>
        <w:t xml:space="preserve"> ან მისი ფილიალი.</w:t>
      </w:r>
      <w:r>
        <w:rPr>
          <w:rFonts w:ascii="Sylfaen" w:hAnsi="Sylfaen" w:cs="Sylfaen"/>
          <w:lang w:val="ka-GE"/>
        </w:rPr>
        <w:t xml:space="preserve"> </w:t>
      </w:r>
      <w:r w:rsidRPr="00D3599F">
        <w:rPr>
          <w:rFonts w:ascii="Sylfaen" w:hAnsi="Sylfaen" w:cs="Sylfaen"/>
          <w:lang w:val="ka-GE"/>
        </w:rPr>
        <w:t>არარეგისტრირებული საწარმო</w:t>
      </w:r>
      <w:r>
        <w:rPr>
          <w:rFonts w:ascii="Sylfaen" w:hAnsi="Sylfaen" w:cs="Sylfaen"/>
          <w:lang w:val="ka-GE"/>
        </w:rPr>
        <w:t xml:space="preserve">ს რეგისტრაციის პროცედურებთან მიმართებაში გამოიყენება იმ ქვეყნის კანონმდებლობა, სადაც რეგისტრირებულია ასეთი სამეწარმეო იურიდიული პირი. </w:t>
      </w:r>
    </w:p>
    <w:p w14:paraId="07B2D451" w14:textId="199467E1"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ნებისმიერი არარეგისტრირებული საწარმოს გაკოტრება შეიძლება განხორციელდეს საქართველოს სასამართლოს მიერ ამ კანონის საფუძველზე. საქართველოს სასამართლოს იურისდიქციის განსაზღვრის მიზნებისთვის, არარეგისტრირებული საწარმო საქართველოში რეგისტრირებულ საწარმოდ ჩაითვლება, თუ მისი </w:t>
      </w:r>
      <w:r w:rsidR="001E65D4" w:rsidRPr="00463A0D">
        <w:rPr>
          <w:rFonts w:ascii="Sylfaen" w:hAnsi="Sylfaen"/>
          <w:lang w:val="ka-GE"/>
        </w:rPr>
        <w:t xml:space="preserve">მთავარი ინტერესების ცენტრი </w:t>
      </w:r>
      <w:r w:rsidRPr="00D3599F">
        <w:rPr>
          <w:rFonts w:ascii="Sylfaen" w:hAnsi="Sylfaen" w:cs="Sylfaen"/>
          <w:lang w:val="ka-GE"/>
        </w:rPr>
        <w:t>საქართველოშია ან ის ფლობს ქონებას საქართველოში. გაკოტრების წარმოების მიზნებისთვის, ასეთი საქმიანობის ძირითადი ადილი ან ქონების მისამართი ამ საწარმოს რეგისტრირებულ მისამართად ჩაითვლება.</w:t>
      </w:r>
    </w:p>
    <w:p w14:paraId="7287DEDF" w14:textId="77777777"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თუ არარეგისტირებული საწარმოს მიმართ რეგისტრაციის ქვეყანაში მიმდინარეობს გადახდისუუნარობის საქმის წარმოება, საზღვარგარეთ წარმოებული გადახდისუუნარობის საქმის </w:t>
      </w:r>
      <w:r>
        <w:rPr>
          <w:rFonts w:ascii="Sylfaen" w:hAnsi="Sylfaen" w:cs="Sylfaen"/>
          <w:lang w:val="ka-GE"/>
        </w:rPr>
        <w:t xml:space="preserve">წარმოების გახსნის შესახებ გადაწყვეტილების </w:t>
      </w:r>
      <w:r w:rsidRPr="00D3599F">
        <w:rPr>
          <w:rFonts w:ascii="Sylfaen" w:hAnsi="Sylfaen" w:cs="Sylfaen"/>
          <w:lang w:val="ka-GE"/>
        </w:rPr>
        <w:t>ცნობა არ გამორიცხავს საქართველოში განცალკევებული გადახდისუუნარობის საქმის წარმოების გახსნას ამ მუხლის შესაბამისად.</w:t>
      </w:r>
    </w:p>
    <w:p w14:paraId="617DFABC" w14:textId="1FBA95DF"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განცალკევებული გადახდისუუნარობის საქმის წარმოება შეიძლება გაიხსნას არარეგისტრირებული საწარმოს ან კრედიტორის განცხადების საფუძველზე. ამასთან, კრედიტორის განცხადების </w:t>
      </w:r>
      <w:r>
        <w:rPr>
          <w:rFonts w:ascii="Sylfaen" w:hAnsi="Sylfaen" w:cs="Sylfaen"/>
          <w:lang w:val="ka-GE"/>
        </w:rPr>
        <w:t>საფუძველზე,</w:t>
      </w:r>
      <w:r w:rsidRPr="00D3599F">
        <w:rPr>
          <w:rFonts w:ascii="Sylfaen" w:hAnsi="Sylfaen" w:cs="Sylfaen"/>
          <w:lang w:val="ka-GE"/>
        </w:rPr>
        <w:t xml:space="preserve"> თუ მოვალეს არ გააჩნია რეგისტრირებული ფილიალი ან მისამართი საქართველოში, ტერიტორიული (ადგილობრივი) გადახდისუუნარობის საქმის წარმოება შეიძლება გაიხსნას მხოლოდ იმ შემთხვევაში, თუ კრედიტორს განსაკუთრებული ინტერესი გააჩნია ტერიტორიული (ადგილობრივი) გადახდისუუნარობის საქმის წარმოების მიმართ, კერძოდ, თუ სავარაუდოა, რომ საზღვარგარეთ მიმდინარე გადახდისუუნარობის საქმის წარმოების პროცესით მისი მდგომარეობა გაუარესდება. განსაკუთრებული ინტერესის არსებობის დასაბუთების ვალდებულება განმცხადებელ კრედიტორს ეკისრება.</w:t>
      </w:r>
    </w:p>
    <w:p w14:paraId="3908E387" w14:textId="1FD8491F" w:rsidR="001131F1" w:rsidRPr="00247C58"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lang w:val="ka-GE"/>
        </w:rPr>
      </w:pPr>
      <w:r w:rsidRPr="002840AE">
        <w:rPr>
          <w:rFonts w:ascii="Sylfaen" w:hAnsi="Sylfaen" w:cs="Sylfaen"/>
          <w:lang w:val="ka-GE"/>
        </w:rPr>
        <w:t>არარეგისტრირებული საწარმოს გაკოტრება ამ კანონის შესაბამისად შესაძლებელია იმ შემთხვევაში, როდესაც სახეზეა</w:t>
      </w:r>
      <w:r w:rsidRPr="00247C58">
        <w:rPr>
          <w:rFonts w:ascii="Sylfaen" w:hAnsi="Sylfaen"/>
          <w:lang w:val="ka-GE"/>
        </w:rPr>
        <w:t xml:space="preserve"> </w:t>
      </w:r>
      <w:r w:rsidRPr="002840AE">
        <w:rPr>
          <w:rFonts w:ascii="Sylfaen" w:hAnsi="Sylfaen"/>
          <w:lang w:val="ka-GE"/>
        </w:rPr>
        <w:t xml:space="preserve">მისი </w:t>
      </w:r>
      <w:r w:rsidRPr="002840AE">
        <w:rPr>
          <w:rFonts w:ascii="Sylfaen" w:hAnsi="Sylfaen" w:cs="Sylfaen"/>
          <w:lang w:val="ka-GE"/>
        </w:rPr>
        <w:t>გადახდისუუნარობა</w:t>
      </w:r>
      <w:r w:rsidRPr="00247C58">
        <w:rPr>
          <w:rFonts w:ascii="Sylfaen" w:hAnsi="Sylfaen"/>
          <w:lang w:val="ka-GE"/>
        </w:rPr>
        <w:t xml:space="preserve"> </w:t>
      </w:r>
      <w:r w:rsidRPr="002840AE">
        <w:rPr>
          <w:rFonts w:ascii="Sylfaen" w:hAnsi="Sylfaen" w:cs="Sylfaen"/>
          <w:lang w:val="ka-GE"/>
        </w:rPr>
        <w:t>ამ</w:t>
      </w:r>
      <w:r w:rsidRPr="00247C58">
        <w:rPr>
          <w:rFonts w:ascii="Sylfaen" w:hAnsi="Sylfaen"/>
          <w:lang w:val="ka-GE"/>
        </w:rPr>
        <w:t xml:space="preserve"> </w:t>
      </w:r>
      <w:r w:rsidRPr="002840AE">
        <w:rPr>
          <w:rFonts w:ascii="Sylfaen" w:hAnsi="Sylfaen" w:cs="Sylfaen"/>
          <w:lang w:val="ka-GE"/>
        </w:rPr>
        <w:t>კანონით</w:t>
      </w:r>
      <w:r w:rsidRPr="00247C58">
        <w:rPr>
          <w:rFonts w:ascii="Sylfaen" w:hAnsi="Sylfaen"/>
          <w:lang w:val="ka-GE"/>
        </w:rPr>
        <w:t xml:space="preserve"> </w:t>
      </w:r>
      <w:r w:rsidRPr="002840AE">
        <w:rPr>
          <w:rFonts w:ascii="Sylfaen" w:hAnsi="Sylfaen" w:cs="Sylfaen"/>
          <w:lang w:val="ka-GE"/>
        </w:rPr>
        <w:t>დადგენილი</w:t>
      </w:r>
      <w:r w:rsidRPr="00247C58">
        <w:rPr>
          <w:rFonts w:ascii="Sylfaen" w:hAnsi="Sylfaen"/>
          <w:lang w:val="ka-GE"/>
        </w:rPr>
        <w:t xml:space="preserve"> </w:t>
      </w:r>
      <w:r w:rsidRPr="002840AE">
        <w:rPr>
          <w:rFonts w:ascii="Sylfaen" w:hAnsi="Sylfaen" w:cs="Sylfaen"/>
          <w:lang w:val="ka-GE"/>
        </w:rPr>
        <w:t>პირობების</w:t>
      </w:r>
      <w:r w:rsidRPr="00247C58">
        <w:rPr>
          <w:rFonts w:ascii="Sylfaen" w:hAnsi="Sylfaen"/>
          <w:lang w:val="ka-GE"/>
        </w:rPr>
        <w:t xml:space="preserve"> </w:t>
      </w:r>
      <w:r w:rsidRPr="002840AE">
        <w:rPr>
          <w:rFonts w:ascii="Sylfaen" w:hAnsi="Sylfaen" w:cs="Sylfaen"/>
          <w:lang w:val="ka-GE"/>
        </w:rPr>
        <w:t>შესაბამისად</w:t>
      </w:r>
      <w:r w:rsidRPr="00247C58">
        <w:rPr>
          <w:rFonts w:ascii="Sylfaen" w:hAnsi="Sylfaen"/>
          <w:lang w:val="ka-GE"/>
        </w:rPr>
        <w:t>.</w:t>
      </w:r>
    </w:p>
    <w:p w14:paraId="250D74BB" w14:textId="77777777"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საზღვარგარეთ რეგისტრირებული საწარმო, რომელიც საქართველოში ახორციელებდა სამეწარმეო საქმიანობას, შეიძლება გაკოტრდეს ამ კანონის საფუძველზე, როგორც არარეგისტრირებული საწარმო, მაშინაც, თუ რეგისტრაციის ქვეყანაში განხორციელდა მისი ლიკვიდაცია, რეესტრიდან ამოიშალა ან სხვაგვარად შეწყვიტა არსებობა.</w:t>
      </w:r>
    </w:p>
    <w:p w14:paraId="1043F6BD" w14:textId="1695A2AB"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t xml:space="preserve">არარეგისტრირებული საწარმოს მიმართ ამ თავის დებულებების გამოყენება არ ზღუდავს გაკოტრების რეჟიმთან დაკავშირებით ამ კანონის სხვა </w:t>
      </w:r>
      <w:r>
        <w:rPr>
          <w:rFonts w:ascii="Sylfaen" w:hAnsi="Sylfaen" w:cs="Sylfaen"/>
          <w:lang w:val="ka-GE"/>
        </w:rPr>
        <w:t>დებულებების</w:t>
      </w:r>
      <w:r w:rsidRPr="00D3599F">
        <w:rPr>
          <w:rFonts w:ascii="Sylfaen" w:hAnsi="Sylfaen" w:cs="Sylfaen"/>
          <w:lang w:val="ka-GE"/>
        </w:rPr>
        <w:t xml:space="preserve"> გამოყენებას.</w:t>
      </w:r>
    </w:p>
    <w:p w14:paraId="1A5D6B1B" w14:textId="77777777" w:rsidR="001131F1" w:rsidRPr="00D3599F" w:rsidRDefault="001131F1" w:rsidP="001131F1">
      <w:pPr>
        <w:pStyle w:val="ListParagraph"/>
        <w:numPr>
          <w:ilvl w:val="0"/>
          <w:numId w:val="67"/>
        </w:numPr>
        <w:tabs>
          <w:tab w:val="left" w:pos="990"/>
        </w:tabs>
        <w:spacing w:after="120" w:line="276" w:lineRule="auto"/>
        <w:ind w:left="-142" w:right="-399" w:firstLine="568"/>
        <w:contextualSpacing w:val="0"/>
        <w:jc w:val="both"/>
        <w:rPr>
          <w:rFonts w:ascii="Sylfaen" w:hAnsi="Sylfaen" w:cs="Sylfaen"/>
          <w:lang w:val="ka-GE"/>
        </w:rPr>
      </w:pPr>
      <w:r w:rsidRPr="00D3599F">
        <w:rPr>
          <w:rFonts w:ascii="Sylfaen" w:hAnsi="Sylfaen" w:cs="Sylfaen"/>
          <w:lang w:val="ka-GE"/>
        </w:rPr>
        <w:lastRenderedPageBreak/>
        <w:t>სასამართლო ან/და გაკოტრების მმართველი უფლებამოსილია</w:t>
      </w:r>
      <w:r>
        <w:rPr>
          <w:rFonts w:ascii="Sylfaen" w:hAnsi="Sylfaen" w:cs="Sylfaen"/>
          <w:lang w:val="ka-GE"/>
        </w:rPr>
        <w:t>,</w:t>
      </w:r>
      <w:r w:rsidRPr="00D3599F">
        <w:rPr>
          <w:rFonts w:ascii="Sylfaen" w:hAnsi="Sylfaen" w:cs="Sylfaen"/>
          <w:lang w:val="ka-GE"/>
        </w:rPr>
        <w:t xml:space="preserve"> არარეგისტრირებული საწარმოს </w:t>
      </w:r>
      <w:r>
        <w:rPr>
          <w:rFonts w:ascii="Sylfaen" w:hAnsi="Sylfaen" w:cs="Sylfaen"/>
          <w:lang w:val="ka-GE"/>
        </w:rPr>
        <w:t xml:space="preserve">მართვის მიზნით, მის </w:t>
      </w:r>
      <w:r w:rsidRPr="00D3599F">
        <w:rPr>
          <w:rFonts w:ascii="Sylfaen" w:hAnsi="Sylfaen" w:cs="Sylfaen"/>
          <w:lang w:val="ka-GE"/>
        </w:rPr>
        <w:t>მიმართ განახორციელოს ნებისმიერი ქმედება, რომლის განხორციელებაც შესაძლებელია „მეწარმეთა შესახებ“ საქართველოს კანონის შესაბამისად რეგისტრირებული საწარმოს მიმართ.</w:t>
      </w:r>
    </w:p>
    <w:p w14:paraId="0CE2B85D" w14:textId="77777777" w:rsidR="001131F1" w:rsidRPr="00D3599F" w:rsidRDefault="001131F1" w:rsidP="001131F1">
      <w:pPr>
        <w:tabs>
          <w:tab w:val="left" w:pos="990"/>
        </w:tabs>
        <w:spacing w:after="120" w:line="276" w:lineRule="auto"/>
        <w:ind w:left="-142" w:right="-399" w:firstLine="568"/>
        <w:jc w:val="both"/>
        <w:rPr>
          <w:rFonts w:ascii="Sylfaen" w:hAnsi="Sylfaen" w:cs="Sylfaen"/>
          <w:lang w:val="ka-GE"/>
        </w:rPr>
      </w:pPr>
    </w:p>
    <w:p w14:paraId="70C77B2F" w14:textId="77777777" w:rsidR="001131F1" w:rsidRPr="00D3599F" w:rsidRDefault="001131F1" w:rsidP="001131F1">
      <w:pPr>
        <w:pStyle w:val="Heading1"/>
        <w:ind w:left="-142" w:right="-399" w:firstLine="568"/>
        <w:rPr>
          <w:sz w:val="22"/>
          <w:szCs w:val="22"/>
          <w:lang w:val="en-US"/>
        </w:rPr>
      </w:pPr>
      <w:r w:rsidRPr="00D3599F">
        <w:rPr>
          <w:sz w:val="22"/>
          <w:szCs w:val="22"/>
        </w:rPr>
        <w:t>თავი X</w:t>
      </w:r>
      <w:r w:rsidRPr="00D3599F">
        <w:rPr>
          <w:sz w:val="22"/>
          <w:szCs w:val="22"/>
          <w:lang w:val="en-US"/>
        </w:rPr>
        <w:t>III</w:t>
      </w:r>
    </w:p>
    <w:p w14:paraId="2FCDAB24" w14:textId="77777777" w:rsidR="001131F1" w:rsidRPr="00D3599F" w:rsidRDefault="001131F1" w:rsidP="001131F1">
      <w:pPr>
        <w:pStyle w:val="Heading1"/>
        <w:ind w:left="-142" w:right="-399" w:firstLine="568"/>
        <w:rPr>
          <w:sz w:val="22"/>
          <w:szCs w:val="22"/>
        </w:rPr>
      </w:pPr>
      <w:r w:rsidRPr="00D3599F">
        <w:rPr>
          <w:sz w:val="22"/>
          <w:szCs w:val="22"/>
        </w:rPr>
        <w:t>პროცესის ხარჯები</w:t>
      </w:r>
    </w:p>
    <w:p w14:paraId="002B61AB"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p>
    <w:p w14:paraId="1B4E8B94" w14:textId="63853783" w:rsidR="001131F1" w:rsidRPr="00D3599F" w:rsidRDefault="001131F1" w:rsidP="001131F1">
      <w:pPr>
        <w:pStyle w:val="Heading2"/>
        <w:tabs>
          <w:tab w:val="left" w:pos="1710"/>
        </w:tabs>
        <w:spacing w:before="0" w:after="120" w:line="276" w:lineRule="auto"/>
        <w:ind w:left="-142" w:right="-399" w:firstLine="568"/>
        <w:jc w:val="both"/>
        <w:rPr>
          <w:sz w:val="22"/>
          <w:szCs w:val="22"/>
          <w:lang w:val="ka-GE"/>
        </w:rPr>
      </w:pPr>
      <w:r w:rsidRPr="00D3599F">
        <w:rPr>
          <w:rFonts w:cs="Sylfaen"/>
          <w:sz w:val="22"/>
          <w:szCs w:val="22"/>
          <w:lang w:val="ka-GE"/>
        </w:rPr>
        <w:t>მუხლი</w:t>
      </w:r>
      <w:r w:rsidR="001E65D4">
        <w:rPr>
          <w:sz w:val="22"/>
          <w:szCs w:val="22"/>
          <w:lang w:val="ka-GE"/>
        </w:rPr>
        <w:t xml:space="preserve"> 118</w:t>
      </w:r>
      <w:r w:rsidRPr="00D3599F">
        <w:rPr>
          <w:sz w:val="22"/>
          <w:szCs w:val="22"/>
          <w:lang w:val="ka-GE"/>
        </w:rPr>
        <w:t xml:space="preserve">. </w:t>
      </w:r>
      <w:r w:rsidRPr="00D3599F">
        <w:rPr>
          <w:rFonts w:cs="Sylfaen"/>
          <w:sz w:val="22"/>
          <w:szCs w:val="22"/>
          <w:lang w:val="ka-GE"/>
        </w:rPr>
        <w:t>სახელმწიფო</w:t>
      </w:r>
      <w:r w:rsidRPr="00D3599F">
        <w:rPr>
          <w:sz w:val="22"/>
          <w:szCs w:val="22"/>
          <w:lang w:val="ka-GE"/>
        </w:rPr>
        <w:t xml:space="preserve"> </w:t>
      </w:r>
      <w:r w:rsidRPr="00D3599F">
        <w:rPr>
          <w:rFonts w:cs="Sylfaen"/>
          <w:sz w:val="22"/>
          <w:szCs w:val="22"/>
          <w:lang w:val="ka-GE"/>
        </w:rPr>
        <w:t>ბაჟი</w:t>
      </w:r>
      <w:r w:rsidRPr="00D3599F">
        <w:rPr>
          <w:sz w:val="22"/>
          <w:szCs w:val="22"/>
          <w:lang w:val="ka-GE"/>
        </w:rPr>
        <w:t xml:space="preserve"> </w:t>
      </w:r>
    </w:p>
    <w:p w14:paraId="2F4D77EC" w14:textId="39E29EFB"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1.</w:t>
      </w:r>
      <w:r>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საქმის წარმოების დაწყების შესახებ </w:t>
      </w:r>
      <w:r w:rsidRPr="00D3599F">
        <w:rPr>
          <w:rFonts w:ascii="Sylfaen" w:hAnsi="Sylfaen" w:cs="Sylfaen"/>
          <w:lang w:val="ka-GE"/>
        </w:rPr>
        <w:t xml:space="preserve">განცხადებაზე </w:t>
      </w:r>
      <w:r>
        <w:rPr>
          <w:rFonts w:ascii="Sylfaen" w:hAnsi="Sylfaen" w:cs="Sylfaen"/>
          <w:lang w:val="ka-GE"/>
        </w:rPr>
        <w:t xml:space="preserve">გადასახდელი </w:t>
      </w:r>
      <w:r w:rsidRPr="00D3599F">
        <w:rPr>
          <w:rFonts w:ascii="Sylfaen" w:hAnsi="Sylfaen" w:cs="Sylfaen"/>
          <w:lang w:val="ka-GE"/>
        </w:rPr>
        <w:t>სახელმწიფო</w:t>
      </w:r>
      <w:r w:rsidRPr="00D3599F">
        <w:rPr>
          <w:rFonts w:ascii="Sylfaen" w:hAnsi="Sylfaen"/>
          <w:lang w:val="ka-GE"/>
        </w:rPr>
        <w:t xml:space="preserve"> </w:t>
      </w:r>
      <w:r w:rsidRPr="00D3599F">
        <w:rPr>
          <w:rFonts w:ascii="Sylfaen" w:hAnsi="Sylfaen" w:cs="Sylfaen"/>
          <w:lang w:val="ka-GE"/>
        </w:rPr>
        <w:t>ბაჟი</w:t>
      </w:r>
      <w:r>
        <w:rPr>
          <w:rFonts w:ascii="Sylfaen" w:hAnsi="Sylfaen" w:cs="Sylfaen"/>
          <w:lang w:val="ka-GE"/>
        </w:rPr>
        <w:t>ს ოდენობა</w:t>
      </w:r>
      <w:r w:rsidRPr="00D3599F">
        <w:rPr>
          <w:rFonts w:ascii="Sylfaen" w:hAnsi="Sylfaen"/>
          <w:lang w:val="ka-GE"/>
        </w:rPr>
        <w:t xml:space="preserve"> </w:t>
      </w:r>
      <w:r w:rsidRPr="00D3599F">
        <w:rPr>
          <w:rFonts w:ascii="Sylfaen" w:hAnsi="Sylfaen" w:cs="Sylfaen"/>
          <w:lang w:val="ka-GE"/>
        </w:rPr>
        <w:t>შეადგენს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მასის</w:t>
      </w:r>
      <w:r w:rsidRPr="00D3599F">
        <w:rPr>
          <w:rFonts w:ascii="Sylfaen" w:hAnsi="Sylfaen"/>
          <w:lang w:val="ka-GE"/>
        </w:rPr>
        <w:t xml:space="preserve"> </w:t>
      </w:r>
      <w:r w:rsidRPr="00D3599F">
        <w:rPr>
          <w:rFonts w:ascii="Sylfaen" w:hAnsi="Sylfaen" w:cs="Sylfaen"/>
          <w:lang w:val="ka-GE"/>
        </w:rPr>
        <w:t>ღირებულების</w:t>
      </w:r>
      <w:r w:rsidRPr="00D3599F">
        <w:rPr>
          <w:rFonts w:ascii="Sylfaen" w:hAnsi="Sylfaen"/>
          <w:lang w:val="ka-GE"/>
        </w:rPr>
        <w:t xml:space="preserve"> 3%-</w:t>
      </w:r>
      <w:r w:rsidRPr="00D3599F">
        <w:rPr>
          <w:rFonts w:ascii="Sylfaen" w:hAnsi="Sylfaen" w:cs="Sylfaen"/>
          <w:lang w:val="ka-GE"/>
        </w:rPr>
        <w:t>ს</w:t>
      </w:r>
      <w:r w:rsidRPr="00D3599F">
        <w:rPr>
          <w:rFonts w:ascii="Sylfaen" w:hAnsi="Sylfaen"/>
          <w:lang w:val="ka-GE"/>
        </w:rPr>
        <w:t xml:space="preserve">, </w:t>
      </w:r>
      <w:r w:rsidRPr="00D3599F">
        <w:rPr>
          <w:rFonts w:ascii="Sylfaen" w:hAnsi="Sylfaen" w:cs="Sylfaen"/>
          <w:lang w:val="ka-GE"/>
        </w:rPr>
        <w:t>მაგრამ</w:t>
      </w:r>
      <w:r w:rsidRPr="00D3599F">
        <w:rPr>
          <w:rFonts w:ascii="Sylfaen" w:hAnsi="Sylfaen"/>
          <w:lang w:val="ka-GE"/>
        </w:rPr>
        <w:t xml:space="preserve"> </w:t>
      </w:r>
      <w:r w:rsidRPr="00D3599F">
        <w:rPr>
          <w:rFonts w:ascii="Sylfaen" w:hAnsi="Sylfaen" w:cs="Sylfaen"/>
          <w:lang w:val="ka-GE"/>
        </w:rPr>
        <w:t>არანაკლებ</w:t>
      </w:r>
      <w:r w:rsidRPr="00D3599F">
        <w:rPr>
          <w:rFonts w:ascii="Sylfaen" w:hAnsi="Sylfaen"/>
          <w:lang w:val="ka-GE"/>
        </w:rPr>
        <w:t xml:space="preserve"> 500 </w:t>
      </w:r>
      <w:r w:rsidRPr="00D3599F">
        <w:rPr>
          <w:rFonts w:ascii="Sylfaen" w:hAnsi="Sylfaen" w:cs="Sylfaen"/>
          <w:lang w:val="ka-GE"/>
        </w:rPr>
        <w:t>ლარისა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არაუმეტეს</w:t>
      </w:r>
      <w:r w:rsidRPr="00D3599F">
        <w:rPr>
          <w:rFonts w:ascii="Sylfaen" w:hAnsi="Sylfaen"/>
          <w:lang w:val="ka-GE"/>
        </w:rPr>
        <w:t xml:space="preserve"> </w:t>
      </w:r>
      <w:r>
        <w:rPr>
          <w:rFonts w:ascii="Sylfaen" w:hAnsi="Sylfaen"/>
          <w:lang w:val="ka-GE"/>
        </w:rPr>
        <w:t>10</w:t>
      </w:r>
      <w:r w:rsidRPr="00D3599F">
        <w:rPr>
          <w:rFonts w:ascii="Sylfaen" w:hAnsi="Sylfaen"/>
          <w:lang w:val="ka-GE"/>
        </w:rPr>
        <w:t xml:space="preserve">000 </w:t>
      </w:r>
      <w:r w:rsidRPr="00D3599F">
        <w:rPr>
          <w:rFonts w:ascii="Sylfaen" w:hAnsi="Sylfaen" w:cs="Sylfaen"/>
          <w:lang w:val="ka-GE"/>
        </w:rPr>
        <w:t>ლარისა</w:t>
      </w:r>
      <w:r w:rsidRPr="00D3599F">
        <w:rPr>
          <w:rFonts w:ascii="Sylfaen" w:hAnsi="Sylfaen"/>
          <w:lang w:val="ka-GE"/>
        </w:rPr>
        <w:t xml:space="preserve">. </w:t>
      </w:r>
      <w:r w:rsidRPr="00D3599F">
        <w:rPr>
          <w:rFonts w:ascii="Sylfaen" w:hAnsi="Sylfaen" w:cs="Sylfaen"/>
          <w:lang w:val="ka-GE"/>
        </w:rPr>
        <w:t>ბაჟის</w:t>
      </w:r>
      <w:r w:rsidRPr="00D3599F">
        <w:rPr>
          <w:rFonts w:ascii="Sylfaen" w:hAnsi="Sylfaen"/>
          <w:lang w:val="ka-GE"/>
        </w:rPr>
        <w:t xml:space="preserve"> </w:t>
      </w:r>
      <w:r w:rsidRPr="00D3599F">
        <w:rPr>
          <w:rFonts w:ascii="Sylfaen" w:hAnsi="Sylfaen" w:cs="Sylfaen"/>
          <w:lang w:val="ka-GE"/>
        </w:rPr>
        <w:t>გამოთვლა</w:t>
      </w:r>
      <w:r w:rsidRPr="00D3599F">
        <w:rPr>
          <w:rFonts w:ascii="Sylfaen" w:hAnsi="Sylfaen"/>
          <w:lang w:val="ka-GE"/>
        </w:rPr>
        <w:t xml:space="preserve"> </w:t>
      </w:r>
      <w:r w:rsidRPr="00D3599F">
        <w:rPr>
          <w:rFonts w:ascii="Sylfaen" w:hAnsi="Sylfaen" w:cs="Sylfaen"/>
          <w:lang w:val="ka-GE"/>
        </w:rPr>
        <w:t>ხდება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მასის</w:t>
      </w:r>
      <w:r w:rsidRPr="00D3599F">
        <w:rPr>
          <w:rFonts w:ascii="Sylfaen" w:hAnsi="Sylfaen"/>
          <w:lang w:val="ka-GE"/>
        </w:rPr>
        <w:t xml:space="preserve"> </w:t>
      </w:r>
      <w:r>
        <w:rPr>
          <w:rFonts w:ascii="Sylfaen" w:hAnsi="Sylfaen" w:cs="Sylfaen"/>
          <w:lang w:val="ka-GE"/>
        </w:rPr>
        <w:t>განსაზღვრის</w:t>
      </w:r>
      <w:r w:rsidRPr="00D3599F">
        <w:rPr>
          <w:rFonts w:ascii="Sylfaen" w:hAnsi="Sylfaen"/>
          <w:lang w:val="ka-GE"/>
        </w:rPr>
        <w:t xml:space="preserve"> </w:t>
      </w:r>
      <w:r w:rsidRPr="00D3599F">
        <w:rPr>
          <w:rFonts w:ascii="Sylfaen" w:hAnsi="Sylfaen" w:cs="Sylfaen"/>
          <w:lang w:val="ka-GE"/>
        </w:rPr>
        <w:t>ეტაპზე</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მსვლელობისას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მასა</w:t>
      </w:r>
      <w:r w:rsidRPr="00D3599F">
        <w:rPr>
          <w:rFonts w:ascii="Sylfaen" w:hAnsi="Sylfaen"/>
          <w:lang w:val="ka-GE"/>
        </w:rPr>
        <w:t xml:space="preserve"> </w:t>
      </w:r>
      <w:r w:rsidRPr="00D3599F">
        <w:rPr>
          <w:rFonts w:ascii="Sylfaen" w:hAnsi="Sylfaen" w:cs="Sylfaen"/>
          <w:lang w:val="ka-GE"/>
        </w:rPr>
        <w:t>ერთზე</w:t>
      </w:r>
      <w:r w:rsidRPr="00D3599F">
        <w:rPr>
          <w:rFonts w:ascii="Sylfaen" w:hAnsi="Sylfaen"/>
          <w:lang w:val="ka-GE"/>
        </w:rPr>
        <w:t xml:space="preserve"> </w:t>
      </w:r>
      <w:r w:rsidRPr="00D3599F">
        <w:rPr>
          <w:rFonts w:ascii="Sylfaen" w:hAnsi="Sylfaen" w:cs="Sylfaen"/>
          <w:lang w:val="ka-GE"/>
        </w:rPr>
        <w:t>მეტჯერ შეფასდა</w:t>
      </w:r>
      <w:r w:rsidRPr="00D3599F">
        <w:rPr>
          <w:rFonts w:ascii="Sylfaen" w:hAnsi="Sylfaen"/>
          <w:lang w:val="ka-GE"/>
        </w:rPr>
        <w:t xml:space="preserve">, </w:t>
      </w:r>
      <w:r w:rsidRPr="00D3599F">
        <w:rPr>
          <w:rFonts w:ascii="Sylfaen" w:hAnsi="Sylfaen" w:cs="Sylfaen"/>
          <w:lang w:val="ka-GE"/>
        </w:rPr>
        <w:t>ბაჟი</w:t>
      </w:r>
      <w:r w:rsidRPr="00D3599F">
        <w:rPr>
          <w:rFonts w:ascii="Sylfaen" w:hAnsi="Sylfaen"/>
          <w:lang w:val="ka-GE"/>
        </w:rPr>
        <w:t xml:space="preserve"> </w:t>
      </w:r>
      <w:r w:rsidRPr="00D3599F">
        <w:rPr>
          <w:rFonts w:ascii="Sylfaen" w:hAnsi="Sylfaen" w:cs="Sylfaen"/>
          <w:lang w:val="ka-GE"/>
        </w:rPr>
        <w:t>ბოლო</w:t>
      </w:r>
      <w:r w:rsidRPr="00D3599F">
        <w:rPr>
          <w:rFonts w:ascii="Sylfaen" w:hAnsi="Sylfaen"/>
          <w:lang w:val="ka-GE"/>
        </w:rPr>
        <w:t xml:space="preserve"> </w:t>
      </w:r>
      <w:r w:rsidRPr="00D3599F">
        <w:rPr>
          <w:rFonts w:ascii="Sylfaen" w:hAnsi="Sylfaen" w:cs="Sylfaen"/>
          <w:lang w:val="ka-GE"/>
        </w:rPr>
        <w:t>შეფასების მიხედვით გამოითვლება</w:t>
      </w:r>
      <w:r w:rsidRPr="00D3599F">
        <w:rPr>
          <w:rFonts w:ascii="Sylfaen" w:hAnsi="Sylfaen"/>
          <w:lang w:val="ka-GE"/>
        </w:rPr>
        <w:t>.</w:t>
      </w:r>
    </w:p>
    <w:p w14:paraId="49FE61B7"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საქმის წარმოების დაწყების შესახებ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წარდგენისას</w:t>
      </w:r>
      <w:r w:rsidRPr="00D3599F">
        <w:rPr>
          <w:rFonts w:ascii="Sylfaen" w:hAnsi="Sylfaen"/>
          <w:lang w:val="ka-GE"/>
        </w:rPr>
        <w:t xml:space="preserve"> </w:t>
      </w:r>
      <w:r>
        <w:rPr>
          <w:rFonts w:ascii="Sylfaen" w:hAnsi="Sylfaen"/>
          <w:lang w:val="ka-GE"/>
        </w:rPr>
        <w:t xml:space="preserve">მოვალე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იხდის</w:t>
      </w:r>
      <w:r w:rsidRPr="00D3599F">
        <w:rPr>
          <w:rFonts w:ascii="Sylfaen" w:hAnsi="Sylfaen"/>
          <w:lang w:val="ka-GE"/>
        </w:rPr>
        <w:t xml:space="preserve"> სახელმწიფო </w:t>
      </w:r>
      <w:r w:rsidRPr="00D3599F">
        <w:rPr>
          <w:rFonts w:ascii="Sylfaen" w:hAnsi="Sylfaen" w:cs="Sylfaen"/>
          <w:lang w:val="ka-GE"/>
        </w:rPr>
        <w:t>ბაჟს</w:t>
      </w:r>
      <w:r w:rsidRPr="00D3599F">
        <w:rPr>
          <w:rFonts w:ascii="Sylfaen" w:hAnsi="Sylfaen"/>
          <w:lang w:val="ka-GE"/>
        </w:rPr>
        <w:t xml:space="preserve">, </w:t>
      </w:r>
      <w:r w:rsidRPr="00D3599F">
        <w:rPr>
          <w:rFonts w:ascii="Sylfaen" w:hAnsi="Sylfaen" w:cs="Sylfaen"/>
          <w:lang w:val="ka-GE"/>
        </w:rPr>
        <w:t>გარდა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w:t>
      </w:r>
      <w:r w:rsidRPr="00D3599F">
        <w:rPr>
          <w:rFonts w:ascii="Sylfaen" w:hAnsi="Sylfaen"/>
          <w:lang w:val="ka-GE"/>
        </w:rPr>
        <w:t>-</w:t>
      </w:r>
      <w:r>
        <w:rPr>
          <w:rFonts w:ascii="Sylfaen" w:hAnsi="Sylfaen"/>
          <w:lang w:val="ka-GE"/>
        </w:rPr>
        <w:t>5</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შემთხვევისა</w:t>
      </w:r>
      <w:r w:rsidRPr="00D3599F">
        <w:rPr>
          <w:rFonts w:ascii="Sylfaen" w:hAnsi="Sylfaen"/>
          <w:lang w:val="ka-GE"/>
        </w:rPr>
        <w:t xml:space="preserve">. </w:t>
      </w:r>
      <w:r w:rsidRPr="00D3599F">
        <w:rPr>
          <w:rFonts w:ascii="Sylfaen" w:hAnsi="Sylfaen" w:cs="Sylfaen"/>
          <w:lang w:val="ka-GE"/>
        </w:rPr>
        <w:t>ბაჟის</w:t>
      </w:r>
      <w:r w:rsidRPr="00D3599F">
        <w:rPr>
          <w:rFonts w:ascii="Sylfaen" w:hAnsi="Sylfaen"/>
          <w:lang w:val="ka-GE"/>
        </w:rPr>
        <w:t xml:space="preserve"> </w:t>
      </w:r>
      <w:r>
        <w:rPr>
          <w:rFonts w:ascii="Sylfaen" w:hAnsi="Sylfaen"/>
          <w:lang w:val="ka-GE"/>
        </w:rPr>
        <w:t xml:space="preserve">თანხა, მისი </w:t>
      </w:r>
      <w:r w:rsidRPr="00D3599F">
        <w:rPr>
          <w:rFonts w:ascii="Sylfaen" w:hAnsi="Sylfaen" w:cs="Sylfaen"/>
          <w:lang w:val="ka-GE"/>
        </w:rPr>
        <w:t>გამოთვლის</w:t>
      </w:r>
      <w:r w:rsidRPr="00D3599F">
        <w:rPr>
          <w:rFonts w:ascii="Sylfaen" w:hAnsi="Sylfaen"/>
          <w:lang w:val="ka-GE"/>
        </w:rPr>
        <w:t xml:space="preserve"> </w:t>
      </w:r>
      <w:r w:rsidRPr="00D3599F">
        <w:rPr>
          <w:rFonts w:ascii="Sylfaen" w:hAnsi="Sylfaen" w:cs="Sylfaen"/>
          <w:lang w:val="ka-GE"/>
        </w:rPr>
        <w:t>შემდეგ</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ხარჯების</w:t>
      </w:r>
      <w:r w:rsidRPr="00D3599F">
        <w:rPr>
          <w:rFonts w:ascii="Sylfaen" w:hAnsi="Sylfaen"/>
          <w:lang w:val="ka-GE"/>
        </w:rPr>
        <w:t xml:space="preserve"> </w:t>
      </w:r>
      <w:r w:rsidRPr="00D3599F">
        <w:rPr>
          <w:rFonts w:ascii="Sylfaen" w:hAnsi="Sylfaen" w:cs="Sylfaen"/>
          <w:lang w:val="ka-GE"/>
        </w:rPr>
        <w:t>რიგში</w:t>
      </w:r>
      <w:r w:rsidRPr="00D3599F">
        <w:rPr>
          <w:rFonts w:ascii="Sylfaen" w:hAnsi="Sylfaen"/>
          <w:lang w:val="ka-GE"/>
        </w:rPr>
        <w:t xml:space="preserve"> </w:t>
      </w:r>
      <w:r w:rsidRPr="00D3599F">
        <w:rPr>
          <w:rFonts w:ascii="Sylfaen" w:hAnsi="Sylfaen" w:cs="Sylfaen"/>
          <w:lang w:val="ka-GE"/>
        </w:rPr>
        <w:t>თავსდება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დაფარვა</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გაკოტრების</w:t>
      </w:r>
      <w:r w:rsidRPr="00D3599F">
        <w:rPr>
          <w:rFonts w:ascii="Sylfaen" w:hAnsi="Sylfaen"/>
          <w:lang w:val="ka-GE"/>
        </w:rPr>
        <w:t xml:space="preserve">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მოხდება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მასიდან</w:t>
      </w:r>
      <w:r w:rsidRPr="00D3599F">
        <w:rPr>
          <w:rFonts w:ascii="Sylfaen" w:hAnsi="Sylfaen"/>
          <w:lang w:val="ka-GE"/>
        </w:rPr>
        <w:t xml:space="preserve">, </w:t>
      </w:r>
      <w:r w:rsidRPr="00D3599F">
        <w:rPr>
          <w:rFonts w:ascii="Sylfaen" w:hAnsi="Sylfaen" w:cs="Sylfaen"/>
          <w:lang w:val="ka-GE"/>
        </w:rPr>
        <w:t>ხოლო</w:t>
      </w:r>
      <w:r w:rsidRPr="00D3599F">
        <w:rPr>
          <w:rFonts w:ascii="Sylfaen" w:hAnsi="Sylfaen"/>
          <w:lang w:val="ka-GE"/>
        </w:rPr>
        <w:t xml:space="preserve">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შემთხვევაში</w:t>
      </w:r>
      <w:r w:rsidRPr="00D3599F">
        <w:rPr>
          <w:rFonts w:ascii="Sylfaen" w:hAnsi="Sylfaen"/>
          <w:lang w:val="ka-GE"/>
        </w:rPr>
        <w:t xml:space="preserve"> - </w:t>
      </w:r>
      <w:r w:rsidRPr="00D3599F">
        <w:rPr>
          <w:rFonts w:ascii="Sylfaen" w:hAnsi="Sylfaen" w:cs="Sylfaen"/>
          <w:lang w:val="ka-GE"/>
        </w:rPr>
        <w:t>რეაბილიტაციის</w:t>
      </w:r>
      <w:r w:rsidRPr="00D3599F">
        <w:rPr>
          <w:rFonts w:ascii="Sylfaen" w:hAnsi="Sylfaen"/>
          <w:lang w:val="ka-GE"/>
        </w:rPr>
        <w:t xml:space="preserve"> </w:t>
      </w:r>
      <w:r w:rsidRPr="00D3599F">
        <w:rPr>
          <w:rFonts w:ascii="Sylfaen" w:hAnsi="Sylfaen" w:cs="Sylfaen"/>
          <w:lang w:val="ka-GE"/>
        </w:rPr>
        <w:t>გეგმის</w:t>
      </w:r>
      <w:r w:rsidRPr="00D3599F">
        <w:rPr>
          <w:rFonts w:ascii="Sylfaen" w:hAnsi="Sylfaen"/>
          <w:lang w:val="ka-GE"/>
        </w:rPr>
        <w:t xml:space="preserve"> </w:t>
      </w:r>
      <w:r w:rsidRPr="00D3599F">
        <w:rPr>
          <w:rFonts w:ascii="Sylfaen" w:hAnsi="Sylfaen" w:cs="Sylfaen"/>
          <w:lang w:val="ka-GE"/>
        </w:rPr>
        <w:t>შესაბამისად</w:t>
      </w:r>
      <w:r w:rsidRPr="00D3599F">
        <w:rPr>
          <w:rFonts w:ascii="Sylfaen" w:hAnsi="Sylfaen"/>
          <w:lang w:val="ka-GE"/>
        </w:rPr>
        <w:t>.</w:t>
      </w:r>
    </w:p>
    <w:p w14:paraId="3EF7802C" w14:textId="108D40D8" w:rsidR="001131F1" w:rsidRDefault="001131F1" w:rsidP="001131F1">
      <w:pPr>
        <w:tabs>
          <w:tab w:val="left" w:pos="990"/>
          <w:tab w:val="left" w:pos="1710"/>
        </w:tabs>
        <w:spacing w:after="120" w:line="276" w:lineRule="auto"/>
        <w:ind w:left="-142" w:right="-399" w:firstLine="568"/>
        <w:jc w:val="both"/>
        <w:rPr>
          <w:rFonts w:ascii="Sylfaen" w:hAnsi="Sylfaen" w:cs="Sylfaen"/>
          <w:lang w:val="ka-GE"/>
        </w:rPr>
      </w:pPr>
      <w:r w:rsidRPr="00D3599F">
        <w:rPr>
          <w:rFonts w:ascii="Sylfaen" w:hAnsi="Sylfaen"/>
          <w:lang w:val="ka-GE"/>
        </w:rPr>
        <w:t>3.</w:t>
      </w:r>
      <w:r>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საქმის წარმოების დაწყების შესახებ </w:t>
      </w:r>
      <w:r w:rsidRPr="00D3599F">
        <w:rPr>
          <w:rFonts w:ascii="Sylfaen" w:hAnsi="Sylfaen" w:cs="Sylfaen"/>
          <w:lang w:val="ka-GE"/>
        </w:rPr>
        <w:t>განცხადების</w:t>
      </w:r>
      <w:r w:rsidRPr="00D3599F">
        <w:rPr>
          <w:rFonts w:ascii="Sylfaen" w:hAnsi="Sylfaen"/>
          <w:lang w:val="ka-GE"/>
        </w:rPr>
        <w:t xml:space="preserve"> </w:t>
      </w:r>
      <w:r w:rsidRPr="00D3599F">
        <w:rPr>
          <w:rFonts w:ascii="Sylfaen" w:hAnsi="Sylfaen" w:cs="Sylfaen"/>
          <w:lang w:val="ka-GE"/>
        </w:rPr>
        <w:t>წარდგენის</w:t>
      </w:r>
      <w:r w:rsidRPr="00D3599F">
        <w:rPr>
          <w:rFonts w:ascii="Sylfaen" w:hAnsi="Sylfaen"/>
          <w:lang w:val="ka-GE"/>
        </w:rPr>
        <w:t xml:space="preserve">ას კრედიტორი </w:t>
      </w:r>
      <w:r w:rsidRPr="00D3599F">
        <w:rPr>
          <w:rFonts w:ascii="Sylfaen" w:hAnsi="Sylfaen" w:cs="Sylfaen"/>
          <w:lang w:val="ka-GE"/>
        </w:rPr>
        <w:t>იხდის</w:t>
      </w:r>
      <w:r w:rsidRPr="00D3599F">
        <w:rPr>
          <w:rFonts w:ascii="Sylfaen" w:hAnsi="Sylfaen"/>
          <w:lang w:val="ka-GE"/>
        </w:rPr>
        <w:t xml:space="preserve"> </w:t>
      </w:r>
      <w:r w:rsidRPr="00D3599F">
        <w:rPr>
          <w:rFonts w:ascii="Sylfaen" w:hAnsi="Sylfaen" w:cs="Sylfaen"/>
          <w:lang w:val="ka-GE"/>
        </w:rPr>
        <w:t>სახელმწიფო</w:t>
      </w:r>
      <w:r w:rsidRPr="00D3599F">
        <w:rPr>
          <w:rFonts w:ascii="Sylfaen" w:hAnsi="Sylfaen"/>
          <w:lang w:val="ka-GE"/>
        </w:rPr>
        <w:t xml:space="preserve"> </w:t>
      </w:r>
      <w:r w:rsidRPr="00D3599F">
        <w:rPr>
          <w:rFonts w:ascii="Sylfaen" w:hAnsi="Sylfaen" w:cs="Sylfaen"/>
          <w:lang w:val="ka-GE"/>
        </w:rPr>
        <w:t>ბაჟ</w:t>
      </w:r>
      <w:r w:rsidRPr="00D3599F">
        <w:rPr>
          <w:rFonts w:ascii="Sylfaen" w:hAnsi="Sylfaen"/>
          <w:lang w:val="ka-GE"/>
        </w:rPr>
        <w:t xml:space="preserve">ს </w:t>
      </w:r>
      <w:r w:rsidRPr="00D3599F">
        <w:rPr>
          <w:rFonts w:ascii="Sylfaen" w:hAnsi="Sylfaen" w:cs="Sylfaen"/>
          <w:lang w:val="ka-GE"/>
        </w:rPr>
        <w:t>მისი</w:t>
      </w:r>
      <w:r w:rsidRPr="00D3599F">
        <w:rPr>
          <w:rFonts w:ascii="Sylfaen" w:hAnsi="Sylfaen"/>
          <w:lang w:val="ka-GE"/>
        </w:rPr>
        <w:t xml:space="preserve"> </w:t>
      </w:r>
      <w:r w:rsidRPr="00D3599F">
        <w:rPr>
          <w:rFonts w:ascii="Sylfaen" w:hAnsi="Sylfaen" w:cs="Sylfaen"/>
          <w:lang w:val="ka-GE"/>
        </w:rPr>
        <w:t>მოთხოვნის</w:t>
      </w:r>
      <w:r w:rsidRPr="00D3599F">
        <w:rPr>
          <w:rFonts w:ascii="Sylfaen" w:hAnsi="Sylfaen"/>
          <w:lang w:val="ka-GE"/>
        </w:rPr>
        <w:t xml:space="preserve"> ღირებულების 3%-</w:t>
      </w:r>
      <w:r w:rsidRPr="00D3599F">
        <w:rPr>
          <w:rFonts w:ascii="Sylfaen" w:hAnsi="Sylfaen" w:cs="Sylfaen"/>
          <w:lang w:val="ka-GE"/>
        </w:rPr>
        <w:t>ის ოდენობით</w:t>
      </w:r>
      <w:r w:rsidRPr="00D3599F">
        <w:rPr>
          <w:rFonts w:ascii="Sylfaen" w:hAnsi="Sylfaen"/>
          <w:lang w:val="ka-GE"/>
        </w:rPr>
        <w:t xml:space="preserve">, </w:t>
      </w:r>
      <w:r w:rsidRPr="00D3599F">
        <w:rPr>
          <w:rFonts w:ascii="Sylfaen" w:hAnsi="Sylfaen" w:cs="Sylfaen"/>
          <w:lang w:val="ka-GE"/>
        </w:rPr>
        <w:t>მაგრამ</w:t>
      </w:r>
      <w:r>
        <w:rPr>
          <w:rFonts w:ascii="Sylfaen" w:hAnsi="Sylfaen" w:cs="Sylfaen"/>
          <w:lang w:val="ka-GE"/>
        </w:rPr>
        <w:t xml:space="preserve"> არანაკლებ 500 ლარისა და:</w:t>
      </w:r>
    </w:p>
    <w:p w14:paraId="37FCF7E5" w14:textId="77777777" w:rsidR="001131F1" w:rsidRDefault="001131F1" w:rsidP="001131F1">
      <w:pPr>
        <w:tabs>
          <w:tab w:val="left" w:pos="990"/>
          <w:tab w:val="left" w:pos="1710"/>
        </w:tabs>
        <w:spacing w:after="120" w:line="276" w:lineRule="auto"/>
        <w:ind w:left="-142" w:right="-399" w:firstLine="568"/>
        <w:jc w:val="both"/>
        <w:rPr>
          <w:rFonts w:ascii="Sylfaen" w:hAnsi="Sylfaen" w:cs="Sylfaen"/>
          <w:lang w:val="ka-GE"/>
        </w:rPr>
      </w:pPr>
      <w:r>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არაუმეტეს</w:t>
      </w:r>
      <w:r w:rsidRPr="00D3599F">
        <w:rPr>
          <w:rFonts w:ascii="Sylfaen" w:hAnsi="Sylfaen"/>
          <w:lang w:val="ka-GE"/>
        </w:rPr>
        <w:t xml:space="preserve"> </w:t>
      </w:r>
      <w:r>
        <w:rPr>
          <w:rFonts w:ascii="Sylfaen" w:hAnsi="Sylfaen"/>
          <w:lang w:val="ka-GE"/>
        </w:rPr>
        <w:t>5</w:t>
      </w:r>
      <w:r w:rsidRPr="00D3599F">
        <w:rPr>
          <w:rFonts w:ascii="Sylfaen" w:hAnsi="Sylfaen"/>
          <w:lang w:val="ka-GE"/>
        </w:rPr>
        <w:t xml:space="preserve">000 </w:t>
      </w:r>
      <w:r w:rsidRPr="00D3599F">
        <w:rPr>
          <w:rFonts w:ascii="Sylfaen" w:hAnsi="Sylfaen" w:cs="Sylfaen"/>
          <w:lang w:val="ka-GE"/>
        </w:rPr>
        <w:t>ლარისა</w:t>
      </w:r>
      <w:r>
        <w:rPr>
          <w:rFonts w:ascii="Sylfaen" w:hAnsi="Sylfaen" w:cs="Sylfaen"/>
          <w:lang w:val="ka-GE"/>
        </w:rPr>
        <w:t>,</w:t>
      </w:r>
      <w:r w:rsidRPr="00D3599F">
        <w:rPr>
          <w:rFonts w:ascii="Sylfaen" w:hAnsi="Sylfaen"/>
          <w:lang w:val="ka-GE"/>
        </w:rPr>
        <w:t xml:space="preserve"> </w:t>
      </w:r>
      <w:r>
        <w:rPr>
          <w:rFonts w:ascii="Sylfaen" w:hAnsi="Sylfaen"/>
          <w:lang w:val="ka-GE"/>
        </w:rPr>
        <w:t xml:space="preserve">თუ განმცხადებელი </w:t>
      </w:r>
      <w:r w:rsidRPr="00D3599F">
        <w:rPr>
          <w:rFonts w:ascii="Sylfaen" w:hAnsi="Sylfaen" w:cs="Sylfaen"/>
          <w:lang w:val="ka-GE"/>
        </w:rPr>
        <w:t>ფიზიკური</w:t>
      </w:r>
      <w:r w:rsidRPr="00D3599F">
        <w:rPr>
          <w:rFonts w:ascii="Sylfaen" w:hAnsi="Sylfaen"/>
          <w:lang w:val="ka-GE"/>
        </w:rPr>
        <w:t xml:space="preserve"> </w:t>
      </w:r>
      <w:r w:rsidRPr="00D3599F">
        <w:rPr>
          <w:rFonts w:ascii="Sylfaen" w:hAnsi="Sylfaen" w:cs="Sylfaen"/>
          <w:lang w:val="ka-GE"/>
        </w:rPr>
        <w:t>პირი</w:t>
      </w:r>
      <w:r>
        <w:rPr>
          <w:rFonts w:ascii="Sylfaen" w:hAnsi="Sylfaen" w:cs="Sylfaen"/>
          <w:lang w:val="ka-GE"/>
        </w:rPr>
        <w:t>ა;</w:t>
      </w:r>
    </w:p>
    <w:p w14:paraId="7EBED2D8" w14:textId="77777777" w:rsidR="001131F1" w:rsidRDefault="001131F1" w:rsidP="001131F1">
      <w:pPr>
        <w:tabs>
          <w:tab w:val="left" w:pos="990"/>
          <w:tab w:val="left" w:pos="1710"/>
        </w:tabs>
        <w:spacing w:after="120" w:line="276" w:lineRule="auto"/>
        <w:ind w:left="-142" w:right="-399" w:firstLine="568"/>
        <w:jc w:val="both"/>
        <w:rPr>
          <w:rFonts w:ascii="Sylfaen" w:hAnsi="Sylfaen"/>
          <w:lang w:val="ka-GE"/>
        </w:rPr>
      </w:pPr>
      <w:r>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არაუმეტეს</w:t>
      </w:r>
      <w:r w:rsidRPr="00D3599F">
        <w:rPr>
          <w:rFonts w:ascii="Sylfaen" w:hAnsi="Sylfaen"/>
          <w:lang w:val="ka-GE"/>
        </w:rPr>
        <w:t xml:space="preserve"> </w:t>
      </w:r>
      <w:r>
        <w:rPr>
          <w:rFonts w:ascii="Sylfaen" w:hAnsi="Sylfaen"/>
          <w:lang w:val="ka-GE"/>
        </w:rPr>
        <w:t>10</w:t>
      </w:r>
      <w:r w:rsidRPr="00D3599F">
        <w:rPr>
          <w:rFonts w:ascii="Sylfaen" w:hAnsi="Sylfaen"/>
          <w:lang w:val="ka-GE"/>
        </w:rPr>
        <w:t xml:space="preserve">000 </w:t>
      </w:r>
      <w:r w:rsidRPr="00D3599F">
        <w:rPr>
          <w:rFonts w:ascii="Sylfaen" w:hAnsi="Sylfaen" w:cs="Sylfaen"/>
          <w:lang w:val="ka-GE"/>
        </w:rPr>
        <w:t>ლარისა</w:t>
      </w:r>
      <w:r>
        <w:rPr>
          <w:rFonts w:ascii="Sylfaen" w:hAnsi="Sylfaen" w:cs="Sylfaen"/>
          <w:lang w:val="ka-GE"/>
        </w:rPr>
        <w:t>, თუ განმცხადებელი</w:t>
      </w:r>
      <w:r w:rsidRPr="00D3599F">
        <w:rPr>
          <w:rFonts w:ascii="Sylfaen" w:hAnsi="Sylfaen"/>
          <w:lang w:val="ka-GE"/>
        </w:rPr>
        <w:t xml:space="preserve"> </w:t>
      </w:r>
      <w:r w:rsidRPr="00D3599F">
        <w:rPr>
          <w:rFonts w:ascii="Sylfaen" w:hAnsi="Sylfaen" w:cs="Sylfaen"/>
          <w:lang w:val="ka-GE"/>
        </w:rPr>
        <w:t>იურიდული</w:t>
      </w:r>
      <w:r w:rsidRPr="00D3599F">
        <w:rPr>
          <w:rFonts w:ascii="Sylfaen" w:hAnsi="Sylfaen"/>
          <w:lang w:val="ka-GE"/>
        </w:rPr>
        <w:t xml:space="preserve"> </w:t>
      </w:r>
      <w:r w:rsidRPr="00D3599F">
        <w:rPr>
          <w:rFonts w:ascii="Sylfaen" w:hAnsi="Sylfaen" w:cs="Sylfaen"/>
          <w:lang w:val="ka-GE"/>
        </w:rPr>
        <w:t>პირი</w:t>
      </w:r>
      <w:r>
        <w:rPr>
          <w:rFonts w:ascii="Sylfaen" w:hAnsi="Sylfaen" w:cs="Sylfaen"/>
          <w:lang w:val="ka-GE"/>
        </w:rPr>
        <w:t>ა</w:t>
      </w:r>
      <w:r w:rsidRPr="00D3599F">
        <w:rPr>
          <w:rFonts w:ascii="Sylfaen" w:hAnsi="Sylfaen"/>
          <w:lang w:val="ka-GE"/>
        </w:rPr>
        <w:t>.</w:t>
      </w:r>
    </w:p>
    <w:p w14:paraId="79ABB3AF" w14:textId="1B2E5D0C"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Pr>
          <w:rFonts w:ascii="Sylfaen" w:hAnsi="Sylfaen"/>
          <w:lang w:val="ka-GE"/>
        </w:rPr>
        <w:t xml:space="preserve">4.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გადახდილი</w:t>
      </w:r>
      <w:r w:rsidRPr="00D3599F">
        <w:rPr>
          <w:rFonts w:ascii="Sylfaen" w:hAnsi="Sylfaen"/>
          <w:lang w:val="ka-GE"/>
        </w:rPr>
        <w:t xml:space="preserve"> </w:t>
      </w:r>
      <w:r>
        <w:rPr>
          <w:rFonts w:ascii="Sylfaen" w:hAnsi="Sylfaen"/>
          <w:lang w:val="ka-GE"/>
        </w:rPr>
        <w:t xml:space="preserve">სახელმწიფო </w:t>
      </w:r>
      <w:r w:rsidRPr="00D3599F">
        <w:rPr>
          <w:rFonts w:ascii="Sylfaen" w:hAnsi="Sylfaen" w:cs="Sylfaen"/>
          <w:lang w:val="ka-GE"/>
        </w:rPr>
        <w:t>ბაჟი</w:t>
      </w:r>
      <w:r w:rsidRPr="00D3599F">
        <w:rPr>
          <w:rFonts w:ascii="Sylfaen" w:hAnsi="Sylfaen"/>
          <w:lang w:val="ka-GE"/>
        </w:rPr>
        <w:t xml:space="preserve"> </w:t>
      </w:r>
      <w:r>
        <w:rPr>
          <w:rFonts w:ascii="Sylfaen" w:hAnsi="Sylfaen" w:cs="Sylfaen"/>
          <w:lang w:val="ka-GE"/>
        </w:rPr>
        <w:t>წარმოადგენს</w:t>
      </w:r>
      <w:r w:rsidRPr="00D3599F">
        <w:rPr>
          <w:rFonts w:ascii="Sylfaen" w:hAnsi="Sylfaen"/>
          <w:lang w:val="ka-GE"/>
        </w:rPr>
        <w:t xml:space="preserve"> </w:t>
      </w:r>
      <w:r w:rsidRPr="00D3599F">
        <w:rPr>
          <w:rFonts w:ascii="Sylfaen" w:hAnsi="Sylfaen" w:cs="Sylfaen"/>
          <w:lang w:val="ka-GE"/>
        </w:rPr>
        <w:t>საპროცესო</w:t>
      </w:r>
      <w:r w:rsidRPr="00D3599F">
        <w:rPr>
          <w:rFonts w:ascii="Sylfaen" w:hAnsi="Sylfaen"/>
          <w:lang w:val="ka-GE"/>
        </w:rPr>
        <w:t xml:space="preserve"> </w:t>
      </w:r>
      <w:r w:rsidRPr="00D3599F">
        <w:rPr>
          <w:rFonts w:ascii="Sylfaen" w:hAnsi="Sylfaen" w:cs="Sylfaen"/>
          <w:lang w:val="ka-GE"/>
        </w:rPr>
        <w:t>ხარჯს</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Pr>
          <w:rFonts w:ascii="Sylfaen" w:hAnsi="Sylfaen" w:cs="Sylfaen"/>
          <w:lang w:val="ka-GE"/>
        </w:rPr>
        <w:t>მისი ანაზღაურება ხდება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კანონით</w:t>
      </w:r>
      <w:r w:rsidRPr="00D3599F">
        <w:rPr>
          <w:rFonts w:ascii="Sylfaen" w:hAnsi="Sylfaen"/>
          <w:lang w:val="ka-GE"/>
        </w:rPr>
        <w:t xml:space="preserve"> </w:t>
      </w:r>
      <w:r w:rsidRPr="00D3599F">
        <w:rPr>
          <w:rFonts w:ascii="Sylfaen" w:hAnsi="Sylfaen" w:cs="Sylfaen"/>
          <w:lang w:val="ka-GE"/>
        </w:rPr>
        <w:t>დადგენილი</w:t>
      </w:r>
      <w:r w:rsidRPr="00D3599F">
        <w:rPr>
          <w:rFonts w:ascii="Sylfaen" w:hAnsi="Sylfaen"/>
          <w:lang w:val="ka-GE"/>
        </w:rPr>
        <w:t xml:space="preserve"> </w:t>
      </w:r>
      <w:r w:rsidRPr="00D3599F">
        <w:rPr>
          <w:rFonts w:ascii="Sylfaen" w:hAnsi="Sylfaen" w:cs="Sylfaen"/>
          <w:lang w:val="ka-GE"/>
        </w:rPr>
        <w:t>წესით</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გადახდილი</w:t>
      </w:r>
      <w:r w:rsidRPr="00D3599F">
        <w:rPr>
          <w:rFonts w:ascii="Sylfaen" w:hAnsi="Sylfaen"/>
          <w:lang w:val="ka-GE"/>
        </w:rPr>
        <w:t xml:space="preserve"> </w:t>
      </w:r>
      <w:r w:rsidRPr="00D3599F">
        <w:rPr>
          <w:rFonts w:ascii="Sylfaen" w:hAnsi="Sylfaen" w:cs="Sylfaen"/>
          <w:lang w:val="ka-GE"/>
        </w:rPr>
        <w:t>ბაჟი</w:t>
      </w:r>
      <w:r w:rsidRPr="00D3599F">
        <w:rPr>
          <w:rFonts w:ascii="Sylfaen" w:hAnsi="Sylfaen"/>
          <w:lang w:val="ka-GE"/>
        </w:rPr>
        <w:t xml:space="preserve"> ამ </w:t>
      </w:r>
      <w:r>
        <w:rPr>
          <w:rFonts w:ascii="Sylfaen" w:hAnsi="Sylfaen"/>
          <w:lang w:val="ka-GE"/>
        </w:rPr>
        <w:t xml:space="preserve">მუხლის მე-3 </w:t>
      </w:r>
      <w:r w:rsidRPr="00D3599F">
        <w:rPr>
          <w:rFonts w:ascii="Sylfaen" w:hAnsi="Sylfaen"/>
          <w:lang w:val="ka-GE"/>
        </w:rPr>
        <w:t xml:space="preserve">პუნქტის შესაბამისად </w:t>
      </w:r>
      <w:r w:rsidRPr="00D3599F">
        <w:rPr>
          <w:rFonts w:ascii="Sylfaen" w:hAnsi="Sylfaen" w:cs="Sylfaen"/>
          <w:lang w:val="ka-GE"/>
        </w:rPr>
        <w:t>გადასახდელ</w:t>
      </w:r>
      <w:r w:rsidRPr="00D3599F">
        <w:rPr>
          <w:rFonts w:ascii="Sylfaen" w:hAnsi="Sylfaen"/>
          <w:lang w:val="ka-GE"/>
        </w:rPr>
        <w:t xml:space="preserve"> </w:t>
      </w:r>
      <w:r w:rsidRPr="00D3599F">
        <w:rPr>
          <w:rFonts w:ascii="Sylfaen" w:hAnsi="Sylfaen" w:cs="Sylfaen"/>
          <w:lang w:val="ka-GE"/>
        </w:rPr>
        <w:t>ბაჟზე ნაკლებია</w:t>
      </w:r>
      <w:r w:rsidRPr="00D3599F">
        <w:rPr>
          <w:rFonts w:ascii="Sylfaen" w:hAnsi="Sylfaen"/>
          <w:lang w:val="ka-GE"/>
        </w:rPr>
        <w:t xml:space="preserve">, </w:t>
      </w:r>
      <w:r w:rsidRPr="00D3599F">
        <w:rPr>
          <w:rFonts w:ascii="Sylfaen" w:hAnsi="Sylfaen" w:cs="Sylfaen"/>
          <w:lang w:val="ka-GE"/>
        </w:rPr>
        <w:t>სხვაობა</w:t>
      </w:r>
      <w:r w:rsidRPr="00D3599F">
        <w:rPr>
          <w:rFonts w:ascii="Sylfaen" w:hAnsi="Sylfaen"/>
          <w:lang w:val="ka-GE"/>
        </w:rPr>
        <w:t xml:space="preserve"> გადახდისუუნარობის </w:t>
      </w:r>
      <w:r w:rsidRPr="00D3599F">
        <w:rPr>
          <w:rFonts w:ascii="Sylfaen" w:hAnsi="Sylfaen" w:cs="Sylfaen"/>
          <w:lang w:val="ka-GE"/>
        </w:rPr>
        <w:t>მასიდან დაიფარება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გადახდილი</w:t>
      </w:r>
      <w:r w:rsidRPr="00D3599F">
        <w:rPr>
          <w:rFonts w:ascii="Sylfaen" w:hAnsi="Sylfaen"/>
          <w:lang w:val="ka-GE"/>
        </w:rPr>
        <w:t xml:space="preserve"> </w:t>
      </w:r>
      <w:r w:rsidRPr="00D3599F">
        <w:rPr>
          <w:rFonts w:ascii="Sylfaen" w:hAnsi="Sylfaen" w:cs="Sylfaen"/>
          <w:lang w:val="ka-GE"/>
        </w:rPr>
        <w:t>ბაჟი</w:t>
      </w:r>
      <w:r w:rsidRPr="00D3599F">
        <w:rPr>
          <w:rFonts w:ascii="Sylfaen" w:hAnsi="Sylfaen"/>
          <w:lang w:val="ka-GE"/>
        </w:rPr>
        <w:t xml:space="preserve"> ამ </w:t>
      </w:r>
      <w:r>
        <w:rPr>
          <w:rFonts w:ascii="Sylfaen" w:hAnsi="Sylfaen"/>
          <w:lang w:val="ka-GE"/>
        </w:rPr>
        <w:t xml:space="preserve">მუხლის მე-3 </w:t>
      </w:r>
      <w:r w:rsidRPr="00D3599F">
        <w:rPr>
          <w:rFonts w:ascii="Sylfaen" w:hAnsi="Sylfaen"/>
          <w:lang w:val="ka-GE"/>
        </w:rPr>
        <w:t xml:space="preserve">პუნქტის შესაბამისად </w:t>
      </w:r>
      <w:r w:rsidRPr="00D3599F">
        <w:rPr>
          <w:rFonts w:ascii="Sylfaen" w:hAnsi="Sylfaen" w:cs="Sylfaen"/>
          <w:lang w:val="ka-GE"/>
        </w:rPr>
        <w:t>გადასახდელ</w:t>
      </w:r>
      <w:r w:rsidRPr="00D3599F">
        <w:rPr>
          <w:rFonts w:ascii="Sylfaen" w:hAnsi="Sylfaen"/>
          <w:lang w:val="ka-GE"/>
        </w:rPr>
        <w:t xml:space="preserve"> </w:t>
      </w:r>
      <w:r w:rsidRPr="00D3599F">
        <w:rPr>
          <w:rFonts w:ascii="Sylfaen" w:hAnsi="Sylfaen" w:cs="Sylfaen"/>
          <w:lang w:val="ka-GE"/>
        </w:rPr>
        <w:t>ბაჟზე მეტია</w:t>
      </w:r>
      <w:r w:rsidRPr="00D3599F">
        <w:rPr>
          <w:rFonts w:ascii="Sylfaen" w:hAnsi="Sylfaen"/>
          <w:lang w:val="ka-GE"/>
        </w:rPr>
        <w:t xml:space="preserve">, </w:t>
      </w:r>
      <w:r w:rsidRPr="00D3599F">
        <w:rPr>
          <w:rFonts w:ascii="Sylfaen" w:hAnsi="Sylfaen" w:cs="Sylfaen"/>
          <w:lang w:val="ka-GE"/>
        </w:rPr>
        <w:t>სხვაობა</w:t>
      </w:r>
      <w:r w:rsidRPr="00D3599F">
        <w:rPr>
          <w:rFonts w:ascii="Sylfaen" w:hAnsi="Sylfaen"/>
          <w:lang w:val="ka-GE"/>
        </w:rPr>
        <w:t xml:space="preserve"> </w:t>
      </w:r>
      <w:r w:rsidRPr="00D3599F">
        <w:rPr>
          <w:rFonts w:ascii="Sylfaen" w:hAnsi="Sylfaen" w:cs="Sylfaen"/>
          <w:lang w:val="ka-GE"/>
        </w:rPr>
        <w:t>ექვემდებარება</w:t>
      </w:r>
      <w:r>
        <w:rPr>
          <w:rFonts w:ascii="Sylfaen" w:hAnsi="Sylfaen" w:cs="Sylfaen"/>
          <w:lang w:val="ka-GE"/>
        </w:rPr>
        <w:t xml:space="preserve"> კრედიტორისათვის </w:t>
      </w:r>
      <w:r w:rsidRPr="00D3599F">
        <w:rPr>
          <w:rFonts w:ascii="Sylfaen" w:hAnsi="Sylfaen" w:cs="Sylfaen"/>
          <w:lang w:val="ka-GE"/>
        </w:rPr>
        <w:t>დაბრუნებას</w:t>
      </w:r>
      <w:r w:rsidRPr="00D3599F">
        <w:rPr>
          <w:rFonts w:ascii="Sylfaen" w:hAnsi="Sylfaen"/>
          <w:lang w:val="ka-GE"/>
        </w:rPr>
        <w:t>.</w:t>
      </w:r>
    </w:p>
    <w:p w14:paraId="4B192D4B" w14:textId="3CFD01F5"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Pr>
          <w:rFonts w:ascii="Sylfaen" w:hAnsi="Sylfaen"/>
          <w:lang w:val="ka-GE"/>
        </w:rPr>
        <w:t>5</w:t>
      </w:r>
      <w:r w:rsidRPr="00D3599F">
        <w:rPr>
          <w:rFonts w:ascii="Sylfaen" w:hAnsi="Sylfaen"/>
          <w:lang w:val="ka-GE"/>
        </w:rPr>
        <w:t>.</w:t>
      </w:r>
      <w:r>
        <w:rPr>
          <w:rFonts w:ascii="Sylfaen" w:hAnsi="Sylfaen"/>
          <w:lang w:val="ka-GE"/>
        </w:rPr>
        <w:t xml:space="preserve"> </w:t>
      </w:r>
      <w:r w:rsidRPr="00D3599F">
        <w:rPr>
          <w:rFonts w:ascii="Sylfaen" w:hAnsi="Sylfaen" w:cs="Sylfaen"/>
          <w:lang w:val="ka-GE"/>
        </w:rPr>
        <w:t>რეგულირებული</w:t>
      </w:r>
      <w:r w:rsidRPr="00D3599F">
        <w:rPr>
          <w:rFonts w:ascii="Sylfaen" w:hAnsi="Sylfaen"/>
          <w:lang w:val="ka-GE"/>
        </w:rPr>
        <w:t xml:space="preserve"> </w:t>
      </w:r>
      <w:r w:rsidRPr="00D3599F">
        <w:rPr>
          <w:rFonts w:ascii="Sylfaen" w:hAnsi="Sylfaen" w:cs="Sylfaen"/>
          <w:lang w:val="ka-GE"/>
        </w:rPr>
        <w:t>შეთანხმების</w:t>
      </w:r>
      <w:r w:rsidRPr="00D3599F">
        <w:rPr>
          <w:rFonts w:ascii="Sylfaen" w:hAnsi="Sylfaen"/>
          <w:lang w:val="ka-GE"/>
        </w:rPr>
        <w:t xml:space="preserve"> </w:t>
      </w:r>
      <w:r>
        <w:rPr>
          <w:rFonts w:ascii="Sylfaen" w:hAnsi="Sylfaen" w:cs="Sylfaen"/>
          <w:lang w:val="ka-GE"/>
        </w:rPr>
        <w:t>შესახებ შეთავაზების</w:t>
      </w:r>
      <w:r w:rsidRPr="00D3599F">
        <w:rPr>
          <w:rFonts w:ascii="Sylfaen" w:hAnsi="Sylfaen"/>
          <w:lang w:val="ka-GE"/>
        </w:rPr>
        <w:t xml:space="preserve"> წარდგენის </w:t>
      </w:r>
      <w:r w:rsidRPr="00D3599F">
        <w:rPr>
          <w:rFonts w:ascii="Sylfaen" w:hAnsi="Sylfaen" w:cs="Sylfaen"/>
          <w:lang w:val="ka-GE"/>
        </w:rPr>
        <w:t>შემთხვევაში</w:t>
      </w:r>
      <w:r>
        <w:rPr>
          <w:rFonts w:ascii="Sylfaen" w:hAnsi="Sylfaen" w:cs="Sylfaen"/>
          <w:lang w:val="ka-GE"/>
        </w:rPr>
        <w:t>,</w:t>
      </w:r>
      <w:r w:rsidRPr="00D3599F">
        <w:rPr>
          <w:rFonts w:ascii="Sylfaen" w:hAnsi="Sylfaen"/>
          <w:lang w:val="ka-GE"/>
        </w:rPr>
        <w:t xml:space="preserve"> </w:t>
      </w:r>
      <w:r w:rsidRPr="00D3599F">
        <w:rPr>
          <w:rFonts w:ascii="Sylfaen" w:hAnsi="Sylfaen" w:cs="Sylfaen"/>
          <w:lang w:val="ka-GE"/>
        </w:rPr>
        <w:t>სახელმწიფო</w:t>
      </w:r>
      <w:r w:rsidRPr="00D3599F">
        <w:rPr>
          <w:rFonts w:ascii="Sylfaen" w:hAnsi="Sylfaen"/>
          <w:lang w:val="ka-GE"/>
        </w:rPr>
        <w:t xml:space="preserve"> </w:t>
      </w:r>
      <w:r w:rsidRPr="00D3599F">
        <w:rPr>
          <w:rFonts w:ascii="Sylfaen" w:hAnsi="Sylfaen" w:cs="Sylfaen"/>
          <w:lang w:val="ka-GE"/>
        </w:rPr>
        <w:t>ბაჟი</w:t>
      </w:r>
      <w:r w:rsidRPr="00D3599F">
        <w:rPr>
          <w:rFonts w:ascii="Sylfaen" w:hAnsi="Sylfaen"/>
          <w:lang w:val="ka-GE"/>
        </w:rPr>
        <w:t xml:space="preserve"> </w:t>
      </w:r>
      <w:r>
        <w:rPr>
          <w:rFonts w:ascii="Sylfaen" w:hAnsi="Sylfaen"/>
          <w:lang w:val="ka-GE"/>
        </w:rPr>
        <w:t>1000</w:t>
      </w:r>
      <w:r w:rsidRPr="00D3599F">
        <w:rPr>
          <w:rFonts w:ascii="Sylfaen" w:hAnsi="Sylfaen"/>
          <w:lang w:val="ka-GE"/>
        </w:rPr>
        <w:t xml:space="preserve"> </w:t>
      </w:r>
      <w:r w:rsidRPr="00D3599F">
        <w:rPr>
          <w:rFonts w:ascii="Sylfaen" w:hAnsi="Sylfaen" w:cs="Sylfaen"/>
          <w:lang w:val="ka-GE"/>
        </w:rPr>
        <w:t>ლარს შეადგენს,</w:t>
      </w:r>
      <w:r w:rsidRPr="00D3599F">
        <w:rPr>
          <w:rFonts w:ascii="Sylfaen" w:hAnsi="Sylfaen"/>
          <w:lang w:val="ka-GE"/>
        </w:rPr>
        <w:t xml:space="preserve"> </w:t>
      </w:r>
      <w:r w:rsidRPr="00D3599F">
        <w:rPr>
          <w:rFonts w:ascii="Sylfaen" w:hAnsi="Sylfaen" w:cs="Sylfaen"/>
          <w:lang w:val="ka-GE"/>
        </w:rPr>
        <w:t>რომელსაც</w:t>
      </w:r>
      <w:r w:rsidRPr="00D3599F">
        <w:rPr>
          <w:rFonts w:ascii="Sylfaen" w:hAnsi="Sylfaen"/>
          <w:lang w:val="ka-GE"/>
        </w:rPr>
        <w:t xml:space="preserve"> </w:t>
      </w:r>
      <w:r w:rsidRPr="00D3599F">
        <w:rPr>
          <w:rFonts w:ascii="Sylfaen" w:hAnsi="Sylfaen" w:cs="Sylfaen"/>
          <w:lang w:val="ka-GE"/>
        </w:rPr>
        <w:t>განმცხადებელი</w:t>
      </w:r>
      <w:r w:rsidRPr="00D3599F">
        <w:rPr>
          <w:rFonts w:ascii="Sylfaen" w:hAnsi="Sylfaen"/>
          <w:lang w:val="ka-GE"/>
        </w:rPr>
        <w:t xml:space="preserve"> </w:t>
      </w:r>
      <w:r w:rsidRPr="00D3599F">
        <w:rPr>
          <w:rFonts w:ascii="Sylfaen" w:hAnsi="Sylfaen" w:cs="Sylfaen"/>
          <w:lang w:val="ka-GE"/>
        </w:rPr>
        <w:t>იხდის</w:t>
      </w:r>
      <w:r w:rsidRPr="00D3599F">
        <w:rPr>
          <w:rFonts w:ascii="Sylfaen" w:hAnsi="Sylfaen"/>
          <w:lang w:val="ka-GE"/>
        </w:rPr>
        <w:t xml:space="preserve"> </w:t>
      </w:r>
      <w:r w:rsidRPr="00D3599F">
        <w:rPr>
          <w:rFonts w:ascii="Sylfaen" w:hAnsi="Sylfaen" w:cs="Sylfaen"/>
          <w:lang w:val="ka-GE"/>
        </w:rPr>
        <w:t>განცხადებ</w:t>
      </w:r>
      <w:r w:rsidRPr="00D3599F">
        <w:rPr>
          <w:rFonts w:ascii="Sylfaen" w:hAnsi="Sylfaen"/>
          <w:lang w:val="ka-GE"/>
        </w:rPr>
        <w:t xml:space="preserve">ის შეტანასთან </w:t>
      </w:r>
      <w:r w:rsidRPr="00D3599F">
        <w:rPr>
          <w:rFonts w:ascii="Sylfaen" w:hAnsi="Sylfaen" w:cs="Sylfaen"/>
          <w:lang w:val="ka-GE"/>
        </w:rPr>
        <w:t>ერთად</w:t>
      </w:r>
      <w:r w:rsidRPr="00D3599F">
        <w:rPr>
          <w:rFonts w:ascii="Sylfaen" w:hAnsi="Sylfaen"/>
          <w:lang w:val="ka-GE"/>
        </w:rPr>
        <w:t>.</w:t>
      </w:r>
      <w:r>
        <w:rPr>
          <w:rFonts w:ascii="Sylfaen" w:hAnsi="Sylfaen"/>
          <w:lang w:val="ka-GE"/>
        </w:rPr>
        <w:t xml:space="preserve"> იგივე წესი გამოიყენება იმ შემთხვევაშიც, თუ რეგულირებული შეთანხმება დამტკიცდა და შესრულდა გადახდისუუნარობის საქმის წარმოების დაწყების შესახებ განცხადების საფუძველზე მიმდინარე გადახდისუუნარობის საქმის წარმოების ფარგლებში.</w:t>
      </w:r>
    </w:p>
    <w:p w14:paraId="1FEB85AB" w14:textId="77777777"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Pr>
          <w:rFonts w:ascii="Sylfaen" w:hAnsi="Sylfaen"/>
          <w:lang w:val="ka-GE"/>
        </w:rPr>
        <w:lastRenderedPageBreak/>
        <w:t>6</w:t>
      </w:r>
      <w:r w:rsidRPr="00D3599F">
        <w:rPr>
          <w:rFonts w:ascii="Sylfaen" w:hAnsi="Sylfaen"/>
          <w:lang w:val="ka-GE"/>
        </w:rPr>
        <w:t>.</w:t>
      </w:r>
      <w:r>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საქმის წარმოების დაწყების შესახებ </w:t>
      </w:r>
      <w:r w:rsidRPr="00D3599F">
        <w:rPr>
          <w:rFonts w:ascii="Sylfaen" w:hAnsi="Sylfaen" w:cs="Sylfaen"/>
          <w:lang w:val="ka-GE"/>
        </w:rPr>
        <w:t>კრედიტორის</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დაუშვებლად</w:t>
      </w:r>
      <w:r w:rsidRPr="00D3599F">
        <w:rPr>
          <w:rFonts w:ascii="Sylfaen" w:hAnsi="Sylfaen"/>
          <w:lang w:val="ka-GE"/>
        </w:rPr>
        <w:t xml:space="preserve"> </w:t>
      </w:r>
      <w:r w:rsidRPr="00D3599F">
        <w:rPr>
          <w:rFonts w:ascii="Sylfaen" w:hAnsi="Sylfaen" w:cs="Sylfaen"/>
          <w:lang w:val="ka-GE"/>
        </w:rPr>
        <w:t>იქნა</w:t>
      </w:r>
      <w:r w:rsidRPr="00D3599F">
        <w:rPr>
          <w:rFonts w:ascii="Sylfaen" w:hAnsi="Sylfaen"/>
          <w:lang w:val="ka-GE"/>
        </w:rPr>
        <w:t xml:space="preserve"> </w:t>
      </w:r>
      <w:r w:rsidRPr="00D3599F">
        <w:rPr>
          <w:rFonts w:ascii="Sylfaen" w:hAnsi="Sylfaen" w:cs="Sylfaen"/>
          <w:lang w:val="ka-GE"/>
        </w:rPr>
        <w:t>ცნობილი, მას</w:t>
      </w:r>
      <w:r w:rsidRPr="00D3599F">
        <w:rPr>
          <w:rFonts w:ascii="Sylfaen" w:hAnsi="Sylfaen"/>
          <w:lang w:val="ka-GE"/>
        </w:rPr>
        <w:t xml:space="preserve"> უკან </w:t>
      </w:r>
      <w:r>
        <w:rPr>
          <w:rFonts w:ascii="Sylfaen" w:hAnsi="Sylfaen"/>
          <w:lang w:val="ka-GE"/>
        </w:rPr>
        <w:t>და</w:t>
      </w:r>
      <w:r w:rsidRPr="00D3599F">
        <w:rPr>
          <w:rFonts w:ascii="Sylfaen" w:hAnsi="Sylfaen" w:cs="Sylfaen"/>
          <w:lang w:val="ka-GE"/>
        </w:rPr>
        <w:t>უბრუნდება</w:t>
      </w:r>
      <w:r w:rsidRPr="00D3599F">
        <w:rPr>
          <w:rFonts w:ascii="Sylfaen" w:hAnsi="Sylfaen"/>
          <w:lang w:val="ka-GE"/>
        </w:rPr>
        <w:t xml:space="preserve"> </w:t>
      </w:r>
      <w:r w:rsidRPr="00D3599F">
        <w:rPr>
          <w:rFonts w:ascii="Sylfaen" w:hAnsi="Sylfaen" w:cs="Sylfaen"/>
          <w:lang w:val="ka-GE"/>
        </w:rPr>
        <w:t>გადახდილი</w:t>
      </w:r>
      <w:r w:rsidRPr="00D3599F">
        <w:rPr>
          <w:rFonts w:ascii="Sylfaen" w:hAnsi="Sylfaen"/>
          <w:lang w:val="ka-GE"/>
        </w:rPr>
        <w:t xml:space="preserve"> სახელმწიფო </w:t>
      </w:r>
      <w:r w:rsidRPr="00D3599F">
        <w:rPr>
          <w:rFonts w:ascii="Sylfaen" w:hAnsi="Sylfaen" w:cs="Sylfaen"/>
          <w:lang w:val="ka-GE"/>
        </w:rPr>
        <w:t>ბაჟის</w:t>
      </w:r>
      <w:r w:rsidRPr="00D3599F">
        <w:rPr>
          <w:rFonts w:ascii="Sylfaen" w:hAnsi="Sylfaen"/>
          <w:lang w:val="ka-GE"/>
        </w:rPr>
        <w:t xml:space="preserve"> 70%.</w:t>
      </w:r>
    </w:p>
    <w:p w14:paraId="2973A86B" w14:textId="5140DC29" w:rsidR="001131F1" w:rsidRDefault="001131F1" w:rsidP="001131F1">
      <w:pPr>
        <w:tabs>
          <w:tab w:val="left" w:pos="990"/>
          <w:tab w:val="left" w:pos="1710"/>
        </w:tabs>
        <w:spacing w:after="120" w:line="276" w:lineRule="auto"/>
        <w:ind w:left="-142" w:right="-399" w:firstLine="568"/>
        <w:jc w:val="both"/>
        <w:rPr>
          <w:rFonts w:ascii="Sylfaen" w:hAnsi="Sylfaen" w:cs="Sylfaen"/>
          <w:lang w:val="ka-GE"/>
        </w:rPr>
      </w:pPr>
      <w:r>
        <w:rPr>
          <w:rFonts w:ascii="Sylfaen" w:hAnsi="Sylfaen"/>
          <w:lang w:val="ka-GE"/>
        </w:rPr>
        <w:t>7</w:t>
      </w:r>
      <w:r w:rsidRPr="00D3599F">
        <w:rPr>
          <w:rFonts w:ascii="Sylfaen" w:hAnsi="Sylfaen"/>
          <w:lang w:val="ka-GE"/>
        </w:rPr>
        <w:t>.</w:t>
      </w:r>
      <w:r>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გან</w:t>
      </w:r>
      <w:r>
        <w:rPr>
          <w:rFonts w:ascii="Sylfaen" w:hAnsi="Sylfaen" w:cs="Sylfaen"/>
          <w:lang w:val="ka-GE"/>
        </w:rPr>
        <w:t>მ</w:t>
      </w:r>
      <w:r w:rsidRPr="00D3599F">
        <w:rPr>
          <w:rFonts w:ascii="Sylfaen" w:hAnsi="Sylfaen" w:cs="Sylfaen"/>
          <w:lang w:val="ka-GE"/>
        </w:rPr>
        <w:t>ცხადებელმა</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lang w:val="ka-GE"/>
        </w:rPr>
        <w:t xml:space="preserve">საქმის წარმოების დაწყების შესახებ </w:t>
      </w:r>
      <w:r w:rsidRPr="00D3599F">
        <w:rPr>
          <w:rFonts w:ascii="Sylfaen" w:hAnsi="Sylfaen" w:cs="Sylfaen"/>
          <w:lang w:val="ka-GE"/>
        </w:rPr>
        <w:t>განცხადების დასაშვებად ცნობამდე</w:t>
      </w:r>
      <w:r w:rsidRPr="00D3599F">
        <w:rPr>
          <w:rFonts w:ascii="Sylfaen" w:hAnsi="Sylfaen"/>
          <w:lang w:val="ka-GE"/>
        </w:rPr>
        <w:t xml:space="preserve"> </w:t>
      </w:r>
      <w:r w:rsidRPr="00D3599F">
        <w:rPr>
          <w:rFonts w:ascii="Sylfaen" w:hAnsi="Sylfaen" w:cs="Sylfaen"/>
          <w:lang w:val="ka-GE"/>
        </w:rPr>
        <w:t>გაიხმო</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მას</w:t>
      </w:r>
      <w:r w:rsidRPr="00D3599F">
        <w:rPr>
          <w:rFonts w:ascii="Sylfaen" w:hAnsi="Sylfaen"/>
          <w:lang w:val="ka-GE"/>
        </w:rPr>
        <w:t xml:space="preserve"> </w:t>
      </w:r>
      <w:r w:rsidRPr="00D3599F">
        <w:rPr>
          <w:rFonts w:ascii="Sylfaen" w:hAnsi="Sylfaen" w:cs="Sylfaen"/>
          <w:lang w:val="ka-GE"/>
        </w:rPr>
        <w:t>გადახდილი</w:t>
      </w:r>
      <w:r w:rsidRPr="00D3599F">
        <w:rPr>
          <w:rFonts w:ascii="Sylfaen" w:hAnsi="Sylfaen"/>
          <w:lang w:val="ka-GE"/>
        </w:rPr>
        <w:t xml:space="preserve"> სახელმწიფო </w:t>
      </w:r>
      <w:r w:rsidRPr="00D3599F">
        <w:rPr>
          <w:rFonts w:ascii="Sylfaen" w:hAnsi="Sylfaen" w:cs="Sylfaen"/>
          <w:lang w:val="ka-GE"/>
        </w:rPr>
        <w:t xml:space="preserve">ბაჟი </w:t>
      </w:r>
      <w:r w:rsidRPr="00D3599F">
        <w:rPr>
          <w:rFonts w:ascii="Sylfaen" w:hAnsi="Sylfaen"/>
          <w:lang w:val="ka-GE"/>
        </w:rPr>
        <w:t>სრულად და</w:t>
      </w:r>
      <w:r w:rsidRPr="00D3599F">
        <w:rPr>
          <w:rFonts w:ascii="Sylfaen" w:hAnsi="Sylfaen" w:cs="Sylfaen"/>
          <w:lang w:val="ka-GE"/>
        </w:rPr>
        <w:t>უბრუნდება.</w:t>
      </w:r>
    </w:p>
    <w:p w14:paraId="5510ECA8" w14:textId="14A62546" w:rsidR="001131F1" w:rsidRPr="00D3599F" w:rsidRDefault="001131F1" w:rsidP="001131F1">
      <w:pPr>
        <w:tabs>
          <w:tab w:val="left" w:pos="990"/>
          <w:tab w:val="left" w:pos="1710"/>
        </w:tabs>
        <w:spacing w:after="120" w:line="276" w:lineRule="auto"/>
        <w:ind w:left="-142" w:right="-399" w:firstLine="568"/>
        <w:jc w:val="both"/>
        <w:rPr>
          <w:rFonts w:ascii="Sylfaen" w:hAnsi="Sylfaen"/>
          <w:lang w:val="ka-GE"/>
        </w:rPr>
      </w:pPr>
      <w:r>
        <w:rPr>
          <w:rFonts w:ascii="Sylfaen" w:hAnsi="Sylfaen" w:cs="Sylfaen"/>
          <w:lang w:val="ka-GE"/>
        </w:rPr>
        <w:t>8. რეაბილიტაციის გეგმის დამტკიცების შემთხვევაში, სახელმწიფო ბაჟის ოდენობა ნახევრდება.</w:t>
      </w:r>
    </w:p>
    <w:p w14:paraId="0553D66E"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p>
    <w:p w14:paraId="7C55F4ED" w14:textId="00193257" w:rsidR="001131F1" w:rsidRPr="00D3599F" w:rsidRDefault="001131F1" w:rsidP="001131F1">
      <w:pPr>
        <w:pStyle w:val="Heading2"/>
        <w:tabs>
          <w:tab w:val="left" w:pos="1710"/>
        </w:tabs>
        <w:spacing w:before="0" w:after="120" w:line="276" w:lineRule="auto"/>
        <w:ind w:left="-142" w:right="-399" w:firstLine="568"/>
        <w:jc w:val="both"/>
        <w:rPr>
          <w:sz w:val="22"/>
          <w:szCs w:val="22"/>
          <w:lang w:val="ka-GE"/>
        </w:rPr>
      </w:pPr>
      <w:r w:rsidRPr="00D3599F">
        <w:rPr>
          <w:rFonts w:cs="Sylfaen"/>
          <w:sz w:val="22"/>
          <w:szCs w:val="22"/>
          <w:lang w:val="ka-GE"/>
        </w:rPr>
        <w:t>მუხლი</w:t>
      </w:r>
      <w:r w:rsidR="001E65D4">
        <w:rPr>
          <w:sz w:val="22"/>
          <w:szCs w:val="22"/>
          <w:lang w:val="ka-GE"/>
        </w:rPr>
        <w:t xml:space="preserve"> 119</w:t>
      </w:r>
      <w:r w:rsidRPr="00D3599F">
        <w:rPr>
          <w:sz w:val="22"/>
          <w:szCs w:val="22"/>
          <w:lang w:val="ka-GE"/>
        </w:rPr>
        <w:t xml:space="preserve">. </w:t>
      </w:r>
      <w:r w:rsidRPr="00D3599F">
        <w:rPr>
          <w:rFonts w:cs="Sylfaen"/>
          <w:sz w:val="22"/>
          <w:szCs w:val="22"/>
          <w:lang w:val="ka-GE"/>
        </w:rPr>
        <w:t>გადახდისუუნარობის</w:t>
      </w:r>
      <w:r w:rsidRPr="00D3599F">
        <w:rPr>
          <w:sz w:val="22"/>
          <w:szCs w:val="22"/>
          <w:lang w:val="ka-GE"/>
        </w:rPr>
        <w:t xml:space="preserve"> </w:t>
      </w:r>
      <w:r w:rsidRPr="00D3599F">
        <w:rPr>
          <w:rFonts w:cs="Sylfaen"/>
          <w:sz w:val="22"/>
          <w:szCs w:val="22"/>
          <w:lang w:val="ka-GE"/>
        </w:rPr>
        <w:t>პრაქტიკოსის</w:t>
      </w:r>
      <w:r w:rsidRPr="00D3599F">
        <w:rPr>
          <w:sz w:val="22"/>
          <w:szCs w:val="22"/>
          <w:lang w:val="ka-GE"/>
        </w:rPr>
        <w:t xml:space="preserve"> საქმიანობის </w:t>
      </w:r>
      <w:r w:rsidRPr="00D3599F">
        <w:rPr>
          <w:rFonts w:cs="Sylfaen"/>
          <w:sz w:val="22"/>
          <w:szCs w:val="22"/>
          <w:lang w:val="ka-GE"/>
        </w:rPr>
        <w:t>ანაზღაურების</w:t>
      </w:r>
      <w:r w:rsidRPr="00D3599F">
        <w:rPr>
          <w:sz w:val="22"/>
          <w:szCs w:val="22"/>
          <w:lang w:val="ka-GE"/>
        </w:rPr>
        <w:t xml:space="preserve"> </w:t>
      </w:r>
      <w:r w:rsidRPr="00D3599F">
        <w:rPr>
          <w:rFonts w:cs="Sylfaen"/>
          <w:sz w:val="22"/>
          <w:szCs w:val="22"/>
          <w:lang w:val="ka-GE"/>
        </w:rPr>
        <w:t>წესი</w:t>
      </w:r>
    </w:p>
    <w:p w14:paraId="08A2266E" w14:textId="5F35EE45"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კანონმდებლობით</w:t>
      </w:r>
      <w:r w:rsidRPr="00D3599F">
        <w:rPr>
          <w:rFonts w:ascii="Sylfaen" w:hAnsi="Sylfaen"/>
          <w:lang w:val="ka-GE"/>
        </w:rPr>
        <w:t xml:space="preserve"> </w:t>
      </w:r>
      <w:r w:rsidRPr="00D3599F">
        <w:rPr>
          <w:rFonts w:ascii="Sylfaen" w:hAnsi="Sylfaen" w:cs="Sylfaen"/>
          <w:lang w:val="ka-GE"/>
        </w:rPr>
        <w:t>სხვა</w:t>
      </w:r>
      <w:r w:rsidRPr="00D3599F">
        <w:rPr>
          <w:rFonts w:ascii="Sylfaen" w:hAnsi="Sylfaen"/>
          <w:lang w:val="ka-GE"/>
        </w:rPr>
        <w:t xml:space="preserve"> </w:t>
      </w:r>
      <w:r w:rsidRPr="00D3599F">
        <w:rPr>
          <w:rFonts w:ascii="Sylfaen" w:hAnsi="Sylfaen" w:cs="Sylfaen"/>
          <w:lang w:val="ka-GE"/>
        </w:rPr>
        <w:t>რამ</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არის</w:t>
      </w:r>
      <w:r w:rsidRPr="00D3599F">
        <w:rPr>
          <w:rFonts w:ascii="Sylfaen" w:hAnsi="Sylfaen"/>
          <w:lang w:val="ka-GE"/>
        </w:rPr>
        <w:t xml:space="preserve"> </w:t>
      </w:r>
      <w:r w:rsidRPr="00D3599F">
        <w:rPr>
          <w:rFonts w:ascii="Sylfaen" w:hAnsi="Sylfaen" w:cs="Sylfaen"/>
          <w:lang w:val="ka-GE"/>
        </w:rPr>
        <w:t>გათვალისწინებული</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ამტკიცებს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პრაქტიკოსისთვის</w:t>
      </w:r>
      <w:r w:rsidRPr="00D3599F">
        <w:rPr>
          <w:rFonts w:ascii="Sylfaen" w:hAnsi="Sylfaen"/>
          <w:lang w:val="ka-GE"/>
        </w:rPr>
        <w:t xml:space="preserve"> </w:t>
      </w:r>
      <w:r w:rsidRPr="00D3599F">
        <w:rPr>
          <w:rFonts w:ascii="Sylfaen" w:hAnsi="Sylfaen" w:cs="Sylfaen"/>
          <w:lang w:val="ka-GE"/>
        </w:rPr>
        <w:t>გადასახდელ</w:t>
      </w:r>
      <w:r w:rsidRPr="00D3599F">
        <w:rPr>
          <w:rFonts w:ascii="Sylfaen" w:hAnsi="Sylfaen"/>
          <w:lang w:val="ka-GE"/>
        </w:rPr>
        <w:t xml:space="preserve"> </w:t>
      </w:r>
      <w:r w:rsidRPr="00D3599F">
        <w:rPr>
          <w:rFonts w:ascii="Sylfaen" w:hAnsi="Sylfaen" w:cs="Sylfaen"/>
          <w:lang w:val="ka-GE"/>
        </w:rPr>
        <w:t>გონივრულ</w:t>
      </w:r>
      <w:r>
        <w:rPr>
          <w:rFonts w:ascii="Sylfaen" w:hAnsi="Sylfaen" w:cs="Sylfaen"/>
          <w:lang w:val="ka-GE"/>
        </w:rPr>
        <w:t>ი</w:t>
      </w:r>
      <w:r w:rsidRPr="00D3599F">
        <w:rPr>
          <w:rFonts w:ascii="Sylfaen" w:hAnsi="Sylfaen"/>
          <w:lang w:val="ka-GE"/>
        </w:rPr>
        <w:t xml:space="preserve"> </w:t>
      </w:r>
      <w:r w:rsidRPr="00D3599F">
        <w:rPr>
          <w:rFonts w:ascii="Sylfaen" w:hAnsi="Sylfaen" w:cs="Sylfaen"/>
          <w:lang w:val="ka-GE"/>
        </w:rPr>
        <w:t>ანაზღაურებ</w:t>
      </w:r>
      <w:r>
        <w:rPr>
          <w:rFonts w:ascii="Sylfaen" w:hAnsi="Sylfaen" w:cs="Sylfaen"/>
          <w:lang w:val="ka-GE"/>
        </w:rPr>
        <w:t>ი</w:t>
      </w:r>
      <w:r w:rsidRPr="00D3599F">
        <w:rPr>
          <w:rFonts w:ascii="Sylfaen" w:hAnsi="Sylfaen" w:cs="Sylfaen"/>
          <w:lang w:val="ka-GE"/>
        </w:rPr>
        <w:t>ს</w:t>
      </w:r>
      <w:r>
        <w:rPr>
          <w:rFonts w:ascii="Sylfaen" w:hAnsi="Sylfaen" w:cs="Sylfaen"/>
          <w:lang w:val="ka-GE"/>
        </w:rPr>
        <w:t xml:space="preserve"> ოდენობას</w:t>
      </w:r>
      <w:r w:rsidRPr="00D3599F">
        <w:rPr>
          <w:rFonts w:ascii="Sylfaen" w:hAnsi="Sylfaen"/>
          <w:lang w:val="ka-GE"/>
        </w:rPr>
        <w:t xml:space="preserve"> </w:t>
      </w:r>
      <w:r w:rsidRPr="00D3599F">
        <w:rPr>
          <w:rFonts w:ascii="Sylfaen" w:hAnsi="Sylfaen" w:cs="Sylfaen"/>
          <w:lang w:val="ka-GE"/>
        </w:rPr>
        <w:t>მის</w:t>
      </w:r>
      <w:r w:rsidRPr="00D3599F">
        <w:rPr>
          <w:rFonts w:ascii="Sylfaen" w:hAnsi="Sylfaen"/>
          <w:lang w:val="ka-GE"/>
        </w:rPr>
        <w:t xml:space="preserve"> </w:t>
      </w:r>
      <w:r w:rsidRPr="00D3599F">
        <w:rPr>
          <w:rFonts w:ascii="Sylfaen" w:hAnsi="Sylfaen" w:cs="Sylfaen"/>
          <w:lang w:val="ka-GE"/>
        </w:rPr>
        <w:t>მიერ</w:t>
      </w:r>
      <w:r>
        <w:rPr>
          <w:rFonts w:ascii="Sylfaen" w:hAnsi="Sylfaen" w:cs="Sylfaen"/>
          <w:lang w:val="ka-GE"/>
        </w:rPr>
        <w:t xml:space="preserve"> გადახდისუუნარობის საქმის წარმოდების</w:t>
      </w:r>
      <w:r w:rsidRPr="00D3599F">
        <w:rPr>
          <w:rFonts w:ascii="Sylfaen" w:hAnsi="Sylfaen"/>
          <w:lang w:val="ka-GE"/>
        </w:rPr>
        <w:t xml:space="preserve"> </w:t>
      </w:r>
      <w:r w:rsidRPr="00D3599F">
        <w:rPr>
          <w:rFonts w:ascii="Sylfaen" w:hAnsi="Sylfaen" w:cs="Sylfaen"/>
          <w:lang w:val="ka-GE"/>
        </w:rPr>
        <w:t>პროცესში</w:t>
      </w:r>
      <w:r w:rsidRPr="00D3599F">
        <w:rPr>
          <w:rFonts w:ascii="Sylfaen" w:hAnsi="Sylfaen"/>
          <w:lang w:val="ka-GE"/>
        </w:rPr>
        <w:t xml:space="preserve"> </w:t>
      </w:r>
      <w:r w:rsidRPr="00D3599F">
        <w:rPr>
          <w:rFonts w:ascii="Sylfaen" w:hAnsi="Sylfaen" w:cs="Sylfaen"/>
          <w:lang w:val="ka-GE"/>
        </w:rPr>
        <w:t>გაწეული</w:t>
      </w:r>
      <w:r w:rsidRPr="00D3599F">
        <w:rPr>
          <w:rFonts w:ascii="Sylfaen" w:hAnsi="Sylfaen"/>
          <w:lang w:val="ka-GE"/>
        </w:rPr>
        <w:t xml:space="preserve"> </w:t>
      </w:r>
      <w:r w:rsidRPr="00D3599F">
        <w:rPr>
          <w:rFonts w:ascii="Sylfaen" w:hAnsi="Sylfaen" w:cs="Sylfaen"/>
          <w:lang w:val="ka-GE"/>
        </w:rPr>
        <w:t>მომსახურებისთვის</w:t>
      </w:r>
      <w:r w:rsidRPr="00D3599F">
        <w:rPr>
          <w:rFonts w:ascii="Sylfaen" w:hAnsi="Sylfaen"/>
          <w:lang w:val="ka-GE"/>
        </w:rPr>
        <w:t xml:space="preserve">, აგრეთვე </w:t>
      </w:r>
      <w:r w:rsidRPr="00D3599F">
        <w:rPr>
          <w:rFonts w:ascii="Sylfaen" w:hAnsi="Sylfaen" w:cs="Sylfaen"/>
          <w:lang w:val="ka-GE"/>
        </w:rPr>
        <w:t>გადახდისუუნარობის</w:t>
      </w:r>
      <w:r w:rsidRPr="00D3599F">
        <w:rPr>
          <w:rFonts w:ascii="Sylfaen" w:hAnsi="Sylfaen"/>
          <w:lang w:val="ka-GE"/>
        </w:rPr>
        <w:t xml:space="preserve"> </w:t>
      </w:r>
      <w:r>
        <w:rPr>
          <w:rFonts w:ascii="Sylfaen" w:hAnsi="Sylfaen" w:cs="Sylfaen"/>
          <w:lang w:val="ka-GE"/>
        </w:rPr>
        <w:t>პრაქტიკოსის</w:t>
      </w:r>
      <w:r w:rsidRPr="00D3599F">
        <w:rPr>
          <w:rFonts w:ascii="Sylfaen" w:hAnsi="Sylfaen"/>
          <w:lang w:val="ka-GE"/>
        </w:rPr>
        <w:t xml:space="preserve">მიერ გაღებული </w:t>
      </w:r>
      <w:r w:rsidRPr="00D3599F">
        <w:rPr>
          <w:rFonts w:ascii="Sylfaen" w:hAnsi="Sylfaen" w:cs="Sylfaen"/>
          <w:lang w:val="ka-GE"/>
        </w:rPr>
        <w:t>საჭირო</w:t>
      </w:r>
      <w:r w:rsidRPr="00D3599F">
        <w:rPr>
          <w:rFonts w:ascii="Sylfaen" w:hAnsi="Sylfaen"/>
          <w:lang w:val="ka-GE"/>
        </w:rPr>
        <w:t xml:space="preserve"> </w:t>
      </w:r>
      <w:r w:rsidRPr="00D3599F">
        <w:rPr>
          <w:rFonts w:ascii="Sylfaen" w:hAnsi="Sylfaen" w:cs="Sylfaen"/>
          <w:lang w:val="ka-GE"/>
        </w:rPr>
        <w:t>ხარჯების</w:t>
      </w:r>
      <w:r w:rsidRPr="00D3599F">
        <w:rPr>
          <w:rFonts w:ascii="Sylfaen" w:hAnsi="Sylfaen"/>
          <w:lang w:val="ka-GE"/>
        </w:rPr>
        <w:t xml:space="preserve"> </w:t>
      </w:r>
      <w:r>
        <w:rPr>
          <w:rFonts w:ascii="Sylfaen" w:hAnsi="Sylfaen" w:cs="Sylfaen"/>
          <w:lang w:val="ka-GE"/>
        </w:rPr>
        <w:t>ანაზღაურების</w:t>
      </w:r>
      <w:r w:rsidRPr="00D3599F">
        <w:rPr>
          <w:rFonts w:ascii="Sylfaen" w:hAnsi="Sylfaen" w:cs="Sylfaen"/>
          <w:lang w:val="ka-GE"/>
        </w:rPr>
        <w:t xml:space="preserve"> წესს</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 საქმიანობა გადახდისუუნარობის</w:t>
      </w:r>
      <w:r w:rsidRPr="00D3599F">
        <w:rPr>
          <w:rFonts w:ascii="Sylfaen" w:hAnsi="Sylfaen"/>
          <w:lang w:val="ka-GE"/>
        </w:rPr>
        <w:t xml:space="preserve"> </w:t>
      </w:r>
      <w:r w:rsidRPr="00D3599F">
        <w:rPr>
          <w:rFonts w:ascii="Sylfaen" w:hAnsi="Sylfaen" w:cs="Sylfaen"/>
          <w:lang w:val="ka-GE"/>
        </w:rPr>
        <w:t>მასიდან ანაზღაურდება</w:t>
      </w:r>
      <w:r w:rsidRPr="00D3599F">
        <w:rPr>
          <w:rFonts w:ascii="Sylfaen" w:hAnsi="Sylfaen"/>
          <w:lang w:val="ka-GE"/>
        </w:rPr>
        <w:t>.</w:t>
      </w:r>
    </w:p>
    <w:p w14:paraId="4FA90707"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2.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საქმის </w:t>
      </w:r>
      <w:r w:rsidRPr="00D3599F">
        <w:rPr>
          <w:rFonts w:ascii="Sylfaen" w:hAnsi="Sylfaen" w:cs="Sylfaen"/>
          <w:lang w:val="ka-GE"/>
        </w:rPr>
        <w:t>წარმოების</w:t>
      </w:r>
      <w:r w:rsidRPr="00D3599F">
        <w:rPr>
          <w:rFonts w:ascii="Sylfaen" w:hAnsi="Sylfaen"/>
          <w:lang w:val="ka-GE"/>
        </w:rPr>
        <w:t xml:space="preserve"> </w:t>
      </w:r>
      <w:r w:rsidRPr="00D3599F">
        <w:rPr>
          <w:rFonts w:ascii="Sylfaen" w:hAnsi="Sylfaen" w:cs="Sylfaen"/>
          <w:lang w:val="ka-GE"/>
        </w:rPr>
        <w:t>დასრულებამდე</w:t>
      </w:r>
      <w:r w:rsidRPr="00D3599F">
        <w:rPr>
          <w:rFonts w:ascii="Sylfaen" w:hAnsi="Sylfaen"/>
          <w:lang w:val="ka-GE"/>
        </w:rPr>
        <w:t xml:space="preserve"> </w:t>
      </w:r>
      <w:r w:rsidRPr="00D3599F">
        <w:rPr>
          <w:rFonts w:ascii="Sylfaen" w:hAnsi="Sylfaen" w:cs="Sylfaen"/>
          <w:lang w:val="ka-GE"/>
        </w:rPr>
        <w:t>სასამართლოს</w:t>
      </w:r>
      <w:r w:rsidRPr="00D3599F">
        <w:rPr>
          <w:rFonts w:ascii="Sylfaen" w:hAnsi="Sylfaen"/>
          <w:lang w:val="ka-GE"/>
        </w:rPr>
        <w:t xml:space="preserve"> </w:t>
      </w:r>
      <w:r w:rsidRPr="00D3599F">
        <w:rPr>
          <w:rFonts w:ascii="Sylfaen" w:hAnsi="Sylfaen" w:cs="Sylfaen"/>
          <w:lang w:val="ka-GE"/>
        </w:rPr>
        <w:t>დასამტკიცებლად</w:t>
      </w:r>
      <w:r w:rsidRPr="00D3599F">
        <w:rPr>
          <w:rFonts w:ascii="Sylfaen" w:hAnsi="Sylfaen"/>
          <w:lang w:val="ka-GE"/>
        </w:rPr>
        <w:t xml:space="preserve"> </w:t>
      </w:r>
      <w:r w:rsidRPr="00D3599F">
        <w:rPr>
          <w:rFonts w:ascii="Sylfaen" w:hAnsi="Sylfaen" w:cs="Sylfaen"/>
          <w:lang w:val="ka-GE"/>
        </w:rPr>
        <w:t>წარუდგენს</w:t>
      </w:r>
      <w:r w:rsidRPr="00D3599F">
        <w:rPr>
          <w:rFonts w:ascii="Sylfaen" w:hAnsi="Sylfaen"/>
          <w:lang w:val="ka-GE"/>
        </w:rPr>
        <w:t xml:space="preserve"> </w:t>
      </w:r>
      <w:r w:rsidRPr="00D3599F">
        <w:rPr>
          <w:rFonts w:ascii="Sylfaen" w:hAnsi="Sylfaen" w:cs="Sylfaen"/>
          <w:lang w:val="ka-GE"/>
        </w:rPr>
        <w:t>ანგარიშს</w:t>
      </w:r>
      <w:r w:rsidRPr="00D3599F">
        <w:rPr>
          <w:rFonts w:ascii="Sylfaen" w:hAnsi="Sylfaen"/>
          <w:lang w:val="ka-GE"/>
        </w:rPr>
        <w:t xml:space="preserve"> </w:t>
      </w:r>
      <w:r>
        <w:rPr>
          <w:rFonts w:ascii="Sylfaen" w:hAnsi="Sylfaen"/>
          <w:lang w:val="ka-GE"/>
        </w:rPr>
        <w:t xml:space="preserve">მისაღები </w:t>
      </w:r>
      <w:r w:rsidRPr="00D3599F">
        <w:rPr>
          <w:rFonts w:ascii="Sylfaen" w:hAnsi="Sylfaen" w:cs="Sylfaen"/>
          <w:lang w:val="ka-GE"/>
        </w:rPr>
        <w:t>ანაზღაურების შესახებ</w:t>
      </w:r>
      <w:r w:rsidRPr="00D3599F">
        <w:rPr>
          <w:rFonts w:ascii="Sylfaen" w:hAnsi="Sylfaen"/>
          <w:lang w:val="ka-GE"/>
        </w:rPr>
        <w:t xml:space="preserve">, </w:t>
      </w:r>
      <w:r w:rsidRPr="00D3599F">
        <w:rPr>
          <w:rFonts w:ascii="Sylfaen" w:hAnsi="Sylfaen" w:cs="Sylfaen"/>
          <w:lang w:val="ka-GE"/>
        </w:rPr>
        <w:t>რომელშიც</w:t>
      </w:r>
      <w:r w:rsidRPr="00D3599F">
        <w:rPr>
          <w:rFonts w:ascii="Sylfaen" w:hAnsi="Sylfaen"/>
          <w:lang w:val="ka-GE"/>
        </w:rPr>
        <w:t xml:space="preserve"> </w:t>
      </w:r>
      <w:r w:rsidRPr="00D3599F">
        <w:rPr>
          <w:rFonts w:ascii="Sylfaen" w:hAnsi="Sylfaen" w:cs="Sylfaen"/>
          <w:lang w:val="ka-GE"/>
        </w:rPr>
        <w:t>ამომწურავად</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იყო</w:t>
      </w:r>
      <w:r w:rsidRPr="00D3599F">
        <w:rPr>
          <w:rFonts w:ascii="Sylfaen" w:hAnsi="Sylfaen"/>
          <w:lang w:val="ka-GE"/>
        </w:rPr>
        <w:t xml:space="preserve"> </w:t>
      </w:r>
      <w:r w:rsidRPr="00D3599F">
        <w:rPr>
          <w:rFonts w:ascii="Sylfaen" w:hAnsi="Sylfaen" w:cs="Sylfaen"/>
          <w:lang w:val="ka-GE"/>
        </w:rPr>
        <w:t>აღწერილი მის მიერ გაწეული</w:t>
      </w:r>
      <w:r w:rsidRPr="00D3599F">
        <w:rPr>
          <w:rFonts w:ascii="Sylfaen" w:hAnsi="Sylfaen"/>
          <w:lang w:val="ka-GE"/>
        </w:rPr>
        <w:t xml:space="preserve"> </w:t>
      </w:r>
      <w:r w:rsidRPr="00D3599F">
        <w:rPr>
          <w:rFonts w:ascii="Sylfaen" w:hAnsi="Sylfaen" w:cs="Sylfaen"/>
          <w:lang w:val="ka-GE"/>
        </w:rPr>
        <w:t>ყველა</w:t>
      </w:r>
      <w:r w:rsidRPr="00D3599F">
        <w:rPr>
          <w:rFonts w:ascii="Sylfaen" w:hAnsi="Sylfaen"/>
          <w:lang w:val="ka-GE"/>
        </w:rPr>
        <w:t xml:space="preserve"> </w:t>
      </w:r>
      <w:r w:rsidRPr="00D3599F">
        <w:rPr>
          <w:rFonts w:ascii="Sylfaen" w:hAnsi="Sylfaen" w:cs="Sylfaen"/>
          <w:lang w:val="ka-GE"/>
        </w:rPr>
        <w:t>მომსახურება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შესაბამისი</w:t>
      </w:r>
      <w:r w:rsidRPr="00D3599F">
        <w:rPr>
          <w:rFonts w:ascii="Sylfaen" w:hAnsi="Sylfaen"/>
          <w:lang w:val="ka-GE"/>
        </w:rPr>
        <w:t xml:space="preserve"> </w:t>
      </w:r>
      <w:r w:rsidRPr="00D3599F">
        <w:rPr>
          <w:rFonts w:ascii="Sylfaen" w:hAnsi="Sylfaen" w:cs="Sylfaen"/>
          <w:lang w:val="ka-GE"/>
        </w:rPr>
        <w:t>საფასური</w:t>
      </w:r>
      <w:r w:rsidRPr="00D3599F">
        <w:rPr>
          <w:rFonts w:ascii="Sylfaen" w:hAnsi="Sylfaen"/>
          <w:lang w:val="ka-GE"/>
        </w:rPr>
        <w:t>.</w:t>
      </w:r>
    </w:p>
    <w:p w14:paraId="227F72CF"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3. </w:t>
      </w:r>
      <w:r w:rsidRPr="00D3599F">
        <w:rPr>
          <w:rFonts w:ascii="Sylfaen" w:hAnsi="Sylfaen" w:cs="Sylfaen"/>
          <w:lang w:val="ka-GE"/>
        </w:rPr>
        <w:t>სასამართლო</w:t>
      </w:r>
      <w:r w:rsidRPr="00D3599F">
        <w:rPr>
          <w:rFonts w:ascii="Sylfaen" w:hAnsi="Sylfaen"/>
          <w:lang w:val="ka-GE"/>
        </w:rPr>
        <w:t xml:space="preserve"> უფლებამოსილია:</w:t>
      </w:r>
    </w:p>
    <w:p w14:paraId="0E642BD2"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შეამციროს</w:t>
      </w:r>
      <w:r w:rsidRPr="00D3599F">
        <w:rPr>
          <w:rFonts w:ascii="Sylfaen" w:hAnsi="Sylfaen"/>
          <w:lang w:val="ka-GE"/>
        </w:rPr>
        <w:t xml:space="preserve"> </w:t>
      </w:r>
      <w:r w:rsidRPr="00D3599F">
        <w:rPr>
          <w:rFonts w:ascii="Sylfaen" w:hAnsi="Sylfaen" w:cs="Sylfaen"/>
          <w:lang w:val="ka-GE"/>
        </w:rPr>
        <w:t>მოთხოვნილი</w:t>
      </w:r>
      <w:r w:rsidRPr="00D3599F">
        <w:rPr>
          <w:rFonts w:ascii="Sylfaen" w:hAnsi="Sylfaen"/>
          <w:lang w:val="ka-GE"/>
        </w:rPr>
        <w:t xml:space="preserve"> </w:t>
      </w:r>
      <w:r w:rsidRPr="00D3599F">
        <w:rPr>
          <w:rFonts w:ascii="Sylfaen" w:hAnsi="Sylfaen" w:cs="Sylfaen"/>
          <w:lang w:val="ka-GE"/>
        </w:rPr>
        <w:t>ანაზღაურება</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w:t>
      </w:r>
      <w:r w:rsidRPr="00D3599F">
        <w:rPr>
          <w:rFonts w:ascii="Sylfaen" w:hAnsi="Sylfaen"/>
          <w:lang w:val="ka-GE"/>
        </w:rPr>
        <w:t xml:space="preserve"> </w:t>
      </w:r>
      <w:r w:rsidRPr="00D3599F">
        <w:rPr>
          <w:rFonts w:ascii="Sylfaen" w:hAnsi="Sylfaen" w:cs="Sylfaen"/>
          <w:lang w:val="ka-GE"/>
        </w:rPr>
        <w:t>ვერ</w:t>
      </w:r>
      <w:r w:rsidRPr="00D3599F">
        <w:rPr>
          <w:rFonts w:ascii="Sylfaen" w:hAnsi="Sylfaen"/>
          <w:lang w:val="ka-GE"/>
        </w:rPr>
        <w:t xml:space="preserve"> </w:t>
      </w:r>
      <w:r w:rsidRPr="00D3599F">
        <w:rPr>
          <w:rFonts w:ascii="Sylfaen" w:hAnsi="Sylfaen" w:cs="Sylfaen"/>
          <w:lang w:val="ka-GE"/>
        </w:rPr>
        <w:t>ასაბუთებს</w:t>
      </w:r>
      <w:r w:rsidRPr="00D3599F">
        <w:rPr>
          <w:rFonts w:ascii="Sylfaen" w:hAnsi="Sylfaen"/>
          <w:lang w:val="ka-GE"/>
        </w:rPr>
        <w:t xml:space="preserve"> </w:t>
      </w:r>
      <w:r w:rsidRPr="00D3599F">
        <w:rPr>
          <w:rFonts w:ascii="Sylfaen" w:hAnsi="Sylfaen" w:cs="Sylfaen"/>
          <w:lang w:val="ka-GE"/>
        </w:rPr>
        <w:t>მის</w:t>
      </w:r>
      <w:r w:rsidRPr="00D3599F">
        <w:rPr>
          <w:rFonts w:ascii="Sylfaen" w:hAnsi="Sylfaen"/>
          <w:lang w:val="ka-GE"/>
        </w:rPr>
        <w:t xml:space="preserve"> </w:t>
      </w:r>
      <w:r w:rsidRPr="00D3599F">
        <w:rPr>
          <w:rFonts w:ascii="Sylfaen" w:hAnsi="Sylfaen" w:cs="Sylfaen"/>
          <w:lang w:val="ka-GE"/>
        </w:rPr>
        <w:t>გონივრულობასა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საჭიროებას</w:t>
      </w:r>
      <w:r w:rsidRPr="00D3599F">
        <w:rPr>
          <w:rFonts w:ascii="Sylfaen" w:hAnsi="Sylfaen"/>
          <w:lang w:val="ka-GE"/>
        </w:rPr>
        <w:t>;</w:t>
      </w:r>
    </w:p>
    <w:p w14:paraId="33F1C8BE"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w:t>
      </w:r>
      <w:r w:rsidRPr="00D3599F">
        <w:rPr>
          <w:rFonts w:ascii="Sylfaen" w:hAnsi="Sylfaen"/>
          <w:lang w:val="ka-GE"/>
        </w:rPr>
        <w:t xml:space="preserve"> </w:t>
      </w:r>
      <w:r w:rsidRPr="00D3599F">
        <w:rPr>
          <w:rFonts w:ascii="Sylfaen" w:hAnsi="Sylfaen" w:cs="Sylfaen"/>
          <w:lang w:val="ka-GE"/>
        </w:rPr>
        <w:t>შუამდგომლობის</w:t>
      </w:r>
      <w:r w:rsidRPr="00D3599F">
        <w:rPr>
          <w:rFonts w:ascii="Sylfaen" w:hAnsi="Sylfaen"/>
          <w:lang w:val="ka-GE"/>
        </w:rPr>
        <w:t xml:space="preserve"> </w:t>
      </w:r>
      <w:r w:rsidRPr="00D3599F">
        <w:rPr>
          <w:rFonts w:ascii="Sylfaen" w:hAnsi="Sylfaen" w:cs="Sylfaen"/>
          <w:lang w:val="ka-GE"/>
        </w:rPr>
        <w:t>საფუძველზე,</w:t>
      </w:r>
      <w:r w:rsidRPr="00D3599F">
        <w:rPr>
          <w:rFonts w:ascii="Sylfaen" w:hAnsi="Sylfaen"/>
          <w:lang w:val="ka-GE"/>
        </w:rPr>
        <w:t xml:space="preserve"> მისი </w:t>
      </w:r>
      <w:r w:rsidRPr="00D3599F">
        <w:rPr>
          <w:rFonts w:ascii="Sylfaen" w:hAnsi="Sylfaen" w:cs="Sylfaen"/>
          <w:lang w:val="ka-GE"/>
        </w:rPr>
        <w:t>ანაზღაურება</w:t>
      </w:r>
      <w:r w:rsidRPr="00D3599F">
        <w:rPr>
          <w:rFonts w:ascii="Sylfaen" w:hAnsi="Sylfaen"/>
          <w:lang w:val="ka-GE"/>
        </w:rPr>
        <w:t xml:space="preserve"> განსაზღვროს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მუხლის</w:t>
      </w:r>
      <w:r w:rsidRPr="00D3599F">
        <w:rPr>
          <w:rFonts w:ascii="Sylfaen" w:hAnsi="Sylfaen"/>
          <w:lang w:val="ka-GE"/>
        </w:rPr>
        <w:t xml:space="preserve"> </w:t>
      </w:r>
      <w:r w:rsidRPr="00D3599F">
        <w:rPr>
          <w:rFonts w:ascii="Sylfaen" w:hAnsi="Sylfaen" w:cs="Sylfaen"/>
          <w:lang w:val="ka-GE"/>
        </w:rPr>
        <w:t>მე</w:t>
      </w:r>
      <w:r>
        <w:rPr>
          <w:rFonts w:ascii="Sylfaen" w:hAnsi="Sylfaen"/>
          <w:lang w:val="ka-GE"/>
        </w:rPr>
        <w:t>-7</w:t>
      </w:r>
      <w:r w:rsidRPr="00D3599F">
        <w:rPr>
          <w:rFonts w:ascii="Sylfaen" w:hAnsi="Sylfaen"/>
          <w:lang w:val="ka-GE"/>
        </w:rPr>
        <w:t xml:space="preserve"> </w:t>
      </w:r>
      <w:r w:rsidRPr="00D3599F">
        <w:rPr>
          <w:rFonts w:ascii="Sylfaen" w:hAnsi="Sylfaen" w:cs="Sylfaen"/>
          <w:lang w:val="ka-GE"/>
        </w:rPr>
        <w:t>პუნქტით</w:t>
      </w:r>
      <w:r w:rsidRPr="00D3599F">
        <w:rPr>
          <w:rFonts w:ascii="Sylfaen" w:hAnsi="Sylfaen"/>
          <w:lang w:val="ka-GE"/>
        </w:rPr>
        <w:t xml:space="preserve"> </w:t>
      </w:r>
      <w:r w:rsidRPr="00D3599F">
        <w:rPr>
          <w:rFonts w:ascii="Sylfaen" w:hAnsi="Sylfaen" w:cs="Sylfaen"/>
          <w:lang w:val="ka-GE"/>
        </w:rPr>
        <w:t>დადგენილზე</w:t>
      </w:r>
      <w:r w:rsidRPr="00D3599F">
        <w:rPr>
          <w:rFonts w:ascii="Sylfaen" w:hAnsi="Sylfaen"/>
          <w:lang w:val="ka-GE"/>
        </w:rPr>
        <w:t xml:space="preserve"> </w:t>
      </w:r>
      <w:r w:rsidRPr="00D3599F">
        <w:rPr>
          <w:rFonts w:ascii="Sylfaen" w:hAnsi="Sylfaen" w:cs="Sylfaen"/>
          <w:lang w:val="ka-GE"/>
        </w:rPr>
        <w:t>მეტი ოდენობით</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w:t>
      </w:r>
      <w:r w:rsidRPr="00D3599F">
        <w:rPr>
          <w:rFonts w:ascii="Sylfaen" w:hAnsi="Sylfaen"/>
          <w:lang w:val="ka-GE"/>
        </w:rPr>
        <w:t xml:space="preserve"> </w:t>
      </w:r>
      <w:r w:rsidRPr="00D3599F">
        <w:rPr>
          <w:rFonts w:ascii="Sylfaen" w:hAnsi="Sylfaen" w:cs="Sylfaen"/>
          <w:lang w:val="ka-GE"/>
        </w:rPr>
        <w:t>დაასაბუთებს</w:t>
      </w:r>
      <w:r w:rsidRPr="00D3599F">
        <w:rPr>
          <w:rFonts w:ascii="Sylfaen" w:hAnsi="Sylfaen"/>
          <w:lang w:val="ka-GE"/>
        </w:rPr>
        <w:t xml:space="preserve"> მის მიერ </w:t>
      </w:r>
      <w:r w:rsidRPr="00D3599F">
        <w:rPr>
          <w:rFonts w:ascii="Sylfaen" w:hAnsi="Sylfaen" w:cs="Sylfaen"/>
          <w:lang w:val="ka-GE"/>
        </w:rPr>
        <w:t>დამატებით</w:t>
      </w:r>
      <w:r w:rsidRPr="00D3599F">
        <w:rPr>
          <w:rFonts w:ascii="Sylfaen" w:hAnsi="Sylfaen"/>
          <w:lang w:val="ka-GE"/>
        </w:rPr>
        <w:t xml:space="preserve"> </w:t>
      </w:r>
      <w:r w:rsidRPr="00D3599F">
        <w:rPr>
          <w:rFonts w:ascii="Sylfaen" w:hAnsi="Sylfaen" w:cs="Sylfaen"/>
          <w:lang w:val="ka-GE"/>
        </w:rPr>
        <w:t>გაწეული</w:t>
      </w:r>
      <w:r w:rsidRPr="00D3599F">
        <w:rPr>
          <w:rFonts w:ascii="Sylfaen" w:hAnsi="Sylfaen"/>
          <w:lang w:val="ka-GE"/>
        </w:rPr>
        <w:t xml:space="preserve"> </w:t>
      </w:r>
      <w:r w:rsidRPr="00D3599F">
        <w:rPr>
          <w:rFonts w:ascii="Sylfaen" w:hAnsi="Sylfaen" w:cs="Sylfaen"/>
          <w:lang w:val="ka-GE"/>
        </w:rPr>
        <w:t>მომსახურების</w:t>
      </w:r>
      <w:r w:rsidRPr="00D3599F">
        <w:rPr>
          <w:rFonts w:ascii="Sylfaen" w:hAnsi="Sylfaen"/>
          <w:lang w:val="ka-GE"/>
        </w:rPr>
        <w:t xml:space="preserve"> </w:t>
      </w:r>
      <w:r w:rsidRPr="00D3599F">
        <w:rPr>
          <w:rFonts w:ascii="Sylfaen" w:hAnsi="Sylfaen" w:cs="Sylfaen"/>
          <w:lang w:val="ka-GE"/>
        </w:rPr>
        <w:t>საჭიროებასა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გონივრულობას</w:t>
      </w:r>
      <w:r w:rsidRPr="00D3599F">
        <w:rPr>
          <w:rFonts w:ascii="Sylfaen" w:hAnsi="Sylfaen"/>
          <w:lang w:val="ka-GE"/>
        </w:rPr>
        <w:t>;</w:t>
      </w:r>
    </w:p>
    <w:p w14:paraId="5DAEF65E" w14:textId="0BB236F4"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w:t>
      </w:r>
      <w:r w:rsidRPr="00D3599F">
        <w:rPr>
          <w:rFonts w:ascii="Sylfaen" w:hAnsi="Sylfaen"/>
          <w:lang w:val="ka-GE"/>
        </w:rPr>
        <w:t xml:space="preserve"> </w:t>
      </w:r>
      <w:r w:rsidRPr="00D3599F">
        <w:rPr>
          <w:rFonts w:ascii="Sylfaen" w:hAnsi="Sylfaen" w:cs="Sylfaen"/>
          <w:lang w:val="ka-GE"/>
        </w:rPr>
        <w:t>შუამდგომლობის</w:t>
      </w:r>
      <w:r w:rsidRPr="00D3599F">
        <w:rPr>
          <w:rFonts w:ascii="Sylfaen" w:hAnsi="Sylfaen"/>
          <w:lang w:val="ka-GE"/>
        </w:rPr>
        <w:t xml:space="preserve"> </w:t>
      </w:r>
      <w:r w:rsidRPr="00D3599F">
        <w:rPr>
          <w:rFonts w:ascii="Sylfaen" w:hAnsi="Sylfaen" w:cs="Sylfaen"/>
          <w:lang w:val="ka-GE"/>
        </w:rPr>
        <w:t>საფუძველზე,</w:t>
      </w:r>
      <w:r w:rsidRPr="00D3599F">
        <w:rPr>
          <w:rFonts w:ascii="Sylfaen" w:hAnsi="Sylfaen"/>
          <w:lang w:val="ka-GE"/>
        </w:rPr>
        <w:t xml:space="preserve"> </w:t>
      </w:r>
      <w:r w:rsidRPr="00D3599F">
        <w:rPr>
          <w:rFonts w:ascii="Sylfaen" w:hAnsi="Sylfaen" w:cs="Sylfaen"/>
          <w:lang w:val="ka-GE"/>
        </w:rPr>
        <w:t>დაადგინოს</w:t>
      </w:r>
      <w:r w:rsidRPr="00D3599F">
        <w:rPr>
          <w:rFonts w:ascii="Sylfaen" w:hAnsi="Sylfaen"/>
          <w:lang w:val="ka-GE"/>
        </w:rPr>
        <w:t xml:space="preserve"> </w:t>
      </w:r>
      <w:r w:rsidRPr="00D3599F">
        <w:rPr>
          <w:rFonts w:ascii="Sylfaen" w:hAnsi="Sylfaen" w:cs="Sylfaen"/>
          <w:lang w:val="ka-GE"/>
        </w:rPr>
        <w:t>მისთვის</w:t>
      </w:r>
      <w:r w:rsidRPr="00D3599F">
        <w:rPr>
          <w:rFonts w:ascii="Sylfaen" w:hAnsi="Sylfaen"/>
          <w:lang w:val="ka-GE"/>
        </w:rPr>
        <w:t xml:space="preserve"> </w:t>
      </w:r>
      <w:r w:rsidRPr="00D3599F">
        <w:rPr>
          <w:rFonts w:ascii="Sylfaen" w:hAnsi="Sylfaen" w:cs="Sylfaen"/>
          <w:lang w:val="ka-GE"/>
        </w:rPr>
        <w:t>ავანსის</w:t>
      </w:r>
      <w:r>
        <w:rPr>
          <w:rFonts w:ascii="Sylfaen" w:hAnsi="Sylfaen" w:cs="Sylfaen"/>
          <w:lang w:val="ka-GE"/>
        </w:rPr>
        <w:t xml:space="preserve"> სახით წინასწარ გადასახდელი თანხის  გადახდა,</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უკვე</w:t>
      </w:r>
      <w:r w:rsidRPr="00D3599F">
        <w:rPr>
          <w:rFonts w:ascii="Sylfaen" w:hAnsi="Sylfaen"/>
          <w:lang w:val="ka-GE"/>
        </w:rPr>
        <w:t xml:space="preserve"> </w:t>
      </w:r>
      <w:r w:rsidRPr="00D3599F">
        <w:rPr>
          <w:rFonts w:ascii="Sylfaen" w:hAnsi="Sylfaen" w:cs="Sylfaen"/>
          <w:lang w:val="ka-GE"/>
        </w:rPr>
        <w:t>გაწეული</w:t>
      </w:r>
      <w:r w:rsidRPr="00D3599F">
        <w:rPr>
          <w:rFonts w:ascii="Sylfaen" w:hAnsi="Sylfaen"/>
          <w:lang w:val="ka-GE"/>
        </w:rPr>
        <w:t xml:space="preserve"> </w:t>
      </w:r>
      <w:r w:rsidRPr="00D3599F">
        <w:rPr>
          <w:rFonts w:ascii="Sylfaen" w:hAnsi="Sylfaen" w:cs="Sylfaen"/>
          <w:lang w:val="ka-GE"/>
        </w:rPr>
        <w:t>მომსახურების</w:t>
      </w:r>
      <w:r w:rsidRPr="00D3599F">
        <w:rPr>
          <w:rFonts w:ascii="Sylfaen" w:hAnsi="Sylfaen"/>
          <w:lang w:val="ka-GE"/>
        </w:rPr>
        <w:t xml:space="preserve"> </w:t>
      </w:r>
      <w:r w:rsidRPr="00D3599F">
        <w:rPr>
          <w:rFonts w:ascii="Sylfaen" w:hAnsi="Sylfaen" w:cs="Sylfaen"/>
          <w:lang w:val="ka-GE"/>
        </w:rPr>
        <w:t>ღირებულების</w:t>
      </w:r>
      <w:r w:rsidRPr="00D3599F">
        <w:rPr>
          <w:rFonts w:ascii="Sylfaen" w:hAnsi="Sylfaen"/>
          <w:lang w:val="ka-GE"/>
        </w:rPr>
        <w:t xml:space="preserve"> </w:t>
      </w:r>
      <w:r>
        <w:rPr>
          <w:rFonts w:ascii="Sylfaen" w:hAnsi="Sylfaen" w:cs="Sylfaen"/>
          <w:lang w:val="ka-GE"/>
        </w:rPr>
        <w:t>ანაზღაურება,</w:t>
      </w:r>
      <w:r w:rsidRPr="00D3599F">
        <w:rPr>
          <w:rFonts w:ascii="Sylfaen" w:hAnsi="Sylfaen"/>
          <w:lang w:val="ka-GE"/>
        </w:rPr>
        <w:t xml:space="preserve"> </w:t>
      </w:r>
      <w:r w:rsidRPr="00D3599F">
        <w:rPr>
          <w:rFonts w:ascii="Sylfaen" w:hAnsi="Sylfaen" w:cs="Sylfaen"/>
          <w:lang w:val="ka-GE"/>
        </w:rPr>
        <w:t>რომელიც</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უნდა</w:t>
      </w:r>
      <w:r w:rsidRPr="00D3599F">
        <w:rPr>
          <w:rFonts w:ascii="Sylfaen" w:hAnsi="Sylfaen"/>
          <w:lang w:val="ka-GE"/>
        </w:rPr>
        <w:t xml:space="preserve"> </w:t>
      </w:r>
      <w:r w:rsidRPr="00D3599F">
        <w:rPr>
          <w:rFonts w:ascii="Sylfaen" w:hAnsi="Sylfaen" w:cs="Sylfaen"/>
          <w:lang w:val="ka-GE"/>
        </w:rPr>
        <w:t>აჭარბებდეს</w:t>
      </w:r>
      <w:r w:rsidRPr="00D3599F">
        <w:rPr>
          <w:rFonts w:ascii="Sylfaen" w:hAnsi="Sylfaen"/>
          <w:lang w:val="ka-GE"/>
        </w:rPr>
        <w:t xml:space="preserve"> </w:t>
      </w:r>
      <w:r w:rsidRPr="00D3599F">
        <w:rPr>
          <w:rFonts w:ascii="Sylfaen" w:hAnsi="Sylfaen" w:cs="Sylfaen"/>
          <w:lang w:val="ka-GE"/>
        </w:rPr>
        <w:t>საბოლოო</w:t>
      </w:r>
      <w:r w:rsidRPr="00D3599F">
        <w:rPr>
          <w:rFonts w:ascii="Sylfaen" w:hAnsi="Sylfaen"/>
          <w:lang w:val="ka-GE"/>
        </w:rPr>
        <w:t xml:space="preserve"> </w:t>
      </w:r>
      <w:r w:rsidRPr="00D3599F">
        <w:rPr>
          <w:rFonts w:ascii="Sylfaen" w:hAnsi="Sylfaen" w:cs="Sylfaen"/>
          <w:lang w:val="ka-GE"/>
        </w:rPr>
        <w:t>ანაზღაურების</w:t>
      </w:r>
      <w:r w:rsidRPr="00D3599F">
        <w:rPr>
          <w:rFonts w:ascii="Sylfaen" w:hAnsi="Sylfaen"/>
          <w:lang w:val="ka-GE"/>
        </w:rPr>
        <w:t xml:space="preserve"> </w:t>
      </w:r>
      <w:r w:rsidRPr="00D3599F">
        <w:rPr>
          <w:rFonts w:ascii="Sylfaen" w:hAnsi="Sylfaen" w:cs="Sylfaen"/>
          <w:lang w:val="ka-GE"/>
        </w:rPr>
        <w:t>ოდენობის</w:t>
      </w:r>
      <w:r w:rsidRPr="00D3599F">
        <w:rPr>
          <w:rFonts w:ascii="Sylfaen" w:hAnsi="Sylfaen"/>
          <w:lang w:val="ka-GE"/>
        </w:rPr>
        <w:t xml:space="preserve"> </w:t>
      </w:r>
      <w:r w:rsidRPr="00D3599F">
        <w:rPr>
          <w:rFonts w:ascii="Sylfaen" w:hAnsi="Sylfaen" w:cs="Sylfaen"/>
          <w:lang w:val="ka-GE"/>
        </w:rPr>
        <w:t>ნახევარს</w:t>
      </w:r>
      <w:r w:rsidRPr="00D3599F">
        <w:rPr>
          <w:rFonts w:ascii="Sylfaen" w:hAnsi="Sylfaen"/>
          <w:lang w:val="ka-GE"/>
        </w:rPr>
        <w:t>.</w:t>
      </w:r>
    </w:p>
    <w:p w14:paraId="1C2E49B8" w14:textId="5494C4B1"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4. </w:t>
      </w:r>
      <w:r w:rsidRPr="00D3599F">
        <w:rPr>
          <w:rFonts w:ascii="Sylfaen" w:hAnsi="Sylfaen" w:cs="Sylfaen"/>
          <w:lang w:val="ka-GE"/>
        </w:rPr>
        <w:t>ანაზღაურების</w:t>
      </w:r>
      <w:r>
        <w:rPr>
          <w:rFonts w:ascii="Sylfaen" w:hAnsi="Sylfaen" w:cs="Sylfaen"/>
          <w:lang w:val="ka-GE"/>
        </w:rPr>
        <w:t xml:space="preserve"> ოდენობის</w:t>
      </w:r>
      <w:r w:rsidRPr="00D3599F">
        <w:rPr>
          <w:rFonts w:ascii="Sylfaen" w:hAnsi="Sylfaen"/>
          <w:lang w:val="ka-GE"/>
        </w:rPr>
        <w:t xml:space="preserve"> </w:t>
      </w:r>
      <w:r w:rsidRPr="00D3599F">
        <w:rPr>
          <w:rFonts w:ascii="Sylfaen" w:hAnsi="Sylfaen" w:cs="Sylfaen"/>
          <w:lang w:val="ka-GE"/>
        </w:rPr>
        <w:t>განსაზღვრისას</w:t>
      </w:r>
      <w:r w:rsidRPr="00D3599F">
        <w:rPr>
          <w:rFonts w:ascii="Sylfaen" w:hAnsi="Sylfaen"/>
          <w:lang w:val="ka-GE"/>
        </w:rPr>
        <w:t xml:space="preserve">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აფასებს</w:t>
      </w:r>
      <w:r w:rsidRPr="00D3599F">
        <w:rPr>
          <w:rFonts w:ascii="Sylfaen" w:hAnsi="Sylfaen"/>
          <w:lang w:val="ka-GE"/>
        </w:rPr>
        <w:t xml:space="preserve"> </w:t>
      </w:r>
      <w:r w:rsidRPr="00D3599F">
        <w:rPr>
          <w:rFonts w:ascii="Sylfaen" w:hAnsi="Sylfaen" w:cs="Sylfaen"/>
          <w:lang w:val="ka-GE"/>
        </w:rPr>
        <w:t>მომსახურების</w:t>
      </w:r>
      <w:r w:rsidRPr="00D3599F">
        <w:rPr>
          <w:rFonts w:ascii="Sylfaen" w:hAnsi="Sylfaen"/>
          <w:lang w:val="ka-GE"/>
        </w:rPr>
        <w:t xml:space="preserve"> </w:t>
      </w:r>
      <w:r w:rsidRPr="00D3599F">
        <w:rPr>
          <w:rFonts w:ascii="Sylfaen" w:hAnsi="Sylfaen" w:cs="Sylfaen"/>
          <w:lang w:val="ka-GE"/>
        </w:rPr>
        <w:t>შინაარსსა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მოცულობას</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ითვალისწინებს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 xml:space="preserve"> </w:t>
      </w:r>
      <w:r>
        <w:rPr>
          <w:rFonts w:ascii="Sylfaen" w:hAnsi="Sylfaen" w:cs="Sylfaen"/>
          <w:lang w:val="ka-GE"/>
        </w:rPr>
        <w:t>გარემოებებს:</w:t>
      </w:r>
    </w:p>
    <w:p w14:paraId="36CEDBF4"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მომსახურებ</w:t>
      </w:r>
      <w:r w:rsidRPr="00D3599F">
        <w:rPr>
          <w:rFonts w:ascii="Sylfaen" w:hAnsi="Sylfaen"/>
          <w:lang w:val="ka-GE"/>
        </w:rPr>
        <w:t xml:space="preserve">აზე </w:t>
      </w:r>
      <w:r w:rsidRPr="00D3599F">
        <w:rPr>
          <w:rFonts w:ascii="Sylfaen" w:hAnsi="Sylfaen" w:cs="Sylfaen"/>
          <w:lang w:val="ka-GE"/>
        </w:rPr>
        <w:t>დახარჯული</w:t>
      </w:r>
      <w:r w:rsidRPr="00D3599F">
        <w:rPr>
          <w:rFonts w:ascii="Sylfaen" w:hAnsi="Sylfaen"/>
          <w:lang w:val="ka-GE"/>
        </w:rPr>
        <w:t xml:space="preserve"> </w:t>
      </w:r>
      <w:r w:rsidRPr="00D3599F">
        <w:rPr>
          <w:rFonts w:ascii="Sylfaen" w:hAnsi="Sylfaen" w:cs="Sylfaen"/>
          <w:lang w:val="ka-GE"/>
        </w:rPr>
        <w:t>დრო</w:t>
      </w:r>
      <w:r w:rsidRPr="00D3599F">
        <w:rPr>
          <w:rFonts w:ascii="Sylfaen" w:hAnsi="Sylfaen"/>
          <w:lang w:val="ka-GE"/>
        </w:rPr>
        <w:t>;</w:t>
      </w:r>
    </w:p>
    <w:p w14:paraId="38D8FDC0"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sidRPr="00D3599F">
        <w:rPr>
          <w:rFonts w:ascii="Sylfaen" w:hAnsi="Sylfaen" w:cs="Sylfaen"/>
          <w:lang w:val="ka-GE"/>
        </w:rPr>
        <w:t>მომსახურებისათვის</w:t>
      </w:r>
      <w:r w:rsidRPr="00D3599F">
        <w:rPr>
          <w:rFonts w:ascii="Sylfaen" w:hAnsi="Sylfaen"/>
          <w:lang w:val="ka-GE"/>
        </w:rPr>
        <w:t xml:space="preserve"> </w:t>
      </w:r>
      <w:r w:rsidRPr="00D3599F">
        <w:rPr>
          <w:rFonts w:ascii="Sylfaen" w:hAnsi="Sylfaen" w:cs="Sylfaen"/>
          <w:lang w:val="ka-GE"/>
        </w:rPr>
        <w:t>განსაზღვრული</w:t>
      </w:r>
      <w:r w:rsidRPr="00D3599F">
        <w:rPr>
          <w:rFonts w:ascii="Sylfaen" w:hAnsi="Sylfaen"/>
          <w:lang w:val="ka-GE"/>
        </w:rPr>
        <w:t xml:space="preserve"> </w:t>
      </w:r>
      <w:r w:rsidRPr="00D3599F">
        <w:rPr>
          <w:rFonts w:ascii="Sylfaen" w:hAnsi="Sylfaen" w:cs="Sylfaen"/>
          <w:lang w:val="ka-GE"/>
        </w:rPr>
        <w:t>ტარიფები</w:t>
      </w:r>
      <w:r w:rsidRPr="00D3599F">
        <w:rPr>
          <w:rFonts w:ascii="Sylfaen" w:hAnsi="Sylfaen"/>
          <w:lang w:val="ka-GE"/>
        </w:rPr>
        <w:t>;</w:t>
      </w:r>
    </w:p>
    <w:p w14:paraId="778B8DFB"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w:t>
      </w:r>
      <w:r w:rsidRPr="00D3599F">
        <w:rPr>
          <w:rFonts w:ascii="Sylfaen" w:hAnsi="Sylfaen" w:cs="Sylfaen"/>
          <w:lang w:val="ka-GE"/>
        </w:rPr>
        <w:t>იყო</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მომსახურება</w:t>
      </w:r>
      <w:r w:rsidRPr="00D3599F">
        <w:rPr>
          <w:rFonts w:ascii="Sylfaen" w:hAnsi="Sylfaen"/>
          <w:lang w:val="ka-GE"/>
        </w:rPr>
        <w:t xml:space="preserve"> </w:t>
      </w:r>
      <w:r w:rsidRPr="00D3599F">
        <w:rPr>
          <w:rFonts w:ascii="Sylfaen" w:hAnsi="Sylfaen" w:cs="Sylfaen"/>
          <w:lang w:val="ka-GE"/>
        </w:rPr>
        <w:t>აუცილებელი</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წარმოებისათვის</w:t>
      </w:r>
      <w:r w:rsidRPr="00D3599F">
        <w:rPr>
          <w:rFonts w:ascii="Sylfaen" w:hAnsi="Sylfaen"/>
          <w:lang w:val="ka-GE"/>
        </w:rPr>
        <w:t>;</w:t>
      </w:r>
    </w:p>
    <w:p w14:paraId="3FD2D137"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w:t>
      </w:r>
      <w:r w:rsidRPr="00D3599F">
        <w:rPr>
          <w:rFonts w:ascii="Sylfaen" w:hAnsi="Sylfaen" w:cs="Sylfaen"/>
          <w:lang w:val="ka-GE"/>
        </w:rPr>
        <w:t>იყო</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მომსახურება</w:t>
      </w:r>
      <w:r w:rsidRPr="00D3599F">
        <w:rPr>
          <w:rFonts w:ascii="Sylfaen" w:hAnsi="Sylfaen"/>
          <w:lang w:val="ka-GE"/>
        </w:rPr>
        <w:t xml:space="preserve"> </w:t>
      </w:r>
      <w:r w:rsidRPr="00D3599F">
        <w:rPr>
          <w:rFonts w:ascii="Sylfaen" w:hAnsi="Sylfaen" w:cs="Sylfaen"/>
          <w:lang w:val="ka-GE"/>
        </w:rPr>
        <w:t>გაწეული</w:t>
      </w:r>
      <w:r w:rsidRPr="00D3599F">
        <w:rPr>
          <w:rFonts w:ascii="Sylfaen" w:hAnsi="Sylfaen"/>
          <w:lang w:val="ka-GE"/>
        </w:rPr>
        <w:t xml:space="preserve"> </w:t>
      </w:r>
      <w:r w:rsidRPr="00D3599F">
        <w:rPr>
          <w:rFonts w:ascii="Sylfaen" w:hAnsi="Sylfaen" w:cs="Sylfaen"/>
          <w:lang w:val="ka-GE"/>
        </w:rPr>
        <w:t>გონივრულ</w:t>
      </w:r>
      <w:r w:rsidRPr="00D3599F">
        <w:rPr>
          <w:rFonts w:ascii="Sylfaen" w:hAnsi="Sylfaen"/>
          <w:lang w:val="ka-GE"/>
        </w:rPr>
        <w:t xml:space="preserve"> </w:t>
      </w:r>
      <w:r w:rsidRPr="00D3599F">
        <w:rPr>
          <w:rFonts w:ascii="Sylfaen" w:hAnsi="Sylfaen" w:cs="Sylfaen"/>
          <w:lang w:val="ka-GE"/>
        </w:rPr>
        <w:t>ვადაში -</w:t>
      </w:r>
      <w:r w:rsidRPr="00D3599F">
        <w:rPr>
          <w:rFonts w:ascii="Sylfaen" w:hAnsi="Sylfaen"/>
          <w:lang w:val="ka-GE"/>
        </w:rPr>
        <w:t xml:space="preserve"> </w:t>
      </w:r>
      <w:r w:rsidRPr="00D3599F">
        <w:rPr>
          <w:rFonts w:ascii="Sylfaen" w:hAnsi="Sylfaen" w:cs="Sylfaen"/>
          <w:lang w:val="ka-GE"/>
        </w:rPr>
        <w:t>პრობლემის</w:t>
      </w:r>
      <w:r w:rsidRPr="00D3599F">
        <w:rPr>
          <w:rFonts w:ascii="Sylfaen" w:hAnsi="Sylfaen"/>
          <w:lang w:val="ka-GE"/>
        </w:rPr>
        <w:t xml:space="preserve">, </w:t>
      </w:r>
      <w:r w:rsidRPr="00D3599F">
        <w:rPr>
          <w:rFonts w:ascii="Sylfaen" w:hAnsi="Sylfaen" w:cs="Sylfaen"/>
          <w:lang w:val="ka-GE"/>
        </w:rPr>
        <w:t>საკითხის</w:t>
      </w:r>
      <w:r w:rsidRPr="00D3599F">
        <w:rPr>
          <w:rFonts w:ascii="Sylfaen" w:hAnsi="Sylfaen"/>
          <w:lang w:val="ka-GE"/>
        </w:rPr>
        <w:t xml:space="preserve"> </w:t>
      </w:r>
      <w:r w:rsidRPr="00D3599F">
        <w:rPr>
          <w:rFonts w:ascii="Sylfaen" w:hAnsi="Sylfaen" w:cs="Sylfaen"/>
          <w:lang w:val="ka-GE"/>
        </w:rPr>
        <w:t>ან</w:t>
      </w:r>
      <w:r w:rsidRPr="00D3599F">
        <w:rPr>
          <w:rFonts w:ascii="Sylfaen" w:hAnsi="Sylfaen"/>
          <w:lang w:val="ka-GE"/>
        </w:rPr>
        <w:t xml:space="preserve"> </w:t>
      </w:r>
      <w:r w:rsidRPr="00D3599F">
        <w:rPr>
          <w:rFonts w:ascii="Sylfaen" w:hAnsi="Sylfaen" w:cs="Sylfaen"/>
          <w:lang w:val="ka-GE"/>
        </w:rPr>
        <w:t>დავალების</w:t>
      </w:r>
      <w:r w:rsidRPr="00D3599F">
        <w:rPr>
          <w:rFonts w:ascii="Sylfaen" w:hAnsi="Sylfaen"/>
          <w:lang w:val="ka-GE"/>
        </w:rPr>
        <w:t xml:space="preserve"> </w:t>
      </w:r>
      <w:r w:rsidRPr="00D3599F">
        <w:rPr>
          <w:rFonts w:ascii="Sylfaen" w:hAnsi="Sylfaen" w:cs="Sylfaen"/>
          <w:lang w:val="ka-GE"/>
        </w:rPr>
        <w:t>არსის</w:t>
      </w:r>
      <w:r w:rsidRPr="00D3599F">
        <w:rPr>
          <w:rFonts w:ascii="Sylfaen" w:hAnsi="Sylfaen"/>
          <w:lang w:val="ka-GE"/>
        </w:rPr>
        <w:t xml:space="preserve">, </w:t>
      </w:r>
      <w:r w:rsidRPr="00D3599F">
        <w:rPr>
          <w:rFonts w:ascii="Sylfaen" w:hAnsi="Sylfaen" w:cs="Sylfaen"/>
          <w:lang w:val="ka-GE"/>
        </w:rPr>
        <w:t>სირთულისა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მნიშვნელობის</w:t>
      </w:r>
      <w:r w:rsidRPr="00D3599F">
        <w:rPr>
          <w:rFonts w:ascii="Sylfaen" w:hAnsi="Sylfaen"/>
          <w:lang w:val="ka-GE"/>
        </w:rPr>
        <w:t xml:space="preserve"> </w:t>
      </w:r>
      <w:r w:rsidRPr="00D3599F">
        <w:rPr>
          <w:rFonts w:ascii="Sylfaen" w:hAnsi="Sylfaen" w:cs="Sylfaen"/>
          <w:lang w:val="ka-GE"/>
        </w:rPr>
        <w:t>გათვალისწინებით</w:t>
      </w:r>
      <w:r w:rsidRPr="00D3599F">
        <w:rPr>
          <w:rFonts w:ascii="Sylfaen" w:hAnsi="Sylfaen"/>
          <w:lang w:val="ka-GE"/>
        </w:rPr>
        <w:t>;</w:t>
      </w:r>
    </w:p>
    <w:p w14:paraId="15B10EB7" w14:textId="4E15CD3A" w:rsidR="001131F1" w:rsidRPr="00D3599F" w:rsidRDefault="001131F1" w:rsidP="001131F1">
      <w:pPr>
        <w:tabs>
          <w:tab w:val="left" w:pos="1710"/>
        </w:tabs>
        <w:spacing w:after="120" w:line="276" w:lineRule="auto"/>
        <w:ind w:left="-142" w:right="-399" w:firstLine="568"/>
        <w:jc w:val="both"/>
        <w:rPr>
          <w:rFonts w:ascii="Sylfaen" w:hAnsi="Sylfaen"/>
          <w:lang w:val="ka-GE"/>
        </w:rPr>
      </w:pPr>
      <w:r>
        <w:rPr>
          <w:rFonts w:ascii="Sylfaen" w:hAnsi="Sylfaen" w:cs="Sylfaen"/>
          <w:lang w:val="ka-GE"/>
        </w:rPr>
        <w:lastRenderedPageBreak/>
        <w:t>ე</w:t>
      </w:r>
      <w:r w:rsidRPr="00D3599F">
        <w:rPr>
          <w:rFonts w:ascii="Sylfaen" w:hAnsi="Sylfaen"/>
          <w:lang w:val="ka-GE"/>
        </w:rPr>
        <w:t xml:space="preserve">) </w:t>
      </w:r>
      <w:r w:rsidRPr="00D3599F">
        <w:rPr>
          <w:rFonts w:ascii="Sylfaen" w:hAnsi="Sylfaen" w:cs="Sylfaen"/>
          <w:lang w:val="ka-GE"/>
        </w:rPr>
        <w:t>არის</w:t>
      </w:r>
      <w:r w:rsidRPr="00D3599F">
        <w:rPr>
          <w:rFonts w:ascii="Sylfaen" w:hAnsi="Sylfaen"/>
          <w:lang w:val="ka-GE"/>
        </w:rPr>
        <w:t xml:space="preserve"> </w:t>
      </w:r>
      <w:r w:rsidRPr="00D3599F">
        <w:rPr>
          <w:rFonts w:ascii="Sylfaen" w:hAnsi="Sylfaen" w:cs="Sylfaen"/>
          <w:lang w:val="ka-GE"/>
        </w:rPr>
        <w:t>თუ</w:t>
      </w:r>
      <w:r w:rsidRPr="00D3599F">
        <w:rPr>
          <w:rFonts w:ascii="Sylfaen" w:hAnsi="Sylfaen"/>
          <w:lang w:val="ka-GE"/>
        </w:rPr>
        <w:t xml:space="preserve"> </w:t>
      </w:r>
      <w:r w:rsidRPr="00D3599F">
        <w:rPr>
          <w:rFonts w:ascii="Sylfaen" w:hAnsi="Sylfaen" w:cs="Sylfaen"/>
          <w:lang w:val="ka-GE"/>
        </w:rPr>
        <w:t>არა</w:t>
      </w:r>
      <w:r w:rsidRPr="00D3599F">
        <w:rPr>
          <w:rFonts w:ascii="Sylfaen" w:hAnsi="Sylfaen"/>
          <w:lang w:val="ka-GE"/>
        </w:rPr>
        <w:t xml:space="preserve"> </w:t>
      </w:r>
      <w:r w:rsidRPr="00D3599F">
        <w:rPr>
          <w:rFonts w:ascii="Sylfaen" w:hAnsi="Sylfaen" w:cs="Sylfaen"/>
          <w:lang w:val="ka-GE"/>
        </w:rPr>
        <w:t>ანაზღაურება</w:t>
      </w:r>
      <w:r w:rsidRPr="00D3599F">
        <w:rPr>
          <w:rFonts w:ascii="Sylfaen" w:hAnsi="Sylfaen"/>
          <w:lang w:val="ka-GE"/>
        </w:rPr>
        <w:t xml:space="preserve"> </w:t>
      </w:r>
      <w:r w:rsidRPr="00D3599F">
        <w:rPr>
          <w:rFonts w:ascii="Sylfaen" w:hAnsi="Sylfaen" w:cs="Sylfaen"/>
          <w:lang w:val="ka-GE"/>
        </w:rPr>
        <w:t>გონივრული</w:t>
      </w:r>
      <w:r w:rsidRPr="00D3599F">
        <w:rPr>
          <w:rFonts w:ascii="Sylfaen" w:hAnsi="Sylfaen"/>
          <w:lang w:val="ka-GE"/>
        </w:rPr>
        <w:t xml:space="preserve"> </w:t>
      </w:r>
      <w:r w:rsidRPr="00D3599F">
        <w:rPr>
          <w:rFonts w:ascii="Sylfaen" w:hAnsi="Sylfaen" w:cs="Sylfaen"/>
          <w:lang w:val="ka-GE"/>
        </w:rPr>
        <w:t>იმავე</w:t>
      </w:r>
      <w:r w:rsidRPr="00D3599F">
        <w:rPr>
          <w:rFonts w:ascii="Sylfaen" w:hAnsi="Sylfaen"/>
          <w:lang w:val="ka-GE"/>
        </w:rPr>
        <w:t xml:space="preserve"> </w:t>
      </w:r>
      <w:r w:rsidRPr="00D3599F">
        <w:rPr>
          <w:rFonts w:ascii="Sylfaen" w:hAnsi="Sylfaen" w:cs="Sylfaen"/>
          <w:lang w:val="ka-GE"/>
        </w:rPr>
        <w:t>ტიპისა</w:t>
      </w:r>
      <w:r w:rsidRPr="00D3599F">
        <w:rPr>
          <w:rFonts w:ascii="Sylfaen" w:hAnsi="Sylfaen"/>
          <w:lang w:val="ka-GE"/>
        </w:rPr>
        <w:t xml:space="preserve"> </w:t>
      </w:r>
      <w:r w:rsidRPr="00D3599F">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ხარისხის</w:t>
      </w:r>
      <w:r w:rsidRPr="00D3599F">
        <w:rPr>
          <w:rFonts w:ascii="Sylfaen" w:hAnsi="Sylfaen"/>
          <w:lang w:val="ka-GE"/>
        </w:rPr>
        <w:t xml:space="preserve"> (</w:t>
      </w:r>
      <w:r w:rsidRPr="00D3599F">
        <w:rPr>
          <w:rFonts w:ascii="Sylfaen" w:hAnsi="Sylfaen" w:cs="Sylfaen"/>
          <w:lang w:val="ka-GE"/>
        </w:rPr>
        <w:t>იმავე</w:t>
      </w:r>
      <w:r w:rsidRPr="00D3599F">
        <w:rPr>
          <w:rFonts w:ascii="Sylfaen" w:hAnsi="Sylfaen"/>
          <w:lang w:val="ka-GE"/>
        </w:rPr>
        <w:t xml:space="preserve"> </w:t>
      </w:r>
      <w:r w:rsidRPr="00D3599F">
        <w:rPr>
          <w:rFonts w:ascii="Sylfaen" w:hAnsi="Sylfaen" w:cs="Sylfaen"/>
          <w:lang w:val="ka-GE"/>
        </w:rPr>
        <w:t>დონის</w:t>
      </w:r>
      <w:r w:rsidRPr="00D3599F">
        <w:rPr>
          <w:rFonts w:ascii="Sylfaen" w:hAnsi="Sylfaen"/>
          <w:lang w:val="ka-GE"/>
        </w:rPr>
        <w:t xml:space="preserve"> </w:t>
      </w:r>
      <w:r w:rsidRPr="00D3599F">
        <w:rPr>
          <w:rFonts w:ascii="Sylfaen" w:hAnsi="Sylfaen" w:cs="Sylfaen"/>
          <w:lang w:val="ka-GE"/>
        </w:rPr>
        <w:t>პროფესიონალის</w:t>
      </w:r>
      <w:r w:rsidRPr="00D3599F">
        <w:rPr>
          <w:rFonts w:ascii="Sylfaen" w:hAnsi="Sylfaen"/>
          <w:lang w:val="ka-GE"/>
        </w:rPr>
        <w:t xml:space="preserve"> </w:t>
      </w:r>
      <w:r w:rsidRPr="00D3599F">
        <w:rPr>
          <w:rFonts w:ascii="Sylfaen" w:hAnsi="Sylfaen" w:cs="Sylfaen"/>
          <w:lang w:val="ka-GE"/>
        </w:rPr>
        <w:t>მიერ</w:t>
      </w:r>
      <w:r w:rsidRPr="00D3599F">
        <w:rPr>
          <w:rFonts w:ascii="Sylfaen" w:hAnsi="Sylfaen"/>
          <w:lang w:val="ka-GE"/>
        </w:rPr>
        <w:t xml:space="preserve"> </w:t>
      </w:r>
      <w:r w:rsidRPr="00D3599F">
        <w:rPr>
          <w:rFonts w:ascii="Sylfaen" w:hAnsi="Sylfaen" w:cs="Sylfaen"/>
          <w:lang w:val="ka-GE"/>
        </w:rPr>
        <w:t>გაწეული</w:t>
      </w:r>
      <w:r w:rsidRPr="00D3599F">
        <w:rPr>
          <w:rFonts w:ascii="Sylfaen" w:hAnsi="Sylfaen"/>
          <w:lang w:val="ka-GE"/>
        </w:rPr>
        <w:t xml:space="preserve">) </w:t>
      </w:r>
      <w:r w:rsidRPr="00D3599F">
        <w:rPr>
          <w:rFonts w:ascii="Sylfaen" w:hAnsi="Sylfaen" w:cs="Sylfaen"/>
          <w:lang w:val="ka-GE"/>
        </w:rPr>
        <w:t>მომსახურებისთვის</w:t>
      </w:r>
      <w:r w:rsidRPr="00D3599F">
        <w:rPr>
          <w:rFonts w:ascii="Sylfaen" w:hAnsi="Sylfaen"/>
          <w:lang w:val="ka-GE"/>
        </w:rPr>
        <w:t xml:space="preserve"> </w:t>
      </w:r>
      <w:r>
        <w:rPr>
          <w:rFonts w:ascii="Sylfaen" w:hAnsi="Sylfaen" w:cs="Sylfaen"/>
          <w:lang w:val="ka-GE"/>
        </w:rPr>
        <w:t>დადგენილ</w:t>
      </w:r>
      <w:r w:rsidRPr="00D3599F">
        <w:rPr>
          <w:rFonts w:ascii="Sylfaen" w:hAnsi="Sylfaen"/>
          <w:lang w:val="ka-GE"/>
        </w:rPr>
        <w:t xml:space="preserve"> </w:t>
      </w:r>
      <w:r w:rsidRPr="00D3599F">
        <w:rPr>
          <w:rFonts w:ascii="Sylfaen" w:hAnsi="Sylfaen" w:cs="Sylfaen"/>
          <w:lang w:val="ka-GE"/>
        </w:rPr>
        <w:t>საბაზრო</w:t>
      </w:r>
      <w:r w:rsidRPr="00D3599F">
        <w:rPr>
          <w:rFonts w:ascii="Sylfaen" w:hAnsi="Sylfaen"/>
          <w:lang w:val="ka-GE"/>
        </w:rPr>
        <w:t xml:space="preserve"> </w:t>
      </w:r>
      <w:r w:rsidRPr="00D3599F">
        <w:rPr>
          <w:rFonts w:ascii="Sylfaen" w:hAnsi="Sylfaen" w:cs="Sylfaen"/>
          <w:lang w:val="ka-GE"/>
        </w:rPr>
        <w:t>ღირებულებასთან</w:t>
      </w:r>
      <w:r w:rsidRPr="00D3599F">
        <w:rPr>
          <w:rFonts w:ascii="Sylfaen" w:hAnsi="Sylfaen"/>
          <w:lang w:val="ka-GE"/>
        </w:rPr>
        <w:t xml:space="preserve"> </w:t>
      </w:r>
      <w:r w:rsidRPr="00D3599F">
        <w:rPr>
          <w:rFonts w:ascii="Sylfaen" w:hAnsi="Sylfaen" w:cs="Sylfaen"/>
          <w:lang w:val="ka-GE"/>
        </w:rPr>
        <w:t>მიმართებით</w:t>
      </w:r>
      <w:r w:rsidRPr="00D3599F">
        <w:rPr>
          <w:rFonts w:ascii="Sylfaen" w:hAnsi="Sylfaen"/>
          <w:lang w:val="ka-GE"/>
        </w:rPr>
        <w:t>.</w:t>
      </w:r>
    </w:p>
    <w:p w14:paraId="448E2CE4" w14:textId="0F9C7F0E"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 xml:space="preserve">5. </w:t>
      </w:r>
      <w:r w:rsidRPr="00D3599F">
        <w:rPr>
          <w:rFonts w:ascii="Sylfaen" w:hAnsi="Sylfaen" w:cs="Sylfaen"/>
          <w:lang w:val="ka-GE"/>
        </w:rPr>
        <w:t>სასამართლო</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დაამტკიცებს</w:t>
      </w:r>
      <w:r>
        <w:rPr>
          <w:rFonts w:ascii="Sylfaen" w:hAnsi="Sylfaen" w:cs="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პრაქტიკოსის</w:t>
      </w:r>
      <w:r w:rsidRPr="00D3599F">
        <w:rPr>
          <w:rFonts w:ascii="Sylfaen" w:hAnsi="Sylfaen"/>
          <w:lang w:val="ka-GE"/>
        </w:rPr>
        <w:t xml:space="preserve"> </w:t>
      </w:r>
      <w:r>
        <w:rPr>
          <w:rFonts w:ascii="Sylfaen" w:hAnsi="Sylfaen" w:cs="Sylfaen"/>
          <w:lang w:val="ka-GE"/>
        </w:rPr>
        <w:t>ხარჯების ანაზღაურების შესახებ მოთხოვნას, თუ</w:t>
      </w:r>
      <w:r w:rsidRPr="00D3599F">
        <w:rPr>
          <w:rFonts w:ascii="Sylfaen" w:hAnsi="Sylfaen"/>
          <w:lang w:val="ka-GE"/>
        </w:rPr>
        <w:t>:</w:t>
      </w:r>
    </w:p>
    <w:p w14:paraId="1D5CF954"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დაადგენს, რომ შესაბამისი </w:t>
      </w:r>
      <w:r w:rsidRPr="00D3599F">
        <w:rPr>
          <w:rFonts w:ascii="Sylfaen" w:hAnsi="Sylfaen" w:cs="Sylfaen"/>
          <w:lang w:val="ka-GE"/>
        </w:rPr>
        <w:t>მომსახურების გაწევა</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იყო</w:t>
      </w:r>
      <w:r w:rsidRPr="00D3599F">
        <w:rPr>
          <w:rFonts w:ascii="Sylfaen" w:hAnsi="Sylfaen"/>
          <w:lang w:val="ka-GE"/>
        </w:rPr>
        <w:t xml:space="preserve"> </w:t>
      </w:r>
      <w:r w:rsidRPr="00D3599F">
        <w:rPr>
          <w:rFonts w:ascii="Sylfaen" w:hAnsi="Sylfaen" w:cs="Sylfaen"/>
          <w:lang w:val="ka-GE"/>
        </w:rPr>
        <w:t>აუცილებელი</w:t>
      </w:r>
      <w:r w:rsidRPr="00D3599F">
        <w:rPr>
          <w:rFonts w:ascii="Sylfaen" w:hAnsi="Sylfaen"/>
          <w:lang w:val="ka-GE"/>
        </w:rPr>
        <w:t xml:space="preserve">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წარმოებისთვის, ან მისი მოცულობა არ მიიჩნევა გამართლებულად;</w:t>
      </w:r>
    </w:p>
    <w:p w14:paraId="12D5BE78"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w:t>
      </w:r>
      <w:r>
        <w:rPr>
          <w:rFonts w:ascii="Sylfaen" w:hAnsi="Sylfaen"/>
          <w:lang w:val="ka-GE"/>
        </w:rPr>
        <w:t>ხარჯის გაწევამდე არსებობდა საფუძველი გონივრული ვარაუდისთვის</w:t>
      </w:r>
      <w:r w:rsidRPr="00D3599F">
        <w:rPr>
          <w:rFonts w:ascii="Sylfaen" w:hAnsi="Sylfaen"/>
          <w:lang w:val="ka-GE"/>
        </w:rPr>
        <w:t xml:space="preserve">, </w:t>
      </w:r>
      <w:r w:rsidRPr="00D3599F">
        <w:rPr>
          <w:rFonts w:ascii="Sylfaen" w:hAnsi="Sylfaen" w:cs="Sylfaen"/>
          <w:lang w:val="ka-GE"/>
        </w:rPr>
        <w:t>რომ</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მასისთვის</w:t>
      </w:r>
      <w:r w:rsidRPr="00D3599F">
        <w:rPr>
          <w:rFonts w:ascii="Sylfaen" w:hAnsi="Sylfaen"/>
          <w:lang w:val="ka-GE"/>
        </w:rPr>
        <w:t xml:space="preserve"> </w:t>
      </w:r>
      <w:r w:rsidRPr="00D3599F">
        <w:rPr>
          <w:rFonts w:ascii="Sylfaen" w:hAnsi="Sylfaen" w:cs="Sylfaen"/>
          <w:lang w:val="ka-GE"/>
        </w:rPr>
        <w:t>მომსახურება</w:t>
      </w:r>
      <w:r w:rsidRPr="00D3599F">
        <w:rPr>
          <w:rFonts w:ascii="Sylfaen" w:hAnsi="Sylfaen"/>
          <w:lang w:val="ka-GE"/>
        </w:rPr>
        <w:t xml:space="preserve"> </w:t>
      </w:r>
      <w:r w:rsidRPr="00D3599F">
        <w:rPr>
          <w:rFonts w:ascii="Sylfaen" w:hAnsi="Sylfaen" w:cs="Sylfaen"/>
          <w:lang w:val="ka-GE"/>
        </w:rPr>
        <w:t>არ</w:t>
      </w:r>
      <w:r w:rsidRPr="00D3599F">
        <w:rPr>
          <w:rFonts w:ascii="Sylfaen" w:hAnsi="Sylfaen"/>
          <w:lang w:val="ka-GE"/>
        </w:rPr>
        <w:t xml:space="preserve"> </w:t>
      </w:r>
      <w:r w:rsidRPr="00D3599F">
        <w:rPr>
          <w:rFonts w:ascii="Sylfaen" w:hAnsi="Sylfaen" w:cs="Sylfaen"/>
          <w:lang w:val="ka-GE"/>
        </w:rPr>
        <w:t>მო</w:t>
      </w:r>
      <w:r>
        <w:rPr>
          <w:rFonts w:ascii="Sylfaen" w:hAnsi="Sylfaen" w:cs="Sylfaen"/>
          <w:lang w:val="ka-GE"/>
        </w:rPr>
        <w:t>ი</w:t>
      </w:r>
      <w:r w:rsidRPr="00D3599F">
        <w:rPr>
          <w:rFonts w:ascii="Sylfaen" w:hAnsi="Sylfaen" w:cs="Sylfaen"/>
          <w:lang w:val="ka-GE"/>
        </w:rPr>
        <w:t>ტან</w:t>
      </w:r>
      <w:r>
        <w:rPr>
          <w:rFonts w:ascii="Sylfaen" w:hAnsi="Sylfaen" w:cs="Sylfaen"/>
          <w:lang w:val="ka-GE"/>
        </w:rPr>
        <w:t>და</w:t>
      </w:r>
      <w:r w:rsidRPr="00D3599F">
        <w:rPr>
          <w:rFonts w:ascii="Sylfaen" w:hAnsi="Sylfaen"/>
          <w:lang w:val="ka-GE"/>
        </w:rPr>
        <w:t xml:space="preserve"> </w:t>
      </w:r>
      <w:r w:rsidRPr="00D3599F">
        <w:rPr>
          <w:rFonts w:ascii="Sylfaen" w:hAnsi="Sylfaen" w:cs="Sylfaen"/>
          <w:lang w:val="ka-GE"/>
        </w:rPr>
        <w:t>სარგებელ</w:t>
      </w:r>
      <w:r>
        <w:rPr>
          <w:rFonts w:ascii="Sylfaen" w:hAnsi="Sylfaen" w:cs="Sylfaen"/>
          <w:lang w:val="ka-GE"/>
        </w:rPr>
        <w:t>ს</w:t>
      </w:r>
      <w:r w:rsidRPr="00D3599F">
        <w:rPr>
          <w:rFonts w:ascii="Sylfaen" w:hAnsi="Sylfaen"/>
          <w:lang w:val="ka-GE"/>
        </w:rPr>
        <w:t>.</w:t>
      </w:r>
    </w:p>
    <w:p w14:paraId="2CF8C8DA" w14:textId="77777777" w:rsidR="001131F1"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lang w:val="ka-GE"/>
        </w:rPr>
        <w:t>6. გადახდისუუნარობის პრაქტიკოსის</w:t>
      </w:r>
      <w:r>
        <w:rPr>
          <w:rFonts w:ascii="Sylfaen" w:hAnsi="Sylfaen"/>
          <w:lang w:val="ka-GE"/>
        </w:rPr>
        <w:t xml:space="preserve">თვის </w:t>
      </w:r>
      <w:r w:rsidRPr="00D3599F">
        <w:rPr>
          <w:rFonts w:ascii="Sylfaen" w:hAnsi="Sylfaen"/>
          <w:lang w:val="ka-GE"/>
        </w:rPr>
        <w:t>განსაზღვრული გონივრული ანაზღაურების ჯამური ოდენობა, მათ შორის, რამდენიმე მმართველის დანიშვნის შემთხვევაში,</w:t>
      </w:r>
      <w:r>
        <w:rPr>
          <w:rFonts w:ascii="Sylfaen" w:hAnsi="Sylfaen"/>
          <w:lang w:val="ka-GE"/>
        </w:rPr>
        <w:t xml:space="preserve"> გამოიანგარიშება შესრულებული ვალდებულებების ოდენობის მიხედვით, რა დროსაც შესრულებული ვალდებულებების ოდენობად:</w:t>
      </w:r>
    </w:p>
    <w:p w14:paraId="5F3E2311" w14:textId="77777777" w:rsidR="001131F1" w:rsidRDefault="001131F1" w:rsidP="001131F1">
      <w:pPr>
        <w:tabs>
          <w:tab w:val="left" w:pos="1710"/>
        </w:tabs>
        <w:spacing w:after="120" w:line="276" w:lineRule="auto"/>
        <w:ind w:left="-142" w:right="-399" w:firstLine="568"/>
        <w:jc w:val="both"/>
        <w:rPr>
          <w:rFonts w:ascii="Sylfaen" w:hAnsi="Sylfaen"/>
          <w:lang w:val="ka-GE"/>
        </w:rPr>
      </w:pPr>
      <w:r>
        <w:rPr>
          <w:rFonts w:ascii="Sylfaen" w:hAnsi="Sylfaen"/>
          <w:lang w:val="ka-GE"/>
        </w:rPr>
        <w:t xml:space="preserve">ა) </w:t>
      </w:r>
      <w:r w:rsidRPr="00D3599F">
        <w:rPr>
          <w:rFonts w:ascii="Sylfaen" w:hAnsi="Sylfaen"/>
          <w:lang w:val="ka-GE"/>
        </w:rPr>
        <w:t xml:space="preserve">რეაბილიტაციის </w:t>
      </w:r>
      <w:r>
        <w:rPr>
          <w:rFonts w:ascii="Sylfaen" w:hAnsi="Sylfaen"/>
          <w:lang w:val="ka-GE"/>
        </w:rPr>
        <w:t>გეგმის დამტკიცების შემთხვევაში</w:t>
      </w:r>
      <w:r w:rsidRPr="00D3599F">
        <w:rPr>
          <w:rFonts w:ascii="Sylfaen" w:hAnsi="Sylfaen"/>
          <w:lang w:val="ka-GE"/>
        </w:rPr>
        <w:t xml:space="preserve"> </w:t>
      </w:r>
      <w:r>
        <w:rPr>
          <w:rFonts w:ascii="Sylfaen" w:hAnsi="Sylfaen"/>
          <w:lang w:val="ka-GE"/>
        </w:rPr>
        <w:t>მიიჩნევა</w:t>
      </w:r>
      <w:r w:rsidRPr="00D3599F">
        <w:rPr>
          <w:rFonts w:ascii="Sylfaen" w:hAnsi="Sylfaen"/>
          <w:lang w:val="ka-GE"/>
        </w:rPr>
        <w:t xml:space="preserve"> რეაბილიტაციის გეგმით განსაზღვრული ჯამური თანხის ოდენობ</w:t>
      </w:r>
      <w:r>
        <w:rPr>
          <w:rFonts w:ascii="Sylfaen" w:hAnsi="Sylfaen"/>
          <w:lang w:val="ka-GE"/>
        </w:rPr>
        <w:t>ა;</w:t>
      </w:r>
    </w:p>
    <w:p w14:paraId="6DD43524" w14:textId="77777777" w:rsidR="001131F1" w:rsidRDefault="001131F1" w:rsidP="001131F1">
      <w:pPr>
        <w:tabs>
          <w:tab w:val="left" w:pos="1710"/>
        </w:tabs>
        <w:spacing w:after="120" w:line="276" w:lineRule="auto"/>
        <w:ind w:left="-142" w:right="-399" w:firstLine="568"/>
        <w:jc w:val="both"/>
        <w:rPr>
          <w:rFonts w:ascii="Sylfaen" w:hAnsi="Sylfaen"/>
          <w:lang w:val="ka-GE"/>
        </w:rPr>
      </w:pPr>
      <w:r>
        <w:rPr>
          <w:rFonts w:ascii="Sylfaen" w:hAnsi="Sylfaen"/>
          <w:lang w:val="ka-GE"/>
        </w:rPr>
        <w:t xml:space="preserve">ბ) </w:t>
      </w:r>
      <w:r w:rsidRPr="00D3599F">
        <w:rPr>
          <w:rFonts w:ascii="Sylfaen" w:hAnsi="Sylfaen"/>
          <w:lang w:val="ka-GE"/>
        </w:rPr>
        <w:t xml:space="preserve">გაკოტრების შემთხვევაში </w:t>
      </w:r>
      <w:r>
        <w:rPr>
          <w:rFonts w:ascii="Sylfaen" w:hAnsi="Sylfaen"/>
          <w:lang w:val="ka-GE"/>
        </w:rPr>
        <w:t>მიიჩნევა</w:t>
      </w:r>
      <w:r w:rsidRPr="00D3599F">
        <w:rPr>
          <w:rFonts w:ascii="Sylfaen" w:hAnsi="Sylfaen"/>
          <w:lang w:val="ka-GE"/>
        </w:rPr>
        <w:t xml:space="preserve"> ჯამურად ამონაგები თანხ</w:t>
      </w:r>
      <w:r>
        <w:rPr>
          <w:rFonts w:ascii="Sylfaen" w:hAnsi="Sylfaen"/>
          <w:lang w:val="ka-GE"/>
        </w:rPr>
        <w:t>ა.</w:t>
      </w:r>
    </w:p>
    <w:p w14:paraId="01078A7C" w14:textId="3130592C" w:rsidR="001131F1" w:rsidRPr="00D3599F" w:rsidRDefault="001131F1" w:rsidP="001131F1">
      <w:pPr>
        <w:tabs>
          <w:tab w:val="left" w:pos="1710"/>
        </w:tabs>
        <w:spacing w:after="120" w:line="276" w:lineRule="auto"/>
        <w:ind w:left="-142" w:right="-399" w:firstLine="568"/>
        <w:jc w:val="both"/>
        <w:rPr>
          <w:rFonts w:ascii="Sylfaen" w:hAnsi="Sylfaen"/>
          <w:lang w:val="ka-GE"/>
        </w:rPr>
      </w:pPr>
      <w:r>
        <w:rPr>
          <w:rFonts w:ascii="Sylfaen" w:hAnsi="Sylfaen"/>
          <w:lang w:val="ka-GE"/>
        </w:rPr>
        <w:t xml:space="preserve">7. </w:t>
      </w:r>
      <w:r w:rsidRPr="00D3599F">
        <w:rPr>
          <w:rFonts w:ascii="Sylfaen" w:hAnsi="Sylfaen"/>
          <w:lang w:val="ka-GE"/>
        </w:rPr>
        <w:t>გადახდისუუნარობის პრაქტიკოსის</w:t>
      </w:r>
      <w:r>
        <w:rPr>
          <w:rFonts w:ascii="Sylfaen" w:hAnsi="Sylfaen"/>
          <w:lang w:val="ka-GE"/>
        </w:rPr>
        <w:t xml:space="preserve">თვის </w:t>
      </w:r>
      <w:r w:rsidRPr="00D3599F">
        <w:rPr>
          <w:rFonts w:ascii="Sylfaen" w:hAnsi="Sylfaen"/>
          <w:lang w:val="ka-GE"/>
        </w:rPr>
        <w:t>განსაზღვრული გონივრული ანაზღაურების ჯამური ოდენობა, მათ შორის, რამდენიმე მმართველის დანიშვნის შემთხვევაში,</w:t>
      </w:r>
      <w:r>
        <w:rPr>
          <w:rFonts w:ascii="Sylfaen" w:hAnsi="Sylfaen"/>
          <w:lang w:val="ka-GE"/>
        </w:rPr>
        <w:t xml:space="preserve"> გამოიანგარიშება </w:t>
      </w:r>
      <w:r w:rsidRPr="00D3599F">
        <w:rPr>
          <w:rFonts w:ascii="Sylfaen" w:hAnsi="Sylfaen"/>
          <w:lang w:val="ka-GE"/>
        </w:rPr>
        <w:t xml:space="preserve">შემდეგი </w:t>
      </w:r>
      <w:r>
        <w:rPr>
          <w:rFonts w:ascii="Sylfaen" w:hAnsi="Sylfaen"/>
          <w:lang w:val="ka-GE"/>
        </w:rPr>
        <w:t>წესით:</w:t>
      </w:r>
    </w:p>
    <w:p w14:paraId="195879D0"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ა</w:t>
      </w:r>
      <w:r w:rsidRPr="00D3599F">
        <w:rPr>
          <w:rFonts w:ascii="Sylfaen" w:hAnsi="Sylfaen"/>
          <w:lang w:val="ka-GE"/>
        </w:rPr>
        <w:t xml:space="preserve">) </w:t>
      </w:r>
      <w:r w:rsidRPr="00D3599F">
        <w:rPr>
          <w:rFonts w:ascii="Sylfaen" w:hAnsi="Sylfaen" w:cs="Sylfaen"/>
          <w:lang w:val="ka-GE"/>
        </w:rPr>
        <w:t xml:space="preserve">5000 ლარამდე </w:t>
      </w:r>
      <w:r>
        <w:rPr>
          <w:rFonts w:ascii="Sylfaen" w:hAnsi="Sylfaen"/>
          <w:lang w:val="ka-GE"/>
        </w:rPr>
        <w:t xml:space="preserve">შესრულებული ვალდებულებების შემთხვევაში </w:t>
      </w:r>
      <w:r w:rsidRPr="00D3599F">
        <w:rPr>
          <w:rFonts w:ascii="Sylfaen" w:hAnsi="Sylfaen" w:cs="Sylfaen"/>
          <w:lang w:val="ka-GE"/>
        </w:rPr>
        <w:t xml:space="preserve">-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 30%-</w:t>
      </w:r>
      <w:r w:rsidRPr="00D3599F">
        <w:rPr>
          <w:rFonts w:ascii="Sylfaen" w:hAnsi="Sylfaen" w:cs="Sylfaen"/>
          <w:lang w:val="ka-GE"/>
        </w:rPr>
        <w:t>ისა</w:t>
      </w:r>
      <w:r w:rsidRPr="00D3599F">
        <w:rPr>
          <w:rFonts w:ascii="Sylfaen" w:hAnsi="Sylfaen"/>
          <w:lang w:val="ka-GE"/>
        </w:rPr>
        <w:t>;</w:t>
      </w:r>
    </w:p>
    <w:p w14:paraId="7245CDF8"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ბ</w:t>
      </w:r>
      <w:r w:rsidRPr="00D3599F">
        <w:rPr>
          <w:rFonts w:ascii="Sylfaen" w:hAnsi="Sylfaen"/>
          <w:lang w:val="ka-GE"/>
        </w:rPr>
        <w:t xml:space="preserve">) 5000 </w:t>
      </w:r>
      <w:r w:rsidRPr="00D3599F">
        <w:rPr>
          <w:rFonts w:ascii="Sylfaen" w:hAnsi="Sylfaen" w:cs="Sylfaen"/>
          <w:lang w:val="ka-GE"/>
        </w:rPr>
        <w:t>ლარიდან</w:t>
      </w:r>
      <w:r w:rsidRPr="00D3599F">
        <w:rPr>
          <w:rFonts w:ascii="Sylfaen" w:hAnsi="Sylfaen"/>
          <w:lang w:val="ka-GE"/>
        </w:rPr>
        <w:t xml:space="preserve"> 50000 </w:t>
      </w:r>
      <w:r w:rsidRPr="00D3599F">
        <w:rPr>
          <w:rFonts w:ascii="Sylfaen" w:hAnsi="Sylfaen" w:cs="Sylfaen"/>
          <w:lang w:val="ka-GE"/>
        </w:rPr>
        <w:t>ლარამდე</w:t>
      </w:r>
      <w:r>
        <w:rPr>
          <w:rFonts w:ascii="Sylfaen" w:hAnsi="Sylfaen" w:cs="Sylfaen"/>
          <w:lang w:val="ka-GE"/>
        </w:rPr>
        <w:t xml:space="preserve"> შესრულებული ვალდებულებების შემთხვევაში</w:t>
      </w:r>
      <w:r w:rsidRPr="00D3599F">
        <w:rPr>
          <w:rFonts w:ascii="Sylfaen" w:hAnsi="Sylfaen" w:cs="Sylfaen"/>
          <w:lang w:val="ka-GE"/>
        </w:rPr>
        <w:t xml:space="preserve"> -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w:t>
      </w:r>
      <w:r w:rsidRPr="00D3599F">
        <w:rPr>
          <w:rFonts w:ascii="Sylfaen" w:hAnsi="Sylfaen"/>
          <w:lang w:val="ka-GE"/>
        </w:rPr>
        <w:t xml:space="preserve"> 20</w:t>
      </w:r>
      <w:r>
        <w:rPr>
          <w:rFonts w:ascii="Sylfaen" w:hAnsi="Sylfaen"/>
          <w:lang w:val="ka-GE"/>
        </w:rPr>
        <w:t>%-</w:t>
      </w:r>
      <w:r w:rsidRPr="00D3599F">
        <w:rPr>
          <w:rFonts w:ascii="Sylfaen" w:hAnsi="Sylfaen" w:cs="Sylfaen"/>
          <w:lang w:val="ka-GE"/>
        </w:rPr>
        <w:t>ისა</w:t>
      </w:r>
      <w:r w:rsidRPr="00D3599F">
        <w:rPr>
          <w:rFonts w:ascii="Sylfaen" w:hAnsi="Sylfaen"/>
          <w:lang w:val="ka-GE"/>
        </w:rPr>
        <w:t>;</w:t>
      </w:r>
    </w:p>
    <w:p w14:paraId="7AFB8B47"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გ</w:t>
      </w:r>
      <w:r w:rsidRPr="00D3599F">
        <w:rPr>
          <w:rFonts w:ascii="Sylfaen" w:hAnsi="Sylfaen"/>
          <w:lang w:val="ka-GE"/>
        </w:rPr>
        <w:t xml:space="preserve">) 50000 </w:t>
      </w:r>
      <w:r w:rsidRPr="00D3599F">
        <w:rPr>
          <w:rFonts w:ascii="Sylfaen" w:hAnsi="Sylfaen" w:cs="Sylfaen"/>
          <w:lang w:val="ka-GE"/>
        </w:rPr>
        <w:t>ლარიდან</w:t>
      </w:r>
      <w:r w:rsidRPr="00D3599F">
        <w:rPr>
          <w:rFonts w:ascii="Sylfaen" w:hAnsi="Sylfaen"/>
          <w:lang w:val="ka-GE"/>
        </w:rPr>
        <w:t xml:space="preserve"> 500000 </w:t>
      </w:r>
      <w:r w:rsidRPr="00D3599F">
        <w:rPr>
          <w:rFonts w:ascii="Sylfaen" w:hAnsi="Sylfaen" w:cs="Sylfaen"/>
          <w:lang w:val="ka-GE"/>
        </w:rPr>
        <w:t>ლარამდე</w:t>
      </w:r>
      <w:r>
        <w:rPr>
          <w:rFonts w:ascii="Sylfaen" w:hAnsi="Sylfaen" w:cs="Sylfaen"/>
          <w:lang w:val="ka-GE"/>
        </w:rPr>
        <w:t xml:space="preserve"> შესრულებული ვალდებულებების შემთხვევაში</w:t>
      </w:r>
      <w:r w:rsidRPr="00D3599F">
        <w:rPr>
          <w:rFonts w:ascii="Sylfaen" w:hAnsi="Sylfaen" w:cs="Sylfaen"/>
          <w:lang w:val="ka-GE"/>
        </w:rPr>
        <w:t xml:space="preserve"> -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w:t>
      </w:r>
      <w:r w:rsidRPr="00D3599F">
        <w:rPr>
          <w:rFonts w:ascii="Sylfaen" w:hAnsi="Sylfaen"/>
          <w:lang w:val="ka-GE"/>
        </w:rPr>
        <w:t xml:space="preserve"> </w:t>
      </w:r>
      <w:r>
        <w:rPr>
          <w:rFonts w:ascii="Sylfaen" w:hAnsi="Sylfaen"/>
          <w:lang w:val="ka-GE"/>
        </w:rPr>
        <w:t>10%-</w:t>
      </w:r>
      <w:r w:rsidRPr="00D3599F">
        <w:rPr>
          <w:rFonts w:ascii="Sylfaen" w:hAnsi="Sylfaen" w:cs="Sylfaen"/>
          <w:lang w:val="ka-GE"/>
        </w:rPr>
        <w:t>ისა</w:t>
      </w:r>
      <w:r w:rsidRPr="00D3599F">
        <w:rPr>
          <w:rFonts w:ascii="Sylfaen" w:hAnsi="Sylfaen"/>
          <w:lang w:val="ka-GE"/>
        </w:rPr>
        <w:t>;</w:t>
      </w:r>
    </w:p>
    <w:p w14:paraId="1F1B25D8"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დ</w:t>
      </w:r>
      <w:r w:rsidRPr="00D3599F">
        <w:rPr>
          <w:rFonts w:ascii="Sylfaen" w:hAnsi="Sylfaen"/>
          <w:lang w:val="ka-GE"/>
        </w:rPr>
        <w:t xml:space="preserve">) 500000 </w:t>
      </w:r>
      <w:r w:rsidRPr="00D3599F">
        <w:rPr>
          <w:rFonts w:ascii="Sylfaen" w:hAnsi="Sylfaen" w:cs="Sylfaen"/>
          <w:lang w:val="ka-GE"/>
        </w:rPr>
        <w:t xml:space="preserve">ლარიდან </w:t>
      </w:r>
      <w:r w:rsidRPr="00D3599F">
        <w:rPr>
          <w:rFonts w:ascii="Sylfaen" w:hAnsi="Sylfaen"/>
          <w:lang w:val="ka-GE"/>
        </w:rPr>
        <w:t>2000000</w:t>
      </w:r>
      <w:r>
        <w:rPr>
          <w:rFonts w:ascii="Sylfaen" w:hAnsi="Sylfaen" w:cs="Sylfaen"/>
          <w:lang w:val="ka-GE"/>
        </w:rPr>
        <w:t xml:space="preserve"> შესრულებული ვალდებულებების შემთხვევაში</w:t>
      </w:r>
      <w:r w:rsidRPr="00D3599F">
        <w:rPr>
          <w:rFonts w:ascii="Sylfaen" w:hAnsi="Sylfaen" w:cs="Sylfaen"/>
          <w:lang w:val="ka-GE"/>
        </w:rPr>
        <w:t xml:space="preserve"> -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 5%-</w:t>
      </w:r>
      <w:r w:rsidRPr="00D3599F">
        <w:rPr>
          <w:rFonts w:ascii="Sylfaen" w:hAnsi="Sylfaen" w:cs="Sylfaen"/>
          <w:lang w:val="ka-GE"/>
        </w:rPr>
        <w:t>ისა</w:t>
      </w:r>
      <w:r w:rsidRPr="00D3599F">
        <w:rPr>
          <w:rFonts w:ascii="Sylfaen" w:hAnsi="Sylfaen"/>
          <w:lang w:val="ka-GE"/>
        </w:rPr>
        <w:t>;</w:t>
      </w:r>
    </w:p>
    <w:p w14:paraId="6F879D77"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ე</w:t>
      </w:r>
      <w:r w:rsidRPr="00D3599F">
        <w:rPr>
          <w:rFonts w:ascii="Sylfaen" w:hAnsi="Sylfaen"/>
          <w:lang w:val="ka-GE"/>
        </w:rPr>
        <w:t xml:space="preserve">) 2000000 </w:t>
      </w:r>
      <w:r w:rsidRPr="00D3599F">
        <w:rPr>
          <w:rFonts w:ascii="Sylfaen" w:hAnsi="Sylfaen" w:cs="Sylfaen"/>
          <w:lang w:val="ka-GE"/>
        </w:rPr>
        <w:t>ლარიდან</w:t>
      </w:r>
      <w:r w:rsidRPr="00D3599F">
        <w:rPr>
          <w:rFonts w:ascii="Sylfaen" w:hAnsi="Sylfaen"/>
          <w:lang w:val="ka-GE"/>
        </w:rPr>
        <w:t xml:space="preserve"> 5000000 </w:t>
      </w:r>
      <w:r w:rsidRPr="00D3599F">
        <w:rPr>
          <w:rFonts w:ascii="Sylfaen" w:hAnsi="Sylfaen" w:cs="Sylfaen"/>
          <w:lang w:val="ka-GE"/>
        </w:rPr>
        <w:t xml:space="preserve">ლარამდე </w:t>
      </w:r>
      <w:r>
        <w:rPr>
          <w:rFonts w:ascii="Sylfaen" w:hAnsi="Sylfaen" w:cs="Sylfaen"/>
          <w:lang w:val="ka-GE"/>
        </w:rPr>
        <w:t>შესრულებული ვალდებულებების შემთხვევაში</w:t>
      </w:r>
      <w:r w:rsidRPr="00D3599F">
        <w:rPr>
          <w:rFonts w:ascii="Sylfaen" w:hAnsi="Sylfaen" w:cs="Sylfaen"/>
          <w:lang w:val="ka-GE"/>
        </w:rPr>
        <w:t xml:space="preserve"> -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w:t>
      </w:r>
      <w:r w:rsidRPr="00D3599F">
        <w:rPr>
          <w:rFonts w:ascii="Sylfaen" w:hAnsi="Sylfaen"/>
          <w:lang w:val="ka-GE"/>
        </w:rPr>
        <w:t xml:space="preserve"> </w:t>
      </w:r>
      <w:r>
        <w:rPr>
          <w:rFonts w:ascii="Sylfaen" w:hAnsi="Sylfaen"/>
          <w:lang w:val="ka-GE"/>
        </w:rPr>
        <w:t>3%-</w:t>
      </w:r>
      <w:r w:rsidRPr="00D3599F">
        <w:rPr>
          <w:rFonts w:ascii="Sylfaen" w:hAnsi="Sylfaen" w:cs="Sylfaen"/>
          <w:lang w:val="ka-GE"/>
        </w:rPr>
        <w:t>ისა</w:t>
      </w:r>
      <w:r w:rsidRPr="00D3599F">
        <w:rPr>
          <w:rFonts w:ascii="Sylfaen" w:hAnsi="Sylfaen"/>
          <w:lang w:val="ka-GE"/>
        </w:rPr>
        <w:t>;</w:t>
      </w:r>
    </w:p>
    <w:p w14:paraId="40B0E1CE"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D3599F">
        <w:rPr>
          <w:rFonts w:ascii="Sylfaen" w:hAnsi="Sylfaen" w:cs="Sylfaen"/>
          <w:lang w:val="ka-GE"/>
        </w:rPr>
        <w:t>ვ</w:t>
      </w:r>
      <w:r w:rsidRPr="00D3599F">
        <w:rPr>
          <w:rFonts w:ascii="Sylfaen" w:hAnsi="Sylfaen"/>
          <w:lang w:val="ka-GE"/>
        </w:rPr>
        <w:t xml:space="preserve">) 5000000 </w:t>
      </w:r>
      <w:r w:rsidRPr="00D3599F">
        <w:rPr>
          <w:rFonts w:ascii="Sylfaen" w:hAnsi="Sylfaen" w:cs="Sylfaen"/>
          <w:lang w:val="ka-GE"/>
        </w:rPr>
        <w:t xml:space="preserve">ლარზე მეტი ოდენობით </w:t>
      </w:r>
      <w:r>
        <w:rPr>
          <w:rFonts w:ascii="Sylfaen" w:hAnsi="Sylfaen" w:cs="Sylfaen"/>
          <w:lang w:val="ka-GE"/>
        </w:rPr>
        <w:t>შესრულებული ვალდებულებების შემთხვევაში</w:t>
      </w:r>
      <w:r w:rsidRPr="00D3599F">
        <w:rPr>
          <w:rFonts w:ascii="Sylfaen" w:hAnsi="Sylfaen" w:cs="Sylfaen"/>
          <w:lang w:val="ka-GE"/>
        </w:rPr>
        <w:t xml:space="preserve"> - </w:t>
      </w:r>
      <w:r w:rsidRPr="00D3599F">
        <w:rPr>
          <w:rFonts w:ascii="Sylfaen" w:hAnsi="Sylfaen"/>
          <w:lang w:val="ka-GE"/>
        </w:rPr>
        <w:t>არაუმეტეს</w:t>
      </w:r>
      <w:r>
        <w:rPr>
          <w:rFonts w:ascii="Sylfaen" w:hAnsi="Sylfaen"/>
          <w:lang w:val="ka-GE"/>
        </w:rPr>
        <w:t xml:space="preserve"> შესრულებული ვალდებულებების</w:t>
      </w:r>
      <w:r w:rsidRPr="00D3599F">
        <w:rPr>
          <w:rFonts w:ascii="Sylfaen" w:hAnsi="Sylfaen"/>
          <w:lang w:val="ka-GE"/>
        </w:rPr>
        <w:t xml:space="preserve"> </w:t>
      </w:r>
      <w:r>
        <w:rPr>
          <w:rFonts w:ascii="Sylfaen" w:hAnsi="Sylfaen"/>
          <w:lang w:val="ka-GE"/>
        </w:rPr>
        <w:t>1%-</w:t>
      </w:r>
      <w:r w:rsidRPr="00D3599F">
        <w:rPr>
          <w:rFonts w:ascii="Sylfaen" w:hAnsi="Sylfaen" w:cs="Sylfaen"/>
          <w:lang w:val="ka-GE"/>
        </w:rPr>
        <w:t>ისა</w:t>
      </w:r>
      <w:r w:rsidRPr="00D3599F">
        <w:rPr>
          <w:rFonts w:ascii="Sylfaen" w:hAnsi="Sylfaen"/>
          <w:lang w:val="ka-GE"/>
        </w:rPr>
        <w:t>.</w:t>
      </w:r>
    </w:p>
    <w:p w14:paraId="5CD3742D" w14:textId="77777777" w:rsidR="001131F1" w:rsidRPr="00D3599F" w:rsidRDefault="001131F1" w:rsidP="001131F1">
      <w:pPr>
        <w:tabs>
          <w:tab w:val="left" w:pos="1710"/>
        </w:tabs>
        <w:spacing w:after="120" w:line="276" w:lineRule="auto"/>
        <w:ind w:left="-142" w:right="-399" w:firstLine="568"/>
        <w:jc w:val="both"/>
        <w:rPr>
          <w:rFonts w:ascii="Sylfaen" w:hAnsi="Sylfaen"/>
          <w:lang w:val="ka-GE"/>
        </w:rPr>
      </w:pPr>
      <w:r w:rsidRPr="00463A0D">
        <w:rPr>
          <w:rFonts w:ascii="Sylfaen" w:hAnsi="Sylfaen"/>
          <w:lang w:val="ka-GE"/>
        </w:rPr>
        <w:t>8. მმართველის/რეაბილიტაციის ზედამხედველის ანაზღაურება ამ მუხლის მე-7 პუნქტით გათვალისწინებული გადახდისუუნარობის მასის ღირებულების თითოეული ნიშნულისთვის დამოუკიდებლად გამოითვლება და ჯამდება.</w:t>
      </w:r>
    </w:p>
    <w:p w14:paraId="654F64E4" w14:textId="77777777" w:rsidR="001131F1" w:rsidRPr="00D3599F" w:rsidRDefault="001131F1" w:rsidP="001131F1">
      <w:pPr>
        <w:pStyle w:val="Heading1"/>
        <w:tabs>
          <w:tab w:val="left" w:pos="990"/>
        </w:tabs>
        <w:ind w:left="-142" w:right="-399" w:firstLine="568"/>
        <w:rPr>
          <w:sz w:val="22"/>
          <w:szCs w:val="22"/>
        </w:rPr>
      </w:pPr>
      <w:bookmarkStart w:id="102" w:name="_Toc491099161"/>
      <w:r w:rsidRPr="00D3599F">
        <w:rPr>
          <w:rFonts w:cs="Sylfaen"/>
          <w:sz w:val="22"/>
          <w:szCs w:val="22"/>
        </w:rPr>
        <w:lastRenderedPageBreak/>
        <w:t>თავი</w:t>
      </w:r>
      <w:r w:rsidRPr="00D3599F">
        <w:rPr>
          <w:sz w:val="22"/>
          <w:szCs w:val="22"/>
        </w:rPr>
        <w:t xml:space="preserve"> XIV</w:t>
      </w:r>
    </w:p>
    <w:p w14:paraId="31DE6BED" w14:textId="77777777" w:rsidR="001131F1" w:rsidRPr="00D3599F" w:rsidRDefault="001131F1" w:rsidP="001131F1">
      <w:pPr>
        <w:pStyle w:val="Heading1"/>
        <w:tabs>
          <w:tab w:val="left" w:pos="990"/>
        </w:tabs>
        <w:ind w:left="-142" w:right="-399" w:firstLine="568"/>
        <w:rPr>
          <w:rFonts w:cs="Sylfaen"/>
          <w:sz w:val="22"/>
          <w:szCs w:val="22"/>
        </w:rPr>
      </w:pPr>
      <w:r w:rsidRPr="00D3599F">
        <w:rPr>
          <w:rFonts w:cs="Sylfaen"/>
          <w:sz w:val="22"/>
          <w:szCs w:val="22"/>
        </w:rPr>
        <w:t>გარდამავალი</w:t>
      </w:r>
      <w:r w:rsidRPr="00D3599F">
        <w:rPr>
          <w:sz w:val="22"/>
          <w:szCs w:val="22"/>
        </w:rPr>
        <w:t xml:space="preserve"> </w:t>
      </w:r>
      <w:r w:rsidRPr="00D3599F">
        <w:rPr>
          <w:rFonts w:cs="Sylfaen"/>
          <w:sz w:val="22"/>
          <w:szCs w:val="22"/>
        </w:rPr>
        <w:t>და</w:t>
      </w:r>
      <w:r w:rsidRPr="00D3599F">
        <w:rPr>
          <w:sz w:val="22"/>
          <w:szCs w:val="22"/>
        </w:rPr>
        <w:t xml:space="preserve"> </w:t>
      </w:r>
      <w:r w:rsidRPr="00D3599F">
        <w:rPr>
          <w:rFonts w:cs="Sylfaen"/>
          <w:sz w:val="22"/>
          <w:szCs w:val="22"/>
        </w:rPr>
        <w:t>დასკვნითი</w:t>
      </w:r>
      <w:r w:rsidRPr="00D3599F">
        <w:rPr>
          <w:sz w:val="22"/>
          <w:szCs w:val="22"/>
        </w:rPr>
        <w:t xml:space="preserve"> </w:t>
      </w:r>
      <w:r w:rsidRPr="00D3599F">
        <w:rPr>
          <w:rFonts w:cs="Sylfaen"/>
          <w:sz w:val="22"/>
          <w:szCs w:val="22"/>
        </w:rPr>
        <w:t>დებულებანი</w:t>
      </w:r>
      <w:bookmarkEnd w:id="102"/>
    </w:p>
    <w:p w14:paraId="3CDF288F" w14:textId="77777777" w:rsidR="001131F1" w:rsidRPr="00D3599F" w:rsidRDefault="001131F1" w:rsidP="001131F1">
      <w:pPr>
        <w:pStyle w:val="Heading1"/>
        <w:tabs>
          <w:tab w:val="left" w:pos="990"/>
        </w:tabs>
        <w:ind w:left="-142" w:right="-399" w:firstLine="568"/>
        <w:rPr>
          <w:rFonts w:cs="Sylfaen"/>
          <w:sz w:val="22"/>
          <w:szCs w:val="22"/>
        </w:rPr>
      </w:pPr>
    </w:p>
    <w:p w14:paraId="5823B809" w14:textId="408329CE" w:rsidR="001131F1" w:rsidRPr="00D3599F" w:rsidRDefault="001E65D4" w:rsidP="001131F1">
      <w:pPr>
        <w:pStyle w:val="Heading1"/>
        <w:tabs>
          <w:tab w:val="left" w:pos="990"/>
        </w:tabs>
        <w:ind w:left="-142" w:right="-399" w:firstLine="568"/>
        <w:jc w:val="left"/>
        <w:rPr>
          <w:rFonts w:cs="Sylfaen"/>
          <w:sz w:val="22"/>
          <w:szCs w:val="22"/>
        </w:rPr>
      </w:pPr>
      <w:r>
        <w:rPr>
          <w:rFonts w:cs="Sylfaen"/>
          <w:sz w:val="22"/>
          <w:szCs w:val="22"/>
        </w:rPr>
        <w:t>მუხლი 120</w:t>
      </w:r>
      <w:r w:rsidR="001131F1" w:rsidRPr="00D3599F">
        <w:rPr>
          <w:rFonts w:cs="Sylfaen"/>
          <w:sz w:val="22"/>
          <w:szCs w:val="22"/>
        </w:rPr>
        <w:t>. გადახდისუუნარობის პრაქტიკოსის საქმიანობა</w:t>
      </w:r>
    </w:p>
    <w:p w14:paraId="6D58130C"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1. ამ კანონის ამოქმედებამდე </w:t>
      </w:r>
      <w:r>
        <w:rPr>
          <w:rFonts w:ascii="Sylfaen" w:hAnsi="Sylfaen"/>
          <w:lang w:val="ka-GE"/>
        </w:rPr>
        <w:t xml:space="preserve">ბოლო </w:t>
      </w:r>
      <w:r w:rsidRPr="00D3599F">
        <w:rPr>
          <w:rFonts w:ascii="Sylfaen" w:hAnsi="Sylfaen"/>
          <w:lang w:val="ka-GE"/>
        </w:rPr>
        <w:t>5 წლის განმავლობაში გადახდისუუნარობის საქმის წარმოების პროცესში მონაწილე პირები, რომლებ</w:t>
      </w:r>
      <w:r>
        <w:rPr>
          <w:rFonts w:ascii="Sylfaen" w:hAnsi="Sylfaen"/>
          <w:lang w:val="ka-GE"/>
        </w:rPr>
        <w:t>საც</w:t>
      </w:r>
      <w:r w:rsidRPr="00D3599F">
        <w:rPr>
          <w:rFonts w:ascii="Sylfaen" w:hAnsi="Sylfaen"/>
          <w:lang w:val="ka-GE"/>
        </w:rPr>
        <w:t xml:space="preserve"> </w:t>
      </w:r>
      <w:r>
        <w:rPr>
          <w:rFonts w:ascii="Sylfaen" w:hAnsi="Sylfaen"/>
          <w:lang w:val="ka-GE"/>
        </w:rPr>
        <w:t>შესრულებული აქვთ</w:t>
      </w:r>
      <w:r w:rsidRPr="00D3599F">
        <w:rPr>
          <w:rFonts w:ascii="Sylfaen" w:hAnsi="Sylfaen"/>
          <w:lang w:val="ka-GE"/>
        </w:rPr>
        <w:t xml:space="preserve"> </w:t>
      </w:r>
      <w:r>
        <w:rPr>
          <w:rFonts w:ascii="Sylfaen" w:hAnsi="Sylfaen"/>
          <w:lang w:val="ka-GE"/>
        </w:rPr>
        <w:t>„</w:t>
      </w:r>
      <w:r w:rsidRPr="0039198E">
        <w:rPr>
          <w:rFonts w:ascii="Sylfaen" w:hAnsi="Sylfaen"/>
          <w:lang w:val="ka-GE"/>
        </w:rPr>
        <w:t>გადახდისუუნარობის საქმის წარმოების შესახებ</w:t>
      </w:r>
      <w:r>
        <w:rPr>
          <w:rFonts w:ascii="Sylfaen" w:hAnsi="Sylfaen"/>
          <w:lang w:val="ka-GE"/>
        </w:rPr>
        <w:t>“ საქართველოს</w:t>
      </w:r>
      <w:r w:rsidRPr="00D3599F">
        <w:rPr>
          <w:rFonts w:ascii="Sylfaen" w:hAnsi="Sylfaen"/>
          <w:lang w:val="ka-GE"/>
        </w:rPr>
        <w:t xml:space="preserve"> კანონით გათვალისწინებული მმართველის ფუნქციებ</w:t>
      </w:r>
      <w:r>
        <w:rPr>
          <w:rFonts w:ascii="Sylfaen" w:hAnsi="Sylfaen"/>
          <w:lang w:val="ka-GE"/>
        </w:rPr>
        <w:t>ი</w:t>
      </w:r>
      <w:r w:rsidRPr="00D3599F">
        <w:rPr>
          <w:rFonts w:ascii="Sylfaen" w:hAnsi="Sylfaen"/>
          <w:lang w:val="ka-GE"/>
        </w:rPr>
        <w:t xml:space="preserve">, ამ კანონის ამოქმედებიდან </w:t>
      </w:r>
      <w:r>
        <w:rPr>
          <w:rFonts w:ascii="Sylfaen" w:hAnsi="Sylfaen"/>
          <w:lang w:val="ka-GE"/>
        </w:rPr>
        <w:t>1</w:t>
      </w:r>
      <w:r w:rsidRPr="00D3599F">
        <w:rPr>
          <w:rFonts w:ascii="Sylfaen" w:hAnsi="Sylfaen"/>
          <w:lang w:val="ka-GE"/>
        </w:rPr>
        <w:t xml:space="preserve"> წლის განმავლობაში გადახდისუუნარობის პრაქტიკოსებად ჩაითვლებიან და უფლება აქვთ</w:t>
      </w:r>
      <w:r>
        <w:rPr>
          <w:rFonts w:ascii="Sylfaen" w:hAnsi="Sylfaen"/>
          <w:lang w:val="ka-GE"/>
        </w:rPr>
        <w:t xml:space="preserve"> </w:t>
      </w:r>
      <w:r w:rsidRPr="00D3599F">
        <w:rPr>
          <w:rFonts w:ascii="Sylfaen" w:hAnsi="Sylfaen"/>
          <w:lang w:val="ka-GE"/>
        </w:rPr>
        <w:t xml:space="preserve">განახორციელონ შესაბამისი საქმიანობა. </w:t>
      </w:r>
    </w:p>
    <w:p w14:paraId="66DFB522"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2. ამ მუხლის პირველი პუნქტით გათვალისწინებული ვადის ამოწურვის შემდეგ</w:t>
      </w:r>
      <w:r>
        <w:rPr>
          <w:rFonts w:ascii="Sylfaen" w:hAnsi="Sylfaen"/>
          <w:lang w:val="ka-GE"/>
        </w:rPr>
        <w:t>,</w:t>
      </w:r>
      <w:r w:rsidRPr="00D3599F">
        <w:rPr>
          <w:rFonts w:ascii="Sylfaen" w:hAnsi="Sylfaen"/>
          <w:lang w:val="ka-GE"/>
        </w:rPr>
        <w:t xml:space="preserve"> შესაბამისი პირები განახორციელებენ გადახდისუუნარობის პრაქტიკოსის უფლებამოსილებებს, თუ ისინი დააკმაყოფილებენ გადახდისუუნარობის პრაქტიკოსის ავტორიზაციისათვის იუსტიციის მინისტრის ბრძანებით განსაზღვრულ მოთხოვნებს. </w:t>
      </w:r>
    </w:p>
    <w:p w14:paraId="2F34CA45" w14:textId="77777777" w:rsidR="001131F1" w:rsidRPr="00D3599F" w:rsidRDefault="001131F1" w:rsidP="001131F1">
      <w:pPr>
        <w:pStyle w:val="Heading1"/>
        <w:tabs>
          <w:tab w:val="left" w:pos="990"/>
        </w:tabs>
        <w:ind w:left="-142" w:right="-399" w:firstLine="568"/>
        <w:rPr>
          <w:sz w:val="22"/>
          <w:szCs w:val="22"/>
        </w:rPr>
      </w:pPr>
    </w:p>
    <w:p w14:paraId="174088A5" w14:textId="082623B7" w:rsidR="001131F1" w:rsidRPr="00D3599F" w:rsidRDefault="001131F1" w:rsidP="001131F1">
      <w:pPr>
        <w:pStyle w:val="Heading2"/>
        <w:spacing w:before="0" w:after="120" w:line="276" w:lineRule="auto"/>
        <w:ind w:left="-142" w:right="-399" w:firstLine="568"/>
        <w:rPr>
          <w:sz w:val="22"/>
          <w:szCs w:val="22"/>
          <w:lang w:val="ka-GE"/>
        </w:rPr>
      </w:pPr>
      <w:r w:rsidRPr="00D3599F">
        <w:rPr>
          <w:sz w:val="22"/>
          <w:szCs w:val="22"/>
          <w:lang w:val="ka-GE"/>
        </w:rPr>
        <w:t>მუხლი</w:t>
      </w:r>
      <w:r w:rsidR="001E65D4">
        <w:rPr>
          <w:sz w:val="22"/>
          <w:szCs w:val="22"/>
          <w:lang w:val="ka-GE"/>
        </w:rPr>
        <w:t xml:space="preserve"> 121</w:t>
      </w:r>
      <w:r w:rsidRPr="00D3599F">
        <w:rPr>
          <w:sz w:val="22"/>
          <w:szCs w:val="22"/>
          <w:lang w:val="ka-GE"/>
        </w:rPr>
        <w:t xml:space="preserve">. კანონის მოქმედების გავრცელება მიმდინარე გადახდისუუნარობის საქმეეზე </w:t>
      </w:r>
    </w:p>
    <w:p w14:paraId="21C6D1AC"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1. </w:t>
      </w:r>
      <w:r w:rsidRPr="00D3599F">
        <w:rPr>
          <w:rFonts w:ascii="Sylfaen" w:hAnsi="Sylfaen" w:cs="Sylfaen"/>
          <w:lang w:val="ka-GE"/>
        </w:rPr>
        <w:t>ეს</w:t>
      </w:r>
      <w:r w:rsidRPr="00D3599F">
        <w:rPr>
          <w:rFonts w:ascii="Sylfaen" w:hAnsi="Sylfaen"/>
          <w:lang w:val="ka-GE"/>
        </w:rPr>
        <w:t xml:space="preserve"> </w:t>
      </w:r>
      <w:r w:rsidRPr="00D3599F">
        <w:rPr>
          <w:rFonts w:ascii="Sylfaen" w:hAnsi="Sylfaen" w:cs="Sylfaen"/>
          <w:lang w:val="ka-GE"/>
        </w:rPr>
        <w:t>კანონი</w:t>
      </w:r>
      <w:r w:rsidRPr="00D3599F">
        <w:rPr>
          <w:rFonts w:ascii="Sylfaen" w:hAnsi="Sylfaen"/>
          <w:lang w:val="ka-GE"/>
        </w:rPr>
        <w:t xml:space="preserve"> </w:t>
      </w:r>
      <w:r w:rsidRPr="00D3599F">
        <w:rPr>
          <w:rFonts w:ascii="Sylfaen" w:hAnsi="Sylfaen" w:cs="Sylfaen"/>
          <w:lang w:val="ka-GE"/>
        </w:rPr>
        <w:t>ვრცელდება</w:t>
      </w:r>
      <w:r w:rsidRPr="00D3599F">
        <w:rPr>
          <w:rFonts w:ascii="Sylfaen" w:hAnsi="Sylfaen"/>
          <w:lang w:val="ka-GE"/>
        </w:rPr>
        <w:t xml:space="preserve"> </w:t>
      </w:r>
      <w:r w:rsidRPr="00D3599F">
        <w:rPr>
          <w:rFonts w:ascii="Sylfaen" w:hAnsi="Sylfaen" w:cs="Sylfaen"/>
          <w:lang w:val="ka-GE"/>
        </w:rPr>
        <w:t>მხოლოდ</w:t>
      </w:r>
      <w:r w:rsidRPr="00D3599F">
        <w:rPr>
          <w:rFonts w:ascii="Sylfaen" w:hAnsi="Sylfaen"/>
          <w:lang w:val="ka-GE"/>
        </w:rPr>
        <w:t xml:space="preserve"> </w:t>
      </w:r>
      <w:r w:rsidRPr="00D3599F">
        <w:rPr>
          <w:rFonts w:ascii="Sylfaen" w:hAnsi="Sylfaen" w:cs="Sylfaen"/>
          <w:lang w:val="ka-GE"/>
        </w:rPr>
        <w:t>იმ</w:t>
      </w:r>
      <w:r w:rsidRPr="00D3599F">
        <w:rPr>
          <w:rFonts w:ascii="Sylfaen" w:hAnsi="Sylfaen"/>
          <w:lang w:val="ka-GE"/>
        </w:rPr>
        <w:t xml:space="preserve"> </w:t>
      </w:r>
      <w:r w:rsidRPr="00D3599F">
        <w:rPr>
          <w:rFonts w:ascii="Sylfaen" w:hAnsi="Sylfaen" w:cs="Sylfaen"/>
          <w:lang w:val="ka-GE"/>
        </w:rPr>
        <w:t>საქმეებზე</w:t>
      </w:r>
      <w:r w:rsidRPr="00D3599F">
        <w:rPr>
          <w:rFonts w:ascii="Sylfaen" w:hAnsi="Sylfaen"/>
          <w:lang w:val="ka-GE"/>
        </w:rPr>
        <w:t xml:space="preserve">, </w:t>
      </w:r>
      <w:r w:rsidRPr="00D3599F">
        <w:rPr>
          <w:rFonts w:ascii="Sylfaen" w:hAnsi="Sylfaen" w:cs="Sylfaen"/>
          <w:lang w:val="ka-GE"/>
        </w:rPr>
        <w:t>რომლებზეც</w:t>
      </w:r>
      <w:r w:rsidRPr="00D3599F">
        <w:rPr>
          <w:rFonts w:ascii="Sylfaen" w:hAnsi="Sylfaen"/>
          <w:lang w:val="ka-GE"/>
        </w:rPr>
        <w:t xml:space="preserve"> </w:t>
      </w:r>
      <w:r w:rsidRPr="00D3599F">
        <w:rPr>
          <w:rFonts w:ascii="Sylfaen" w:hAnsi="Sylfaen" w:cs="Sylfaen"/>
          <w:lang w:val="ka-GE"/>
        </w:rPr>
        <w:t>გადახდისუუნარობის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განცხადება</w:t>
      </w:r>
      <w:r w:rsidRPr="00D3599F">
        <w:rPr>
          <w:rFonts w:ascii="Sylfaen" w:hAnsi="Sylfaen"/>
          <w:lang w:val="ka-GE"/>
        </w:rPr>
        <w:t xml:space="preserve"> </w:t>
      </w:r>
      <w:r w:rsidRPr="00D3599F">
        <w:rPr>
          <w:rFonts w:ascii="Sylfaen" w:hAnsi="Sylfaen" w:cs="Sylfaen"/>
          <w:lang w:val="ka-GE"/>
        </w:rPr>
        <w:t>შეტანილი</w:t>
      </w:r>
      <w:r w:rsidRPr="00D3599F">
        <w:rPr>
          <w:rFonts w:ascii="Sylfaen" w:hAnsi="Sylfaen"/>
          <w:lang w:val="ka-GE"/>
        </w:rPr>
        <w:t xml:space="preserve"> </w:t>
      </w:r>
      <w:r w:rsidRPr="00D3599F">
        <w:rPr>
          <w:rFonts w:ascii="Sylfaen" w:hAnsi="Sylfaen" w:cs="Sylfaen"/>
          <w:lang w:val="ka-GE"/>
        </w:rPr>
        <w:t>იქნება</w:t>
      </w:r>
      <w:r w:rsidRPr="00D3599F">
        <w:rPr>
          <w:rFonts w:ascii="Sylfaen" w:hAnsi="Sylfaen"/>
          <w:lang w:val="ka-GE"/>
        </w:rPr>
        <w:t xml:space="preserve"> </w:t>
      </w:r>
      <w:r w:rsidRPr="00D3599F">
        <w:rPr>
          <w:rFonts w:ascii="Sylfaen" w:hAnsi="Sylfaen" w:cs="Sylfaen"/>
          <w:lang w:val="ka-GE"/>
        </w:rPr>
        <w:t>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sidRPr="00D3599F">
        <w:rPr>
          <w:rFonts w:ascii="Sylfaen" w:hAnsi="Sylfaen" w:cs="Sylfaen"/>
          <w:lang w:val="ka-GE"/>
        </w:rPr>
        <w:t>ამოქმედების</w:t>
      </w:r>
      <w:r w:rsidRPr="00D3599F">
        <w:rPr>
          <w:rFonts w:ascii="Sylfaen" w:hAnsi="Sylfaen"/>
          <w:lang w:val="ka-GE"/>
        </w:rPr>
        <w:t xml:space="preserve"> </w:t>
      </w:r>
      <w:r w:rsidRPr="00D3599F">
        <w:rPr>
          <w:rFonts w:ascii="Sylfaen" w:hAnsi="Sylfaen" w:cs="Sylfaen"/>
          <w:lang w:val="ka-GE"/>
        </w:rPr>
        <w:t>შემდეგ</w:t>
      </w:r>
      <w:r w:rsidRPr="00D3599F">
        <w:rPr>
          <w:rFonts w:ascii="Sylfaen" w:hAnsi="Sylfaen"/>
          <w:lang w:val="ka-GE"/>
        </w:rPr>
        <w:t>.</w:t>
      </w:r>
    </w:p>
    <w:p w14:paraId="63668202"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2. ამ კანონის ამოქმედებამდე დაწყებული გადახდისუუნარობის საქმის წარმოება გაგრძელდება „გადახდისუუნარობის საქმის წარმოების შესახებ“ საქართველოს კანონის შესაბამისად. </w:t>
      </w:r>
    </w:p>
    <w:p w14:paraId="6E966E5A" w14:textId="77777777" w:rsidR="001131F1" w:rsidRPr="00D3599F" w:rsidRDefault="001131F1" w:rsidP="001131F1">
      <w:pPr>
        <w:pStyle w:val="Heading2"/>
        <w:spacing w:before="0" w:after="120" w:line="276" w:lineRule="auto"/>
        <w:ind w:left="-142" w:right="-399" w:firstLine="568"/>
        <w:jc w:val="both"/>
        <w:rPr>
          <w:sz w:val="22"/>
          <w:szCs w:val="22"/>
          <w:lang w:val="ka-GE"/>
        </w:rPr>
      </w:pPr>
    </w:p>
    <w:p w14:paraId="1C14548E" w14:textId="1A7D42C6" w:rsidR="001131F1" w:rsidRPr="00D3599F" w:rsidRDefault="001131F1" w:rsidP="001131F1">
      <w:pPr>
        <w:pStyle w:val="Heading2"/>
        <w:spacing w:before="0" w:after="120" w:line="276" w:lineRule="auto"/>
        <w:ind w:left="-142" w:right="-399" w:firstLine="568"/>
        <w:jc w:val="both"/>
        <w:rPr>
          <w:sz w:val="22"/>
          <w:szCs w:val="22"/>
          <w:lang w:val="ka-GE"/>
        </w:rPr>
      </w:pPr>
      <w:r w:rsidRPr="00D3599F">
        <w:rPr>
          <w:sz w:val="22"/>
          <w:szCs w:val="22"/>
          <w:lang w:val="ka-GE"/>
        </w:rPr>
        <w:t>მუხლი 12</w:t>
      </w:r>
      <w:r w:rsidR="001E65D4">
        <w:rPr>
          <w:sz w:val="22"/>
          <w:szCs w:val="22"/>
          <w:lang w:val="ka-GE"/>
        </w:rPr>
        <w:t>2</w:t>
      </w:r>
      <w:r w:rsidRPr="00D3599F">
        <w:rPr>
          <w:sz w:val="22"/>
          <w:szCs w:val="22"/>
          <w:lang w:val="ka-GE"/>
        </w:rPr>
        <w:t xml:space="preserve">. კანონის ამოქმედებასთან დაკავშირებით </w:t>
      </w:r>
      <w:r>
        <w:rPr>
          <w:sz w:val="22"/>
          <w:szCs w:val="22"/>
          <w:lang w:val="ka-GE"/>
        </w:rPr>
        <w:t>გასატარებელი ღონისძიებები</w:t>
      </w:r>
    </w:p>
    <w:p w14:paraId="52FC87C1" w14:textId="77777777" w:rsidR="001131F1" w:rsidRDefault="001131F1" w:rsidP="001131F1">
      <w:pPr>
        <w:tabs>
          <w:tab w:val="left" w:pos="990"/>
        </w:tabs>
        <w:spacing w:after="120" w:line="276" w:lineRule="auto"/>
        <w:ind w:left="-142" w:right="-399" w:firstLine="568"/>
        <w:jc w:val="both"/>
        <w:rPr>
          <w:rFonts w:ascii="Sylfaen" w:hAnsi="Sylfaen"/>
          <w:lang w:val="ka-GE"/>
        </w:rPr>
      </w:pPr>
      <w:r w:rsidRPr="00D3599F">
        <w:rPr>
          <w:rFonts w:ascii="Sylfaen" w:hAnsi="Sylfaen"/>
          <w:lang w:val="ka-GE"/>
        </w:rPr>
        <w:t xml:space="preserve">1. ამ კანონის გამოქვეყნებიდან </w:t>
      </w:r>
      <w:r>
        <w:rPr>
          <w:rFonts w:ascii="Sylfaen" w:hAnsi="Sylfaen"/>
          <w:lang w:val="ka-GE"/>
        </w:rPr>
        <w:t>2</w:t>
      </w:r>
      <w:r w:rsidRPr="00D3599F">
        <w:rPr>
          <w:rFonts w:ascii="Sylfaen" w:hAnsi="Sylfaen"/>
          <w:lang w:val="ka-GE"/>
        </w:rPr>
        <w:t xml:space="preserve"> თვის ვადაში იუსტიციის მინისტრმა უზრუნველყოს ამ კანონის მე-1</w:t>
      </w:r>
      <w:r>
        <w:rPr>
          <w:rFonts w:ascii="Sylfaen" w:hAnsi="Sylfaen"/>
          <w:lang w:val="ka-GE"/>
        </w:rPr>
        <w:t>1</w:t>
      </w:r>
      <w:r w:rsidRPr="00D3599F">
        <w:rPr>
          <w:rFonts w:ascii="Sylfaen" w:hAnsi="Sylfaen"/>
          <w:lang w:val="ka-GE"/>
        </w:rPr>
        <w:t xml:space="preserve"> მუხლით განსაზღვრული ნორმატიული აქტების დამტკიცება.</w:t>
      </w:r>
    </w:p>
    <w:p w14:paraId="3CF0CB7C"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Pr>
          <w:rFonts w:ascii="Sylfaen" w:hAnsi="Sylfaen"/>
          <w:lang w:val="ka-GE"/>
        </w:rPr>
        <w:t>2. საქართველოს იუსტიციის სამინისტრომ ამ კანონის სრულად ამოქმედებამდე უზრუნველყოს ამ კანონის მე-11 მუხლით გათვალისწინებული ელექტრონული სისტემის შექმნა და ფუნქციონირება.</w:t>
      </w:r>
    </w:p>
    <w:p w14:paraId="7CBB1BC0"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r>
        <w:rPr>
          <w:rFonts w:ascii="Sylfaen" w:hAnsi="Sylfaen" w:cs="Sylfaen"/>
          <w:lang w:val="ka-GE"/>
        </w:rPr>
        <w:t>3</w:t>
      </w:r>
      <w:r w:rsidRPr="00D3599F">
        <w:rPr>
          <w:rFonts w:ascii="Sylfaen" w:hAnsi="Sylfaen" w:cs="Sylfaen"/>
          <w:lang w:val="ka-GE"/>
        </w:rPr>
        <w:t>. ამ</w:t>
      </w:r>
      <w:r w:rsidRPr="00D3599F">
        <w:rPr>
          <w:rFonts w:ascii="Sylfaen" w:hAnsi="Sylfaen"/>
          <w:lang w:val="ka-GE"/>
        </w:rPr>
        <w:t xml:space="preserve"> </w:t>
      </w:r>
      <w:r w:rsidRPr="00D3599F">
        <w:rPr>
          <w:rFonts w:ascii="Sylfaen" w:hAnsi="Sylfaen" w:cs="Sylfaen"/>
          <w:lang w:val="ka-GE"/>
        </w:rPr>
        <w:t>კანონის</w:t>
      </w:r>
      <w:r w:rsidRPr="00D3599F">
        <w:rPr>
          <w:rFonts w:ascii="Sylfaen" w:hAnsi="Sylfaen"/>
          <w:lang w:val="ka-GE"/>
        </w:rPr>
        <w:t xml:space="preserve"> </w:t>
      </w:r>
      <w:r>
        <w:rPr>
          <w:rFonts w:ascii="Sylfaen" w:hAnsi="Sylfaen"/>
          <w:lang w:val="ka-GE"/>
        </w:rPr>
        <w:t xml:space="preserve">სრულად </w:t>
      </w:r>
      <w:r w:rsidRPr="00D3599F">
        <w:rPr>
          <w:rFonts w:ascii="Sylfaen" w:hAnsi="Sylfaen" w:cs="Sylfaen"/>
          <w:lang w:val="ka-GE"/>
        </w:rPr>
        <w:t>ამოქმედებისთანავე</w:t>
      </w:r>
      <w:r w:rsidRPr="00D3599F">
        <w:rPr>
          <w:rFonts w:ascii="Sylfaen" w:hAnsi="Sylfaen"/>
          <w:lang w:val="ka-GE"/>
        </w:rPr>
        <w:t xml:space="preserve"> </w:t>
      </w:r>
      <w:r w:rsidRPr="00D3599F">
        <w:rPr>
          <w:rFonts w:ascii="Sylfaen" w:hAnsi="Sylfaen" w:cs="Sylfaen"/>
          <w:lang w:val="ka-GE"/>
        </w:rPr>
        <w:t>ძალადაკარგულად</w:t>
      </w:r>
      <w:r w:rsidRPr="00D3599F">
        <w:rPr>
          <w:rFonts w:ascii="Sylfaen" w:hAnsi="Sylfaen"/>
          <w:lang w:val="ka-GE"/>
        </w:rPr>
        <w:t xml:space="preserve"> </w:t>
      </w:r>
      <w:r w:rsidRPr="00D3599F">
        <w:rPr>
          <w:rFonts w:ascii="Sylfaen" w:hAnsi="Sylfaen" w:cs="Sylfaen"/>
          <w:lang w:val="ka-GE"/>
        </w:rPr>
        <w:t>იქნეს</w:t>
      </w:r>
      <w:r w:rsidRPr="00D3599F">
        <w:rPr>
          <w:rFonts w:ascii="Sylfaen" w:hAnsi="Sylfaen"/>
          <w:lang w:val="ka-GE"/>
        </w:rPr>
        <w:t xml:space="preserve"> </w:t>
      </w:r>
      <w:r w:rsidRPr="00D3599F">
        <w:rPr>
          <w:rFonts w:ascii="Sylfaen" w:hAnsi="Sylfaen" w:cs="Sylfaen"/>
          <w:lang w:val="ka-GE"/>
        </w:rPr>
        <w:t>ცნობილი</w:t>
      </w:r>
      <w:r w:rsidRPr="00D3599F">
        <w:rPr>
          <w:rFonts w:ascii="Sylfaen" w:hAnsi="Sylfaen"/>
          <w:lang w:val="ka-GE"/>
        </w:rPr>
        <w:t xml:space="preserve"> „გადახდისუუნარობის </w:t>
      </w:r>
      <w:r w:rsidRPr="00D3599F">
        <w:rPr>
          <w:rFonts w:ascii="Sylfaen" w:hAnsi="Sylfaen" w:cs="Sylfaen"/>
          <w:lang w:val="ka-GE"/>
        </w:rPr>
        <w:t>საქმის</w:t>
      </w:r>
      <w:r w:rsidRPr="00D3599F">
        <w:rPr>
          <w:rFonts w:ascii="Sylfaen" w:hAnsi="Sylfaen"/>
          <w:lang w:val="ka-GE"/>
        </w:rPr>
        <w:t xml:space="preserve"> </w:t>
      </w:r>
      <w:r w:rsidRPr="00D3599F">
        <w:rPr>
          <w:rFonts w:ascii="Sylfaen" w:hAnsi="Sylfaen" w:cs="Sylfaen"/>
          <w:lang w:val="ka-GE"/>
        </w:rPr>
        <w:t>წარმოების</w:t>
      </w:r>
      <w:r w:rsidRPr="00D3599F">
        <w:rPr>
          <w:rFonts w:ascii="Sylfaen" w:hAnsi="Sylfaen"/>
          <w:lang w:val="ka-GE"/>
        </w:rPr>
        <w:t xml:space="preserve"> </w:t>
      </w:r>
      <w:r w:rsidRPr="00D3599F">
        <w:rPr>
          <w:rFonts w:ascii="Sylfaen" w:hAnsi="Sylfaen" w:cs="Sylfaen"/>
          <w:lang w:val="ka-GE"/>
        </w:rPr>
        <w:t>შესახებ</w:t>
      </w:r>
      <w:r w:rsidRPr="00D3599F">
        <w:rPr>
          <w:rFonts w:ascii="Sylfaen" w:hAnsi="Sylfaen"/>
          <w:lang w:val="ka-GE"/>
        </w:rPr>
        <w:t xml:space="preserve">“ </w:t>
      </w:r>
      <w:r w:rsidRPr="00D3599F">
        <w:rPr>
          <w:rFonts w:ascii="Sylfaen" w:hAnsi="Sylfaen" w:cs="Sylfaen"/>
          <w:lang w:val="ka-GE"/>
        </w:rPr>
        <w:t>საქართველოს</w:t>
      </w:r>
      <w:r w:rsidRPr="00D3599F">
        <w:rPr>
          <w:rFonts w:ascii="Sylfaen" w:hAnsi="Sylfaen"/>
          <w:lang w:val="ka-GE"/>
        </w:rPr>
        <w:t xml:space="preserve"> </w:t>
      </w:r>
      <w:r w:rsidRPr="00D3599F">
        <w:rPr>
          <w:rFonts w:ascii="Sylfaen" w:hAnsi="Sylfaen" w:cs="Sylfaen"/>
          <w:lang w:val="ka-GE"/>
        </w:rPr>
        <w:t>კანონი</w:t>
      </w:r>
      <w:r w:rsidRPr="00D3599F">
        <w:rPr>
          <w:rFonts w:ascii="Sylfaen" w:hAnsi="Sylfaen"/>
          <w:lang w:val="ka-GE"/>
        </w:rPr>
        <w:t>.</w:t>
      </w:r>
    </w:p>
    <w:p w14:paraId="31248E6F" w14:textId="77777777" w:rsidR="001131F1" w:rsidRPr="00D3599F" w:rsidRDefault="001131F1" w:rsidP="001131F1">
      <w:pPr>
        <w:tabs>
          <w:tab w:val="left" w:pos="990"/>
        </w:tabs>
        <w:spacing w:after="120" w:line="276" w:lineRule="auto"/>
        <w:ind w:left="-142" w:right="-399" w:firstLine="568"/>
        <w:jc w:val="both"/>
        <w:rPr>
          <w:rFonts w:ascii="Sylfaen" w:hAnsi="Sylfaen"/>
          <w:lang w:val="ka-GE"/>
        </w:rPr>
      </w:pPr>
    </w:p>
    <w:p w14:paraId="62791190" w14:textId="47BC1BCE" w:rsidR="001131F1" w:rsidRPr="00D3599F" w:rsidRDefault="001131F1" w:rsidP="001131F1">
      <w:pPr>
        <w:pStyle w:val="Heading2"/>
        <w:spacing w:before="0" w:after="120" w:line="276" w:lineRule="auto"/>
        <w:ind w:right="-399" w:firstLine="426"/>
        <w:rPr>
          <w:sz w:val="22"/>
          <w:szCs w:val="22"/>
          <w:lang w:val="ka-GE"/>
        </w:rPr>
      </w:pPr>
      <w:r w:rsidRPr="00D3599F">
        <w:rPr>
          <w:rFonts w:cs="Sylfaen"/>
          <w:sz w:val="22"/>
          <w:szCs w:val="22"/>
          <w:lang w:val="ka-GE"/>
        </w:rPr>
        <w:t>მუხლი</w:t>
      </w:r>
      <w:r w:rsidRPr="00D3599F">
        <w:rPr>
          <w:sz w:val="22"/>
          <w:szCs w:val="22"/>
          <w:lang w:val="ka-GE"/>
        </w:rPr>
        <w:t xml:space="preserve"> 12</w:t>
      </w:r>
      <w:r w:rsidR="001E65D4">
        <w:rPr>
          <w:sz w:val="22"/>
          <w:szCs w:val="22"/>
          <w:lang w:val="ka-GE"/>
        </w:rPr>
        <w:t>3</w:t>
      </w:r>
      <w:r w:rsidRPr="00D3599F">
        <w:rPr>
          <w:sz w:val="22"/>
          <w:szCs w:val="22"/>
          <w:lang w:val="ka-GE"/>
        </w:rPr>
        <w:t xml:space="preserve">. </w:t>
      </w:r>
      <w:r w:rsidRPr="00D3599F">
        <w:rPr>
          <w:rFonts w:cs="Sylfaen"/>
          <w:sz w:val="22"/>
          <w:szCs w:val="22"/>
          <w:lang w:val="ka-GE"/>
        </w:rPr>
        <w:t>კანონის ამოქმედება</w:t>
      </w:r>
    </w:p>
    <w:p w14:paraId="59A3A7F7" w14:textId="5190CBA5" w:rsidR="001131F1" w:rsidRDefault="001131F1" w:rsidP="001131F1">
      <w:pPr>
        <w:tabs>
          <w:tab w:val="left" w:pos="990"/>
        </w:tabs>
        <w:spacing w:after="120" w:line="276" w:lineRule="auto"/>
        <w:ind w:left="-142" w:right="-399" w:firstLine="568"/>
        <w:jc w:val="both"/>
        <w:rPr>
          <w:rFonts w:ascii="Sylfaen" w:hAnsi="Sylfaen" w:cs="Sylfaen"/>
          <w:lang w:val="ka-GE"/>
        </w:rPr>
      </w:pPr>
      <w:r>
        <w:rPr>
          <w:rFonts w:ascii="Sylfaen" w:hAnsi="Sylfaen" w:cs="Sylfaen"/>
          <w:lang w:val="ka-GE"/>
        </w:rPr>
        <w:t>1. ეს კანონი, გარდა ამ კანონის პირველი</w:t>
      </w:r>
      <w:r w:rsidR="001E65D4">
        <w:rPr>
          <w:rFonts w:ascii="Sylfaen" w:hAnsi="Sylfaen" w:cs="Sylfaen"/>
          <w:lang w:val="ka-GE"/>
        </w:rPr>
        <w:t>-121</w:t>
      </w:r>
      <w:r>
        <w:rPr>
          <w:rFonts w:ascii="Sylfaen" w:hAnsi="Sylfaen" w:cs="Sylfaen"/>
          <w:lang w:val="ka-GE"/>
        </w:rPr>
        <w:t>-ე მუხლებისა, ამოქმედდეს გამოქვეყნებისთანავე.</w:t>
      </w:r>
    </w:p>
    <w:p w14:paraId="766F82B9" w14:textId="723168D1" w:rsidR="001131F1" w:rsidRPr="00D3599F" w:rsidRDefault="001131F1" w:rsidP="001131F1">
      <w:pPr>
        <w:tabs>
          <w:tab w:val="left" w:pos="990"/>
        </w:tabs>
        <w:spacing w:after="120" w:line="276" w:lineRule="auto"/>
        <w:ind w:left="-142" w:right="-399" w:firstLine="568"/>
        <w:jc w:val="both"/>
        <w:rPr>
          <w:rFonts w:ascii="Sylfaen" w:hAnsi="Sylfaen"/>
          <w:lang w:val="ka-GE"/>
        </w:rPr>
      </w:pPr>
      <w:r w:rsidRPr="00751DD5">
        <w:rPr>
          <w:rFonts w:ascii="Sylfaen" w:hAnsi="Sylfaen" w:cs="Sylfaen"/>
          <w:lang w:val="ka-GE"/>
        </w:rPr>
        <w:t>2. ამ კანონის პირველი</w:t>
      </w:r>
      <w:r w:rsidR="001E65D4" w:rsidRPr="00751DD5">
        <w:rPr>
          <w:rFonts w:ascii="Sylfaen" w:hAnsi="Sylfaen" w:cs="Sylfaen"/>
          <w:lang w:val="ka-GE"/>
        </w:rPr>
        <w:t>-121</w:t>
      </w:r>
      <w:r w:rsidRPr="00751DD5">
        <w:rPr>
          <w:rFonts w:ascii="Sylfaen" w:hAnsi="Sylfaen" w:cs="Sylfaen"/>
          <w:lang w:val="ka-GE"/>
        </w:rPr>
        <w:t>-ე მუხლები ამოქმედდეს</w:t>
      </w:r>
      <w:r w:rsidRPr="00751DD5">
        <w:rPr>
          <w:rFonts w:ascii="Sylfaen" w:hAnsi="Sylfaen"/>
          <w:lang w:val="ka-GE"/>
        </w:rPr>
        <w:t xml:space="preserve"> 2020 წლის 1 ივნისიდან.</w:t>
      </w:r>
    </w:p>
    <w:p w14:paraId="7679189C" w14:textId="5AD193EB" w:rsidR="000F36BA" w:rsidRPr="00D3599F" w:rsidRDefault="000F36BA" w:rsidP="000F36BA">
      <w:pPr>
        <w:tabs>
          <w:tab w:val="left" w:pos="990"/>
        </w:tabs>
        <w:spacing w:after="120" w:line="276" w:lineRule="auto"/>
        <w:ind w:left="-142" w:right="-399" w:firstLine="568"/>
        <w:jc w:val="both"/>
        <w:rPr>
          <w:rFonts w:ascii="Sylfaen" w:hAnsi="Sylfaen" w:cs="Sylfaen"/>
          <w:b/>
          <w:noProof/>
          <w:lang w:val="ka-GE"/>
        </w:rPr>
      </w:pPr>
      <w:r w:rsidRPr="00D3599F">
        <w:rPr>
          <w:rFonts w:ascii="Sylfaen" w:hAnsi="Sylfaen" w:cs="Sylfaen"/>
          <w:b/>
          <w:bCs/>
          <w:lang w:val="ka-GE"/>
        </w:rPr>
        <w:t xml:space="preserve">  </w:t>
      </w:r>
      <w:r w:rsidR="00492D32">
        <w:rPr>
          <w:rFonts w:ascii="Sylfaen" w:hAnsi="Sylfaen" w:cs="Sylfaen"/>
          <w:b/>
          <w:bCs/>
          <w:lang w:val="ka-GE"/>
        </w:rPr>
        <w:t xml:space="preserve">      </w:t>
      </w:r>
      <w:r w:rsidRPr="00D3599F">
        <w:rPr>
          <w:rFonts w:ascii="Sylfaen" w:hAnsi="Sylfaen" w:cs="Sylfaen"/>
          <w:b/>
          <w:bCs/>
          <w:lang w:val="ka-GE"/>
        </w:rPr>
        <w:t xml:space="preserve">  საქართველოს</w:t>
      </w:r>
      <w:r w:rsidRPr="00D3599F">
        <w:rPr>
          <w:rFonts w:ascii="Sylfaen" w:hAnsi="Sylfaen"/>
          <w:b/>
          <w:bCs/>
          <w:lang w:val="ka-GE"/>
        </w:rPr>
        <w:t xml:space="preserve"> </w:t>
      </w:r>
      <w:r w:rsidRPr="00D3599F">
        <w:rPr>
          <w:rFonts w:ascii="Sylfaen" w:hAnsi="Sylfaen" w:cs="Sylfaen"/>
          <w:b/>
          <w:bCs/>
          <w:lang w:val="ka-GE"/>
        </w:rPr>
        <w:t xml:space="preserve">პრეზიდენტი        </w:t>
      </w:r>
      <w:r w:rsidR="0030395D">
        <w:rPr>
          <w:rFonts w:ascii="Sylfaen" w:hAnsi="Sylfaen" w:cs="Sylfaen"/>
          <w:b/>
          <w:bCs/>
          <w:lang w:val="ka-GE"/>
        </w:rPr>
        <w:t xml:space="preserve">                          </w:t>
      </w:r>
      <w:r w:rsidRPr="00D3599F">
        <w:rPr>
          <w:rFonts w:ascii="Sylfaen" w:hAnsi="Sylfaen" w:cs="Sylfaen"/>
          <w:b/>
          <w:bCs/>
          <w:lang w:val="ka-GE"/>
        </w:rPr>
        <w:t xml:space="preserve">            </w:t>
      </w:r>
      <w:r w:rsidRPr="00D3599F">
        <w:rPr>
          <w:rFonts w:ascii="Sylfaen" w:hAnsi="Sylfaen" w:cs="Sylfaen"/>
          <w:b/>
          <w:bCs/>
          <w:i/>
          <w:lang w:val="ka-GE"/>
        </w:rPr>
        <w:t>სალომე ზურაბიშვილი</w:t>
      </w:r>
    </w:p>
    <w:bookmarkEnd w:id="41"/>
    <w:p w14:paraId="2F8B207D" w14:textId="77777777" w:rsidR="00EE0499" w:rsidRPr="00D3599F" w:rsidRDefault="00EE0499" w:rsidP="00EE0499">
      <w:pPr>
        <w:spacing w:after="120" w:line="276" w:lineRule="auto"/>
        <w:ind w:left="-142" w:right="-399" w:firstLine="568"/>
        <w:jc w:val="center"/>
        <w:rPr>
          <w:rFonts w:ascii="Sylfaen" w:hAnsi="Sylfaen" w:cs="Sylfaen"/>
          <w:b/>
          <w:noProof/>
          <w:lang w:val="ka-GE"/>
        </w:rPr>
      </w:pPr>
      <w:r w:rsidRPr="00D3599F">
        <w:rPr>
          <w:rFonts w:ascii="Sylfaen" w:hAnsi="Sylfaen" w:cs="Sylfaen"/>
          <w:b/>
          <w:noProof/>
          <w:lang w:val="ka-GE"/>
        </w:rPr>
        <w:lastRenderedPageBreak/>
        <w:t>განმარტებითი ბარათი</w:t>
      </w:r>
    </w:p>
    <w:p w14:paraId="076A152F" w14:textId="77777777" w:rsidR="00EE0499" w:rsidRPr="00D3599F" w:rsidRDefault="00EE0499" w:rsidP="00EE0499">
      <w:pPr>
        <w:spacing w:after="0" w:line="276" w:lineRule="auto"/>
        <w:ind w:left="-142" w:right="-399" w:firstLine="568"/>
        <w:jc w:val="center"/>
        <w:rPr>
          <w:rFonts w:ascii="Sylfaen" w:hAnsi="Sylfaen" w:cs="Sylfaen"/>
          <w:b/>
          <w:noProof/>
          <w:lang w:val="ka-GE"/>
        </w:rPr>
      </w:pPr>
      <w:r w:rsidRPr="00D3599F">
        <w:rPr>
          <w:rFonts w:ascii="Sylfaen" w:hAnsi="Sylfaen" w:cs="Sylfaen"/>
          <w:b/>
          <w:noProof/>
          <w:lang w:val="ka-GE"/>
        </w:rPr>
        <w:t xml:space="preserve">„რეაბილიტაციისა და კრედიტორთა კოლექტიური დაკმაყოფილების შესახებ“ </w:t>
      </w:r>
    </w:p>
    <w:p w14:paraId="0BBB6147" w14:textId="77777777" w:rsidR="00EE0499" w:rsidRPr="00D3599F" w:rsidRDefault="00EE0499" w:rsidP="00EE0499">
      <w:pPr>
        <w:spacing w:after="0" w:line="276" w:lineRule="auto"/>
        <w:ind w:left="-142" w:right="-399" w:firstLine="568"/>
        <w:jc w:val="center"/>
        <w:rPr>
          <w:rFonts w:ascii="Sylfaen" w:hAnsi="Sylfaen"/>
          <w:b/>
          <w:noProof/>
          <w:lang w:val="ka-GE"/>
        </w:rPr>
      </w:pPr>
      <w:r w:rsidRPr="00D3599F">
        <w:rPr>
          <w:rFonts w:ascii="Sylfaen" w:hAnsi="Sylfaen" w:cs="Sylfaen"/>
          <w:b/>
          <w:noProof/>
          <w:lang w:val="ka-GE"/>
        </w:rPr>
        <w:t>საქართველოს</w:t>
      </w:r>
      <w:r>
        <w:rPr>
          <w:rFonts w:ascii="Sylfaen" w:hAnsi="Sylfaen" w:cs="Sylfaen"/>
          <w:b/>
          <w:noProof/>
          <w:lang w:val="ka-GE"/>
        </w:rPr>
        <w:t xml:space="preserve"> </w:t>
      </w:r>
      <w:r w:rsidRPr="00D3599F">
        <w:rPr>
          <w:rFonts w:ascii="Sylfaen" w:hAnsi="Sylfaen" w:cs="Sylfaen"/>
          <w:b/>
          <w:noProof/>
          <w:lang w:val="ka-GE"/>
        </w:rPr>
        <w:t>კანონის პროექტზე</w:t>
      </w:r>
    </w:p>
    <w:p w14:paraId="2E8F92EC" w14:textId="77777777" w:rsidR="00EE0499" w:rsidRPr="00D3599F" w:rsidRDefault="00EE0499" w:rsidP="00EE0499">
      <w:pPr>
        <w:spacing w:after="120" w:line="276" w:lineRule="auto"/>
        <w:ind w:left="-142" w:right="-399" w:firstLine="568"/>
        <w:jc w:val="both"/>
        <w:rPr>
          <w:rFonts w:ascii="Sylfaen" w:hAnsi="Sylfaen"/>
          <w:b/>
          <w:noProof/>
          <w:lang w:val="ka-GE"/>
        </w:rPr>
      </w:pPr>
    </w:p>
    <w:p w14:paraId="55042F11"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  ზოგადი ინფორმაცია კანონპროექტის შესახებ:</w:t>
      </w:r>
    </w:p>
    <w:p w14:paraId="1C8E7605"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ა.ა) კანონპროექტის მიღების მიზეზი:</w:t>
      </w:r>
    </w:p>
    <w:p w14:paraId="2052654D"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ა.ა.ა) პრობლემა, რომლის გადაჭრასაც მიზნად ისახავს კანონპროექტი</w:t>
      </w:r>
    </w:p>
    <w:p w14:paraId="1404F964"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noProof/>
          <w:lang w:val="ka-GE"/>
        </w:rPr>
        <w:t xml:space="preserve">გადახდისუუნარობის ეფექტიანი კანონმდებლობა მნიშვნელოვანი ინსტრუმენტია ეკონომიკური სტაბილურობის შენარჩუნებისთვის. მოქნილი მექანიზმების არსებობას და პროცესის განჭვრეტადობას ფინანსური პრობლემების წინაშე მდგომი საწარმოს ფუნქციონირების შენარჩუნებისთვის გადამწყვეტი მნიშვნელობა ენიჭება. </w:t>
      </w:r>
      <w:r w:rsidRPr="00D3599F">
        <w:rPr>
          <w:rFonts w:ascii="Sylfaen" w:hAnsi="Sylfaen"/>
          <w:lang w:val="ka-GE"/>
        </w:rPr>
        <w:t xml:space="preserve">სრულყოფილად ფუნქციონირებადი საბაზრო ეკონომიკის ჩამოყალიბებაში სახელმწიფოს ეკისრება მნიშვნელოვანი როლი და პასუხისმგებლობაც, შექმნას იმგვარი სამართლებრივი ჩარჩო, რომელიც უპასუხებს არსებულ გამოწვევებს და ხელს შეუწყობს ფინანსური სირთულეების პერიოდში საწარმოს სიცოცხლისუნარიანობის შენარჩუნებას. </w:t>
      </w:r>
    </w:p>
    <w:p w14:paraId="1DE03092"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საკითხის ირგვლივ მაღალი ინტერესის გამო არაერთი კვლევა ჩატარდა არსებული ხარვეზების გამოსავლენად, მათ შორის, 2014 წელს იუსტიციის სამინისტროს თხოვნითა და გერმანიის საერთაშორისო თანამშრომლობის საზოგადოების (GIZ) მხარდაჭერით „სამართლისა და სასამართლო რეფორმის მხარდაჭერა სამხრეთ კავკასიაში“ პროგრამის ფარგლებში გადახდისუუნარობის არსებული სისტემა შეაფასეს გერმანელმა მოსამართლეებმა და რეკომენდაციები წარუდგინეს იუსტიციის სამინისტროს. ამ შეფასების შესაბამისად, საბაზრო ეკონომიკაზე ორიენტირებული ეკონომიკა მოითხოვს მკაფიო და ნათელ წესებს ბაზარზე შესვლისა (საწარმოთა დაფუძნება) და ბაზრიდან მოწესრიგებული გასვლის (საწარმოთა დახურვა და ლიკვიდაცია) შესახებ; წლების განმავლობაში კანონის მოქმედებამ აჩვენა, რომ მიუხედავად სხვადასხვა დროს მასში შეტანილი ცალკეული ცვლილებებისა, კანონში დარჩა გაურკვევლობები და წინააღმდეგობები. ექსპერტების მიერ განხორციელებული კანონის კრიტიკული ანალიზიდან, ასევე გადახდისუუნარობის პრაქტიკოსებთან, მოსამართლეებთან, ადვოკატებ</w:t>
      </w:r>
      <w:r>
        <w:rPr>
          <w:rFonts w:ascii="Sylfaen" w:hAnsi="Sylfaen"/>
          <w:noProof/>
          <w:lang w:val="ka-GE"/>
        </w:rPr>
        <w:t>სა</w:t>
      </w:r>
      <w:r w:rsidRPr="00D3599F">
        <w:rPr>
          <w:rFonts w:ascii="Sylfaen" w:hAnsi="Sylfaen"/>
          <w:noProof/>
          <w:lang w:val="ka-GE"/>
        </w:rPr>
        <w:t xml:space="preserve"> და მეწარმეებთან საუბრებიდან და გაკოტრების საქმის წარმოების თანამედროვე პრაქტიკიდან გამომდინარე, გამოვლინდა ამ სფეროში ძირეული რეფორმის გატარების აუცილებლობა.</w:t>
      </w:r>
    </w:p>
    <w:p w14:paraId="3CB41034" w14:textId="77777777" w:rsidR="00EE0499" w:rsidRPr="00D3599F" w:rsidRDefault="00EE0499" w:rsidP="00EE0499">
      <w:pPr>
        <w:spacing w:before="120" w:after="0" w:line="276" w:lineRule="auto"/>
        <w:ind w:left="-142" w:right="-399" w:firstLine="568"/>
        <w:jc w:val="both"/>
        <w:rPr>
          <w:rFonts w:ascii="Sylfaen" w:eastAsia="MS Mincho" w:hAnsi="Sylfaen" w:cstheme="minorHAnsi"/>
          <w:lang w:val="ka-GE"/>
        </w:rPr>
      </w:pPr>
      <w:r w:rsidRPr="00D3599F">
        <w:rPr>
          <w:rFonts w:ascii="Sylfaen" w:hAnsi="Sylfaen"/>
          <w:noProof/>
          <w:lang w:val="ka-GE"/>
        </w:rPr>
        <w:t xml:space="preserve">2015 წელს იუსტიციის სამინისტროს თხოვნით ქართული გადახდისუუნარობის სისტემის შეფასება განახორციელა ამერიკის შეერთებული შტატების საერთაშორისო განვითარების სააგენტოს (USAID) პროექტმა „მმართველობა განვითარებისათვის“, რომლის მიერ განხორციელებული კვლევის ფარგლებში გამოვლინდა, რომ საქართველოში „გადახდისუუნარობის საქმის წარმოების შესახებ“ საქართველოს კანონს ფინანსური პრობლემის გადასაჭრელად ხშირად არ იყენებენ, რაც ზოგადად </w:t>
      </w:r>
      <w:r w:rsidRPr="00D3599F">
        <w:rPr>
          <w:rFonts w:ascii="Sylfaen" w:eastAsia="MS Mincho" w:hAnsi="Sylfaen" w:cstheme="minorHAnsi"/>
          <w:lang w:val="ka-GE"/>
        </w:rPr>
        <w:t xml:space="preserve">გამოწვეულია იმ სტიგმით, რომელიც ჯერ კიდევ თან სდევს გადახდისუუნარობის ინსტიტუტს. ამასთან, არსებული კანონი უარყოფით ზეგავლენას ახდენს კრედიტორებს შორის მთავარ, უზრუნველყოფილ კრედიტორთა უფლებებზე, ხოლო არაუზრუნველყოფილი კრედიტორების უფლებებს დიდწილად იგნორირებას უკეთებს; კანონი არ არის სათანადოდ მოქნილი იმისათვის, რათა </w:t>
      </w:r>
      <w:r w:rsidRPr="00D3599F">
        <w:rPr>
          <w:rFonts w:ascii="Sylfaen" w:eastAsia="MS Mincho" w:hAnsi="Sylfaen" w:cstheme="minorHAnsi"/>
          <w:lang w:val="ka-GE"/>
        </w:rPr>
        <w:lastRenderedPageBreak/>
        <w:t>რეაბილიტაცია სასარგებლო სტრატეგია გახდეს როგორც მოვალეების, ისე კრედიტორებისათვის. როგორც ანგარიშიდან ირკვევა, ფინანსური სირთულეების წინაშე მდგომი კომპანიების მენეჯერები და დირექტორები შეიძლება მეტად იყვნენ მონდომებულნი, გამოიყენონ გადახდისუუნარობის მარეგულირებელი კანონმდებლობა, თუკი სამართლებრივი ჩარჩო უზრუნველყოფდა სათანადო წამახალისებელი ფაქტორების არსებობას დროული ინტერვენციის წასახალისებლად.</w:t>
      </w:r>
    </w:p>
    <w:p w14:paraId="62DE7973"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განხორციელებული შეფასების საფუძველზე დადგინდა, რომ საქართველოში მოქმედი გადახდისუუნარობის არსებული სისტემა შეიცავს მნიშვნელოვან სამართლებრივ და ეკონომიკურ სისუსტეებს. გადახდისუუნარობის სისტემის სამართავად საჭიროა უფრო ძლიერი პოლიტიკის გატარება, რათა საქართველოში არსებული კომპანიების ფინანსური პრობლემების მოსაგვარებლად შეიქმნას მეტად ეფექტიანი გარემო. პროექტის ექსპერტთა რეკომენდაციით, თუ ხელისუფლების პოლიტიკური ნება და მიზანი გადახდისუუნარობის ეროვნული სისტემის საერთაშორისო საუკეთესო პრაქტიკასთან მიახლოებისაკენ არის მიმართული, ამისათვის საჭიროა მოქმედი კანონის არსებითად შეცვლა ან სრულიად ახალი კანონის შემუშავება. </w:t>
      </w:r>
    </w:p>
    <w:p w14:paraId="0BE61376"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2016 წელს საქართველოში გადახდისუუნარობის სისტემა ასევე შეაფასა გერმანიის ეკონომიკურმა გუნდმა, რომლის დასკვნის საფუძველზე გამოიკვეთა, რომ ქართული გადახდისუუნარობის კანონმდებლობა უფრო მეტად ორიენტირებულია მოვალის სწრაფ გაკოტრებაზე, საქმისწარმოების მთელი რიგი მნიშვნელოვანი ასპექტები ბუნდოვანი ან სრულად დაურეგულირებელია და სხვ. სიღრმისეული ეკონომიკური კვლევა ცხადყოფს, რომ გადახდისუუნარობის არაეფექტიანი საკანონმდებლო ჩარჩო ცალსახა ნეგატიურ გავლენას ახდენს ქვეყნის ეკონომიკურ განვითარებაზე; ექსპერტთა მოსაზრებით, საქართველოს გადახდისუუნარობის მარეგულირებელი ახალი საკანონმდებლო აქტი ესაჭიროება. </w:t>
      </w:r>
    </w:p>
    <w:p w14:paraId="148551D0"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lang w:val="ka-GE"/>
        </w:rPr>
        <w:t>გარდა ზემომითითებული კვლევებისა, აღსანიშნავია, რომ იუსტიციის სამინისტრო მონაწილეობდა არაერთ ფართომასშტაბიან შეხვედრაში, რომელიც გადახდისუუნარობის სფეროში არსებული პრობლემების განხილვასა და რეკომენდაციებზე მსჯელობას ეძღვნებოდა და სადაც ფაქტობრივად ყველა დაინტერესებული პირის მონაწილეობა იყო უზრუნველყოფილი. აღნიშნული შეხვედრების შედეგად</w:t>
      </w:r>
      <w:r>
        <w:rPr>
          <w:rFonts w:ascii="Sylfaen" w:hAnsi="Sylfaen"/>
          <w:lang w:val="ka-GE"/>
        </w:rPr>
        <w:t>,</w:t>
      </w:r>
      <w:r w:rsidRPr="00D3599F">
        <w:rPr>
          <w:rFonts w:ascii="Sylfaen" w:hAnsi="Sylfaen"/>
          <w:lang w:val="ka-GE"/>
        </w:rPr>
        <w:t xml:space="preserve"> თავი მოიყარა მნიშვნელოვანი მოცულობის ინფორმაციამ არსებული ხარვეზების თაობაზე, რომლებიც სხვადასხვა ინტერესთა ჯგუფის, მათ შორის, სასამართლოს, ადვოკატების, გაკოტრების/რეაბილიტაციის მმართველების პერსპექტივიდან იყო დანახული. შედეგად, უდავოა, რომ </w:t>
      </w:r>
      <w:r w:rsidRPr="00D3599F">
        <w:rPr>
          <w:rFonts w:ascii="Sylfaen" w:hAnsi="Sylfaen"/>
          <w:noProof/>
          <w:lang w:val="ka-GE"/>
        </w:rPr>
        <w:t xml:space="preserve">კანონი სრულყოფილად არ აწესრიგებს მისი რეგულირების სფეროში შემავალ ურთიერთობებს და ხშირ შემთხვევაში ვერ პასუხობს პრაქტიკაში წამოჭრილ პრობლემებს, დატვირთულია არაეფექტიანი ინსტიტუტებით, რომლებიც სათანადოდ ვერ ახორციელებენ თავიანთ ფუნქციებს, პროცესისაგან ფაქტობრივად ჩამოშორებული არიან ისეთი კრედიტორები, რომლებზეც პირდაპირ და უშუალო გავლენას ახდენს გადახდისუუნარობის საქმის წარმოება და სხვ. „გადახდისუუნარობის საქმის წარმოების შესახებ“ საქართველოს მოქმედი კანონით უგულებელყოფილია ისეთი სამართლებრივი ინსტიტუტების ბუნება, როგორიცაა უზრუნველყოფის საშუალება და უზრუნველყოფილ კრედიტორთა რიგითობა; სასამართლოს როლი ცალკეულ შემთხვევებში დაკნინებულია და მხოლოდ გადაწყვეტილებათა ფორმალურად დამტკიცებით შემოიფარგლება; არ არსებობს პროცესის სწორად წარმართვისთვის საჭირო მოქნილი მეზანიზმები და </w:t>
      </w:r>
      <w:r w:rsidRPr="00D3599F">
        <w:rPr>
          <w:rFonts w:ascii="Sylfaen" w:hAnsi="Sylfaen"/>
          <w:noProof/>
          <w:lang w:val="ka-GE"/>
        </w:rPr>
        <w:lastRenderedPageBreak/>
        <w:t>სხვ. დასახელებულ ნაკლოვანებათა არსებობას ასევე ადასტურებს, ერთი მხრივ, სასამართლოსთვის მიმართვიანობის დაბალი დონე, მეორე მხრივ, ის სტატისტიკური მონაცემები, რომელთა შესაბამისად, მაგალითად, 2016 წელს გახსნილი 41 გადახდისუუნარობის საქმის წარმოებიდან რეაბილიტაციით დასრულად მხოლოდ 2 საქმე, ხოლო 2017-2018 წლებში რეაბილიტაციის მაჩვენებელი ნულია შესაბამის წლებში მიმდინარე 25 და 8 საქმიდან. რაც შეეხება მიმდინარე წელს, 1 ივნისის მდგომარეობით გადახდისუუნარობის საქმე გაიხსნა 19 სუბიექტის მიმართ და გადახდისუუნარობის რეჟიმად არც ერთ შემთხვევაში არ არის განსაზღვრული რეაბილიტაცია.</w:t>
      </w:r>
      <w:r w:rsidRPr="00D3599F">
        <w:rPr>
          <w:rStyle w:val="FootnoteReference"/>
          <w:rFonts w:ascii="Sylfaen" w:hAnsi="Sylfaen"/>
          <w:noProof/>
          <w:lang w:val="ka-GE"/>
        </w:rPr>
        <w:footnoteReference w:id="1"/>
      </w:r>
      <w:r w:rsidRPr="00D3599F">
        <w:rPr>
          <w:rFonts w:ascii="Sylfaen" w:hAnsi="Sylfaen"/>
          <w:noProof/>
          <w:lang w:val="ka-GE"/>
        </w:rPr>
        <w:t xml:space="preserve">. </w:t>
      </w:r>
    </w:p>
    <w:p w14:paraId="59A05807"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noProof/>
          <w:lang w:val="ka-GE"/>
        </w:rPr>
        <w:t xml:space="preserve">ზემოაღნიშნული არგუმენტები ცხადყოფს, რომ </w:t>
      </w:r>
      <w:r w:rsidRPr="00D3599F">
        <w:rPr>
          <w:rFonts w:ascii="Sylfaen" w:hAnsi="Sylfaen" w:cs="Sylfaen"/>
          <w:noProof/>
          <w:lang w:val="ka-GE"/>
        </w:rPr>
        <w:t xml:space="preserve">არსებული ვითარების ხელშესახებად შესაცვლელად </w:t>
      </w:r>
      <w:r w:rsidRPr="00D3599F">
        <w:rPr>
          <w:rFonts w:ascii="Sylfaen" w:hAnsi="Sylfaen"/>
          <w:noProof/>
          <w:lang w:val="ka-GE"/>
        </w:rPr>
        <w:t xml:space="preserve">საჭიროა </w:t>
      </w:r>
      <w:r w:rsidRPr="00D3599F">
        <w:rPr>
          <w:rFonts w:ascii="Sylfaen" w:hAnsi="Sylfaen" w:cs="Sylfaen"/>
          <w:noProof/>
          <w:lang w:val="ka-GE"/>
        </w:rPr>
        <w:t xml:space="preserve">ამ სფეროში კომპლექსური საკანონმდებლო ღონისძიებების განხორციელება და </w:t>
      </w:r>
      <w:r w:rsidRPr="00D3599F">
        <w:rPr>
          <w:rFonts w:ascii="Sylfaen" w:eastAsia="Arial" w:hAnsi="Sylfaen"/>
          <w:noProof/>
          <w:color w:val="000000"/>
          <w:lang w:val="ka-GE" w:eastAsia="en-GB"/>
        </w:rPr>
        <w:t>უფრო დეტალური, თანამედროვე მოთხოვნებზე მორგებული რეგულაციების შემუშავება, რომლებიც მაქსიმალურად დაუახლოვდება საერთაშორისო სტანდარტებს და საუკეთესო პრაქტიკას.</w:t>
      </w:r>
      <w:r w:rsidRPr="00D3599F">
        <w:rPr>
          <w:rFonts w:ascii="Sylfaen" w:hAnsi="Sylfaen" w:cs="Sylfaen"/>
          <w:noProof/>
          <w:lang w:val="ka-GE"/>
        </w:rPr>
        <w:t xml:space="preserve"> სწორედ ამ მიზნით მომზადდა „რეაბილიტაციისა და კრედიტორთა კოლექტიური დაკმაყოფილების შესახებ“ საქართველოს კანონის პროექტი, რომელიც კრედიტორთა ინტერესების დაცვას, რეაბილიტაციის წამახალისებელი მექანიზმების შემოღებას, საქმის წარმოების პროცესში სასამართლოს როლის გაზრდას, პროცესში მონაწილე პირთა უფლება-მოვალეობების მკაფიო გამიჯვნისა და სამართლიანი დარეგულირების მიზნებს ემსახურება. კანონპროექტი ასევე ითვალისწინებს ე.წ. </w:t>
      </w:r>
      <w:r w:rsidRPr="00D3599F">
        <w:rPr>
          <w:rFonts w:ascii="Sylfaen" w:hAnsi="Sylfaen" w:cs="Sylfaen"/>
          <w:i/>
          <w:noProof/>
          <w:lang w:val="ka-GE"/>
        </w:rPr>
        <w:t>სასამართლოსმიღმა პროცედურას,</w:t>
      </w:r>
      <w:r w:rsidRPr="00D3599F">
        <w:rPr>
          <w:rFonts w:ascii="Sylfaen" w:hAnsi="Sylfaen" w:cs="Sylfaen"/>
          <w:noProof/>
          <w:lang w:val="ka-GE"/>
        </w:rPr>
        <w:t xml:space="preserve"> როგორც ფინანსური სირთულეების გადალახვის ალტერნატიულ გზას, რაც მნიშვნელოვან სიახლეს წარმოადგენს. გარდა სიღრმისეული შინაარსობრივი ტრანსფორმაციისა, ცვლილება კანონის სახელწოდებასაც შეეხება, რაც კვლავ მოქმედი კანონმდებლობის თანმდევი სტიგმის უგულებელყოფას უკავშირდება.</w:t>
      </w:r>
    </w:p>
    <w:p w14:paraId="775DD89C"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Sylfaen"/>
          <w:noProof/>
          <w:lang w:val="ka-GE"/>
        </w:rPr>
        <w:t xml:space="preserve">კანონპროექტზე მუშაობა იუსტიციის სამინისტრომ 2016 წელს დაიწყო. სამინისტროს ინიაციატივით და „ევროპულ სტანდარტებთან სამხრეთ კავკასიის სამართლებრივი დაახლოების პროგრამის” ფარგლებში გერმანიის საერთაშორისო თანამშრომლობის საზოგადოების (GIZ) აქტიური მხარდაჭერითა და მონაწილეობით, შეიქმნა სამუშაო ჯგუფი, რომლის საქმიანობაშიც მონაწილეობდნენ საქართველოს იუსტიციის სამინისტროსა და სსიპ - აღსრულების ეროვნული ბიუროს, საქართველოს ეკონომიკისა და მდგრადი განვითარების და საქართველოს ფინანსთა სამინისტროების წარმომადგენლები, ასევე გადახიდისუუნარობის საქმის წარმოების პროცესში უშუალოდ მონაწილე პრაქტიკოსი იურისტები.  დონორი ორგანიზაციებისა და საერთაშორისო პროექტების (GIZ, USAID, CLDP) ხელშეწყობით კანონპროექტზე მუშაობის მთელი პერიოდის განმავლობაში უზრუნველყოფილი იყო საერთაშორისო ექსპერტების  მხარდაჭერა. </w:t>
      </w:r>
    </w:p>
    <w:p w14:paraId="664BD13B"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Sylfaen"/>
          <w:noProof/>
          <w:lang w:val="ka-GE"/>
        </w:rPr>
        <w:t xml:space="preserve">კანონპროექტზე მუშაობის პროცესში  ჯგუფის მიერ მნიშვნელოვანი ანალიტიკური სამუშაო ჩატარდა. შესწავლილ იქნა გაეროს საერთაშორისო სავაჭრო სამართლის კომისიის (UNCITRAL) „გადახდისუუნარობის კანონის საკანონმდებლო სახელმძღვანელო”, მსოფლიო ბანკის მიერ შემუშავებული „ეფექტიანი გადახდისუუნარობისა და  მოვალის და კრედიტორთა უფლებების დაცვის პრინციპები“, ასევე გერმანიის, ფინეთის, გაერთიანებული სამეფოს, საფრანგეთის, ამერიკის შეერთებული შტატებისა და სხვა სახელმწიფოთა გადახდისუუნარობის კანონმდებლობა და ბოლო </w:t>
      </w:r>
      <w:r w:rsidRPr="00D3599F">
        <w:rPr>
          <w:rFonts w:ascii="Sylfaen" w:hAnsi="Sylfaen" w:cs="Sylfaen"/>
          <w:noProof/>
          <w:lang w:val="ka-GE"/>
        </w:rPr>
        <w:lastRenderedPageBreak/>
        <w:t xml:space="preserve">პერიოდში განხორცილებული რეფორმები. გარდა ამისა, სამუშაო ჯგუფი სასწავლო ვიზიტით იმყოფებოდა გერმანიაში, ქალაქ დრეზდენში, სადაც შეხვედრები გაიმართა ადგილობრივ მოსამართლეებთან, გადახდისუუნარობის პრაქტიკოსებსა და ადვოკატებთან. დაგროვილი ინფორმაციის ანალიზისა და შეჯერების საფუძველზე სამუშაო ჯგუფმა შეიმუშავა კანონპროექტი, რომელიც არ წარმოადგენს ერთი რომელიმე ქვეყნის კანონმდებლობის პირდაპირ ანალოგს, არამედ უფრო მეტად არის სისტემათა საუკეთესო მიგნებების </w:t>
      </w:r>
      <w:r>
        <w:rPr>
          <w:rFonts w:ascii="Sylfaen" w:hAnsi="Sylfaen" w:cs="Sylfaen"/>
          <w:noProof/>
          <w:lang w:val="ka-GE"/>
        </w:rPr>
        <w:t>კომბინაცია,</w:t>
      </w:r>
      <w:r w:rsidRPr="00D3599F">
        <w:rPr>
          <w:rFonts w:ascii="Sylfaen" w:hAnsi="Sylfaen" w:cs="Sylfaen"/>
          <w:noProof/>
          <w:lang w:val="ka-GE"/>
        </w:rPr>
        <w:t xml:space="preserve"> რომელიც მორგებულია ქართულ რეალობას. </w:t>
      </w:r>
    </w:p>
    <w:p w14:paraId="05A6A851"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Sylfaen"/>
          <w:noProof/>
          <w:lang w:val="ka-GE"/>
        </w:rPr>
        <w:t xml:space="preserve">იუსტიციის სამინისტრომ კანონპროექტის საჯარო განხილვა 2018 წლის ივნისში დაიწყო. პროექტი გასაცნობად და მოსაზრებების წარმოსადგენად გაეგზავნა ყველა დაინტერსებულ პირსა და ორგანოს: ინვესტორთა საბჭოს, ადვოკატთა ასოციაციას, ბიზნესასოციაციას, ბანკების ასოციაციას, სასამართლოს, პარლამენტს, მთავრობის ადმინისტრაციას, ბიზნესომბუდსმენს, უმაღლეს საგანმანათლებლო დაწესებულებებს. გაიმართა არაერთი შეხვედრა მიზნობრივ ჯგუფებთან, სადაც მოწვეულ პირებს მიეცათ საკითხის ირგვლივ შეკითხვების დასმისა და მოსაზრებების გამოთქმის შესაძლებლობა. წარდგენილი კანონპროექტი მოქმედ კანონთან შედარებით არსებით გაუმჯობესებად და მნიშვნელოვან წინგადადგმულ ნაბიჯად შეაფასა განხილვებში მონაწილე პირთა აბსოლუტურმა უმრავლესობამ. </w:t>
      </w:r>
    </w:p>
    <w:p w14:paraId="6593E3C5"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Sylfaen"/>
          <w:noProof/>
          <w:lang w:val="ka-GE"/>
        </w:rPr>
        <w:t xml:space="preserve">ზემომითითებული უწყებების/ასოციაციების წამომადგენელთა მიერ შემუშავებული წერილობითი მოსაზრებები დეტალურად გაანალიზდა სამუშაო ჯგუფის მიერ, მათი ნაწილი კი გაზიარებულ იქნა და აისახა კანონპროექტის განახლებულ რედაქციაში. ამდენად, „რეაბილიტაციისა და კრედიტორთა კოლექტიური დაკმაყოფილების შესახებ“ საქართველოს კანონის პროექტი წარმოადგენს სათანადო განხილვების შედეგად შეჯერებულ პროდუქტს, რომლის შექმნის პროცესშიც მაქსიმალურად უზრუნველყოფილია დაინტერესებულ მხარეთა მონაწილეობა. </w:t>
      </w:r>
    </w:p>
    <w:p w14:paraId="7595ED2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cs="Sylfaen"/>
          <w:noProof/>
          <w:lang w:val="ka-GE"/>
        </w:rPr>
        <w:t xml:space="preserve">გერმანიის საერთაშორისო თანამშრომლობის საზოგადოების (GIZ) </w:t>
      </w:r>
      <w:r w:rsidRPr="00D3599F">
        <w:rPr>
          <w:rFonts w:ascii="Sylfaen" w:hAnsi="Sylfaen"/>
          <w:lang w:val="ka-GE"/>
        </w:rPr>
        <w:t xml:space="preserve">ფინანსური მხარდაჭერით კანონპროექტის ირგვლივ განხორციელდა რეგულირების ზეგავლენის შეფასება (Regulatory Impact Assessment), რომლის შედეგებიც იუსტიციის სამინისტროს 2018 წლის პირველ ოქტომბერს  წარედგინა. რეგულირების ზეგავლენის შეფასების ფარგლებში განხილულ იქნა მოქმედების ორი შესაძლო ვარიანტი: 1) არსებული კანონმდებლობის უცვლელად დატოვება; 2) პოლიტიკის სცენარი, რომელშიც კანონპროექტით გათვალისწინებული ყველა დებულება მტკიცდება ისე, როგორც ეს კანონპროექტის ავტორებმა გაითვალისწინეს. წარმოდგენილ ანგარიშში ორივე ვარიანტი შეფასებულია სხვადასხვა მეთოდით, მათ შორის, მრავალკრიტერიუმიანი ანალიზის გამოყენებით: ანტიფორუფციული რისკების თვალსაზრისით, საერთაშორისო რეიტინგების ინდიკატორებზე დაყრდნობით, კონკრეტული მაგალითის კვლევის საფუძველზე, გაეროს 2030 დღის წესრიგთან მიმართებით და სხვ. </w:t>
      </w:r>
    </w:p>
    <w:p w14:paraId="13B8FE24"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რეგულირების ზეგავლენის შეფასების ანგარიშში ექსპერტები შემდეგ ძირითად დასკვნებს აკეთებენ:</w:t>
      </w:r>
    </w:p>
    <w:p w14:paraId="3AFA6B71" w14:textId="77777777" w:rsidR="00EE0499" w:rsidRPr="00D3599F" w:rsidRDefault="00EE0499" w:rsidP="00EE0499">
      <w:pPr>
        <w:spacing w:before="120" w:after="0" w:line="276" w:lineRule="auto"/>
        <w:ind w:left="-142" w:right="-399" w:firstLine="568"/>
        <w:jc w:val="both"/>
        <w:rPr>
          <w:rFonts w:ascii="Sylfaen" w:hAnsi="Sylfaen"/>
          <w:lang w:val="ka-GE" w:eastAsia="en-GB"/>
        </w:rPr>
      </w:pPr>
      <w:r w:rsidRPr="00D3599F">
        <w:rPr>
          <w:rFonts w:ascii="Sylfaen" w:hAnsi="Sylfaen"/>
          <w:lang w:val="ka-GE" w:eastAsia="en-GB"/>
        </w:rPr>
        <w:t xml:space="preserve">შემუშავებული კანონპროექტი არის თანამედროვე, კარგად ჩამოყალიბებული, გამჭვირვალე და ეკონომიკურად ჯანსაღი საკანონმდებლო აქტი. </w:t>
      </w:r>
      <w:r w:rsidRPr="00D3599F">
        <w:rPr>
          <w:rFonts w:ascii="Sylfaen" w:hAnsi="Sylfaen"/>
          <w:szCs w:val="20"/>
          <w:lang w:val="ka-GE"/>
        </w:rPr>
        <w:t xml:space="preserve">კანონპროექტში გათვალისწინებულია ამ სფეროში მოქმედი თითქმის ყველა სახელმძღვანელო პრინციპი. </w:t>
      </w:r>
      <w:r w:rsidRPr="00D3599F">
        <w:rPr>
          <w:rFonts w:ascii="Sylfaen" w:hAnsi="Sylfaen"/>
          <w:lang w:val="ka-GE" w:eastAsia="en-GB"/>
        </w:rPr>
        <w:t xml:space="preserve">ყველაზე დიდ ცვლილებას და მნიშვნელოვან გაუმჯობესებას წარმოადგენს გადახდისუუნარობის საქმის წარმოების ფილოსოფიის სრულიად </w:t>
      </w:r>
      <w:r w:rsidRPr="00D3599F">
        <w:rPr>
          <w:rFonts w:ascii="Sylfaen" w:hAnsi="Sylfaen"/>
          <w:lang w:val="ka-GE" w:eastAsia="en-GB"/>
        </w:rPr>
        <w:lastRenderedPageBreak/>
        <w:t xml:space="preserve">შეცვლა - ამიერიდან მოვალის საწარმოს რეაბილიტაცია, როცა ამის შესაძლებლობა არსებობს, არის გადახდისუუნარობის ყველა ღონისძიების ამოსავალი წერტილი; ფასდაუდებელია გადახდისუუნარობის პრაქტიკოსის ახალი პროფესიის შემოღება და მისი სავალდებულო ჩართულობა ნებისმიერი კატეგორიის გადახდისუუნარობის საქმის წარმოებაში; კრედიტორების როლი მნიშვნელოვნად არის გაძლიერებული, მოქმედ კანონთან შედარებით, კრედიტორთა რიგითობა უფრო სამართლიანად განისაზღვრება და სხვ. კანონპროექტით ისეთი მექანიზმების გათვალისწინება, როგორიცაა გადახდისუუნარობის პრაქტიკოსის შემთხვევითობის პრინციპით, </w:t>
      </w:r>
      <w:r w:rsidRPr="00D3599F">
        <w:rPr>
          <w:rFonts w:ascii="Sylfaen" w:hAnsi="Sylfaen" w:cs="Sylfaen"/>
          <w:lang w:val="ka-GE"/>
        </w:rPr>
        <w:t xml:space="preserve">ელექტრონული სისტემის მეშვეობით </w:t>
      </w:r>
      <w:r w:rsidRPr="00D3599F">
        <w:rPr>
          <w:rFonts w:ascii="Sylfaen" w:hAnsi="Sylfaen"/>
          <w:lang w:val="ka-GE" w:eastAsia="en-GB"/>
        </w:rPr>
        <w:t>შერჩევა, მისი საქმიანობის ანაზღაურების ზედა ზღვრის კანონით დარეგულირება, საწარმოს გაკოტრების/რეაბილიტაციის შესახებ გადაწყვეტილების სასამართლოს მიერ მიღება - მნიშვნელოვანი ინსტრუმენტებია კორუფციული რისკების შემცირების თვალსაზრისით. კანონპროექტის მიღების შემთხვევაში, საქართველოს რეიტინგი მსოფლიო ბანკის „ბიზნესის კეთების ანგარიშში“ აუცილებლად გაუმჯობესდება</w:t>
      </w:r>
      <w:r w:rsidRPr="00D3599F">
        <w:rPr>
          <w:rStyle w:val="FootnoteReference"/>
          <w:rFonts w:ascii="Sylfaen" w:hAnsi="Sylfaen"/>
          <w:lang w:val="ka-GE" w:eastAsia="en-GB"/>
        </w:rPr>
        <w:footnoteReference w:id="2"/>
      </w:r>
      <w:r w:rsidRPr="00D3599F">
        <w:rPr>
          <w:rFonts w:ascii="Sylfaen" w:hAnsi="Sylfaen"/>
          <w:lang w:val="ka-GE" w:eastAsia="en-GB"/>
        </w:rPr>
        <w:t xml:space="preserve">. </w:t>
      </w:r>
    </w:p>
    <w:p w14:paraId="33F8A904" w14:textId="77777777" w:rsidR="00EE0499" w:rsidRPr="00D3599F" w:rsidRDefault="00EE0499" w:rsidP="00EE0499">
      <w:pPr>
        <w:spacing w:before="120" w:after="0" w:line="276" w:lineRule="auto"/>
        <w:ind w:left="-142" w:right="-399" w:firstLine="568"/>
        <w:jc w:val="both"/>
        <w:rPr>
          <w:rFonts w:ascii="Sylfaen" w:hAnsi="Sylfaen"/>
          <w:szCs w:val="20"/>
          <w:lang w:val="ka-GE"/>
        </w:rPr>
      </w:pPr>
      <w:r w:rsidRPr="00D3599F">
        <w:rPr>
          <w:rFonts w:ascii="Sylfaen" w:hAnsi="Sylfaen"/>
          <w:szCs w:val="20"/>
          <w:lang w:val="ka-GE"/>
        </w:rPr>
        <w:t>რეგულირების ზეგავლენის ანგარიშში განხილულია ეკონომიკურ კეთილდღეობასა და გადახდისუუნარობის საკანონმდებლო ჩარჩოს შორის კორელაცია. ანგარიშის ავტორთა შეფასებით,  გადახდისუუნარობის საკანონმდებლო ჩარჩო უაღრესად მნიშვნელოვანია ფინანსური ბაზრის განვითარებისთვის. ფინანსური ბაზრები კი, თავის მხრივ, ეკონომიკური პროგრესის უმნიშვნელოვანესი კატალიზატორია. ექსპერტთა გათვლებით, რეფორმას არაერთი მიმართულებით ექნება ეკონომიკური გავლენა. ემპირიული ლიტერატურით, რომელიც სწავლობს ურთიერთობას სამართლებრივ გარემოსა და ეკონომიკურ შედეგებს შორის, დადგენილია, რომ ამ ორს შორის მყარი კავშირი არსებობს. კერძოდ, ძლიერი გადახდისუუნარობის საქმის წარმოების სისტემები და კრედიტების დაცვა ზოგადად, იწვევს კაპიტალისა და კრედიტების ბაზრების განვითარებას, აუმჯობესებს საწარმოების ფინანსური პირობებს, ხელს უწყობს მეწარმეობას და საწარმოების დაფუძნებას და საბოლოოდ, მას ხელსაყრელ მაკროეკონომიკურ შედეგებამდე მივყავართ. გამოთვლების თანახმად, საკანონმდებლო ჩარევამ ქვეყნის მშპ შეიძლება 0.5%-იდან 6.13%-მდე, დასაქმება კი 0.3%-დან 4.08%-მდე გაზარდოს, იმ დაშვებით, რომ კანონპროექტით გათვალისწინებული ვადები დაცული იქნება და პროცედურები შესრულდება.</w:t>
      </w:r>
    </w:p>
    <w:p w14:paraId="6578C58F"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eastAsia="en-GB"/>
        </w:rPr>
        <w:t xml:space="preserve">ექსპერტთა საბოლოო </w:t>
      </w:r>
      <w:r w:rsidRPr="00D3599F">
        <w:rPr>
          <w:rFonts w:ascii="Sylfaen" w:hAnsi="Sylfaen"/>
          <w:lang w:val="ka-GE"/>
        </w:rPr>
        <w:t>დასკვნის თანახმად, მოქმედების განხილულ ორივე ვარიანტს აქვს გარკვეული უპირატესობა. თუმცა, მეორე ვარიანტი აშკარად გადაწონის პირველს და პრიორიტეტულად უნდა იქნეს მიჩნეული.</w:t>
      </w:r>
      <w:r w:rsidRPr="00D3599F">
        <w:rPr>
          <w:rStyle w:val="FootnoteReference"/>
          <w:rFonts w:ascii="Sylfaen" w:hAnsi="Sylfaen"/>
          <w:lang w:val="ka-GE"/>
        </w:rPr>
        <w:footnoteReference w:id="3"/>
      </w:r>
    </w:p>
    <w:p w14:paraId="653FE73F"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ა.ა.ბ) არსებული პრობლემის გადასაჭრელად კანონის მიღების აუცილებლობა</w:t>
      </w:r>
    </w:p>
    <w:p w14:paraId="5F975618"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Sylfaen"/>
          <w:noProof/>
          <w:lang w:val="ka-GE"/>
        </w:rPr>
        <w:t xml:space="preserve">„რეაბილიტაციისა და კრედიტორთა კოლექტიური დაკმაყოფილების შესახებ“ საქართველოს ახალი კანონის პროექტის მიზანია იმგვარი სამართლებრივი გარემოს შექმნა, რომელშიც იარსებებს </w:t>
      </w:r>
      <w:r w:rsidRPr="00D3599F">
        <w:rPr>
          <w:rFonts w:ascii="Sylfaen" w:hAnsi="Sylfaen" w:cs="Sylfaen"/>
          <w:noProof/>
          <w:lang w:val="ka-GE"/>
        </w:rPr>
        <w:lastRenderedPageBreak/>
        <w:t xml:space="preserve">რეაბილიტაციის წამახალისებელი ეფექტიანი მექანიზმები და ყველა კრედიტორის უფლებებისა და კანონიერი ინტერესების მაქსიმალურად ეფექტიანად და სამართლიანად დაცვის გარანტიები. გარდა ამისა, კანონპროექტის მიზანია სასამართლოსთვის დროული მიმართვიანობის წახალისება, ვინაიდან კომპანიის ფინანსური კრიზისის საწყის ეტაპზე კანონმდებლობით გათვალისწინებული მექანიზმების გამოყენების შემთხვევაში რეაბილიტაციის ალბათობა ბევრად მაღალია. კანონპროექტის მიღებით აღმოიფხვრება გადახდისუუნარობის საქმის წარმოებაში არსებული ის ხარვეზები, რომლებიც ხშირ შემთხვევაში, მნიშვნელოვნად აჭიანურებს პროცესის მიმდინარეობას - ეს კი პირდაპირპროპორციულად აისახება საწარმოთა გაკოტრების მაჩვენებელზე. კანონპროექტი უზრუნველყოფს პროცესში მონაწილე პირთა თანასწორუფლებიანობას, მათი უფლებების აღსრულების მექანიზმების გაჩენას და ამ მიმართულებით სასამართლოს როლის გაზრდას. ამასთან, პროექტით საკანონმდებლო დონეზე განისაზღვრება „გადახდისუუნარობის პრაქტიკოსის“ პროფესია, რომლის რეგულირების შემოთავაზებული მექანიზმი </w:t>
      </w:r>
      <w:r w:rsidRPr="00D3599F">
        <w:rPr>
          <w:rFonts w:ascii="Sylfaen" w:hAnsi="Sylfaen"/>
          <w:lang w:val="ka-GE"/>
        </w:rPr>
        <w:t>რეაბილიტაციისა და გაკოტრების მმართველთა</w:t>
      </w:r>
      <w:r w:rsidRPr="00D3599F">
        <w:rPr>
          <w:rFonts w:ascii="Sylfaen" w:hAnsi="Sylfaen" w:cs="Sylfaen"/>
          <w:noProof/>
          <w:lang w:val="ka-GE"/>
        </w:rPr>
        <w:t xml:space="preserve"> კვალიფიციურობის ხარისხისა და მათზე დაკისრებული ფუნქციების შესრულების სტანრდარტის ზრდას უზრუნველყოფს. აღნიშნული მიზნების მიღწევა, თავის მხრივ, პოზიტიურად აისახება „გადარჩენილ საწარმოთა“ რაოდენობაზე.</w:t>
      </w:r>
    </w:p>
    <w:p w14:paraId="4BCEBA5F"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ა.ბ) კანონპროექტის მოსალოდნელი შედეგები</w:t>
      </w:r>
    </w:p>
    <w:p w14:paraId="54D0BEAE"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noProof/>
          <w:lang w:val="ka-GE"/>
        </w:rPr>
        <w:t xml:space="preserve">კანონპროექტის მიღების შედეგად, </w:t>
      </w:r>
      <w:r w:rsidRPr="00D3599F">
        <w:rPr>
          <w:rFonts w:ascii="Sylfaen" w:hAnsi="Sylfaen" w:cs="Times New Roman"/>
          <w:lang w:val="ka-GE"/>
        </w:rPr>
        <w:t xml:space="preserve">საქართველოს გადახდისუუნარობის სისტემა საუკეთესო საერთაშორისო პრაქტიკას დაუახლოვდება, რაც ხელს შეუწყობს ქვეყნის ეკონომიკურ განვითარებას. ეფექტიანი გადახიდსუუნარობის სისტემის დანერგვა </w:t>
      </w:r>
      <w:r w:rsidRPr="00D3599F">
        <w:rPr>
          <w:rFonts w:ascii="Sylfaen" w:hAnsi="Sylfaen" w:cs="Sylfaen"/>
          <w:noProof/>
          <w:lang w:val="ka-GE"/>
        </w:rPr>
        <w:t xml:space="preserve">პოზიტიურ გავლენას მოახდენს ქვეყნის ეკონომიკურ სტაბილურობაზე, ინვესტიციების ზრდასა და სამუშაო ადგილების შენარჩუნებაზე. გარდა ამისა, მოსალოდნელია </w:t>
      </w:r>
      <w:r w:rsidRPr="00D3599F">
        <w:rPr>
          <w:rFonts w:ascii="Sylfaen" w:hAnsi="Sylfaen"/>
          <w:szCs w:val="20"/>
          <w:lang w:val="ka-GE"/>
        </w:rPr>
        <w:t xml:space="preserve">ფინანსური ბაზრის გაუმჯობესება, რაც, თავის მხრივ, ეკონომიკური კეთილდღეობის განმაპიროებებელი ერთ-ერთი მნიშვნელოვანი ფაქტორია. ამასთან, მოსალოდნელია </w:t>
      </w:r>
      <w:r w:rsidRPr="00D3599F">
        <w:rPr>
          <w:rFonts w:ascii="Sylfaen" w:hAnsi="Sylfaen"/>
          <w:lang w:val="ka-GE" w:eastAsia="en-GB"/>
        </w:rPr>
        <w:t xml:space="preserve">საქართველოს რეიტინგის გაუმჯობესება მსოფლიო ბანკის „ბიზნესის კეთების ანგარიშში“ (Doing Business), რაც დადებითად იმოქმედებს ქვეყნის საინვესტიციო გარემოზე. </w:t>
      </w:r>
    </w:p>
    <w:p w14:paraId="672FEFD3" w14:textId="77777777" w:rsidR="00EE0499" w:rsidRPr="00D3599F" w:rsidRDefault="00EE0499" w:rsidP="00EE0499">
      <w:pPr>
        <w:tabs>
          <w:tab w:val="center" w:pos="5040"/>
        </w:tabs>
        <w:spacing w:before="120" w:after="0" w:line="276" w:lineRule="auto"/>
        <w:ind w:left="-142" w:right="-399" w:firstLine="568"/>
        <w:jc w:val="both"/>
        <w:rPr>
          <w:rFonts w:ascii="Sylfaen" w:hAnsi="Sylfaen"/>
          <w:b/>
          <w:lang w:val="ka-GE"/>
        </w:rPr>
      </w:pPr>
      <w:r w:rsidRPr="00D3599F">
        <w:rPr>
          <w:rFonts w:ascii="Sylfaen" w:hAnsi="Sylfaen"/>
          <w:b/>
          <w:lang w:val="ka-GE"/>
        </w:rPr>
        <w:t>ა.გ) კანონპროექტის ძირითადი არსი</w:t>
      </w:r>
    </w:p>
    <w:p w14:paraId="351070F5"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I. ზოგადი დებულებები</w:t>
      </w:r>
    </w:p>
    <w:p w14:paraId="52CA31C8" w14:textId="77777777" w:rsidR="00EE0499"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კანონპროექტის პირველი მუხლით ახლებურად ყალიბდება კანონის მიზანი და მოვალისა და კრედიტორების ინტერესების თანაბარზომიერი დაცვის ნაცვლად, კანონის მიზნად მკაფიოდ განისაზღვრება კრედიტორთა მოთხოვნების კოლექტიური დაკმაყოფილება. მიუხედავად კანონის მთავარი მიზნისა, დაკმაყოფილდეს კრედიტორთა მოთხოვნები, მთელ კანონს ლაიტმოტივად გასდევს საწარმოს რეაბილიტაციის უპირატესობა გაკოტრებაზე, რომელი პრინციპის დაცვაც პროექტის პირველივე მუხლით გარანტირებულია. რაც შეეხება „კრედიტორთა კოლექტიურ დაკმაყოფილებას“, ასეთი ფორმულირება ცხადყოფს, რომ გადახდისუუნარობის კანონმდებლობა ინდივიდუალური აღსრულების მექანიზმის სახით არ მოქმედებს და მისი გამოყენება კრედიტორთა სიმრავლეს უკავშირდება. </w:t>
      </w:r>
    </w:p>
    <w:p w14:paraId="31E4AA23" w14:textId="77777777" w:rsidR="00EE0499" w:rsidRPr="00DF39C7" w:rsidRDefault="00EE0499" w:rsidP="00EE0499">
      <w:pPr>
        <w:spacing w:before="120" w:after="0" w:line="276" w:lineRule="auto"/>
        <w:ind w:left="-142" w:right="-399" w:firstLine="568"/>
        <w:jc w:val="both"/>
        <w:rPr>
          <w:rFonts w:ascii="Sylfaen" w:hAnsi="Sylfaen" w:cs="Sylfaen"/>
          <w:lang w:val="ka-GE"/>
        </w:rPr>
      </w:pPr>
      <w:r w:rsidRPr="00D3599F">
        <w:rPr>
          <w:rFonts w:ascii="Sylfaen" w:hAnsi="Sylfaen" w:cs="Sylfaen"/>
          <w:lang w:val="ka-GE"/>
        </w:rPr>
        <w:t>კანონი</w:t>
      </w:r>
      <w:r>
        <w:rPr>
          <w:rFonts w:ascii="Sylfaen" w:hAnsi="Sylfaen" w:cs="Sylfaen"/>
          <w:lang w:val="ka-GE"/>
        </w:rPr>
        <w:t>ს მოქმედების ფარგლები იმგვარად განისაზღვრა, რომ ის</w:t>
      </w:r>
      <w:r w:rsidRPr="00D3599F">
        <w:rPr>
          <w:rFonts w:ascii="Sylfaen" w:hAnsi="Sylfaen" w:cs="Sylfaen"/>
          <w:lang w:val="ka-GE"/>
        </w:rPr>
        <w:t xml:space="preserve"> არეგულირებს „მეწარმეთა შესახებ“ საქართველოს კანონის შესაბამისად დაფუძნებული სამეწარმეო სუბიექტების, საქართველოს </w:t>
      </w:r>
      <w:r w:rsidRPr="00D3599F">
        <w:rPr>
          <w:rFonts w:ascii="Sylfaen" w:hAnsi="Sylfaen" w:cs="Sylfaen"/>
          <w:lang w:val="ka-GE"/>
        </w:rPr>
        <w:lastRenderedPageBreak/>
        <w:t xml:space="preserve">სამოქალაქო კოდექსით განსაზღვრული არასამეწარმეო (არაკომერციული) იურიდიული პირების, არარეგისტრირებული კავშირებისა და ამხანაგობების, უცხო ქვეყნის კანონმდებლობის შესაბამისად შექმნილი იურიდიული პირებისა და  ნებისმიერი სხვა მსგავსი წარმონაქმნის გადახდისუუნარობის საკითხს, მიუხედავად იმისა, აქვთ თუ არა მათ იურიდიული პირის სტატუსი, თუ ისინი ახორციელებენ ეკონომიკურ საქმიანობას და მათი მთავარი ინტერესების ცენტრი საქართველოშია. </w:t>
      </w:r>
      <w:r>
        <w:rPr>
          <w:rFonts w:ascii="Sylfaen" w:hAnsi="Sylfaen" w:cs="Sylfaen"/>
          <w:lang w:val="ka-GE"/>
        </w:rPr>
        <w:t xml:space="preserve">ამავდროულად, მისი მოქმედება არ ვრცელდება </w:t>
      </w:r>
      <w:r w:rsidRPr="00DF39C7">
        <w:rPr>
          <w:rFonts w:ascii="Sylfaen" w:hAnsi="Sylfaen" w:cs="Sylfaen"/>
          <w:lang w:val="ka-GE"/>
        </w:rPr>
        <w:t>ფიზიკურ პირებზე</w:t>
      </w:r>
      <w:r>
        <w:rPr>
          <w:rFonts w:ascii="Sylfaen" w:hAnsi="Sylfaen" w:cs="Sylfaen"/>
          <w:lang w:val="ka-GE"/>
        </w:rPr>
        <w:t xml:space="preserve">, </w:t>
      </w:r>
      <w:r w:rsidRPr="00DF39C7">
        <w:rPr>
          <w:rFonts w:ascii="Sylfaen" w:hAnsi="Sylfaen" w:cs="Sylfaen"/>
          <w:lang w:val="ka-GE"/>
        </w:rPr>
        <w:t>საჯარო სამართლის იურიდიულ პირებზე</w:t>
      </w:r>
      <w:r>
        <w:rPr>
          <w:rFonts w:ascii="Sylfaen" w:hAnsi="Sylfaen" w:cs="Sylfaen"/>
          <w:lang w:val="ka-GE"/>
        </w:rPr>
        <w:t xml:space="preserve">, ასევე, </w:t>
      </w:r>
      <w:r w:rsidRPr="00DF39C7">
        <w:rPr>
          <w:rFonts w:ascii="Sylfaen" w:hAnsi="Sylfaen" w:cs="Sylfaen"/>
          <w:lang w:val="ka-GE"/>
        </w:rPr>
        <w:t>ბანკებზე, არასაბანკო სადეპოზიტო დაწესებულებებსა და სადაზღვევო კომპანიებზე, აგრეთვე საქართველოს კანონმდებლობით გათვალისწინებულ სხვა სუბიექტებზე, რომელთა გადახდისუუნარობის საკითხიც ცალკე კანონმდებლობით წესრიგდება.</w:t>
      </w:r>
    </w:p>
    <w:p w14:paraId="2C5FCA72" w14:textId="77777777" w:rsidR="00EE0499" w:rsidRPr="00D3599F" w:rsidRDefault="00EE0499" w:rsidP="00EE0499">
      <w:pPr>
        <w:spacing w:before="120" w:after="0" w:line="276" w:lineRule="auto"/>
        <w:ind w:left="-142" w:right="-399" w:firstLine="568"/>
        <w:jc w:val="both"/>
        <w:rPr>
          <w:rFonts w:ascii="Sylfaen" w:hAnsi="Sylfaen" w:cs="Sylfaen"/>
          <w:lang w:val="ka-GE"/>
        </w:rPr>
      </w:pPr>
      <w:r w:rsidRPr="00D3599F">
        <w:rPr>
          <w:rFonts w:ascii="Sylfaen" w:hAnsi="Sylfaen" w:cs="Sylfaen"/>
          <w:lang w:val="ka-GE"/>
        </w:rPr>
        <w:t xml:space="preserve">კანონპროექტს </w:t>
      </w:r>
      <w:r>
        <w:rPr>
          <w:rFonts w:ascii="Sylfaen" w:hAnsi="Sylfaen" w:cs="Sylfaen"/>
          <w:lang w:val="ka-GE"/>
        </w:rPr>
        <w:t xml:space="preserve">შემოაქვს და </w:t>
      </w:r>
      <w:r w:rsidRPr="00D3599F">
        <w:rPr>
          <w:rFonts w:ascii="Sylfaen" w:hAnsi="Sylfaen" w:cs="Sylfaen"/>
          <w:lang w:val="ka-GE"/>
        </w:rPr>
        <w:t xml:space="preserve">საკანონმდებლო დონეზე </w:t>
      </w:r>
      <w:r>
        <w:rPr>
          <w:rFonts w:ascii="Sylfaen" w:hAnsi="Sylfaen" w:cs="Sylfaen"/>
          <w:lang w:val="ka-GE"/>
        </w:rPr>
        <w:t xml:space="preserve">არეგულირებს </w:t>
      </w:r>
      <w:r w:rsidRPr="00D3599F">
        <w:rPr>
          <w:rFonts w:ascii="Sylfaen" w:hAnsi="Sylfaen" w:cs="Sylfaen"/>
          <w:i/>
          <w:lang w:val="ka-GE"/>
        </w:rPr>
        <w:t>„გადახდისუუნარობის პრაქტიკოსის“</w:t>
      </w:r>
      <w:r w:rsidRPr="00D3599F">
        <w:rPr>
          <w:rFonts w:ascii="Sylfaen" w:hAnsi="Sylfaen" w:cs="Sylfaen"/>
          <w:lang w:val="ka-GE"/>
        </w:rPr>
        <w:t xml:space="preserve"> პროფესია</w:t>
      </w:r>
      <w:r>
        <w:rPr>
          <w:rFonts w:ascii="Sylfaen" w:hAnsi="Sylfaen" w:cs="Sylfaen"/>
          <w:lang w:val="ka-GE"/>
        </w:rPr>
        <w:t>ს - ამიერიდან</w:t>
      </w:r>
      <w:r w:rsidRPr="00D3599F">
        <w:rPr>
          <w:rFonts w:ascii="Sylfaen" w:hAnsi="Sylfaen" w:cs="Sylfaen"/>
          <w:lang w:val="ka-GE"/>
        </w:rPr>
        <w:t xml:space="preserve"> რეაბილიტაციის/გაკოტრების მმართველი, რეაბილიტაციის ზედამხედველი და რეგულირებული შეთანხმების ზედამხედველი შეიძლება იყოს მხოლოდ გადახდისუუნარობის პრაქტიკოსი, რომლის ავტორიზაციის წესი და პირობები იუსტიციის მინისტრის ნორმატიული აქტით განისაზღვრება. </w:t>
      </w:r>
      <w:r>
        <w:rPr>
          <w:rFonts w:ascii="Sylfaen" w:hAnsi="Sylfaen" w:cs="Sylfaen"/>
          <w:lang w:val="ka-GE"/>
        </w:rPr>
        <w:t xml:space="preserve">აღსანიშნავია, რომ </w:t>
      </w:r>
      <w:r w:rsidRPr="00D3599F">
        <w:rPr>
          <w:rFonts w:ascii="Sylfaen" w:hAnsi="Sylfaen" w:cs="Sylfaen"/>
          <w:lang w:val="ka-GE"/>
        </w:rPr>
        <w:t xml:space="preserve"> გადახდისუუნარობის პრაქტიკოსი შეირჩევა ავტომატურად, ელექტრონული სისტემის მეშვეობით, საქმეთა შემთხვევითი განაწილების პრინციპის დაცვით, რაც მინიმუმამდე შეამცირებს საქმის წარმოებაში მიკერძოებული პრაქტიკოსის მონაწილეობის რისკებს, ასევე პროცესში პრაქტიკოს საქმიანობის მიკერძოებულად აღქმის საფრთხეებს. </w:t>
      </w:r>
    </w:p>
    <w:p w14:paraId="71E6470F" w14:textId="77777777" w:rsidR="00EE0499" w:rsidRDefault="00EE0499" w:rsidP="00EE0499">
      <w:pPr>
        <w:spacing w:before="120" w:after="0" w:line="276" w:lineRule="auto"/>
        <w:ind w:left="-142" w:right="-399" w:firstLine="568"/>
        <w:jc w:val="both"/>
        <w:rPr>
          <w:rFonts w:ascii="Sylfaen" w:hAnsi="Sylfaen"/>
          <w:noProof/>
          <w:lang w:val="ka-GE"/>
        </w:rPr>
      </w:pPr>
      <w:r>
        <w:rPr>
          <w:rFonts w:ascii="Sylfaen" w:hAnsi="Sylfaen" w:cs="Sylfaen"/>
          <w:lang w:val="ka-GE"/>
        </w:rPr>
        <w:t xml:space="preserve">რაც შეეხება უშუალოდ </w:t>
      </w:r>
      <w:r w:rsidRPr="00D3599F">
        <w:rPr>
          <w:rFonts w:ascii="Sylfaen" w:hAnsi="Sylfaen" w:cs="Sylfaen"/>
          <w:lang w:val="ka-GE"/>
        </w:rPr>
        <w:t>საქმის წარმოების ელექტრონული სისტემა</w:t>
      </w:r>
      <w:r>
        <w:rPr>
          <w:rFonts w:ascii="Sylfaen" w:hAnsi="Sylfaen" w:cs="Sylfaen"/>
          <w:lang w:val="ka-GE"/>
        </w:rPr>
        <w:t>ს,</w:t>
      </w:r>
      <w:r w:rsidRPr="00D3599F">
        <w:rPr>
          <w:rFonts w:ascii="Sylfaen" w:hAnsi="Sylfaen" w:cs="Sylfaen"/>
          <w:lang w:val="ka-GE"/>
        </w:rPr>
        <w:t xml:space="preserve">  </w:t>
      </w:r>
      <w:r>
        <w:rPr>
          <w:rFonts w:ascii="Sylfaen" w:hAnsi="Sylfaen" w:cs="Sylfaen"/>
          <w:lang w:val="ka-GE"/>
        </w:rPr>
        <w:t xml:space="preserve"> ეს </w:t>
      </w:r>
      <w:r w:rsidRPr="00D3599F">
        <w:rPr>
          <w:rFonts w:ascii="Sylfaen" w:hAnsi="Sylfaen" w:cs="Sylfaen"/>
          <w:lang w:val="ka-GE"/>
        </w:rPr>
        <w:t xml:space="preserve">არის პლატფორმა, რომელიც როგორც მოვალეს, ისე კრედიტორს მისცემს შესაძლებლობას, ელექტრონულად გაეცნონ საქმეში არსებულ დოკუმენტებს, სასამართლოს მიერ მიღებულ განჩინებებს, კრედიტორთა კრების, კრედიტორთა კომიტეტის, გაკოტრების/რეაბილიტაციის მმართველის, რეაბილიტაციის ზედამხედველის გადაწყვეტილებებსა და სხვა ინფორმაციას. ელექტრონულ სისტემაში ინფორმაციის განთავსება </w:t>
      </w:r>
      <w:r>
        <w:rPr>
          <w:rFonts w:ascii="Sylfaen" w:hAnsi="Sylfaen" w:cs="Sylfaen"/>
          <w:lang w:val="ka-GE"/>
        </w:rPr>
        <w:t>ჩაითვლება</w:t>
      </w:r>
      <w:r w:rsidRPr="00D3599F">
        <w:rPr>
          <w:rFonts w:ascii="Sylfaen" w:hAnsi="Sylfaen" w:cs="Sylfaen"/>
          <w:lang w:val="ka-GE"/>
        </w:rPr>
        <w:t xml:space="preserve"> ოფიციალურ გამოქვეყნებად და ელექტრონული სისტემის მეშვეობით გაგზავნილი ინფორმაცია/დოკუმენტაცია  შესაბამისი ადრესატისათვის ჩაბარებულად ჩაითვლება მისი სისტემაში განთავსების მომენტიდან. </w:t>
      </w:r>
      <w:r>
        <w:rPr>
          <w:rFonts w:ascii="Sylfaen" w:hAnsi="Sylfaen"/>
          <w:noProof/>
          <w:lang w:val="ka-GE"/>
        </w:rPr>
        <w:t xml:space="preserve">იმისათვის, </w:t>
      </w:r>
      <w:r w:rsidRPr="00D3599F">
        <w:rPr>
          <w:rFonts w:ascii="Sylfaen" w:hAnsi="Sylfaen"/>
          <w:noProof/>
          <w:lang w:val="ka-GE"/>
        </w:rPr>
        <w:t>რათა დამატებით იქნეს უზრუნველყოფლი კრედიტორთა და მესამე პირთა ინფორმირებულობა მოვალის მიმართ სასამართლოში შესაბამისი პროცესისა და რეჟიმის მიმდინარეობის შესახებ</w:t>
      </w:r>
      <w:r>
        <w:rPr>
          <w:rFonts w:ascii="Sylfaen" w:hAnsi="Sylfaen"/>
          <w:noProof/>
          <w:lang w:val="ka-GE"/>
        </w:rPr>
        <w:t xml:space="preserve">, </w:t>
      </w:r>
      <w:r w:rsidRPr="00D3599F">
        <w:rPr>
          <w:rFonts w:ascii="Sylfaen" w:hAnsi="Sylfaen"/>
          <w:noProof/>
          <w:lang w:val="ka-GE"/>
        </w:rPr>
        <w:t>ყველა საქმიან დოკუმენტზე, რომელიც გაიცემა მოვალის ან მმართველის მიერ, ან მათი სახელით, ასევე, რომელიც განთავსდება მოვალის ვებგვერდზე, ასეთის არსებობის შემთხვევაში, მითითებული უნდა იყოს, რომ მოვალე იმყოფება გადახდისუუნარობის შესაბამის რეჟიმში</w:t>
      </w:r>
      <w:r>
        <w:rPr>
          <w:rFonts w:ascii="Sylfaen" w:hAnsi="Sylfaen"/>
          <w:noProof/>
          <w:lang w:val="ka-GE"/>
        </w:rPr>
        <w:t>.</w:t>
      </w:r>
    </w:p>
    <w:p w14:paraId="2A410DE0"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II. რეგულირებული შეთანხმება</w:t>
      </w:r>
    </w:p>
    <w:p w14:paraId="1CBE14E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რეგულირებული შეთანხმება ნოვაციაა ქართულ საკანონმდებლო სივრცეში და წარმოადგენს ე.წ. „სასამართლოსმიღმა პროცესს“ - საკანონმდებლო ჩარჩოში მოქცეულ მოლაპარაკებებს მოვალესა და კრედიტორს შორის. ეს არის ალტერნატიული პროცედურა, რომელიც მოვალეს აძლევს შესაძლებლობას, სასამართლოს არსებითი ჩარევის გარეშე და ნაკლები დანახარჯებით გამონახოს ფინანსური სირთულეების დაძლევის გზები და მიაღწიოს შეთანხმებას კრედიტორებთან. </w:t>
      </w:r>
    </w:p>
    <w:p w14:paraId="4335BE09"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lastRenderedPageBreak/>
        <w:t>რეგულირებული შეთანხმება დიდი ბრიტანეთისა და ჩრდილოეთ ირლანდიის გაერთიანებულ სამეფოში შემოღებული და დამკვიდრებული გადახდისუუნარობის პროცედურაა. მისი დაწყების აუცილებელი წინაპირობაა მოვალის გადახდისუუნარობა ან მოსალოდნელი გადახდისუუნარობა. პრაქტიკაში რეგულირებული შეთანხმების ფარგლებში კრედიტორთა მიერ მოვალის მართვა 2-დან 5 წლამდე გრძელდება. მსგავსი ფორმის ურთიერთკომპრომისული შეთანხმების საკანონმდებლო რეგულირება სხვა სისტემებშიც გვხვდება.</w:t>
      </w:r>
    </w:p>
    <w:p w14:paraId="7FC8355C"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რეგულირებული შეთანხმების ერთადერთი უშუალო მიზანი მოვალე სუბიექტის გადარჩენაა, რაც გამორიცხავს მის ლიკვიდაციას, მაგალითად, მოვალის ბიზნესის, როგორც ერთიანი კომპლექსის, მიწოდების განხორციელებისას. სწორედ ეს რაციონალი შეიძლება ამართლებდეს კრედიტორების მხრიდან მასშტაბურ კომპრომისს, რის გამოც კრედიტორები მათი მოთხოვნების ერჯერადად დაკმაყოფილებას კონკრეტული სუბიექტის ბაზარზე შენარჩუნებას ამჯობინებენ. </w:t>
      </w:r>
    </w:p>
    <w:p w14:paraId="1A566154"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III. განცხადება გადახდისუუნარობის შესახებ</w:t>
      </w:r>
    </w:p>
    <w:p w14:paraId="7EE08F01" w14:textId="77777777" w:rsidR="00EE0499"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გადახდისუუნარობის შესახებ განცხადება არის მოვალის მიმართ პროცესის სასამართლოს ზედამხედველობის მეშვეობით და კანონით მკაცრად გაწერილი პროცედურების გავლით წარმართვის გზა. განცხადებით განმცხადებელი სასამართლოსგან ითხოვს მოვალის მიმართ რეაბილიტაციის ან გაკოტრების რეჟიმის დაწყებას. აღნიშნული განცხადებით სასამართლოსთვის მიმართვის უფლება აქვს პროცესით დაინტერესებულ ყველა სუბიექტს: მოვალეს, ნებისმიერ კრედიტორს, რეგულირებული შეთანხმების ზედამხედველს, ასევე რეაბილიტაციისა და გაკოტრების მმართველებს - მხოლოდ რეჟიმის კონვერსიის მოთხოვნით. </w:t>
      </w:r>
    </w:p>
    <w:p w14:paraId="07DB221C" w14:textId="77777777" w:rsidR="00EE0499" w:rsidRPr="00D3599F" w:rsidRDefault="00EE0499" w:rsidP="00EE0499">
      <w:pPr>
        <w:spacing w:before="120" w:after="0" w:line="276" w:lineRule="auto"/>
        <w:ind w:left="-142" w:right="-399" w:firstLine="568"/>
        <w:jc w:val="both"/>
        <w:rPr>
          <w:rFonts w:ascii="Sylfaen" w:hAnsi="Sylfaen"/>
          <w:b/>
          <w:noProof/>
          <w:lang w:val="ka-GE"/>
        </w:rPr>
      </w:pPr>
      <w:r w:rsidRPr="00D3599F">
        <w:rPr>
          <w:rFonts w:ascii="Sylfaen" w:hAnsi="Sylfaen"/>
          <w:b/>
          <w:noProof/>
          <w:lang w:val="ka-GE"/>
        </w:rPr>
        <w:t>თავი IV. განცხადების დასაშვებად ცნობა და მისი შედეგები</w:t>
      </w:r>
    </w:p>
    <w:p w14:paraId="7CB852AD"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კანონპროექტის 4</w:t>
      </w:r>
      <w:r>
        <w:rPr>
          <w:rFonts w:ascii="Sylfaen" w:hAnsi="Sylfaen"/>
          <w:noProof/>
          <w:lang w:val="ka-GE"/>
        </w:rPr>
        <w:t>7</w:t>
      </w:r>
      <w:r w:rsidRPr="00D3599F">
        <w:rPr>
          <w:rFonts w:ascii="Sylfaen" w:hAnsi="Sylfaen"/>
          <w:noProof/>
          <w:lang w:val="ka-GE"/>
        </w:rPr>
        <w:t xml:space="preserve">-ე მუხლი ადგენს ვადებს, რომლის განმავლობაშიც სასამართლომ უნდა იმსჯელოს განცხადების დასაშვებად ცნობაზე და მიიღოს განჩინება მოვალის გადახდისუუნარობის შესახებ განჩინების დასაშვებად ცნობის ან დასაშვებად ცნობაზე უარის შესახებ.  </w:t>
      </w:r>
      <w:r>
        <w:rPr>
          <w:rFonts w:ascii="Sylfaen" w:hAnsi="Sylfaen"/>
          <w:noProof/>
          <w:lang w:val="ka-GE"/>
        </w:rPr>
        <w:t xml:space="preserve">აგრეთვე, საყურადღებოა, რომ </w:t>
      </w:r>
      <w:r w:rsidRPr="00D3599F">
        <w:rPr>
          <w:rFonts w:ascii="Sylfaen" w:hAnsi="Sylfaen"/>
          <w:noProof/>
          <w:lang w:val="ka-GE"/>
        </w:rPr>
        <w:t>„გადახდისუუნარობის საქმის წარმოების შესახებ“ მოქმედი კანონი არ ითვალისწინებს მოვალის გადახდისუუნარობის შესახებ კრედიტორის მიერ განცხადებით მიმართვის შემთხვევაში მოვალისათვის გზავნილის ჩაბარებას და საკითხის გადაწყვეტამდე სასამართლოს მიერ მოვალის პოზიციის მიღების შესაძლებლობას, გარდა საგამონაკლისო შემთვევისა. კანონპროექტი აღმოფხვრის ამ ხარვეზს და ნებისმიერ შემთხვევაში საშუალებას აძლევს მოპასუხეს, სასამართლოს წარუდგინოს თავისი პოზიცია გადახდისუუნარობის განცხადების დასაშვებად ცნობის საკითხის გადაწყვეტამდე.</w:t>
      </w:r>
    </w:p>
    <w:p w14:paraId="4648B421"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გადახდისუუნარობის შესახებ განცხადების დასაშვებობის საკითხს სასამართლო, როგორც წესი, წყვეტს ზეპირი მოსმენის გარეშე, რაც ემსახურება კანონის მიზნის მიღწევას, მოვალის ფინანსური სირთულეები გადაწყვეტილი იქნეს სწრაფად და თანმიმდევრულად. ამასთან, სასამართლოს ეძლევა შესაძლებლობა, დაადგინოს ზეპირი განხილვა, თუ ეს ხელს შეუწყობს საქმის გარემოებათა გარკვევას. კანონპროექტი ითვალისწინებს სასამართლოს მიერ მოვალის გადახდისუუნარობის შესახებ განცხადების დასაშვებად ცნობაზე უარის სამ საფუძველს</w:t>
      </w:r>
      <w:r>
        <w:rPr>
          <w:rFonts w:ascii="Sylfaen" w:hAnsi="Sylfaen"/>
          <w:noProof/>
          <w:lang w:val="ka-GE"/>
        </w:rPr>
        <w:t xml:space="preserve">. ეს ის შემთხვევებია, როდესაც </w:t>
      </w:r>
      <w:r w:rsidRPr="00D3599F">
        <w:rPr>
          <w:rFonts w:ascii="Sylfaen" w:hAnsi="Sylfaen" w:cs="Sylfaen"/>
          <w:noProof/>
          <w:lang w:val="ka-GE"/>
        </w:rPr>
        <w:t>განცხადება</w:t>
      </w:r>
      <w:r w:rsidRPr="00D3599F">
        <w:rPr>
          <w:rFonts w:ascii="Sylfaen" w:hAnsi="Sylfaen"/>
          <w:noProof/>
          <w:lang w:val="ka-GE"/>
        </w:rPr>
        <w:t xml:space="preserve"> არ აკმაყოფილებს კანონით დადგენილ ფორმალურ მოთხოვნებს და ხარვეზი არ იქნება </w:t>
      </w:r>
      <w:r w:rsidRPr="00D3599F">
        <w:rPr>
          <w:rFonts w:ascii="Sylfaen" w:hAnsi="Sylfaen"/>
          <w:noProof/>
          <w:lang w:val="ka-GE"/>
        </w:rPr>
        <w:lastRenderedPageBreak/>
        <w:t>გამოსწორებული 5 სამუშაო დღის ვადაში;</w:t>
      </w:r>
      <w:r>
        <w:rPr>
          <w:rFonts w:ascii="Sylfaen" w:hAnsi="Sylfaen"/>
          <w:noProof/>
          <w:lang w:val="ka-GE"/>
        </w:rPr>
        <w:t xml:space="preserve"> </w:t>
      </w:r>
      <w:r w:rsidRPr="00D3599F">
        <w:rPr>
          <w:rFonts w:ascii="Sylfaen" w:hAnsi="Sylfaen"/>
          <w:noProof/>
          <w:lang w:val="ka-GE"/>
        </w:rPr>
        <w:t xml:space="preserve">სასამართლო მიიჩნევს რომ მოვალე </w:t>
      </w:r>
      <w:r w:rsidRPr="00B84DF6">
        <w:rPr>
          <w:rFonts w:ascii="Sylfaen" w:hAnsi="Sylfaen"/>
          <w:i/>
          <w:noProof/>
          <w:lang w:val="ka-GE"/>
        </w:rPr>
        <w:t>არ არის</w:t>
      </w:r>
      <w:r w:rsidRPr="00D3599F">
        <w:rPr>
          <w:rFonts w:ascii="Sylfaen" w:hAnsi="Sylfaen"/>
          <w:noProof/>
          <w:lang w:val="ka-GE"/>
        </w:rPr>
        <w:t xml:space="preserve"> გადახდისუუნარო ან მოსალოდნელი გადახდისუუნარობის წინაშე მყოფი;</w:t>
      </w:r>
      <w:r>
        <w:rPr>
          <w:rFonts w:ascii="Sylfaen" w:hAnsi="Sylfaen"/>
          <w:noProof/>
          <w:lang w:val="ka-GE"/>
        </w:rPr>
        <w:t xml:space="preserve"> ასევე, </w:t>
      </w:r>
      <w:r w:rsidRPr="00D3599F">
        <w:rPr>
          <w:rFonts w:ascii="Sylfaen" w:hAnsi="Sylfaen"/>
          <w:noProof/>
          <w:lang w:val="ka-GE"/>
        </w:rPr>
        <w:t xml:space="preserve">თუ მოვალე გადახდისუუნარობის შესახებ განცხადებით მოითხოვს გაკოტრებას და სასამართლო დაადგენს, რომ გადახდისუუნარობის შესახებ განცხადების შეტანის დროისათვის გაკოტრების რეჟიმის დაწყების შემთხვევაში მოვალე თავისი ქონებით ვერ უზრუნველყოფს საპროცესო ხარჯების დაფარვას. </w:t>
      </w:r>
      <w:r>
        <w:rPr>
          <w:rFonts w:ascii="Sylfaen" w:hAnsi="Sylfaen"/>
          <w:noProof/>
          <w:lang w:val="ka-GE"/>
        </w:rPr>
        <w:t>თუკი არსებობს ეჭვი იმის თაობაზე, თუ რამდენად</w:t>
      </w:r>
      <w:r w:rsidRPr="00D3599F">
        <w:rPr>
          <w:rFonts w:ascii="Sylfaen" w:hAnsi="Sylfaen"/>
          <w:noProof/>
          <w:lang w:val="ka-GE"/>
        </w:rPr>
        <w:t xml:space="preserve"> დააკმაყოფილებს მოვალის ქონება საპროცესო ხარჯებს, სასამართლო საკითხ</w:t>
      </w:r>
      <w:r>
        <w:rPr>
          <w:rFonts w:ascii="Sylfaen" w:hAnsi="Sylfaen"/>
          <w:noProof/>
          <w:lang w:val="ka-GE"/>
        </w:rPr>
        <w:t>ს</w:t>
      </w:r>
      <w:r w:rsidRPr="00D3599F">
        <w:rPr>
          <w:rFonts w:ascii="Sylfaen" w:hAnsi="Sylfaen"/>
          <w:noProof/>
          <w:lang w:val="ka-GE"/>
        </w:rPr>
        <w:t xml:space="preserve"> </w:t>
      </w:r>
      <w:r>
        <w:rPr>
          <w:rFonts w:ascii="Sylfaen" w:hAnsi="Sylfaen"/>
          <w:noProof/>
          <w:lang w:val="ka-GE"/>
        </w:rPr>
        <w:t>წყვეტს</w:t>
      </w:r>
      <w:r w:rsidRPr="00D3599F">
        <w:rPr>
          <w:rFonts w:ascii="Sylfaen" w:hAnsi="Sylfaen"/>
          <w:noProof/>
          <w:lang w:val="ka-GE"/>
        </w:rPr>
        <w:t xml:space="preserve"> მოვალის მიმართ გადახდისუუნარობის განცხადების დაკმაყოფილების სასარგებლოდ.</w:t>
      </w:r>
    </w:p>
    <w:p w14:paraId="6E332470"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გადახდისუუნარობის შესახებ განცხადების დასაშვებად ცნობაზე უარის თქმის თაობაზე განჩინების გამოტანიდან 3 თვის განმავლობაში გადახდისუუნარობის საქმის აღძვრა იმავე განმცხადებლის მიერ იმავე სუბიექტის მიმართ არსებითად იმავე გარემოებებზე დაყრდნობით, დაუშვებელია. </w:t>
      </w:r>
    </w:p>
    <w:p w14:paraId="3B09BD58" w14:textId="77777777" w:rsidR="00EE0499" w:rsidRPr="00D3599F" w:rsidRDefault="00EE0499" w:rsidP="00EE0499">
      <w:pPr>
        <w:spacing w:before="120" w:after="0" w:line="276" w:lineRule="auto"/>
        <w:ind w:left="-142" w:right="-399" w:firstLine="568"/>
        <w:jc w:val="both"/>
        <w:rPr>
          <w:rFonts w:ascii="Sylfaen" w:hAnsi="Sylfaen"/>
          <w:noProof/>
          <w:lang w:val="ka-GE"/>
        </w:rPr>
      </w:pPr>
      <w:r>
        <w:rPr>
          <w:rFonts w:ascii="Sylfaen" w:hAnsi="Sylfaen"/>
          <w:noProof/>
          <w:lang w:val="ka-GE"/>
        </w:rPr>
        <w:t>ხაზგასასმელია, რომ როგორც ზემოთ აღინიშნა, ახალი კანონი მთლიანად ორიენტირებულია რეაბილიტაციის უპირატესად გამოყენებაზე. ამ მიზნით იგი</w:t>
      </w:r>
      <w:r w:rsidRPr="00D3599F">
        <w:rPr>
          <w:rFonts w:ascii="Sylfaen" w:hAnsi="Sylfaen"/>
          <w:noProof/>
          <w:lang w:val="ka-GE"/>
        </w:rPr>
        <w:t xml:space="preserve"> ითვალისწინებს წესს, რომლის მიხედვითაც სასამართლოში მოვალის მიმართ რეაბილიტაციის რეჟიმის დაწყების მოთხოვნით შეტანილ განცხადებას ენიჭება უპირატესობა გაკოტრების რეჟიმის დაწყების მოთხოვნით შეტანილ განცხადებასთან შედარებით მაშინაც</w:t>
      </w:r>
      <w:r>
        <w:rPr>
          <w:rFonts w:ascii="Sylfaen" w:hAnsi="Sylfaen"/>
          <w:noProof/>
          <w:lang w:val="ka-GE"/>
        </w:rPr>
        <w:t xml:space="preserve"> კი</w:t>
      </w:r>
      <w:r w:rsidRPr="00D3599F">
        <w:rPr>
          <w:rFonts w:ascii="Sylfaen" w:hAnsi="Sylfaen"/>
          <w:noProof/>
          <w:lang w:val="ka-GE"/>
        </w:rPr>
        <w:t xml:space="preserve">, თუ გაკოტრების რეჟიმის დაწყების შესახებ განცხადება უფრო ადრე იქნა შეტანილი, რაც იმას ნიშნავს, რომ სასამართლო </w:t>
      </w:r>
      <w:r>
        <w:rPr>
          <w:rFonts w:ascii="Sylfaen" w:hAnsi="Sylfaen"/>
          <w:noProof/>
          <w:lang w:val="ka-GE"/>
        </w:rPr>
        <w:t>უპირველესად</w:t>
      </w:r>
      <w:r w:rsidRPr="00D3599F">
        <w:rPr>
          <w:rFonts w:ascii="Sylfaen" w:hAnsi="Sylfaen"/>
          <w:noProof/>
          <w:lang w:val="ka-GE"/>
        </w:rPr>
        <w:t xml:space="preserve"> იხილავს განცხადებას მოვალის მიმართ რეაბილიტაციის რეჟიმის დაწყების შესახებ. სასამართლოს მიერ განცხადების დასაშვებად ცნობას ავტომატურად მოჰყვება მოვალის მიმართ კანონპროექტის V თავით გათვალისწინებული მორატორიუმის ამოქმედება</w:t>
      </w:r>
      <w:r>
        <w:rPr>
          <w:rFonts w:ascii="Sylfaen" w:hAnsi="Sylfaen"/>
          <w:noProof/>
          <w:lang w:val="ka-GE"/>
        </w:rPr>
        <w:t>.</w:t>
      </w:r>
      <w:r w:rsidRPr="00D3599F">
        <w:rPr>
          <w:rFonts w:ascii="Sylfaen" w:hAnsi="Sylfaen"/>
          <w:noProof/>
          <w:lang w:val="ka-GE"/>
        </w:rPr>
        <w:t xml:space="preserve"> კანონპროექტი </w:t>
      </w:r>
      <w:r>
        <w:rPr>
          <w:rFonts w:ascii="Sylfaen" w:hAnsi="Sylfaen"/>
          <w:noProof/>
          <w:lang w:val="ka-GE"/>
        </w:rPr>
        <w:t xml:space="preserve">ზოგადად კრეტიტორებს მრავალ ახალ შესაძლებლობას სთავაზობს, მათ შორის, იმას, რომ </w:t>
      </w:r>
      <w:r w:rsidRPr="00D3599F">
        <w:rPr>
          <w:rFonts w:ascii="Sylfaen" w:hAnsi="Sylfaen"/>
          <w:noProof/>
          <w:lang w:val="ka-GE"/>
        </w:rPr>
        <w:t>, ნებისმიერ კრედიტორს შეუძლია გადახდისუუნარობის შესახებ განცხადების დასაშვებად ცნობის თაობაზე განჩინების „საქართველოს საკანონმდებლო მაცნეს“ ოფიციალურ ვებგვერდზე გამოქვეყნებიდან 15 დღის ვადაში წარუდგინოს სასამართლოს თავისი მოსაზრება განცხადებით მოთხოვნილი რეჟიმის შესახებ</w:t>
      </w:r>
      <w:r>
        <w:rPr>
          <w:rFonts w:ascii="Sylfaen" w:hAnsi="Sylfaen"/>
          <w:noProof/>
          <w:lang w:val="ka-GE"/>
        </w:rPr>
        <w:t>.</w:t>
      </w:r>
      <w:r w:rsidRPr="00D3599F">
        <w:rPr>
          <w:rFonts w:ascii="Sylfaen" w:hAnsi="Sylfaen"/>
          <w:noProof/>
          <w:lang w:val="ka-GE"/>
        </w:rPr>
        <w:t xml:space="preserve"> კანონპროექტი ერთმანეთისაგან განასხვავებს კრედიტორთა პირველად და საბოლოო რეესტრებს.  კრედიტორთა პირველად რეესტრში კრედიტორული მოთხოვნები იყოფა 4 ჯგუფად იმის მიხედვით, არის თუ არა მოთხოვნა და მისი ოდენობა სადავოდ გამხდარი მოვალის, კრედიტორის ან თავად მმართველის მხრიდან. ამგვარი კრედიტორისათვის ხმის მიცემის საკითხი წყდება სასამართლოს მიერ, რითაც გამოსწორებულია ის ხარვეზი, რომელიც მოქმედ კანონს ახასიათებს. </w:t>
      </w:r>
      <w:r>
        <w:rPr>
          <w:rFonts w:ascii="Sylfaen" w:hAnsi="Sylfaen"/>
          <w:noProof/>
          <w:lang w:val="ka-GE"/>
        </w:rPr>
        <w:t xml:space="preserve">უფრო კონკრეტულად, </w:t>
      </w:r>
      <w:r w:rsidRPr="00D3599F">
        <w:rPr>
          <w:rFonts w:ascii="Sylfaen" w:hAnsi="Sylfaen"/>
          <w:noProof/>
          <w:lang w:val="ka-GE"/>
        </w:rPr>
        <w:t>არსებული კანონი არ აძლევს კრედიტორს ხმის უფლებას, სანამ სასამართლო საბოლოოდ არ დააზუსტებს მოვალის მიმართ მისი მოთხოვნის საკითხს. ეს კი ხშირად იწვევს იმას, რომ კრედიტორთა ნაწილ</w:t>
      </w:r>
      <w:r>
        <w:rPr>
          <w:rFonts w:ascii="Sylfaen" w:hAnsi="Sylfaen"/>
          <w:noProof/>
          <w:lang w:val="ka-GE"/>
        </w:rPr>
        <w:t xml:space="preserve">ი მოკლებულია </w:t>
      </w:r>
      <w:r w:rsidRPr="00D3599F">
        <w:rPr>
          <w:rFonts w:ascii="Sylfaen" w:hAnsi="Sylfaen"/>
          <w:noProof/>
          <w:lang w:val="ka-GE"/>
        </w:rPr>
        <w:t xml:space="preserve"> კრედიტორთა კრებაზე მნიშვნელოვანი გადაწყვეტილებების მიღებაში მონაწილეობ</w:t>
      </w:r>
      <w:r>
        <w:rPr>
          <w:rFonts w:ascii="Sylfaen" w:hAnsi="Sylfaen"/>
          <w:noProof/>
          <w:lang w:val="ka-GE"/>
        </w:rPr>
        <w:t>ის შესაძლებლობას</w:t>
      </w:r>
      <w:r w:rsidRPr="00D3599F">
        <w:rPr>
          <w:rFonts w:ascii="Sylfaen" w:hAnsi="Sylfaen"/>
          <w:noProof/>
          <w:lang w:val="ka-GE"/>
        </w:rPr>
        <w:t>.</w:t>
      </w:r>
    </w:p>
    <w:p w14:paraId="7FB1BF18" w14:textId="77777777" w:rsidR="00EE0499"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კანონპროექტის ერთ-ერთი უმნიშვნელოვანესი პრინციპია პროცესების გამჭვირვალობა. პროექტის შესაბამისად, კრედიტორთა კრების მოწვევა, კრების გადაწყვეტილებები და ოქმები განთავსდება ელექტრონულ სისტემაში. კრებაზე დასწრების უფლება აქვთ კრედიტორებს, რომელთაც წარდგენილი აქვთ მოთხოვნები მოვალის მიმართ, ასევე </w:t>
      </w:r>
      <w:r>
        <w:rPr>
          <w:rFonts w:ascii="Sylfaen" w:hAnsi="Sylfaen"/>
          <w:noProof/>
          <w:lang w:val="ka-GE"/>
        </w:rPr>
        <w:t>-</w:t>
      </w:r>
      <w:r w:rsidRPr="00D3599F">
        <w:rPr>
          <w:rFonts w:ascii="Sylfaen" w:hAnsi="Sylfaen"/>
          <w:noProof/>
          <w:lang w:val="ka-GE"/>
        </w:rPr>
        <w:t xml:space="preserve">მოვალეს. კრების მოწვევის უფლება აქვთ </w:t>
      </w:r>
      <w:r w:rsidRPr="00D3599F">
        <w:rPr>
          <w:rFonts w:ascii="Sylfaen" w:hAnsi="Sylfaen"/>
          <w:noProof/>
          <w:lang w:val="ka-GE"/>
        </w:rPr>
        <w:lastRenderedPageBreak/>
        <w:t>კრედიტორებს, რომლებიც ფლობენ ხმების საერთო რაოდენობის სულ მცირე 10%-ს, მოვალეს, მმართველს, რეაბილიტაციის ზედამხედველს.</w:t>
      </w:r>
      <w:r w:rsidRPr="00D3599F">
        <w:rPr>
          <w:rFonts w:ascii="Sylfaen" w:hAnsi="Sylfaen"/>
          <w:noProof/>
          <w:lang w:val="ka-GE"/>
        </w:rPr>
        <w:tab/>
        <w:t xml:space="preserve">მოქმედი კანონი ,,გადახდისუუნარობის საქმის წარმოების შესახებ“ ითვალისწინებს სასამართლოს მიერ კრედიტორული მოთხოვნების შემოწმება-აღიარების პროცედურას, რაც ხშირად ფორმალურ ხასიათს ატარებს, არ მოითხოვს სასამართლოს ჩართულობის აუცილებლობას და იწვევს პროცესების გაჭიანურებას. კანონპროექტის შესაბამისად, კრედიტორთა მოთხოვნების შემოწმებას ახორციელებს და  კრედიტორთა რეესტრს ადგენს მმართველი გადახდისუუნარობის შესახებ განცხადების დასაშვებად ცნობიდან 60 დღის განმავლობაში, კრედიტორებისა და მოვალისაგან მიღებული ან მის მიერ მოძიებული ინფორმაციის საფუძველზე. </w:t>
      </w:r>
    </w:p>
    <w:p w14:paraId="60FCEBA9"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კრედიტორთა რეესტრში შედის მხოლოდ ის კრედიტორული მოთხოვნები, რომლებსაც მმართველი დასაბუთებულად მიიჩნევს. იმის გამო, რომ კრედიტორული მოთხოვნების რეესტრში შეტანას უზრუნველყოფს მმართველი სასამართლოს მონაწილეობის გარეშე, კანონპროექტი ითვალისწინებს შეზღუდვებს პირგასამტეხლოსა და ვადამოუსვლელი პროცენტის აღიარებისას და კრძალავს რეესტრში პირგასამტეხლოსა და ვადამოსულველი პროცენტის შეტანას, თუ მათი ჯამური ოდენობა ძირითადი თანხის დავალიანების 10%-ს სცილდება.</w:t>
      </w:r>
      <w:r w:rsidRPr="00D3599F">
        <w:rPr>
          <w:rFonts w:ascii="Sylfaen" w:hAnsi="Sylfaen"/>
          <w:noProof/>
          <w:lang w:val="ka-GE"/>
        </w:rPr>
        <w:tab/>
      </w:r>
    </w:p>
    <w:p w14:paraId="61E99A9E" w14:textId="77777777" w:rsidR="00EE0499" w:rsidRPr="00D3599F" w:rsidRDefault="00EE0499" w:rsidP="00EE0499">
      <w:pPr>
        <w:spacing w:before="120" w:after="0" w:line="276" w:lineRule="auto"/>
        <w:ind w:left="-142" w:right="-399" w:firstLine="568"/>
        <w:jc w:val="both"/>
        <w:rPr>
          <w:rFonts w:ascii="Sylfaen" w:hAnsi="Sylfaen"/>
          <w:b/>
          <w:noProof/>
          <w:lang w:val="ka-GE"/>
        </w:rPr>
      </w:pPr>
      <w:r w:rsidRPr="00D3599F">
        <w:rPr>
          <w:rFonts w:ascii="Sylfaen" w:hAnsi="Sylfaen"/>
          <w:b/>
          <w:noProof/>
          <w:lang w:val="ka-GE"/>
        </w:rPr>
        <w:t>თავი V. მორატორიუმი</w:t>
      </w:r>
    </w:p>
    <w:p w14:paraId="59DD92A3"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კანონპროექტის V თავი ეხება მორატორიუმის ღონისძიებებს. მორატორიუმის ძირითადი მიზანია გადახდისუუნარობის მასის (მოვალის ქონების) შენარჩუნება და დაცვა. „რეაბილიტაციისა და კრედიტორთა კოლექტიური დაკმაყოფილების შესახებ“ საქართველოს კანონი, როგორც ეს კანონის სახელწოდებიდან და კანონპროექტის პირველი მუხლით განსაზღვრული მიზნებიდან გამომდინარეობს, ეფუძნება კრედიტორთა კოლექტიური დაკმაყოფილების ფუნდამენტურ პრინციპს. ეს პრინციპი გულისხმობს კრედიტორთა ერთობლიობის ინტერესების დაცვას მოვალის და განსაკუთრებით, ცალკეული კრედიტორების ინდივიდუალური ქმედებებისაგან. ამავდროულად, მორატორიუმის საფარველის გამოყენებით მოვალეს ეძლევა საშუალება, გაიუმჯობესოს ლიკვიდურობა, მათ შორის, ვადამოსული ვალდებულებების შესრულების გადავადებით, რაც, თავის მხრივ, ზრდის მის რეაბილიტაციაუნარიანობას და წარმატებული რეაბილიტაციის ერთ-ერთი განმაპირობებელი ფაქტორია. </w:t>
      </w:r>
    </w:p>
    <w:p w14:paraId="244F5EFE"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მორატორიუმი გამოიყენება საერთო წესით როგორც რეაბილიტაციის, ისე გაკოტრების რეჟიმის დროს. კანონპროექტის II თავი დამატებით განსაზღვრავს მორატორიუმის გამოყენების წინაპირობებს რეგულირებულ შეთანხმებასთან მიმართებით. </w:t>
      </w:r>
    </w:p>
    <w:p w14:paraId="13FBFFB5"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კანონპროექტი ახლებურად არეგულირებს მორატორიუმის ამოქმედების, გაუქმებისა და შეწყვეტის წესებს. „გადახდისუუნარობის საქმის წარმოების შესახებ“ საქართველოს მოქმედი კანონი მორატორიუმის ღონისძიებებთან მიმართებით არის ხისტი და არ იძლევა საშუალებას, გამოყენებულ იქნეს კონკრეტულ მოვალეზე მორგებული და დაბალანსებული მორატორიუმის ღონისძიებები. ასევე აღსანიშნავია, რომ არსებული კანონი სამართლებრივი მოწესრიგების სიმწირით გამოირჩევა. ეს ეხება როგორც მორატორიუმის ღონისძიებათა ჩამონათვალს, ისე მისი გამოყენების წინაპირობებსა და პროცედურულ წესრიგს. </w:t>
      </w:r>
    </w:p>
    <w:p w14:paraId="458D7688" w14:textId="77777777" w:rsidR="00EE0499"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lastRenderedPageBreak/>
        <w:t>უმნიშვნელოვანეს სიახლეს წარმოადგენს მორატორიუმის ღონისძიებათა დიფერენცირება კანონისმიერ და დისკრეციულ ღონისძიებებად. კანონპროექტის 55-ე მუხლი შეიცავს მორატორიუმის ღონისძიებათა ამომწურავ ჩამონათვალს. ამ ნორმის განსაზღვრული ღონისძიებები ავტომატურად ამოქმედდება გადახდისუუნარობის შესახებ განცხადების დასაშვებად ცნობის თაობაზე სასამართლო განჩინების გამოტანისთანავე. ღონისძიებათა ჩამონათვალში შედის აკრძალვები და შეზღუდვები, რომლებიც მოქმედებენ მოვალის, კრედიტორებისა და მესამე პირების მიმართ.</w:t>
      </w:r>
    </w:p>
    <w:p w14:paraId="5F090696" w14:textId="77777777" w:rsidR="00EE0499" w:rsidRPr="00D3599F" w:rsidRDefault="00EE0499" w:rsidP="00EE0499">
      <w:pPr>
        <w:spacing w:before="120" w:after="0" w:line="276" w:lineRule="auto"/>
        <w:ind w:left="-142" w:right="-399" w:firstLine="568"/>
        <w:jc w:val="both"/>
        <w:rPr>
          <w:rFonts w:ascii="Sylfaen" w:hAnsi="Sylfaen"/>
          <w:noProof/>
          <w:lang w:val="ka-GE"/>
        </w:rPr>
      </w:pPr>
      <w:r>
        <w:rPr>
          <w:rFonts w:ascii="Sylfaen" w:hAnsi="Sylfaen"/>
          <w:noProof/>
          <w:lang w:val="ka-GE"/>
        </w:rPr>
        <w:t>ზოგადად,</w:t>
      </w:r>
      <w:r w:rsidRPr="00D3599F">
        <w:rPr>
          <w:rFonts w:ascii="Sylfaen" w:hAnsi="Sylfaen"/>
          <w:noProof/>
          <w:lang w:val="ka-GE"/>
        </w:rPr>
        <w:t xml:space="preserve"> მორატორიუმის </w:t>
      </w:r>
      <w:r>
        <w:rPr>
          <w:rFonts w:ascii="Sylfaen" w:hAnsi="Sylfaen"/>
          <w:noProof/>
          <w:lang w:val="ka-GE"/>
        </w:rPr>
        <w:t>გამოყენებისას სასამართლო მოქმედებს</w:t>
      </w:r>
      <w:r w:rsidRPr="00D3599F">
        <w:rPr>
          <w:rFonts w:ascii="Sylfaen" w:hAnsi="Sylfaen"/>
          <w:noProof/>
          <w:lang w:val="ka-GE"/>
        </w:rPr>
        <w:t xml:space="preserve"> სამართლიანობისა და პროპორციულობის პრინციპების დაცვით, რაც უფრო მოქნილს გახდის ამ მექანიზმს. </w:t>
      </w:r>
    </w:p>
    <w:p w14:paraId="784E97C2" w14:textId="77777777" w:rsidR="00EE0499" w:rsidRPr="00D3599F" w:rsidRDefault="00EE0499" w:rsidP="00EE0499">
      <w:pPr>
        <w:spacing w:before="120" w:after="0" w:line="276" w:lineRule="auto"/>
        <w:ind w:left="-142" w:right="-399" w:firstLine="568"/>
        <w:jc w:val="both"/>
        <w:rPr>
          <w:rFonts w:ascii="Sylfaen" w:hAnsi="Sylfaen"/>
          <w:b/>
          <w:noProof/>
          <w:lang w:val="ka-GE"/>
        </w:rPr>
      </w:pPr>
      <w:r w:rsidRPr="00D3599F">
        <w:rPr>
          <w:rFonts w:ascii="Sylfaen" w:hAnsi="Sylfaen"/>
          <w:b/>
          <w:noProof/>
          <w:lang w:val="ka-GE"/>
        </w:rPr>
        <w:t>თავი VI. გადახდისუუნარობის მასა</w:t>
      </w:r>
    </w:p>
    <w:p w14:paraId="7A20E38F"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პროექტის VI თავი განსაზრავს იმ ქონების ნუსხას, რომლის განკარგვაც კრედიტორთა მოთხოვნების დასაკმაყოფილების მიზანს ემსახურება. იცვლება მოვალის ქონების სახელწოდება და სამეურვეო ქონების ნაცვლად, „გადახდისუუნარობის მასად“ იწოდება. გადახდისუუნარობის მასა მოიცავს მთელ ქონებას, რომელიც მოვალეს ეკუთვნის განცხადების დასაშვებად ცნობის მომენტისათვის, ასევე ამ მომენტიდან შეძენილ/მიღებულ/წარმოებულ ქონებას. „გადახდისუუნარობის საქმის წარმოების შესახებ“ საქართველოს მოქმედი კანონის მსგავსად, გადახდისუუნარობის მასაში არ შედის ქონება, რომელზეც, არ დაიშვება „სააღსრულებო წარმოებათა შესახებ“ საქართველოს კანონის შესაბამისად, იძულებითი აღსრულება</w:t>
      </w:r>
      <w:r>
        <w:rPr>
          <w:rFonts w:ascii="Sylfaen" w:hAnsi="Sylfaen"/>
          <w:noProof/>
          <w:lang w:val="ka-GE"/>
        </w:rPr>
        <w:t xml:space="preserve">. </w:t>
      </w:r>
      <w:r w:rsidRPr="00D3599F">
        <w:rPr>
          <w:rFonts w:ascii="Sylfaen" w:hAnsi="Sylfaen"/>
          <w:noProof/>
          <w:lang w:val="ka-GE"/>
        </w:rPr>
        <w:t xml:space="preserve"> </w:t>
      </w:r>
    </w:p>
    <w:p w14:paraId="5AC6EF57"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კანონპროექტის ერთ-ერთი სიახლე იმაში მდგომარეობს, რომ იგი მკაფიოდ განსაზღვრავს მოვალის ქონებაში მყოფ ცალკეულ ნივთებთან დაკავშირებული სანივთო უფლებების საკითხს; უფრო ამომწურავად და, რაც მთავარია, სამართლიანად არის განსაზღვრული მოვალის ქონების ის ნაწილი, რომელიც ამორიცხულ უნდა იქნეს გადახდისუუნარობის მასიდან. კერძოდ, ის პირები, რომელთაც პირობადებული საკუთრების ან სალიზინგო ურთიერთობიდან გამომდინარე, ან ვალდებულების არსებითად შესრულების გამო, გააჩნიათ უფლება გადახდისუუნარობის მასაში შემავალ საგანზე, არ განიხილებიან  გადახდისუუნარობის კანონმდებლობიდან გამომდინარე</w:t>
      </w:r>
      <w:r>
        <w:rPr>
          <w:rFonts w:ascii="Sylfaen" w:hAnsi="Sylfaen"/>
          <w:noProof/>
          <w:lang w:val="ka-GE"/>
        </w:rPr>
        <w:t xml:space="preserve"> </w:t>
      </w:r>
      <w:r w:rsidRPr="00D3599F">
        <w:rPr>
          <w:rFonts w:ascii="Sylfaen" w:hAnsi="Sylfaen"/>
          <w:noProof/>
          <w:lang w:val="ka-GE"/>
        </w:rPr>
        <w:t>კრედიტორებად. შესაბამისად, მათი დაკმაყოფილება ხდება სანივთო ან ვალდებულებით სამართლებრივი მოთხოვნის განხორციელებისათვის დადგენილი საერთო წესით</w:t>
      </w:r>
      <w:r>
        <w:rPr>
          <w:rFonts w:ascii="Sylfaen" w:hAnsi="Sylfaen"/>
          <w:noProof/>
          <w:lang w:val="ka-GE"/>
        </w:rPr>
        <w:t>.</w:t>
      </w:r>
      <w:r w:rsidRPr="00D3599F">
        <w:rPr>
          <w:rFonts w:ascii="Sylfaen" w:hAnsi="Sylfaen"/>
          <w:noProof/>
          <w:lang w:val="ka-GE"/>
        </w:rPr>
        <w:t xml:space="preserve"> ანალოგიურად, თუ გადახდისუუნარობის მასაში შემავალ კონკრეტულ ქონებასთან დაკავშირებით არსებითად დასრულებულია სააღსრულებო წარმოება და სახეზეა საკუთრებაში გადაცემის შესახებ განკარგულების გამოცემისათვის აუცილებელი ყველა წინაპირობა, ასეთი ქონება უფლებამოსილ პირს უნდა გადაეცეს (</w:t>
      </w:r>
      <w:r>
        <w:rPr>
          <w:rFonts w:ascii="Sylfaen" w:hAnsi="Sylfaen"/>
          <w:noProof/>
          <w:lang w:val="ka-GE"/>
        </w:rPr>
        <w:t>მე-60</w:t>
      </w:r>
      <w:r w:rsidRPr="00D3599F">
        <w:rPr>
          <w:rFonts w:ascii="Sylfaen" w:hAnsi="Sylfaen"/>
          <w:noProof/>
          <w:lang w:val="ka-GE"/>
        </w:rPr>
        <w:t xml:space="preserve"> მუხლის მე-</w:t>
      </w:r>
      <w:r>
        <w:rPr>
          <w:rFonts w:ascii="Sylfaen" w:hAnsi="Sylfaen"/>
          <w:noProof/>
          <w:lang w:val="ka-GE"/>
        </w:rPr>
        <w:t>3</w:t>
      </w:r>
      <w:r w:rsidRPr="00D3599F">
        <w:rPr>
          <w:rFonts w:ascii="Sylfaen" w:hAnsi="Sylfaen"/>
          <w:noProof/>
          <w:lang w:val="ka-GE"/>
        </w:rPr>
        <w:t xml:space="preserve"> პუნქტი). ასეთი მიდგომა გადახდისუუნარობის მასაში შემავალი ქონების ცალკეულ ნაწილებზე უფლებამოსილი მესამე პირების ლეგიტიმური ინტერესების დაცვისაკენ არის მიმართული. ამავდროულად, მმართველს უფლება აქვს, უარი უთხრას დაინტერესებულ პირს ამგვარი ქონების გამოყოფაზე, თუ ეს ეწინააღმდეგება მოვალის რეაბილიტაციის ინტერესებს და ამასთან, უზრუნველყოფილია რეაბილიტაციის შედეგად ამ კრედიტორის სრულად დაკმაყოფილება. </w:t>
      </w:r>
    </w:p>
    <w:p w14:paraId="1CD8C954" w14:textId="77777777" w:rsidR="00EE0499" w:rsidRPr="00D3599F" w:rsidRDefault="00EE0499" w:rsidP="00EE0499">
      <w:pPr>
        <w:spacing w:before="120" w:after="0" w:line="276" w:lineRule="auto"/>
        <w:ind w:left="-142" w:right="-399" w:firstLine="568"/>
        <w:jc w:val="both"/>
        <w:rPr>
          <w:rFonts w:ascii="Sylfaen" w:hAnsi="Sylfaen"/>
          <w:b/>
          <w:noProof/>
          <w:lang w:val="ka-GE"/>
        </w:rPr>
      </w:pPr>
      <w:r w:rsidRPr="00D3599F">
        <w:rPr>
          <w:rFonts w:ascii="Sylfaen" w:hAnsi="Sylfaen"/>
          <w:b/>
          <w:noProof/>
          <w:lang w:val="ka-GE"/>
        </w:rPr>
        <w:t>თავი VII. რეაბილიტაციის ან გაკოტრების რეჟიმის დაწყება</w:t>
      </w:r>
    </w:p>
    <w:p w14:paraId="43B0647F"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მოქმედი კანონი „გადახდისუუნარობის საქმის წარმოების შესახებ“ მოვალის რეაბილიტაციის და გაკოტრების შესახებ გადაწყვეტილების მიღების უფლებამოსილებას ანიჭებს მომრიგებელ საბჭოს. </w:t>
      </w:r>
      <w:r w:rsidRPr="00D3599F">
        <w:rPr>
          <w:rFonts w:ascii="Sylfaen" w:hAnsi="Sylfaen"/>
          <w:noProof/>
          <w:lang w:val="ka-GE"/>
        </w:rPr>
        <w:lastRenderedPageBreak/>
        <w:t xml:space="preserve">არსებული პრაქტიკა ადასტურებს, რომ მომრიგებელი საბჭოს საქმიანობა არ არის ეფექტიანი, პრობლემურია მომრიგებელ საბჭოში შესაბამისი კომპეტენციის, დამოუკიდებელი და მიუკერძოებელი პირების შეყვანა. კანონი არ ითვალისწინებს მომრიგებელი საბჭოს წევრების შრომის ანაზღაურების წესს. შედეგად, მომრიგებელი საბჭოს გადაწყვეტილებები არ არის სანდო, რაც მნიშვნელოვნად განაპირობებს საზოგადოების მიერ გადახდისუუნარობის პროცესის მიმართ უნდობლობას. </w:t>
      </w:r>
    </w:p>
    <w:p w14:paraId="610C32D4"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კანონპროექტი მოვალის რეაბილიტაციის/გაკოტრების რეჟიმის შესახებ გადაწყვეტილების მიღების უფლებამოსილებას ანიჭებს საქმის განმხილველ მოსამართლეს. სასამართლო რეაბილიტაციის/გაკოტრების რეჟიმის დაწყების თაობაზე გადაწყვეტილების მიღებასთან ერთად განიხილავს კრედიტორთა პირველად რეესტრში ასახული იმ კრედიტორებისათვის ხმის უფლების მინიჭების საკითხს, რომელთა მოთხოვნებიც სადავოდ არის გამხდარი.</w:t>
      </w:r>
    </w:p>
    <w:p w14:paraId="2C06CEED"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სასამართლო მოვალის რეაბილიტაციის/გაკოტრების რეჟიმის დაწყების თაობაზე განჩინებით ასევე იღებს გადაწყვეტილებას რეაბილიტაციის რეჟიმის მმართველის/ზედამხედველის ან გაკოტრების რეჟიმის მმართველის დანიშვნის შესახებ. ამასთან, განჩინება უნდა მოიცავდეს მორატორიუმის სრულ აღწერას. კანონპროექტი გარკვეულ გარანტიებს აძლევს კეთილსინდისიერ და გულისხმიერ მოვალეს მართვის შენარჩუნებისათვის. კერძოდ, მაშინაც კი, თუ დაკმაყოფილდება კრედიტორის განცხადება მოვალის რეაბილიტაციის შესახებ, რომლითაც კრედიტორი ითხოვს რეაბილიტაციის მმართველის დანიშვნას, სასამართლოს შეუძლია მოვალე დატოვოს მართვაში, თუ ეს უკანასკნელი სასამართლოსთვის დამაჯერებლად დაასაბუთებს, რომ სამეწარმეო საქმიანობას უძღვებოდა კეთილსინდისიერად და სათანადო ზრუნვის მოვალეობით, იმ გონივრული რწმენით, რომ მისი ქმედებები და გადაწყვეტილებები მოვალისათვის ყველაზე ხელსაყრელი იყო. </w:t>
      </w:r>
    </w:p>
    <w:p w14:paraId="1C3D20C2"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მოვალის მართვაში დატოვებისას სასამართლო მოვალეს უნიშნავს რეაბილიტაციის ზედამხედველს. </w:t>
      </w:r>
    </w:p>
    <w:p w14:paraId="701E70F7" w14:textId="77777777" w:rsidR="00EE0499" w:rsidRPr="00D3599F" w:rsidRDefault="00EE0499" w:rsidP="00EE0499">
      <w:pPr>
        <w:spacing w:before="120" w:after="0" w:line="276" w:lineRule="auto"/>
        <w:ind w:left="-142" w:right="-399" w:firstLine="568"/>
        <w:jc w:val="both"/>
        <w:rPr>
          <w:rFonts w:ascii="Sylfaen" w:hAnsi="Sylfaen"/>
          <w:b/>
          <w:noProof/>
          <w:lang w:val="ka-GE"/>
        </w:rPr>
      </w:pPr>
      <w:r w:rsidRPr="00D3599F">
        <w:rPr>
          <w:rFonts w:ascii="Sylfaen" w:hAnsi="Sylfaen"/>
          <w:b/>
          <w:noProof/>
          <w:lang w:val="ka-GE"/>
        </w:rPr>
        <w:t>თავი VIII. საცილო ქმედებები</w:t>
      </w:r>
    </w:p>
    <w:p w14:paraId="5AE0A04D"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 xml:space="preserve">რეფორმის ფარგლებში მნიშვნელოვანი ცვლილებები განიცადა საცილო ქმედებების რეგულირებამ, რომელიც „გადახდისუუნარობის საქმის წარმოების შესახებ“ საქართველოს მოქმედ კანონში „კრედიტორისათვის ზიანის მომტანი ქმედებების“ სახელწოდებით არის ცნობილი. სახელწოდების ცვლილება შემთხვევითი არ არის. შეცილების სამართლებრივი ინსტიტუტის დამკვიდრებით ამ საკითხის მოწესრიგება შესაბამისობაში მოვა საუკეთესო საერთაშორისო პრაქტიკასთან, ამასთან, სამართლებრივი დოქტრინის თვალსაზრისითაც და ტერმინოლოგიურადაც უფრო მეტად შეესაბამება შეცილების სამართლებრივ შედეგებს. </w:t>
      </w:r>
    </w:p>
    <w:p w14:paraId="76728B74"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t>შეცილების წესები უშუალო კავშირშია გადახდისუუნარობის განცხადების დროულად წარდგენის ვალდებულებასთან. იმ შემთხვევაში, თუ განცხადების წარდგენა გაჭიანურდა, ეს არ უნდა აისახოს კრედიტორების ინტერესზე. შეცილების მიზანს წარმოადგენს იმ ქონებრივი ცვლილებების აღმოფხვრა, რომელსაც ადგილი ჰქონდა გადახდისუუნარობის საქმის დაწყებამდე პერიოდში და ამით მოვალის ქონებრივი მდგომარეობის აღდგენა იმ სტატუსით, რომელშიც ის იყო ფაქტობრივი გადახდისუუნარობის წარმოშობის მომენტში.</w:t>
      </w:r>
    </w:p>
    <w:p w14:paraId="235CC70C"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noProof/>
          <w:lang w:val="ka-GE"/>
        </w:rPr>
        <w:lastRenderedPageBreak/>
        <w:t xml:space="preserve">შეცილებადი ქმედებების ცნება უფრო ფართოა და მოიცავს როგორც გარიგებებს, ასევე სხვა ქმედებებს, მათ შორის, ნივთის გადაცემას ან სხვაგვარ შესრულებას, რაც გარიგების დადებას არ უკავშირდება. </w:t>
      </w:r>
    </w:p>
    <w:p w14:paraId="394CCC09" w14:textId="77777777" w:rsidR="00EE0499" w:rsidRDefault="00EE0499" w:rsidP="00EE0499">
      <w:pPr>
        <w:spacing w:before="120" w:after="0" w:line="276" w:lineRule="auto"/>
        <w:ind w:left="-142" w:right="-399" w:firstLine="568"/>
        <w:jc w:val="both"/>
        <w:rPr>
          <w:rFonts w:ascii="Sylfaen" w:hAnsi="Sylfaen"/>
          <w:noProof/>
          <w:lang w:val="ka-GE"/>
        </w:rPr>
      </w:pPr>
      <w:r>
        <w:rPr>
          <w:rFonts w:ascii="Sylfaen" w:hAnsi="Sylfaen"/>
          <w:noProof/>
          <w:lang w:val="ka-GE"/>
        </w:rPr>
        <w:t>უპირველესად,</w:t>
      </w:r>
      <w:r w:rsidRPr="00D3599F">
        <w:rPr>
          <w:rFonts w:ascii="Sylfaen" w:hAnsi="Sylfaen"/>
          <w:noProof/>
          <w:lang w:val="ka-GE"/>
        </w:rPr>
        <w:t xml:space="preserve"> უნდა აღინიშნოს, რომ ცვლილებები შეეხო შეცილებაზე უფლებამოსილ პირებს. მოქმედი კანონის თანახმად, შეცილების განხორციელება შეუძლია როგორც მმართველს, ისე კრედიტორს. კანონპროექტი</w:t>
      </w:r>
      <w:r>
        <w:rPr>
          <w:rFonts w:ascii="Sylfaen" w:hAnsi="Sylfaen"/>
          <w:noProof/>
          <w:lang w:val="ka-GE"/>
        </w:rPr>
        <w:t xml:space="preserve">კი </w:t>
      </w:r>
      <w:r w:rsidRPr="00D3599F">
        <w:rPr>
          <w:rFonts w:ascii="Sylfaen" w:hAnsi="Sylfaen"/>
          <w:noProof/>
          <w:lang w:val="ka-GE"/>
        </w:rPr>
        <w:t xml:space="preserve"> შეცილების განხორციელების უფლება</w:t>
      </w:r>
      <w:r>
        <w:rPr>
          <w:rFonts w:ascii="Sylfaen" w:hAnsi="Sylfaen"/>
          <w:noProof/>
          <w:lang w:val="ka-GE"/>
        </w:rPr>
        <w:t>ს ანიჭებს</w:t>
      </w:r>
      <w:r w:rsidRPr="00D3599F">
        <w:rPr>
          <w:rFonts w:ascii="Sylfaen" w:hAnsi="Sylfaen"/>
          <w:noProof/>
          <w:lang w:val="ka-GE"/>
        </w:rPr>
        <w:t xml:space="preserve"> ექნებათ მმართველებს, ხოლო იმ შემთხვევაში, თუ მოვალე რჩება მართვაში -  ზედამხედველს. ვინაიდან წარმატებული შეცილების შედეგები გადახდისუუნარობის მასაზე უნდა აისახოს და ამით კრედიტორთა ერთობლიობამ უნდა ისარგებლოს, გაუმართლებელია ამის უფლება ინდივიდუალურ კრედიტორებს მიეცეთ. ამდენად, გამოირიცხება კონკრეტული კრედიტორების მიერ შეცილების ბოროტად გამოყენების შესაძლებლობა. კანონპროექტი</w:t>
      </w:r>
      <w:r>
        <w:rPr>
          <w:rFonts w:ascii="Sylfaen" w:hAnsi="Sylfaen"/>
          <w:noProof/>
          <w:lang w:val="ka-GE"/>
        </w:rPr>
        <w:t xml:space="preserve"> შეცილებისთვი </w:t>
      </w:r>
      <w:r w:rsidRPr="00D3599F">
        <w:rPr>
          <w:rFonts w:ascii="Sylfaen" w:hAnsi="Sylfaen"/>
          <w:noProof/>
          <w:lang w:val="ka-GE"/>
        </w:rPr>
        <w:t xml:space="preserve"> განსაზღვრავს რელევანტურ პერიოდს - </w:t>
      </w:r>
      <w:r>
        <w:rPr>
          <w:rFonts w:ascii="Sylfaen" w:hAnsi="Sylfaen"/>
          <w:noProof/>
          <w:lang w:val="ka-GE"/>
        </w:rPr>
        <w:t xml:space="preserve">დროს, რომლის განმავლობაშიც, </w:t>
      </w:r>
      <w:r w:rsidRPr="00D3599F">
        <w:rPr>
          <w:rFonts w:ascii="Sylfaen" w:hAnsi="Sylfaen"/>
          <w:noProof/>
          <w:lang w:val="ka-GE"/>
        </w:rPr>
        <w:t>ქმედება შეიძლება საცილო გახდეს</w:t>
      </w:r>
      <w:r>
        <w:rPr>
          <w:rFonts w:ascii="Sylfaen" w:hAnsi="Sylfaen"/>
          <w:noProof/>
          <w:lang w:val="ka-GE"/>
        </w:rPr>
        <w:t>.</w:t>
      </w:r>
      <w:r w:rsidRPr="00D3599F">
        <w:rPr>
          <w:rFonts w:ascii="Sylfaen" w:hAnsi="Sylfaen"/>
          <w:noProof/>
          <w:lang w:val="ka-GE"/>
        </w:rPr>
        <w:t xml:space="preserve"> კანონპროექტი</w:t>
      </w:r>
      <w:r>
        <w:rPr>
          <w:rFonts w:ascii="Sylfaen" w:hAnsi="Sylfaen"/>
          <w:noProof/>
          <w:lang w:val="ka-GE"/>
        </w:rPr>
        <w:t xml:space="preserve"> ასევე ზედმიწევნით არეგულირებს </w:t>
      </w:r>
      <w:r w:rsidRPr="00D3599F">
        <w:rPr>
          <w:rFonts w:ascii="Sylfaen" w:hAnsi="Sylfaen"/>
          <w:noProof/>
          <w:lang w:val="ka-GE"/>
        </w:rPr>
        <w:t xml:space="preserve"> შეცილებ</w:t>
      </w:r>
      <w:r>
        <w:rPr>
          <w:rFonts w:ascii="Sylfaen" w:hAnsi="Sylfaen"/>
          <w:noProof/>
          <w:lang w:val="ka-GE"/>
        </w:rPr>
        <w:t xml:space="preserve">ის სამართლებრივ შედეგებს და მასთან </w:t>
      </w:r>
      <w:r w:rsidRPr="00D3599F">
        <w:rPr>
          <w:rFonts w:ascii="Sylfaen" w:hAnsi="Sylfaen"/>
          <w:noProof/>
          <w:lang w:val="ka-GE"/>
        </w:rPr>
        <w:t>დაკავშირებულ პროცესუალურ საკითხებს</w:t>
      </w:r>
      <w:r>
        <w:rPr>
          <w:rFonts w:ascii="Sylfaen" w:hAnsi="Sylfaen"/>
          <w:noProof/>
          <w:lang w:val="ka-GE"/>
        </w:rPr>
        <w:t>.</w:t>
      </w:r>
    </w:p>
    <w:p w14:paraId="523C4358"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IX. რეაბილიტაცია</w:t>
      </w:r>
    </w:p>
    <w:p w14:paraId="6CF06B25"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ცნებას კანონპროექტი უფრო ფართოდ იყენებს, ვიდრე ეს მისი სიტყვასიტყვითი მნიშვნელობიდან გამომდინარეობს. კერძოდ, რეაბილიტაცია შეეხება როგორც მოვალეს, ასევე მის ბიზნესს (ბიზნესის მოვალის სუბიექტისაგან გამოცალკევებით და მოვალის შემდგომი ლიკვიდაციით) იმ აუცილებელი პირობით, რომ ნებისმიერ შემთხვევაში, ამგვარი რეაბილიტაცია კრედიტორების კოლექტიური დაკმაყოფილების ან მათი ინტერესების პრიორიტეტული დაცვისაკენ უნდა იყოს მიმართული. შესაბამისად, მართვაში დარჩენილი მოვალე ან რეაბილიტაციის მმართველი რეაბილიტაციის რეჟიმის დაწყების მომენტიდან წარმოადგენს მოვალეს იმ სპეციფიკით, რომ ფიდუციური მოვალეობები მას ამჯერად უკვე მოვალის კრედიტორთა ერთობლიობის მიმართ გააჩნია, ნაცვლად მოვალის პარტნიორებისა. </w:t>
      </w:r>
    </w:p>
    <w:p w14:paraId="5E4B6506"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კანონპროექტით რეაბილიტაციის რეჟიმს ცალსახა და უპირობო პრიორიტეტი ენიჭება, რაც გამოიხატება როგორც გაცხადებული მიზნებისა და პრინციპების დონეზე, ასევე რეაბილიტაციის წამახალისებელი არაერთი მექანიზმის გათვალისწინებით, როგორიცაა მოვალის მართვაში დატოვება, გაკოტრების რეჟიმის რეაბილიტაციაში კონვერსიის შესაძლებლობა და სხვ. პრიორიტეტების მიხედვითაა დალაგებული თავად რეაბილიტაციის წარმართვის გზები. კერძოდ, რეაბილიტაციის გეგმა უპირატესად მიმართული უნდა იყოს მოვალე-სუბიექტის გადარჩენისკენ, რა დროსაც კრედიტორული მოთხოვნები სრულად უნდა დაკმაყოფილდეს, ხოლო თუ კრედიტორული მოთხოვნების სრულად დაკმაყოფილება შეუძლებელია, რეაბილიტაციის გეგმა შეიძლება ითვალისწინებდეს კრედიტორული მოთხოვნების იმგვარ დაკმაყოფილებას, რომლის დროსაც თითოეული კრედიტორი მიიღებს მინიმუმ იმდენს, რასაც მოვალის გაკოტრებისას მიიღებდა (ფულადი ვალდებულებების შესრულების ხანგრძლივობასთან მიმართებით ინტერესის გათვალისწინებით); ამასთან, კრედიტორთა უმრავლესობისათვის რეაბილიტაციის გეგმით გათვალისწინებული უნდა იყოს იმაზე უკეთესი შედეგი, ვიდრე მოვალის გაკოტრებისას დადგებოდა. ამ შემთხვევაში რეაბილიტაცია შეიძლება მოიცავდეს მოვალის, როგორც მოქმედი ბიზნესის, </w:t>
      </w:r>
      <w:r w:rsidRPr="00D3599F">
        <w:rPr>
          <w:rFonts w:ascii="Sylfaen" w:hAnsi="Sylfaen"/>
          <w:lang w:val="ka-GE"/>
        </w:rPr>
        <w:lastRenderedPageBreak/>
        <w:t>გადარჩენას, ასევე მოვალის მთლიანი/არსებითად მთლიანი ბიზნესის/ქონების გასხვისებას</w:t>
      </w:r>
      <w:r w:rsidRPr="00D3599F">
        <w:rPr>
          <w:rFonts w:ascii="Sylfaen" w:hAnsi="Sylfaen"/>
          <w:lang w:val="ka-GE" w:bidi="en-US"/>
        </w:rPr>
        <w:t>, საქმიანობის გაგრძელებას</w:t>
      </w:r>
      <w:r w:rsidRPr="00D3599F">
        <w:rPr>
          <w:rFonts w:ascii="Sylfaen" w:hAnsi="Sylfaen"/>
          <w:lang w:val="ka-GE"/>
        </w:rPr>
        <w:t xml:space="preserve"> კრედიტორების გრძელვადიანი დაკმაყოფილების მიზნით და სხვ. მნიშვნელოვანია, განვასხვავოთ რეაბილიტაციის დროს ერთიანი კომპლექსის სახით ბიზნესის გაყიდვა გაკოტრებაში განხორციელებული იმავე ტიპის რეალიზაციისაგან. რეაბილიტაციაში ამგვარი გაყიდვა იმ პირობით დაიშვება, რომ ის უკეთესი შედეგების მომტანი უნდა იყოს კრედიტორთა ერთობლიობისთვის, ვიდრე გაკოტრებისას მისაღები მინიმუმია</w:t>
      </w:r>
      <w:r>
        <w:rPr>
          <w:rFonts w:ascii="Sylfaen" w:hAnsi="Sylfaen"/>
          <w:lang w:val="ka-GE"/>
        </w:rPr>
        <w:t xml:space="preserve"> (გამოიანგარიშება</w:t>
      </w:r>
      <w:r w:rsidRPr="00D3599F">
        <w:rPr>
          <w:rFonts w:ascii="Sylfaen" w:hAnsi="Sylfaen"/>
          <w:lang w:val="ka-GE"/>
        </w:rPr>
        <w:t xml:space="preserve"> წმინდა მიმდინარე ღირებულების მეთოდი</w:t>
      </w:r>
      <w:r>
        <w:rPr>
          <w:rFonts w:ascii="Sylfaen" w:hAnsi="Sylfaen"/>
          <w:lang w:val="ka-GE"/>
        </w:rPr>
        <w:t>თ)</w:t>
      </w:r>
      <w:r w:rsidRPr="00D3599F">
        <w:rPr>
          <w:rFonts w:ascii="Sylfaen" w:hAnsi="Sylfaen"/>
          <w:lang w:val="ka-GE"/>
        </w:rPr>
        <w:t xml:space="preserve">. </w:t>
      </w:r>
    </w:p>
    <w:p w14:paraId="0D6F7751"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ამასთან, გასათვალისწინებელია, რომ რეაბილიტაცია არ არის დისტრიბუციის პროცედურა, არამედ ის კომპანიის ან ბიზნესის გადარჩენის პროცედურაა და სწორედ ამ გადარჩენის სქემის ფარგლებში ხდება კრედიტორთა დაკმაყოფილება ფულადი ან არაფულადი ფორმით (წილები, მოგებაში მონაწილეობა, დასაქმება და სხვ.). შესაბამისად, როდესაც ბიზნესის გაყიდვისას კრედიტორები მხოლოდ ფულს იღებენ დისტრიბუციის გზით  - ეს გაკოტრების დროს გაყიდული ბიზნესია, ხოლო როდესაც ისინი ბიზნესს „გადაჰყვებიან“ – ეს არის რეაბილიტირებული კრედიტორი და ბიზნესი ერთად.</w:t>
      </w:r>
    </w:p>
    <w:p w14:paraId="084113A1"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კანონპროექტით გათვალისწინებულია რეაბილიტაციის რეჟიმში მართვის ახალი ფორმა - </w:t>
      </w:r>
      <w:r>
        <w:rPr>
          <w:rFonts w:ascii="Sylfaen" w:hAnsi="Sylfaen"/>
          <w:lang w:val="ka-GE"/>
        </w:rPr>
        <w:t>„</w:t>
      </w:r>
      <w:r w:rsidRPr="00D3599F">
        <w:rPr>
          <w:rFonts w:ascii="Sylfaen" w:hAnsi="Sylfaen"/>
          <w:lang w:val="ka-GE"/>
        </w:rPr>
        <w:t>მოვალე მართვაში</w:t>
      </w:r>
      <w:r>
        <w:rPr>
          <w:rFonts w:ascii="Sylfaen" w:hAnsi="Sylfaen"/>
          <w:lang w:val="ka-GE"/>
        </w:rPr>
        <w:t>“</w:t>
      </w:r>
      <w:r w:rsidRPr="00D3599F">
        <w:rPr>
          <w:rFonts w:ascii="Sylfaen" w:hAnsi="Sylfaen"/>
          <w:lang w:val="ka-GE"/>
        </w:rPr>
        <w:t xml:space="preserve"> - რა დროსაც არსებული მენეჯმენტი, რომელიც კეთილსინდისიერად ახორციელებდა საქმიანობას, აგრძელებს მართვას და ზედამხედველთან ერთად მონაწილეობს კრედიტორებთან მოლაპარაკებაში რეაბილიტაციის რეჟიმის წარმატებით დასრულების მიზნით. მოვალის მართვაში დატოვება დაუშვებელი იქნება იმ შემთხვევაში, თუ რეაბილიტაციის რეჟიმში მოვალე შედის წარუმატებელი რეგულირებული შეთანხმების რეჟიმიდან, რა დროსაც მას უკვე ჰქონდა შესაძლებლობა, მოვალე-სუბიექტის მენეჯმენტის შენარჩუნებით მოეგვარებინა ფინანსური კრიზისი. თუ კანონით პირდაპირ გათვალისწინებულ შემთხვევაში ან სასამართლოს გადაწყვეტილებით მოვალე არ რჩება მართვაში, ინიშნება რეაბილიტაციის მმართველი.</w:t>
      </w:r>
    </w:p>
    <w:p w14:paraId="439AB99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 აგებულია „რეაბილიტაციის მმართველის“ ტერმინის ირგვლივ, იმ ზოგადი მითითებით, რომ მოვალეს მართვაში გააჩნია ანალოგიური უფლებამოსილებები და მოვალეოებები, გარდა კანონით გათვალისწინებული გამონაკლისებისა, კერძოდ, უშუალოდ ზედამხედველისთვის განსაზღვრული ფუნქციების გარდა, რეაბილიტაციის მმართველის მსგავსად ანაზღაურების მიღების და შეცილების უფლებისა. მოვალის ჩვეულებრივი საქმიანობის ფარგლებს მიღმა ვალდებულების აღება/ხელშეკრულების დადება მართვაში მყოფ მოვალეს შეუძლია მხოლოდ რეაბილიტაციის ზედამხედველის  თანხმობით. დაინტერესებულ პირთა მიმართვის საფუძველზე სასამართლო უფლებამოსილია შეცვალოს მართვაში მყოფი მოვალე რეაბილიტაციის მმართველით, თუ სახეზეა შეცილების საფუძვლები (რომლის შედავების უფლებამოსილება მართვაში მყოფ მოვალეს არ გააჩნია) - მოვალის თაღლითობა, არაკეთილსინდისიერება, მოტყუება, არაკომპეტენტურობა, აუცილებელი ზრუნვის მოვალეობის დარღვევა, მმართველობითი საქმიანობის მნიშვნელოვანი დარღვევებით წარმართვა ან მართვის მიტოვება. </w:t>
      </w:r>
    </w:p>
    <w:p w14:paraId="21CFA9BB"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 ითვალისწინებს უზრუნველყოფილ კრედიტორთა უფლებების რეალიზების ისეთ მნიშვნელოვან ინსტრუმენტს, როგორიცაა უზრუნველყოფის საგნად გამოყენებული ქონების რეალიზაციის მოთხოვნის უფლება </w:t>
      </w:r>
      <w:r w:rsidRPr="00D3599F">
        <w:rPr>
          <w:rFonts w:ascii="Sylfaen" w:hAnsi="Sylfaen"/>
          <w:i/>
          <w:lang w:val="ka-GE"/>
        </w:rPr>
        <w:t>(ე.წ. right to separate satisfaction).</w:t>
      </w:r>
      <w:r w:rsidRPr="00D3599F">
        <w:rPr>
          <w:rFonts w:ascii="Sylfaen" w:hAnsi="Sylfaen"/>
          <w:lang w:val="ka-GE"/>
        </w:rPr>
        <w:t xml:space="preserve"> კერძოდ, უზრუნველყოფილი </w:t>
      </w:r>
      <w:r w:rsidRPr="00D3599F">
        <w:rPr>
          <w:rFonts w:ascii="Sylfaen" w:hAnsi="Sylfaen"/>
          <w:lang w:val="ka-GE"/>
        </w:rPr>
        <w:lastRenderedPageBreak/>
        <w:t xml:space="preserve">კრედიტორი უფლებამოსილია მიმართოს სასამართლოს მისი მოთხოვნის უზრუნველსაყოფად დატვირთული ქონების მიმართ მორატორიუმის მოხსნის შუამდგომლობით, თუ მას ზიანი ადგება მორატორიუმის  ღონისძიების გამოყენებით (მაგალითად, ქონების ღირებულება მცირდება) და ამ ზიანის თავიდან აცილების ინტერესი კრედიტორთა თანაბარზომიერი დაკმაყოფილების კანონისმიერ მიზანზე მნიშვნელოვანია. </w:t>
      </w:r>
    </w:p>
    <w:p w14:paraId="36AF41C7"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თუ რეაბილიტაციის მმართველი არ ეთანხმება აღნიშნულ მოთხოვნას, ის ვალდებული იქნება ამტკიცოს რომ ქონება, რომელზედაც კრედიტორი ითხოვს მორატორიუმის ცალკეული ღონისძიების გაუქმებას, საჭიროა რეაბილიტაციის მიზნებისთვის. </w:t>
      </w:r>
    </w:p>
    <w:p w14:paraId="7C7B36C5"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 რეჟიმი  სრულდება რეაბილიტაციის გეგმის ძალაში შესვლისთანავე. </w:t>
      </w:r>
    </w:p>
    <w:p w14:paraId="1DF12EB6" w14:textId="77777777" w:rsidR="00EE0499" w:rsidRDefault="00EE0499" w:rsidP="00EE0499">
      <w:pPr>
        <w:spacing w:before="120" w:after="0" w:line="276" w:lineRule="auto"/>
        <w:ind w:left="-142" w:right="-399" w:firstLine="568"/>
        <w:jc w:val="both"/>
        <w:rPr>
          <w:rFonts w:ascii="Sylfaen" w:hAnsi="Sylfaen"/>
          <w:b/>
          <w:lang w:val="ka-GE"/>
        </w:rPr>
      </w:pPr>
      <w:r w:rsidRPr="00D3599F">
        <w:rPr>
          <w:rFonts w:ascii="Sylfaen" w:hAnsi="Sylfaen"/>
          <w:lang w:val="ka-GE"/>
        </w:rPr>
        <w:t>კანონპროექტი</w:t>
      </w:r>
      <w:r>
        <w:rPr>
          <w:rFonts w:ascii="Sylfaen" w:hAnsi="Sylfaen"/>
          <w:lang w:val="ka-GE"/>
        </w:rPr>
        <w:t xml:space="preserve"> უშვებს</w:t>
      </w:r>
      <w:r w:rsidRPr="00D3599F">
        <w:rPr>
          <w:rFonts w:ascii="Sylfaen" w:hAnsi="Sylfaen"/>
          <w:lang w:val="ka-GE"/>
        </w:rPr>
        <w:t>რეაბილიტაციის რეჟიმის გაკოტრების რეჟიმში გადასვლ</w:t>
      </w:r>
      <w:r>
        <w:rPr>
          <w:rFonts w:ascii="Sylfaen" w:hAnsi="Sylfaen"/>
          <w:lang w:val="ka-GE"/>
        </w:rPr>
        <w:t>ის</w:t>
      </w:r>
      <w:r w:rsidRPr="00D3599F">
        <w:rPr>
          <w:rFonts w:ascii="Sylfaen" w:hAnsi="Sylfaen"/>
          <w:lang w:val="ka-GE"/>
        </w:rPr>
        <w:t xml:space="preserve"> (კონვერსია) შესაძლებელ</w:t>
      </w:r>
      <w:r>
        <w:rPr>
          <w:rFonts w:ascii="Sylfaen" w:hAnsi="Sylfaen"/>
          <w:lang w:val="ka-GE"/>
        </w:rPr>
        <w:t>ობას იმ შემთხვევაში</w:t>
      </w:r>
      <w:r w:rsidRPr="00D3599F">
        <w:rPr>
          <w:rFonts w:ascii="Sylfaen" w:hAnsi="Sylfaen"/>
          <w:lang w:val="ka-GE"/>
        </w:rPr>
        <w:t>, თუ რეაბილიტაციის გეგმა არ დამტკიცდა, ან თუ რეაბილიტაციის მმართველი მიიჩნევს, რომ რეაბილიტაციის მიზნის მიღწევის გონივრული ალბათობა არ არსებობს. ამ უკანასკნელი საფუძვლის არსებობას ამოწმებს სასამართლო</w:t>
      </w:r>
      <w:r>
        <w:rPr>
          <w:rFonts w:ascii="Sylfaen" w:hAnsi="Sylfaen"/>
          <w:lang w:val="ka-GE"/>
        </w:rPr>
        <w:t>.</w:t>
      </w:r>
    </w:p>
    <w:p w14:paraId="4899BB6E"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X. გაკოტრება</w:t>
      </w:r>
    </w:p>
    <w:p w14:paraId="4CB85775"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მოვალის გაკოტრების პროცედურები მთლიანად მიმართული უნდა იყოს კრდიტორთა მაქსიმალურად ეფექტიანად დაკმაყოფილებისაკენ. გაკოტრების ნაწილში კანონპროექტის მთავარი მონაპოვარია: </w:t>
      </w:r>
    </w:p>
    <w:p w14:paraId="56FFFDF1" w14:textId="77777777" w:rsidR="00EE0499" w:rsidRPr="00D3599F" w:rsidRDefault="00EE0499" w:rsidP="00EE0499">
      <w:pPr>
        <w:pStyle w:val="ListParagraph"/>
        <w:numPr>
          <w:ilvl w:val="0"/>
          <w:numId w:val="76"/>
        </w:numPr>
        <w:spacing w:before="120" w:after="0" w:line="276" w:lineRule="auto"/>
        <w:ind w:left="-142" w:right="-399" w:firstLine="568"/>
        <w:contextualSpacing w:val="0"/>
        <w:jc w:val="both"/>
        <w:rPr>
          <w:rFonts w:ascii="Sylfaen" w:hAnsi="Sylfaen"/>
          <w:lang w:val="ka-GE"/>
        </w:rPr>
      </w:pPr>
      <w:r w:rsidRPr="00D3599F">
        <w:rPr>
          <w:rFonts w:ascii="Sylfaen" w:hAnsi="Sylfaen"/>
          <w:lang w:val="ka-GE"/>
        </w:rPr>
        <w:t xml:space="preserve">მრავალფეროვანი ინსტრუმენტები და მოქნილი პროცედურები მოვალის ქონების მაქსიმალურად მაღალი ღირებულებით რეალიზაციიისათვის;  </w:t>
      </w:r>
    </w:p>
    <w:p w14:paraId="35BDE99B" w14:textId="77777777" w:rsidR="00EE0499" w:rsidRPr="00D3599F" w:rsidRDefault="00EE0499" w:rsidP="00EE0499">
      <w:pPr>
        <w:pStyle w:val="ListParagraph"/>
        <w:numPr>
          <w:ilvl w:val="0"/>
          <w:numId w:val="76"/>
        </w:numPr>
        <w:spacing w:before="120" w:after="0" w:line="276" w:lineRule="auto"/>
        <w:ind w:left="-142" w:right="-399" w:firstLine="568"/>
        <w:contextualSpacing w:val="0"/>
        <w:jc w:val="both"/>
        <w:rPr>
          <w:rFonts w:ascii="Sylfaen" w:hAnsi="Sylfaen"/>
          <w:lang w:val="ka-GE"/>
        </w:rPr>
      </w:pPr>
      <w:r w:rsidRPr="00D3599F">
        <w:rPr>
          <w:rFonts w:ascii="Sylfaen" w:hAnsi="Sylfaen"/>
          <w:lang w:val="ka-GE"/>
        </w:rPr>
        <w:t>ძლიერი გაკოტრების მმართველი;</w:t>
      </w:r>
    </w:p>
    <w:p w14:paraId="51B7BE18" w14:textId="77777777" w:rsidR="00EE0499" w:rsidRPr="00D3599F" w:rsidRDefault="00EE0499" w:rsidP="00EE0499">
      <w:pPr>
        <w:pStyle w:val="ListParagraph"/>
        <w:numPr>
          <w:ilvl w:val="0"/>
          <w:numId w:val="76"/>
        </w:numPr>
        <w:spacing w:before="120" w:after="0" w:line="276" w:lineRule="auto"/>
        <w:ind w:left="-142" w:right="-399" w:firstLine="568"/>
        <w:contextualSpacing w:val="0"/>
        <w:jc w:val="both"/>
        <w:rPr>
          <w:rFonts w:ascii="Sylfaen" w:hAnsi="Sylfaen"/>
          <w:lang w:val="ka-GE"/>
        </w:rPr>
      </w:pPr>
      <w:r w:rsidRPr="00D3599F">
        <w:rPr>
          <w:rFonts w:ascii="Sylfaen" w:hAnsi="Sylfaen"/>
          <w:lang w:val="ka-GE"/>
        </w:rPr>
        <w:t>კრედიტორთა დაკმაყოფილების წესისა და რიგითობის მაქსიმალურად სამართლიანი რეგულაციები.</w:t>
      </w:r>
    </w:p>
    <w:p w14:paraId="11046FF2"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კანონპროექტის შესაბამისად, გაკოტრების მმართველი უფლებამოსილია გადახდისუუნარობის მასის რეალიზაცია განახორციელოს ქონების რეალიზაციისათვის კანონმდებლობით ნებადართული ნებისმიერი ფორმით, მოქმედი ბიზნესის სახით, გადახდისუუნარობის მასის ერთიანი კომპლექსის სახით ან ნაწილ-ნაწილ. ფორმის შერჩევისას გაკოტრების მმართველმა უნდა მოახდინოს ქონების იმ გზით რეალიზაცია, რომლიდანაც მოსალოდნელია უფრო მეტი თანხის ამოღება. გაკოტრების მმართველს აქვს რეალიზაციისათვის ნებისმიერი დასაშვები ფორმის გამოყენების შესაძლებლობა, რაც განაპირობებს ქონებიდან მაქსიმალური თანხის ამოღებას და კრედიტორთა მოთხოვნების მაქსიმალურად დაკმაყოფილებას. </w:t>
      </w:r>
    </w:p>
    <w:p w14:paraId="7247467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კრედიტორთა მაქსიმალური ჩართულობისათვის გაკოტრების მმართველი აქვეყნებს რეალიზაციის ფორმის შერჩევის თაობაზე ინფორმაციას და კრედიტორი უფლებამოსილია მიმართოს მას ქონების რეალიზაციის ალტერნატიული შეთავაზებით, რომელიც კრედიტორთა ერთობლიობისთვის უფრო მომგებიანი იქნება. აღნიშნული წესი უზრუნველყოფს პროცესის გამჭვირვალობას. რეალიზაციის ფორმის თაობაზე საბოლოო გადაწყვეტილებას იღებს გაკოტრების მმართველი, რაც მოქნილი და სწრაფი პროცედურების წინაპირობაა, ვინაიდან ამ უკანასკნელს </w:t>
      </w:r>
      <w:r w:rsidRPr="00D3599F">
        <w:rPr>
          <w:rFonts w:ascii="Sylfaen" w:hAnsi="Sylfaen"/>
          <w:lang w:val="ka-GE"/>
        </w:rPr>
        <w:lastRenderedPageBreak/>
        <w:t>კანონით დაკისრებული პასუხისმგებლობის ფონზე, უნდა ჰქონდეს თავისუფლება, იმოქმედოს დამოუკიდებლად და სწრაფად. სხვადასხვა სახის  შეფერხებების არსებობის შემთხვევაში შესაძლოა, პროცედურები გაჭიანურდეს და ამას მოჰყვეს ქონების გაუფასურება. ასეთი მოწესრიგება მნიშვნელოვნად განსხვავდება „გადახდისუუნარობის საქმის წარმოების შესახებ“ მოქმედი კანონის რეგულაციებისგან. მოქმედი კანონის მიხედვით, ქონების გასხვისება შესაძლებელია მხოლოდ აუქციონის გზით, რა დროსაც პირველ აუქციონზე ყველა შემთხვევაში ერთიანი სახით ხდება ქონების გატანა, თუნდაც ერთიან ქონებაში შემავალი ნივთები/ერთეულები არ იყოს ერთმანეთთან დაკავშირებული და შეუძლებელი იყოს მათი ერთად გასხვისება.</w:t>
      </w:r>
    </w:p>
    <w:p w14:paraId="336836BA"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გაკოტრების მმართველის ამოცანაა, შეაგროვოს მოვალის ქონება და მოახდინოს მისი რეალიზაცია. გაკოტრების მმართველი აღჭურვილია „მეწარმეთა შესახებ“ საქართველოს კანონით</w:t>
      </w:r>
      <w:r>
        <w:rPr>
          <w:rFonts w:ascii="Sylfaen" w:hAnsi="Sylfaen"/>
          <w:lang w:val="ka-GE"/>
        </w:rPr>
        <w:t>ა</w:t>
      </w:r>
      <w:r w:rsidRPr="00D3599F">
        <w:rPr>
          <w:rFonts w:ascii="Sylfaen" w:hAnsi="Sylfaen"/>
          <w:lang w:val="ka-GE"/>
        </w:rPr>
        <w:t xml:space="preserve"> და შესაბამისი სამეწარმეო საქმიანობის სუბიექტის მართვაზე, ხელმძღვანელობასა და წარმომადგენლობაზე უფლებამოსილი პირებისათვის მინიჭებული ყველა უფლებით. გარდა ამ ზოგადი მითითებისა, გაკოტრების მმართველის უფლებები დაზუსტებულია იმავე მუხლში: გაკოტრების მმართველი უფლებამოსილია აწარმოოს დავები, განახორციელოს შეცილება, ურთიერთმოთხოვნათა გაქვითვა, გაკოტრების რეჟიმის შესახებ განჩინების გამოტანის შემდეგ მოვალის მიმართ წარმოშობილი მოთხოვნების, მათ შორის, საგადასახადო ვალდებულებების შესრულება, მოიწონოს ან შეწყვიტოს არსებული  ხელშეკრულებები, დადოს ახალი  ხელშეკრულებები, შეისყიდოს სხვადასხვა პროფესიული მომსახურება და სხვ. </w:t>
      </w:r>
    </w:p>
    <w:p w14:paraId="18A144C1"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 გაკოტრების მმართველის პასუხისმგებლობის საკითხსაც აწესრიგებს. </w:t>
      </w:r>
      <w:r>
        <w:rPr>
          <w:rFonts w:ascii="Sylfaen" w:hAnsi="Sylfaen"/>
          <w:lang w:val="ka-GE"/>
        </w:rPr>
        <w:t xml:space="preserve"> კერძოდ,</w:t>
      </w:r>
      <w:r w:rsidRPr="00D3599F">
        <w:rPr>
          <w:rFonts w:ascii="Sylfaen" w:hAnsi="Sylfaen"/>
          <w:lang w:val="ka-GE"/>
        </w:rPr>
        <w:t xml:space="preserve"> გაკოტრების მმართველმა დაკისრებული ფუნქციები უნდა განახორციელოს შეძლებისდაგვარად სწრაფად და ეფექტიანად, მოვალის კრედიტორთა ერთობლიობის ინტერესების გათვალისწინებით. ნებისმიერ შემთხვევაში, გაკოტრების მმართველმა თავისი ფუნქციები უნდა განახორციელოს იმგვარად, რომ გაუმართლებლად და აუცილებლობის გარეშე არ გამოიწვიოს კრედიტორთა ერთობლიობის ინტერესის დაზიანება, რაც იმას ნიშნავს, რომ გაკოტრების მმართველი, როგორც მოვალის მართვაზე, ხელმძღვანელობასა და წარმომადგენლობაზე უფლებამოსილი პირი, გაკოტრების მიზნებისათვის საქმეებს უნდა გაუძღვეს კეთილსინდისიერი ხელმძღვანელის გულისხმიერებით. შესაბამისად, მოვალის კრედიტორების მიმართ ის პასუხს აგებს გულისხმიერების ვალდებულების დარღვევით მიყენებული ზიანისთვის. გულისხმიერების ვალდებულების დაცვის პირობებში გაკოტრების მმართველის ასეთი მრავალფეროვანი უფლებამოსილებით აღჭურვამ უნდა უზრუნველყოს კრედიტორებისათვის მაქსიმალური შედეგის მიღწევა. </w:t>
      </w:r>
    </w:p>
    <w:p w14:paraId="7DD75AE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კანონპროექტით ახლებურად წესრიგდება კრედიტორთა დაკმაყოფილების რიგითობა. </w:t>
      </w:r>
    </w:p>
    <w:p w14:paraId="49C84CDA"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პირველ რიგში, აღსანიშნავია უზრუნველყოფილ კრედიტორთა უფლებების მნიშვნელობა. თუ მოქმედი კანონით შემოთავაზებული უზრუნველყოფის ინსტიტუტი ეკონომიკური ურთიერთობებისთვის და ბიზნეს სექტორისთვის მნიშვნელოვან პრობლემას წარმოადგენდა,  კანონპროექტით ეს პრობლემა აღმოფხვრილია, - უზრუნველყოფილი კრედიტორის კავშირი ნივთთან აღარ უქმდება, ხოლო ერთ ნივთზე რამდენიმე უზრუნველყოფის არსებობის შემთხვევაში შენარჩუნებულია სანივთო უფლებების ის რიგითობაც, რაც რეგისტრირებულია საჯარო რეესტრში. </w:t>
      </w:r>
    </w:p>
    <w:p w14:paraId="243932B8"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lastRenderedPageBreak/>
        <w:t>სიახლეა</w:t>
      </w:r>
      <w:r>
        <w:rPr>
          <w:rFonts w:ascii="Sylfaen" w:hAnsi="Sylfaen"/>
          <w:lang w:val="ka-GE"/>
        </w:rPr>
        <w:t xml:space="preserve"> ასევე</w:t>
      </w:r>
      <w:r w:rsidRPr="00D3599F">
        <w:rPr>
          <w:rFonts w:ascii="Sylfaen" w:hAnsi="Sylfaen"/>
          <w:lang w:val="ka-GE"/>
        </w:rPr>
        <w:t xml:space="preserve"> გაკოტრების რეჟიმის რეაბილიტაციის რეჟიმში </w:t>
      </w:r>
      <w:r>
        <w:rPr>
          <w:rFonts w:ascii="Sylfaen" w:hAnsi="Sylfaen"/>
          <w:lang w:val="ka-GE"/>
        </w:rPr>
        <w:t xml:space="preserve"> გადასვლის </w:t>
      </w:r>
      <w:r w:rsidRPr="00D3599F">
        <w:rPr>
          <w:rFonts w:ascii="Sylfaen" w:hAnsi="Sylfaen"/>
          <w:lang w:val="ka-GE"/>
        </w:rPr>
        <w:t xml:space="preserve"> შესაძლებლობა. კანონპროექტ</w:t>
      </w:r>
      <w:r>
        <w:rPr>
          <w:rFonts w:ascii="Sylfaen" w:hAnsi="Sylfaen"/>
          <w:lang w:val="ka-GE"/>
        </w:rPr>
        <w:t>ი</w:t>
      </w:r>
      <w:r w:rsidRPr="00D3599F">
        <w:rPr>
          <w:rFonts w:ascii="Sylfaen" w:hAnsi="Sylfaen"/>
          <w:lang w:val="ka-GE"/>
        </w:rPr>
        <w:t xml:space="preserve">ს შესაბამისად, გაკოტრების მმართველი უფლებამოსილია რეაბილიტაციის განცხადებით მიმართოს სასამართლოს, თუ ხედავს რეაბილიტაციის გონივრულ ალბათობას. </w:t>
      </w:r>
    </w:p>
    <w:p w14:paraId="415B896C"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სიახლეა ის</w:t>
      </w:r>
      <w:r>
        <w:rPr>
          <w:rFonts w:ascii="Sylfaen" w:hAnsi="Sylfaen"/>
          <w:lang w:val="ka-GE"/>
        </w:rPr>
        <w:t>იც</w:t>
      </w:r>
      <w:r w:rsidRPr="00D3599F">
        <w:rPr>
          <w:rFonts w:ascii="Sylfaen" w:hAnsi="Sylfaen"/>
          <w:lang w:val="ka-GE"/>
        </w:rPr>
        <w:t xml:space="preserve">, რომ გაკოტრების დასრულების შემდეგ დარჩენილი ქონება პარტნიორებს შორის ნაწილდება მათი წილის პროპორციულად. მოქმედი კანონი განაწილების შემდეგ დარჩენილი ქონების ბედს განსხვავებულად განსაზღვრავს და მას სახელმწიფო საკუთრებაში მიაქცევს. ასეთი მიდგომის კონსტიტუციურობის საკითხი ეჭვქვეშ დგას და მიუხედავად იმისა, რომ პრაქტიკაში ძალიან მცირეა იმის შანსი, რომ პროცესის დასრულების შემდეგ მართლაც დარჩეს რაიმე სახის ქონება, ახალი რეგულაცია აღმოფხვრის არსებულ თეორიულ თუ პრაქტიკულ პრობლემას. </w:t>
      </w:r>
    </w:p>
    <w:p w14:paraId="6FB3C022"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XI. სპეციალური რეჟიმის სტატუსის მქონე მოვალე</w:t>
      </w:r>
    </w:p>
    <w:p w14:paraId="5DDED8A1"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კანონპროექტით ჩნდება სპეციალური რეჟიმის სტატუსის მქონე მოვალის ცნება. თუ მოვალის საქმიანობის შეჩერება/შეწყვეტა არსებით ზიანს მიაყენებს სახელმწიფო ან/და საზოგადოებრივ ინტერესს, სასამართლოს შეუძლია ასეთ პირს მინიჭოს სპეციალური რეჟიმის მქონე მოვალის სტატუსი. ასეთი მოვალის ქონების რეალიზაცია ხორციელდება ერთიანი კომპლექსის სახით ან სხვა იმგვარი ფორმით, რომელიც ხელს არ შეუშლის მისი საქმიანობის უწყვეტობის შენარჩუნებას.  დაუშვებელია შემძენის მიერ აღნიშნული მოვალის პროფილის შეცვლა. შემძენი იღებს ვალდებულებას, რომ გააგრძელებს იმავე საქმიანობას, რასაც ეწეოდა გაკოტრებული მოვალე.</w:t>
      </w:r>
    </w:p>
    <w:p w14:paraId="49297121"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ამგვარი სტატუსის შემოღების საჭიროება პრაქტიკაში გამოვლენილმა შემთხვევებმა განაპირობა, როდესაც საქმე ეხება კონკრეტული რეგიონის თუ მთლიანად ქვეყნისათვის საჭირო ისეთი სერვისის მიმწოდებელ მოვალეს, რომლის ქონების ცალ-ცალკე გაყიდვა და მისი პროფილის შეცვლა გამოიწვევს კონკრეტული სერვისის პარალიზებას, თუ მისი სხვა მომწოდებლით ჩანაცვლება შეუძლებელია ან ეს რთული და ხანგრძლივი პროცესი იქნება. ასეთ სერვისად შეიძება მოიაზრებოდეს კომუნიკაციების, სამედიცინო სერვისის მიწოდება, უსაფრთხოების უზრუნველყოფა და ა.შ. </w:t>
      </w:r>
    </w:p>
    <w:p w14:paraId="55E5D441"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XII. საერთაშორისო გადახდისუუნარობა</w:t>
      </w:r>
    </w:p>
    <w:p w14:paraId="6D0CB693"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გადახდისუუნარობის სფეროში მოვალის საქმიანობაში საერთაშორისო ელემენტის არსებობამ შეიძლება გავლენა იქონიოს როგორც გადახდისუუნარობის მთლიან წარმოებაზე, ისე მის რომელიმე ასპექტზე. გადახდისუუნარობის მხრივ, საერთაშორისო კერძო სამართალი შემდეგ პრინციპებს ეყრდნობა: მოვალის მიმართ გადახდისუუნარობის უნიფიცირებულ წარმოებას – უნივერსალური ეფექტით და პლურალისტურ წარმოებას – ტერიტორიულობის ეფექტით (შესაბამისად, ოთხ ცალკეულ პრინციპს – უნიტარიზმს, უნივერსალურობას, პლურალიზმსა და ტერიტორიულობას). უნიფიცირებული წარმოებისას მოვალის მიმართ გადახდისუუნარობის მთლიანი რეჟიმი ერთ კონკრეტულ იურისდიქციაში იწყება და სრულდება, რომელსაც სხვა ქვეყნის იურისდიქციები აღიარებენ. ყველა შესაბამისი ქვეყნის მიერ აღიარებისას სახეზე იქნება უნივერსალურობის ეფექტიც. </w:t>
      </w:r>
    </w:p>
    <w:p w14:paraId="1BC51400"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ხშირად, მოვალის საქმიანობის გლობალური მასშტაბიდან გამომდინარე, აგრეთვე მოვალის მიერ უცხო ქვეყანაში ქონების შეძენისა და ფლობის, ასევე მოვალის სახელშეკრულებო ვალდებულებებზე უცხო ქვეყნის სამართლის გავრცელების გამო შეუძლებელია უნიფიცირებული გადახდისუუნარობის საქმის წარმოება, რის გამოც რამდენიმე ქვეყანაში შესაძლებელია გაიხსნას რამდენიმე პარალელური </w:t>
      </w:r>
      <w:r w:rsidRPr="00D3599F">
        <w:rPr>
          <w:rFonts w:ascii="Sylfaen" w:hAnsi="Sylfaen"/>
          <w:lang w:val="ka-GE"/>
        </w:rPr>
        <w:lastRenderedPageBreak/>
        <w:t xml:space="preserve">წარმოება. ეს კი, თავის მხრივ, იწვევს კონკრეტული წარმოებების ტერიტორიული პრინციპით შემოსაზღვრას. </w:t>
      </w:r>
      <w:r w:rsidRPr="00D3599F">
        <w:rPr>
          <w:rFonts w:ascii="Sylfaen" w:eastAsia="Times New Roman" w:hAnsi="Sylfaen" w:cs="Sylfaen"/>
          <w:lang w:val="ka-GE"/>
        </w:rPr>
        <w:t>შესაბამისად, კანონპროექტი ითვალისწინებს უცხო ქვეყნის იურისდიქციაში გახსნილი წარმოების აღიარებას, როგორც ზოგად წესს, თუმცა, აწესებს გამონაკლისებს. ასეთი აღიარებისათვის მნიშვნელოვანია, რომ მოვალე დაფუძნებული იყოს ან მთავარი ინტერესების ცენტრი გააჩნდეს რეჟიმის გამხსნელ სახელმწიფოში.</w:t>
      </w:r>
    </w:p>
    <w:p w14:paraId="729CFB5F"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მოქმედი კანონი აწესრიგებს მხოლოდ საზღვარგარეთ გახსნილი გადახდისუუნარობის საქმის წარმოების საქართველოში ცნობისა და ასეთ შემთხვევაში საქართველოში განცალკევებული წარმოების გახსნის საკითხს, რომელსაც ეძღვნება ორი მუხლი.</w:t>
      </w:r>
    </w:p>
    <w:p w14:paraId="0B644E45"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ამ მიზნით, კანონპროექტით შემოდის ახალი თავი - „საერთაშორისო გადახდისუუნარობა“, რომელიც არეგულირებს საერთაშორისო ელემენტის შემცველ მთელ რიგ საკითხებს, როგორიცაა საზღვარგარეთ გახსნილი გადახდისუუნარობის წარმოების ცნობა, უცხოური საწარმოს გაკოტრება, კრედიტორთა ორმაგი დაკმაყოფილების თავიდან აცილება, შრომითი ურთიერთობები, უძრავ ნივთთან დაკავშირებული ხელშეკრულებები და გაქვითვები.</w:t>
      </w:r>
    </w:p>
    <w:p w14:paraId="221B7021"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XIII. პროცესის ხარჯები</w:t>
      </w:r>
    </w:p>
    <w:p w14:paraId="11A96B45" w14:textId="77777777" w:rsidR="00EE0499" w:rsidRPr="00D3599F" w:rsidRDefault="00EE0499" w:rsidP="00EE0499">
      <w:pPr>
        <w:spacing w:before="120" w:after="0" w:line="276" w:lineRule="auto"/>
        <w:ind w:left="-142" w:right="-399" w:firstLine="568"/>
        <w:jc w:val="both"/>
        <w:rPr>
          <w:rFonts w:ascii="Sylfaen" w:hAnsi="Sylfaen"/>
          <w:noProof/>
          <w:lang w:val="ka-GE"/>
        </w:rPr>
      </w:pPr>
      <w:r w:rsidRPr="00D3599F">
        <w:rPr>
          <w:rFonts w:ascii="Sylfaen" w:hAnsi="Sylfaen"/>
          <w:lang w:val="ka-GE"/>
        </w:rPr>
        <w:t>კანონპროექტის XIII თავი ახლებურად არეგულირებს პროცესის ხარჯებს. სახელმწიფო ბაჟის მთლიანი ოდენობა</w:t>
      </w:r>
      <w:r>
        <w:rPr>
          <w:rFonts w:ascii="Sylfaen" w:hAnsi="Sylfaen"/>
          <w:lang w:val="ka-GE"/>
        </w:rPr>
        <w:t xml:space="preserve"> შეადგენს</w:t>
      </w:r>
      <w:r w:rsidRPr="00D3599F">
        <w:rPr>
          <w:rFonts w:ascii="Sylfaen" w:hAnsi="Sylfaen"/>
          <w:lang w:val="ka-GE"/>
        </w:rPr>
        <w:t xml:space="preserve"> შეადგენს გადახდისუუნარობის მასის ღირებულების 3%-ს, მაგრამ არანაკლებ 500 და არაუმეტეს </w:t>
      </w:r>
      <w:r>
        <w:rPr>
          <w:rFonts w:ascii="Sylfaen" w:hAnsi="Sylfaen"/>
          <w:lang w:val="ka-GE"/>
        </w:rPr>
        <w:t xml:space="preserve">10 </w:t>
      </w:r>
      <w:r w:rsidRPr="00D3599F">
        <w:rPr>
          <w:rFonts w:ascii="Sylfaen" w:hAnsi="Sylfaen"/>
          <w:lang w:val="ka-GE"/>
        </w:rPr>
        <w:t xml:space="preserve">000 ლარისა. აღნიშნული თანხის გადახდა პროცესის საწყის ეტაპზე განსხვავებულად ხდება იმის მიხედვით, თუ ვინ არის განმცხადებელი. </w:t>
      </w:r>
    </w:p>
    <w:p w14:paraId="2B850245"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თავი XI</w:t>
      </w:r>
      <w:r w:rsidRPr="00D3599F">
        <w:rPr>
          <w:rFonts w:ascii="Sylfaen" w:hAnsi="Sylfaen"/>
          <w:b/>
          <w:lang w:val="de-DE"/>
        </w:rPr>
        <w:t>V</w:t>
      </w:r>
      <w:r w:rsidRPr="00D3599F">
        <w:rPr>
          <w:rFonts w:ascii="Sylfaen" w:hAnsi="Sylfaen"/>
          <w:b/>
          <w:lang w:val="ka-GE"/>
        </w:rPr>
        <w:t>. გარდამავალი და დასკვნითი დებულებები</w:t>
      </w:r>
    </w:p>
    <w:p w14:paraId="28B4E07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„რეაბილიტაციისა და კრედიტორთა კოლექტიური დაკმაყოფილების შესახებ“ ახალი კანონის ამოქმედება, მისი მოცულობიდან და მნიშვნელობიდან გამომდინარე, საჭიროებს განსაზღვრულ დროს ახალი ინსტიტუტების ჩამოყალიბებისა და პროცესის მონაწილე სუბიექტების მომზადებისთვის. ამ მიზნით, კანონპროექტი ითვალისწინებს კანონის </w:t>
      </w:r>
      <w:r w:rsidRPr="00556DF5">
        <w:rPr>
          <w:rFonts w:ascii="Sylfaen" w:hAnsi="Sylfaen"/>
          <w:lang w:val="ka-GE"/>
        </w:rPr>
        <w:t>ამოქმედებას 2020 წლის 1 ივნისიდან,</w:t>
      </w:r>
      <w:r w:rsidRPr="00D3599F">
        <w:rPr>
          <w:rFonts w:ascii="Sylfaen" w:hAnsi="Sylfaen"/>
          <w:lang w:val="ka-GE"/>
        </w:rPr>
        <w:t xml:space="preserve"> რომლის განმავლობაშიც უზრუნველყოფილ უნდა იქნეს კანონპროექტით გათვალისწინებული კანონქვემდებარე ნორმატიული აქტების გამოცემა, ასევე არსებული ნორმატიული ბაზის ახალ კანონთან შესაბამისობაში მოყვანა.</w:t>
      </w:r>
    </w:p>
    <w:p w14:paraId="3E1509E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ამასთან, მოქმედი და ახალი კანონებით გათვალისწინებულ პროცესებს შორის მნიშვნელოვანი ინსტიტუციური განსხვავებებისა და მათი ურთიერთჩანაცვლების სირთულიდან გამომდინარე, პროექტით გათვალისწინებულია ახალი კანონის ამოქმედებამდე გახსნილი წარმოებების დასრულება  „გადახდისუუნარობის საქმის წარმოების შესახებ“ საქართველოს მოქმედი კანონის შესაბამისად. </w:t>
      </w:r>
    </w:p>
    <w:p w14:paraId="482AC63A" w14:textId="77777777" w:rsidR="00EE0499" w:rsidRPr="00D3599F" w:rsidRDefault="00EE0499" w:rsidP="00EE0499">
      <w:pPr>
        <w:tabs>
          <w:tab w:val="center" w:pos="5040"/>
        </w:tabs>
        <w:spacing w:before="120" w:after="0" w:line="276" w:lineRule="auto"/>
        <w:ind w:left="-142" w:right="-399" w:firstLine="568"/>
        <w:jc w:val="both"/>
        <w:rPr>
          <w:rFonts w:ascii="Sylfaen" w:hAnsi="Sylfaen"/>
          <w:lang w:val="ka-GE"/>
        </w:rPr>
      </w:pPr>
      <w:r w:rsidRPr="00D3599F">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2C0385F3"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კანონპროექტი 2018-2020 წლების სამთავრობო პროგრამას - „თავისუფლება, სწრაფი განვითარება, კეთილდღეობა“ - ეხმიანება. ამავე პროგრამის 2.4. პუნქტის (ბიზნესგარემო) თანახმად,  „</w:t>
      </w:r>
      <w:r w:rsidRPr="00D3599F">
        <w:rPr>
          <w:rFonts w:ascii="Sylfaen" w:hAnsi="Sylfaen" w:cs="Sylfaen"/>
          <w:lang w:val="ka-GE"/>
        </w:rPr>
        <w:t>გადახდისუუ</w:t>
      </w:r>
      <w:r w:rsidRPr="00D3599F">
        <w:rPr>
          <w:rFonts w:ascii="Sylfaen" w:hAnsi="Sylfaen"/>
          <w:lang w:val="ka-GE"/>
        </w:rPr>
        <w:t xml:space="preserve">ნარობის საქმის წარმოებასთან დაკავშირებული პროცედურების დასახვეწად გატარდება </w:t>
      </w:r>
      <w:r w:rsidRPr="00D3599F">
        <w:rPr>
          <w:rFonts w:ascii="Sylfaen" w:hAnsi="Sylfaen"/>
          <w:lang w:val="ka-GE"/>
        </w:rPr>
        <w:lastRenderedPageBreak/>
        <w:t xml:space="preserve">გადახდისუუნარობის სისტემის რეფორმა. რეფორმა მოიცავს როგორც სამეწარმეო, ისე სამოქალაქო გადახდისუუნარობას. გაჩნდება მეტი სტიმული საწარმოების რეაბილიტაციისათვის, მეტი გარანტიები კრედიტორთა უფლებებისა და კანონიერი ინტერესების უზრუნველსაყოფად“. შემოთავაზებული კანონპროექტი სწორედ ამ მიზნების შესრულებას ემსახურება. </w:t>
      </w:r>
    </w:p>
    <w:p w14:paraId="1E367DD1"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2B8579CB"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 ძალაში შედის 2020 წლის 1 </w:t>
      </w:r>
      <w:r>
        <w:rPr>
          <w:rFonts w:ascii="Sylfaen" w:hAnsi="Sylfaen"/>
          <w:lang w:val="ka-GE"/>
        </w:rPr>
        <w:t xml:space="preserve">ივნისიდან. </w:t>
      </w:r>
    </w:p>
    <w:p w14:paraId="3A9E236F"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5FC22620"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lang w:val="ka-GE"/>
        </w:rPr>
        <w:t xml:space="preserve">კანონპროექტის დაჩქარებული წესით განხილვა  არ არის მოთხოვნილი. </w:t>
      </w:r>
    </w:p>
    <w:p w14:paraId="363D7A6F" w14:textId="77777777" w:rsidR="00EE0499" w:rsidRPr="00D3599F" w:rsidRDefault="00EE0499" w:rsidP="00EE0499">
      <w:pPr>
        <w:spacing w:before="120" w:after="0" w:line="276" w:lineRule="auto"/>
        <w:ind w:left="-142" w:right="-399" w:firstLine="568"/>
        <w:jc w:val="both"/>
        <w:rPr>
          <w:rFonts w:ascii="Sylfaen" w:hAnsi="Sylfaen"/>
          <w:b/>
          <w:lang w:val="ka-GE"/>
        </w:rPr>
      </w:pPr>
    </w:p>
    <w:p w14:paraId="6F8EC1DF"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52B08823"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596397EE"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5CC870E8"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10A06042" w14:textId="77777777" w:rsidR="00EE0499"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 xml:space="preserve">კანონპროექტი გავლენას </w:t>
      </w:r>
      <w:r>
        <w:rPr>
          <w:rFonts w:ascii="Sylfaen" w:hAnsi="Sylfaen"/>
          <w:lang w:val="ka-GE"/>
        </w:rPr>
        <w:t>მო</w:t>
      </w:r>
      <w:r w:rsidRPr="00D3599F">
        <w:rPr>
          <w:rFonts w:ascii="Sylfaen" w:hAnsi="Sylfaen"/>
          <w:lang w:val="ka-GE"/>
        </w:rPr>
        <w:t>ახდენს სახელმწიფო ბიუჯეტის საშემოსავლო ნაწილზე.</w:t>
      </w:r>
      <w:r>
        <w:rPr>
          <w:rFonts w:ascii="Sylfaen" w:hAnsi="Sylfaen"/>
          <w:lang w:val="ka-GE"/>
        </w:rPr>
        <w:t xml:space="preserve"> </w:t>
      </w:r>
      <w:r w:rsidRPr="00D3599F">
        <w:rPr>
          <w:rFonts w:ascii="Sylfaen" w:hAnsi="Sylfaen"/>
          <w:lang w:val="ka-GE"/>
        </w:rPr>
        <w:t xml:space="preserve">მოქმედი კანონის შესაბამისად, გადახდისუუნარობის შესახებ განცხადების შეტანისათვის დადგენილია სახელმწიფო ბაჟი 5000 ლარის ოდენობით. კანონპროექტის თანახმად, სახელმწიფო ბაჟი გადახდისუუნარობის განცხადებაზე შეადგენს გადახდისუუნარობის მასის ღირებულების 3%-ს, მაგრამ არანაკლებ 500 ლარისა და არაუმეტეს </w:t>
      </w:r>
      <w:r>
        <w:rPr>
          <w:rFonts w:ascii="Sylfaen" w:hAnsi="Sylfaen"/>
          <w:lang w:val="ka-GE"/>
        </w:rPr>
        <w:t>10</w:t>
      </w:r>
      <w:r w:rsidRPr="00D3599F">
        <w:rPr>
          <w:rFonts w:ascii="Sylfaen" w:hAnsi="Sylfaen"/>
          <w:lang w:val="ka-GE"/>
        </w:rPr>
        <w:t xml:space="preserve">000 ლარისა. კრედიტორის მიერ განცხადების წარდგენის შემთხვევაში კრედიტორი იხდის სახელმწიფო ბაჟის იმ ნაწილს, რაც შეადგენს მისი მოთხოვნის ღირებულების 3%-ს, მაგრამ არაუმეტეს </w:t>
      </w:r>
      <w:r>
        <w:rPr>
          <w:rFonts w:ascii="Sylfaen" w:hAnsi="Sylfaen"/>
          <w:lang w:val="ka-GE"/>
        </w:rPr>
        <w:t>5</w:t>
      </w:r>
      <w:r w:rsidRPr="00D3599F">
        <w:rPr>
          <w:rFonts w:ascii="Sylfaen" w:hAnsi="Sylfaen"/>
          <w:lang w:val="ka-GE"/>
        </w:rPr>
        <w:t xml:space="preserve">000 ლარისა ფიზიკური პირისთვის და არაუმეტეს </w:t>
      </w:r>
      <w:r>
        <w:rPr>
          <w:rFonts w:ascii="Sylfaen" w:hAnsi="Sylfaen"/>
          <w:lang w:val="ka-GE"/>
        </w:rPr>
        <w:t>10</w:t>
      </w:r>
      <w:r w:rsidRPr="00D3599F">
        <w:rPr>
          <w:rFonts w:ascii="Sylfaen" w:hAnsi="Sylfaen"/>
          <w:lang w:val="ka-GE"/>
        </w:rPr>
        <w:t>000 ლარისა იურიდული პირისთვის, მაგრამ ნებისმიერ შემთხვევაში - არანაკლებ 500 ლარისა.</w:t>
      </w:r>
    </w:p>
    <w:p w14:paraId="73996DA2"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600FDFC1" w14:textId="77777777" w:rsidR="00EE0499"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26D9B60B" w14:textId="77777777" w:rsidR="001221F8" w:rsidRDefault="001221F8" w:rsidP="00EE0499">
      <w:pPr>
        <w:spacing w:before="120" w:after="0" w:line="276" w:lineRule="auto"/>
        <w:ind w:left="-142" w:right="-399" w:firstLine="568"/>
        <w:jc w:val="both"/>
        <w:rPr>
          <w:rFonts w:ascii="Sylfaen" w:hAnsi="Sylfaen"/>
          <w:b/>
          <w:lang w:val="ka-GE"/>
        </w:rPr>
      </w:pPr>
    </w:p>
    <w:p w14:paraId="0929924D" w14:textId="77777777" w:rsidR="001221F8" w:rsidRDefault="001221F8" w:rsidP="00EE0499">
      <w:pPr>
        <w:spacing w:before="120" w:after="0" w:line="276" w:lineRule="auto"/>
        <w:ind w:left="-142" w:right="-399" w:firstLine="568"/>
        <w:jc w:val="both"/>
        <w:rPr>
          <w:rFonts w:ascii="Sylfaen" w:hAnsi="Sylfaen"/>
          <w:b/>
          <w:lang w:val="ka-GE"/>
        </w:rPr>
      </w:pPr>
    </w:p>
    <w:p w14:paraId="1ADE4055" w14:textId="77777777" w:rsidR="001221F8" w:rsidRDefault="001221F8" w:rsidP="00EE0499">
      <w:pPr>
        <w:spacing w:before="120" w:after="0" w:line="276" w:lineRule="auto"/>
        <w:ind w:left="-142" w:right="-399" w:firstLine="568"/>
        <w:jc w:val="both"/>
        <w:rPr>
          <w:rFonts w:ascii="Sylfaen" w:hAnsi="Sylfaen"/>
          <w:b/>
          <w:lang w:val="ka-GE"/>
        </w:rPr>
      </w:pPr>
    </w:p>
    <w:p w14:paraId="5C07CB59"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lastRenderedPageBreak/>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3211062D" w14:textId="77777777" w:rsidR="00EE0499" w:rsidRPr="00022360" w:rsidRDefault="00EE0499" w:rsidP="00EE0499">
      <w:pPr>
        <w:spacing w:before="120" w:after="0" w:line="276" w:lineRule="auto"/>
        <w:ind w:left="-142" w:right="-399" w:firstLine="568"/>
        <w:jc w:val="both"/>
        <w:rPr>
          <w:rFonts w:ascii="Sylfaen" w:hAnsi="Sylfaen"/>
          <w:lang w:val="ka-GE"/>
        </w:rPr>
      </w:pPr>
      <w:r w:rsidRPr="00022360">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5226B4F4" w14:textId="77777777" w:rsidR="00EE0499" w:rsidRPr="00022360" w:rsidRDefault="00EE0499" w:rsidP="00EE0499">
      <w:pPr>
        <w:spacing w:before="120" w:after="0" w:line="276" w:lineRule="auto"/>
        <w:ind w:left="-142" w:right="-399" w:firstLine="568"/>
        <w:jc w:val="both"/>
        <w:rPr>
          <w:rFonts w:ascii="Sylfaen" w:hAnsi="Sylfaen"/>
          <w:b/>
          <w:lang w:val="ka-GE"/>
        </w:rPr>
      </w:pPr>
      <w:r w:rsidRPr="00022360">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31F8CEDB" w14:textId="77777777" w:rsidR="00EE0499" w:rsidRPr="00022360" w:rsidRDefault="00EE0499" w:rsidP="00EE0499">
      <w:pPr>
        <w:pStyle w:val="ListParagraph"/>
        <w:spacing w:before="120" w:after="0" w:line="276" w:lineRule="auto"/>
        <w:ind w:left="-142" w:right="-399" w:firstLine="568"/>
        <w:contextualSpacing w:val="0"/>
        <w:jc w:val="both"/>
        <w:rPr>
          <w:rFonts w:ascii="Sylfaen" w:hAnsi="Sylfaen"/>
          <w:lang w:val="ka-GE"/>
        </w:rPr>
      </w:pPr>
      <w:r w:rsidRPr="00022360">
        <w:rPr>
          <w:rFonts w:ascii="Sylfaen" w:hAnsi="Sylfaen"/>
          <w:lang w:val="ka-GE"/>
        </w:rPr>
        <w:t>კანონპროექტით უქმდება განმცხადებლის მიერ 5000 ლარის სასამართლოს სადეპოზიტო ანგარიშზე შეტანის ვალდებულება, ასევე ახლებურად განისაზღვრება სახელმწიფო ბაჟის ოდენობა და მისი გადახდის წესი. კერძოდ, მოქმედი კანონის შესაბამისად, გადახდისუუნარობის შესახებ განცხადების შეტანისათვის დადგენილია სახელმწიფო ბაჟი 5000 ლარის ოდენობით. კანონპროექტის თანახმად, სახელმწიფო ბაჟი გადახდისუუნარობის განცხადებაზე შეადგენს გადახდისუუნარობის მასის ღირებულების 3%-ს, მაგრამ არანაკლებ 500 ლარისა და არაუმეტეს 10000 ლარისა.  კრედიტორის მიერ განცხადების წარდგენის შემთხვევაში კრედიტორი იხდის სახელმწიფო ბაჟის იმ ნაწილს, რაც შეადგენს მისი მოთხოვნის ღირებულების 3%-ს, მაგრამ არაუმეტეს 5000 ლარისა ფიზიკური პირისთვის და არაუმეტეს 10000 ლარისა იურიდული პირისთვის. კრედიტორის მიერ გადახდილი ბაჟი შეადგენს საპროცესო ხარჯებს და ანაზღაურდება წინამდებარე კანონით დადგენილი წესით.</w:t>
      </w:r>
    </w:p>
    <w:p w14:paraId="312475B6" w14:textId="77777777" w:rsidR="00EE0499" w:rsidRPr="00022360" w:rsidRDefault="00EE0499" w:rsidP="00EE0499">
      <w:pPr>
        <w:pStyle w:val="ListParagraph"/>
        <w:spacing w:before="120" w:after="0" w:line="276" w:lineRule="auto"/>
        <w:ind w:left="-142" w:right="-399" w:firstLine="568"/>
        <w:contextualSpacing w:val="0"/>
        <w:jc w:val="both"/>
        <w:rPr>
          <w:rFonts w:ascii="Sylfaen" w:hAnsi="Sylfaen"/>
          <w:lang w:val="ka-GE"/>
        </w:rPr>
      </w:pPr>
      <w:r w:rsidRPr="00022360">
        <w:rPr>
          <w:rFonts w:ascii="Sylfaen" w:hAnsi="Sylfaen"/>
          <w:lang w:val="ka-GE"/>
        </w:rPr>
        <w:t xml:space="preserve">ზემოაღნიშნულის გათვალისწინებით, საერთო ჯამში, კანონპროექტი პოზიტიურ გავლენას იქონიებს კრედიტორებზე და სასამართლოსთვის მიმართვას უფრო მეტად ხელმისაწვდომს გახდის, ხოლო მოვალე სასამართლოსთვის მიმართვის დროს თავისუფლდება სახელმწიფო ბაჟის გადახდისგან - ბაჟის გადახდა მოხდება გადახდისუუნარობის მასიდან ამონაგები თანხიდან და მისი ოდენობა ყოველ კონკრეტულ შემთხვევაში გადახდისუუნარობის მასის ღირებულებაზე იქნება დამოკიდებული. </w:t>
      </w:r>
    </w:p>
    <w:p w14:paraId="5EC48BE6" w14:textId="77777777" w:rsidR="00EE0499" w:rsidRPr="00022360" w:rsidRDefault="00EE0499" w:rsidP="00EE0499">
      <w:pPr>
        <w:spacing w:before="120" w:after="0" w:line="276" w:lineRule="auto"/>
        <w:ind w:left="-142" w:right="-399" w:firstLine="568"/>
        <w:jc w:val="both"/>
        <w:rPr>
          <w:rFonts w:ascii="Sylfaen" w:hAnsi="Sylfaen"/>
          <w:b/>
          <w:lang w:val="ka-GE"/>
        </w:rPr>
      </w:pPr>
      <w:r w:rsidRPr="00022360">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3537ED04" w14:textId="77777777" w:rsidR="00EE0499" w:rsidRPr="00D3599F" w:rsidRDefault="00EE0499" w:rsidP="00EE0499">
      <w:pPr>
        <w:spacing w:before="120" w:after="0" w:line="276" w:lineRule="auto"/>
        <w:ind w:left="-142" w:right="-399" w:firstLine="568"/>
        <w:jc w:val="both"/>
        <w:rPr>
          <w:rFonts w:ascii="Sylfaen" w:hAnsi="Sylfaen"/>
          <w:b/>
          <w:lang w:val="ka-GE"/>
        </w:rPr>
      </w:pPr>
      <w:r w:rsidRPr="00022360">
        <w:rPr>
          <w:rFonts w:ascii="Sylfaen" w:hAnsi="Sylfaen"/>
          <w:lang w:val="ka-GE"/>
        </w:rPr>
        <w:t>კანონპროექტის თანახმად, სახელმწიფო ბაჟი გადახდისუუნარობის განცხადებაზე შეადგენს გადახდისუუნარობის მასის ღირებულების 3%-ს, მაგრამ არანაკლებ 500 ლარისა და არაუმეტეს 10000 ლარისა. კრედიტორის მიერ განცხადების წარდგენის შემთხვევაში კრედიტორი იხდის სახელმწიფო ბაჟის იმ ნაწილს, რაც შეადგენს მისი მოთხოვნის ღირებულების 3%-ს, მაგრამ არაუმეტეს 5000 ლარისა ფიზიკური პირისთვის და არაუმეტეს 10000 ლარისა იურიდული პირისთვის.</w:t>
      </w:r>
    </w:p>
    <w:p w14:paraId="3D8C92F6" w14:textId="77777777" w:rsidR="00EE0499" w:rsidRDefault="00EE0499" w:rsidP="00EE0499">
      <w:pPr>
        <w:spacing w:before="120" w:after="0" w:line="276" w:lineRule="auto"/>
        <w:ind w:left="-142" w:right="-399" w:firstLine="568"/>
        <w:jc w:val="both"/>
        <w:rPr>
          <w:rFonts w:ascii="Sylfaen" w:hAnsi="Sylfaen"/>
          <w:b/>
          <w:lang w:val="ka-GE"/>
        </w:rPr>
      </w:pPr>
    </w:p>
    <w:p w14:paraId="22F3AF52" w14:textId="77777777" w:rsidR="00EE0499" w:rsidRDefault="00EE0499" w:rsidP="00EE0499">
      <w:pPr>
        <w:spacing w:before="120" w:after="0" w:line="276" w:lineRule="auto"/>
        <w:ind w:left="-142" w:right="-399" w:firstLine="568"/>
        <w:jc w:val="both"/>
        <w:rPr>
          <w:rFonts w:ascii="Sylfaen" w:hAnsi="Sylfaen"/>
          <w:b/>
          <w:lang w:val="ka-GE"/>
        </w:rPr>
      </w:pPr>
    </w:p>
    <w:p w14:paraId="7999B221" w14:textId="77777777" w:rsidR="00EE0499" w:rsidRDefault="00EE0499" w:rsidP="00EE0499">
      <w:pPr>
        <w:spacing w:before="120" w:after="0" w:line="276" w:lineRule="auto"/>
        <w:ind w:left="-142" w:right="-399" w:firstLine="568"/>
        <w:jc w:val="both"/>
        <w:rPr>
          <w:rFonts w:ascii="Sylfaen" w:hAnsi="Sylfaen"/>
          <w:b/>
          <w:lang w:val="ka-GE"/>
        </w:rPr>
      </w:pPr>
    </w:p>
    <w:p w14:paraId="54EEBF68"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lastRenderedPageBreak/>
        <w:t>გ) კანონპროექტის მიმართება საერთაშორისო სამართლებრივ სტანდარტებთან:</w:t>
      </w:r>
    </w:p>
    <w:p w14:paraId="6631E307"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გ.ა) კანონპროექტის მიმართება ევროკავშირის სამართალთან</w:t>
      </w:r>
    </w:p>
    <w:p w14:paraId="22DF731D" w14:textId="77777777" w:rsidR="00EE0499" w:rsidRDefault="00EE0499" w:rsidP="00EE0499">
      <w:pPr>
        <w:pStyle w:val="ListParagraph"/>
        <w:spacing w:before="120" w:after="0" w:line="276" w:lineRule="auto"/>
        <w:ind w:left="-142" w:right="-399" w:firstLine="568"/>
        <w:contextualSpacing w:val="0"/>
        <w:jc w:val="both"/>
        <w:rPr>
          <w:rFonts w:ascii="Sylfaen" w:hAnsi="Sylfaen"/>
          <w:noProof/>
          <w:lang w:val="ka-GE"/>
        </w:rPr>
      </w:pPr>
      <w:r w:rsidRPr="00D3599F">
        <w:rPr>
          <w:rFonts w:ascii="Sylfaen" w:hAnsi="Sylfaen"/>
          <w:noProof/>
          <w:lang w:val="ka-GE"/>
        </w:rPr>
        <w:t>კანონპროექტი არ ეწინააღმდეგება ევროკავშირის დირექტივებს.</w:t>
      </w:r>
    </w:p>
    <w:p w14:paraId="714FE4C4"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1082D1D"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51B77964"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6B8D297"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7B73957D"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C3AC3D0"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cs="Sylfaen"/>
          <w:lang w:val="ka-GE"/>
        </w:rPr>
        <w:t>ასეთი არ არსებობს.</w:t>
      </w:r>
    </w:p>
    <w:p w14:paraId="1576CF84" w14:textId="77777777" w:rsidR="00EE0499" w:rsidRDefault="00EE0499" w:rsidP="00EE0499">
      <w:pPr>
        <w:spacing w:before="120" w:after="0" w:line="276" w:lineRule="auto"/>
        <w:ind w:left="-142" w:right="-399" w:firstLine="568"/>
        <w:jc w:val="both"/>
        <w:rPr>
          <w:rFonts w:ascii="Sylfaen" w:hAnsi="Sylfaen"/>
          <w:b/>
          <w:lang w:val="ka-GE"/>
        </w:rPr>
      </w:pPr>
    </w:p>
    <w:p w14:paraId="0A03C356"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დ)  კანონპროექტის მომზადების პროცესში მიღებული კონსულტაციები:</w:t>
      </w:r>
    </w:p>
    <w:p w14:paraId="4D697F8D"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34F1EBC" w14:textId="77777777" w:rsidR="00EE0499" w:rsidRPr="00D3599F" w:rsidRDefault="00EE0499" w:rsidP="00EE0499">
      <w:pPr>
        <w:spacing w:before="120" w:after="0" w:line="276" w:lineRule="auto"/>
        <w:ind w:left="-142" w:right="-399" w:firstLine="568"/>
        <w:jc w:val="both"/>
        <w:rPr>
          <w:rFonts w:ascii="Sylfaen" w:hAnsi="Sylfaen" w:cs="Sylfaen"/>
          <w:noProof/>
          <w:lang w:val="ka-GE"/>
        </w:rPr>
      </w:pPr>
      <w:r w:rsidRPr="00D3599F">
        <w:rPr>
          <w:rFonts w:ascii="Sylfaen" w:hAnsi="Sylfaen" w:cs="Times New Roman"/>
          <w:lang w:val="ka-GE"/>
        </w:rPr>
        <w:t xml:space="preserve">კანონპროექტზე მუშაობა მიმდინარეობდა </w:t>
      </w:r>
      <w:r w:rsidRPr="00D3599F">
        <w:rPr>
          <w:rFonts w:ascii="Sylfaen" w:hAnsi="Sylfaen" w:cs="Sylfaen"/>
          <w:noProof/>
          <w:lang w:val="ka-GE"/>
        </w:rPr>
        <w:t xml:space="preserve">გერმანიის საერთაშორისო თანამშრომლობის საზოგადოების (GIZ) აქტიური მხარდაჭერით შექმნილი სამუშაო ჯგუფის ფარგლებში, რომლის საქმინაობაშიც მონაწილეობდნენ სსიპ - აღსრულების ეროვნული ბიუროს, საქართველოს ეკონომიკისა და მდგრადი განვითარების და საქართველოს ფინანსთა სამინისტროების წარმომადგენლები, ასევე გადახდისუუნარობის საქმის წარმოების პროცესში უშუალოდ მონაწილე პრაქტიკოსი იურისტები.  დონორი ორგანიზაციებისა და საერთაშორისო პროექტების (GIZ, USAID, CLDP) ხელშეწყობით კანონპროექტზე მუშაობის სრული პერიოდის განმავლობაში პროცესში უზრუნველყოფილი იყო საერთაშორისო ექსპერტების ჩართულობა. </w:t>
      </w:r>
    </w:p>
    <w:p w14:paraId="59F7FCFE" w14:textId="77777777" w:rsidR="00EE0499" w:rsidRDefault="00EE0499" w:rsidP="00EE0499">
      <w:pPr>
        <w:spacing w:before="120" w:after="0" w:line="276" w:lineRule="auto"/>
        <w:ind w:left="-142" w:right="-399" w:firstLine="568"/>
        <w:jc w:val="both"/>
        <w:rPr>
          <w:rFonts w:ascii="Sylfaen" w:hAnsi="Sylfaen"/>
          <w:b/>
          <w:lang w:val="ka-GE"/>
        </w:rPr>
      </w:pPr>
    </w:p>
    <w:p w14:paraId="6D5AFC51"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lastRenderedPageBreak/>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568EB074" w14:textId="77777777" w:rsidR="00EE0499" w:rsidRPr="00D3599F" w:rsidRDefault="00EE0499" w:rsidP="00EE0499">
      <w:pPr>
        <w:spacing w:before="120" w:after="0" w:line="276" w:lineRule="auto"/>
        <w:ind w:left="-142" w:right="-399" w:firstLine="568"/>
        <w:jc w:val="both"/>
        <w:rPr>
          <w:rFonts w:ascii="Sylfaen" w:hAnsi="Sylfaen"/>
          <w:lang w:val="ka-GE"/>
        </w:rPr>
      </w:pPr>
      <w:r w:rsidRPr="00D3599F">
        <w:rPr>
          <w:rFonts w:ascii="Sylfaen" w:hAnsi="Sylfaen"/>
          <w:noProof/>
          <w:lang w:val="ka-GE"/>
        </w:rPr>
        <w:t xml:space="preserve">კანონპროექტის მიმართ განხორციელდა რეგულირების ზეგავლენის შეფასება (RIA), რომლის საფუძველზე შედგენილ ანგარიშში მითითებულია, რომ კანონპროექტის მიღება მნიშვნელოვანი წინგადადგმული ნაბიჯი იქნება ქართულ გადახდისუუნარობის სისტემაში. </w:t>
      </w:r>
      <w:r w:rsidRPr="00D3599F">
        <w:rPr>
          <w:rFonts w:ascii="Sylfaen" w:hAnsi="Sylfaen"/>
          <w:lang w:val="ka-GE"/>
        </w:rPr>
        <w:t>რეგულირების შეფასების ანგარიში თან ერთვის კანონპროექტს</w:t>
      </w:r>
      <w:r>
        <w:rPr>
          <w:rFonts w:ascii="Sylfaen" w:hAnsi="Sylfaen"/>
          <w:lang w:val="ka-GE"/>
        </w:rPr>
        <w:t xml:space="preserve"> (ქართულ და ინგლისურ ენებზე)</w:t>
      </w:r>
      <w:r w:rsidRPr="00D3599F">
        <w:rPr>
          <w:rFonts w:ascii="Sylfaen" w:hAnsi="Sylfaen"/>
          <w:lang w:val="ka-GE"/>
        </w:rPr>
        <w:t>.</w:t>
      </w:r>
    </w:p>
    <w:p w14:paraId="3B1423E3"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EB19BD3" w14:textId="77777777" w:rsidR="00EE0499" w:rsidRPr="00D3599F" w:rsidRDefault="00EE0499" w:rsidP="00EE0499">
      <w:pPr>
        <w:spacing w:before="120" w:after="0" w:line="276" w:lineRule="auto"/>
        <w:ind w:left="-142" w:right="-399" w:firstLine="568"/>
        <w:jc w:val="both"/>
        <w:rPr>
          <w:rFonts w:ascii="Sylfaen" w:hAnsi="Sylfaen" w:cs="Sylfaen"/>
          <w:lang w:val="ka-GE"/>
        </w:rPr>
      </w:pPr>
      <w:r w:rsidRPr="00D3599F">
        <w:rPr>
          <w:rFonts w:ascii="Sylfaen" w:hAnsi="Sylfaen" w:cs="Sylfaen"/>
          <w:lang w:val="ka-GE"/>
        </w:rPr>
        <w:t>ასეთი არ არსებობს.</w:t>
      </w:r>
    </w:p>
    <w:p w14:paraId="4EB3B7C1" w14:textId="77777777" w:rsidR="00EE0499" w:rsidRPr="00D3599F" w:rsidRDefault="00EE0499" w:rsidP="00EE0499">
      <w:pPr>
        <w:spacing w:before="120" w:after="0" w:line="276" w:lineRule="auto"/>
        <w:ind w:left="-142" w:right="-399" w:firstLine="568"/>
        <w:jc w:val="both"/>
        <w:rPr>
          <w:rFonts w:ascii="Sylfaen" w:hAnsi="Sylfaen"/>
          <w:b/>
          <w:lang w:val="ka-GE"/>
        </w:rPr>
      </w:pPr>
    </w:p>
    <w:p w14:paraId="5F9D599A"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ე) კანონპროექტის ავტორი:</w:t>
      </w:r>
    </w:p>
    <w:p w14:paraId="328357C4" w14:textId="77777777" w:rsidR="00EE0499" w:rsidRPr="00D3599F" w:rsidRDefault="00EE0499" w:rsidP="00EE0499">
      <w:pPr>
        <w:pStyle w:val="ListParagraph"/>
        <w:spacing w:before="120" w:after="0" w:line="276" w:lineRule="auto"/>
        <w:ind w:left="-142" w:right="-399" w:firstLine="568"/>
        <w:contextualSpacing w:val="0"/>
        <w:jc w:val="both"/>
        <w:rPr>
          <w:rFonts w:ascii="Sylfaen" w:hAnsi="Sylfaen"/>
          <w:b/>
          <w:noProof/>
          <w:lang w:val="ka-GE"/>
        </w:rPr>
      </w:pPr>
      <w:r w:rsidRPr="00D3599F">
        <w:rPr>
          <w:rFonts w:ascii="Sylfaen" w:hAnsi="Sylfaen"/>
          <w:noProof/>
          <w:lang w:val="ka-GE"/>
        </w:rPr>
        <w:t xml:space="preserve">კანონპროექტის ავტორია საქართველოს </w:t>
      </w:r>
      <w:r w:rsidRPr="00D3599F">
        <w:rPr>
          <w:rFonts w:ascii="Sylfaen" w:hAnsi="Sylfaen" w:cs="Sylfaen"/>
          <w:noProof/>
          <w:lang w:val="ka-GE"/>
        </w:rPr>
        <w:t>იუსტიციის სამინისტრო.</w:t>
      </w:r>
    </w:p>
    <w:p w14:paraId="73CAC67A" w14:textId="77777777" w:rsidR="00EE0499" w:rsidRPr="00D3599F" w:rsidRDefault="00EE0499" w:rsidP="00EE0499">
      <w:pPr>
        <w:spacing w:before="120" w:after="0" w:line="276" w:lineRule="auto"/>
        <w:ind w:left="-142" w:right="-399" w:firstLine="568"/>
        <w:jc w:val="both"/>
        <w:rPr>
          <w:rFonts w:ascii="Sylfaen" w:hAnsi="Sylfaen"/>
          <w:b/>
          <w:lang w:val="ka-GE"/>
        </w:rPr>
      </w:pPr>
    </w:p>
    <w:p w14:paraId="452D3313" w14:textId="77777777" w:rsidR="00EE0499" w:rsidRPr="00D3599F" w:rsidRDefault="00EE0499" w:rsidP="00EE0499">
      <w:pPr>
        <w:spacing w:before="120" w:after="0" w:line="276" w:lineRule="auto"/>
        <w:ind w:left="-142" w:right="-399" w:firstLine="568"/>
        <w:jc w:val="both"/>
        <w:rPr>
          <w:rFonts w:ascii="Sylfaen" w:hAnsi="Sylfaen"/>
          <w:b/>
          <w:lang w:val="ka-GE"/>
        </w:rPr>
      </w:pPr>
      <w:r w:rsidRPr="00D3599F">
        <w:rPr>
          <w:rFonts w:ascii="Sylfaen" w:hAnsi="Sylfaen"/>
          <w:b/>
          <w:lang w:val="ka-GE"/>
        </w:rPr>
        <w:t>ვ) კანონპროექტის ინიციატორი:</w:t>
      </w:r>
    </w:p>
    <w:p w14:paraId="720D4A5F" w14:textId="77777777" w:rsidR="00EE0499" w:rsidRPr="00556DF5" w:rsidRDefault="00EE0499" w:rsidP="00EE0499">
      <w:pPr>
        <w:ind w:firstLine="426"/>
        <w:rPr>
          <w:lang w:val="ka-GE"/>
        </w:rPr>
      </w:pPr>
      <w:r w:rsidRPr="00D3599F">
        <w:rPr>
          <w:rFonts w:ascii="Sylfaen" w:hAnsi="Sylfaen"/>
          <w:noProof/>
          <w:lang w:val="ka-GE"/>
        </w:rPr>
        <w:t>კანონპროექტის ინიციატორია საქართველოს მთავრობა.</w:t>
      </w:r>
    </w:p>
    <w:p w14:paraId="571BBF81" w14:textId="77777777" w:rsidR="00601A50" w:rsidRDefault="00601A50" w:rsidP="00682FB2">
      <w:pPr>
        <w:pStyle w:val="ListParagraph"/>
        <w:spacing w:before="120" w:after="0" w:line="276" w:lineRule="auto"/>
        <w:ind w:left="-142" w:right="-399" w:firstLine="568"/>
        <w:contextualSpacing w:val="0"/>
        <w:jc w:val="both"/>
        <w:rPr>
          <w:rFonts w:ascii="Sylfaen" w:hAnsi="Sylfaen"/>
          <w:lang w:val="ka-GE"/>
        </w:rPr>
      </w:pPr>
    </w:p>
    <w:p w14:paraId="5E8EA46F" w14:textId="77777777" w:rsidR="00601A50" w:rsidRDefault="00601A50" w:rsidP="00682FB2">
      <w:pPr>
        <w:pStyle w:val="ListParagraph"/>
        <w:spacing w:before="120" w:after="0" w:line="276" w:lineRule="auto"/>
        <w:ind w:left="-142" w:right="-399" w:firstLine="568"/>
        <w:contextualSpacing w:val="0"/>
        <w:jc w:val="both"/>
        <w:rPr>
          <w:rFonts w:ascii="Sylfaen" w:hAnsi="Sylfaen"/>
          <w:lang w:val="ka-GE"/>
        </w:rPr>
      </w:pPr>
    </w:p>
    <w:p w14:paraId="214717BC" w14:textId="77777777" w:rsidR="00601A50" w:rsidRPr="00D3599F" w:rsidRDefault="00601A50" w:rsidP="00682FB2">
      <w:pPr>
        <w:pStyle w:val="ListParagraph"/>
        <w:spacing w:before="120" w:after="0" w:line="276" w:lineRule="auto"/>
        <w:ind w:left="-142" w:right="-399" w:firstLine="568"/>
        <w:contextualSpacing w:val="0"/>
        <w:jc w:val="both"/>
        <w:rPr>
          <w:rFonts w:ascii="Sylfaen" w:hAnsi="Sylfaen"/>
          <w:lang w:val="ka-GE"/>
        </w:rPr>
      </w:pPr>
    </w:p>
    <w:sectPr w:rsidR="00601A50" w:rsidRPr="00D3599F" w:rsidSect="00D3599F">
      <w:footerReference w:type="default" r:id="rId8"/>
      <w:pgSz w:w="12240" w:h="15840"/>
      <w:pgMar w:top="993" w:right="1440" w:bottom="426" w:left="1134"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444AEE" w16cid:durableId="1FB408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324B7" w14:textId="77777777" w:rsidR="001F7C04" w:rsidRDefault="001F7C04" w:rsidP="00231777">
      <w:pPr>
        <w:spacing w:after="0" w:line="240" w:lineRule="auto"/>
      </w:pPr>
      <w:r>
        <w:separator/>
      </w:r>
    </w:p>
  </w:endnote>
  <w:endnote w:type="continuationSeparator" w:id="0">
    <w:p w14:paraId="39D85CA7" w14:textId="77777777" w:rsidR="001F7C04" w:rsidRDefault="001F7C04" w:rsidP="0023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 New Roman PS">
    <w:altName w:val="Times New Roman"/>
    <w:panose1 w:val="00000000000000000000"/>
    <w:charset w:val="00"/>
    <w:family w:val="moder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New Roman PSMT">
    <w:altName w:val="Times New Roman PSMT"/>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593093"/>
      <w:docPartObj>
        <w:docPartGallery w:val="Page Numbers (Bottom of Page)"/>
        <w:docPartUnique/>
      </w:docPartObj>
    </w:sdtPr>
    <w:sdtEndPr>
      <w:rPr>
        <w:noProof/>
      </w:rPr>
    </w:sdtEndPr>
    <w:sdtContent>
      <w:p w14:paraId="324A3A0D" w14:textId="0FE84D08" w:rsidR="00181B53" w:rsidRDefault="00181B53">
        <w:pPr>
          <w:pStyle w:val="Footer"/>
          <w:jc w:val="right"/>
        </w:pPr>
        <w:r>
          <w:fldChar w:fldCharType="begin"/>
        </w:r>
        <w:r>
          <w:instrText xml:space="preserve"> PAGE   \* MERGEFORMAT </w:instrText>
        </w:r>
        <w:r>
          <w:fldChar w:fldCharType="separate"/>
        </w:r>
        <w:r w:rsidR="008250E8">
          <w:rPr>
            <w:noProof/>
          </w:rPr>
          <w:t>22</w:t>
        </w:r>
        <w:r>
          <w:rPr>
            <w:noProof/>
          </w:rPr>
          <w:fldChar w:fldCharType="end"/>
        </w:r>
      </w:p>
    </w:sdtContent>
  </w:sdt>
  <w:p w14:paraId="64A1CE00" w14:textId="77777777" w:rsidR="00181B53" w:rsidRDefault="00181B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CEDF3" w14:textId="77777777" w:rsidR="001F7C04" w:rsidRDefault="001F7C04" w:rsidP="00231777">
      <w:pPr>
        <w:spacing w:after="0" w:line="240" w:lineRule="auto"/>
      </w:pPr>
      <w:r>
        <w:separator/>
      </w:r>
    </w:p>
  </w:footnote>
  <w:footnote w:type="continuationSeparator" w:id="0">
    <w:p w14:paraId="1727F255" w14:textId="77777777" w:rsidR="001F7C04" w:rsidRDefault="001F7C04" w:rsidP="00231777">
      <w:pPr>
        <w:spacing w:after="0" w:line="240" w:lineRule="auto"/>
      </w:pPr>
      <w:r>
        <w:continuationSeparator/>
      </w:r>
    </w:p>
  </w:footnote>
  <w:footnote w:id="1">
    <w:p w14:paraId="02EB22FD" w14:textId="77777777" w:rsidR="00181B53" w:rsidRPr="0064396F" w:rsidRDefault="00181B53" w:rsidP="00EE0499">
      <w:pPr>
        <w:pStyle w:val="FootnoteText"/>
        <w:rPr>
          <w:rFonts w:ascii="Sylfaen" w:hAnsi="Sylfaen"/>
          <w:i/>
          <w:lang w:val="ka-GE"/>
        </w:rPr>
      </w:pPr>
      <w:r w:rsidRPr="0064396F">
        <w:rPr>
          <w:rStyle w:val="FootnoteReference"/>
          <w:i/>
        </w:rPr>
        <w:footnoteRef/>
      </w:r>
      <w:r w:rsidRPr="0064396F">
        <w:rPr>
          <w:i/>
        </w:rPr>
        <w:t xml:space="preserve"> </w:t>
      </w:r>
      <w:r w:rsidRPr="0064396F">
        <w:rPr>
          <w:rFonts w:ascii="Sylfaen" w:hAnsi="Sylfaen"/>
          <w:i/>
          <w:lang w:val="ka-GE"/>
        </w:rPr>
        <w:t>წყარო - სსიპ აღსრულების ეროვნული ბიუროსგან მიღებული სტატისტიკური მონაცემები.</w:t>
      </w:r>
    </w:p>
  </w:footnote>
  <w:footnote w:id="2">
    <w:p w14:paraId="11A9FCC9" w14:textId="77777777" w:rsidR="00181B53" w:rsidRPr="00951F83" w:rsidRDefault="00181B53" w:rsidP="00EE0499">
      <w:pPr>
        <w:pStyle w:val="FootnoteText"/>
        <w:jc w:val="both"/>
        <w:rPr>
          <w:rFonts w:ascii="Sylfaen" w:hAnsi="Sylfaen"/>
          <w:i/>
          <w:lang w:val="ka-GE"/>
        </w:rPr>
      </w:pPr>
      <w:r w:rsidRPr="00951F83">
        <w:rPr>
          <w:rStyle w:val="FootnoteReference"/>
          <w:i/>
        </w:rPr>
        <w:footnoteRef/>
      </w:r>
      <w:r>
        <w:rPr>
          <w:rFonts w:ascii="Sylfaen" w:hAnsi="Sylfaen"/>
          <w:i/>
          <w:color w:val="000000"/>
          <w:lang w:val="ka-GE"/>
        </w:rPr>
        <w:t xml:space="preserve"> მსოფლიო ბანკის </w:t>
      </w:r>
      <w:r w:rsidRPr="00951F83">
        <w:rPr>
          <w:rFonts w:ascii="Sylfaen" w:hAnsi="Sylfaen"/>
          <w:i/>
          <w:color w:val="000000"/>
          <w:lang w:val="ka-GE"/>
        </w:rPr>
        <w:t xml:space="preserve"> „ბიზნესის კეთების ანგარიშში“ 2016</w:t>
      </w:r>
      <w:r w:rsidRPr="00951F83">
        <w:rPr>
          <w:i/>
          <w:lang w:val="ka-GE"/>
        </w:rPr>
        <w:t xml:space="preserve"> </w:t>
      </w:r>
      <w:r w:rsidRPr="00951F83">
        <w:rPr>
          <w:rFonts w:ascii="Sylfaen" w:hAnsi="Sylfaen"/>
          <w:i/>
          <w:color w:val="000000"/>
          <w:lang w:val="ka-GE"/>
        </w:rPr>
        <w:t>წელს საქართველოს ეკავა 24-ე ადგილი; 2017 წელს - მე-16 ადგილი; 2018 წელს - მე-9 ადგილი, ხოლო 2019 წელს - მე-6 ადგილი</w:t>
      </w:r>
      <w:r w:rsidRPr="00951F83">
        <w:rPr>
          <w:i/>
        </w:rPr>
        <w:t>.</w:t>
      </w:r>
    </w:p>
  </w:footnote>
  <w:footnote w:id="3">
    <w:p w14:paraId="41535954" w14:textId="77777777" w:rsidR="00181B53" w:rsidRPr="0005684B" w:rsidRDefault="00181B53" w:rsidP="00EE0499">
      <w:pPr>
        <w:pStyle w:val="FootnoteText"/>
        <w:jc w:val="both"/>
        <w:rPr>
          <w:rFonts w:ascii="Sylfaen" w:hAnsi="Sylfaen"/>
          <w:lang w:val="ka-GE"/>
        </w:rPr>
      </w:pPr>
      <w:r w:rsidRPr="00951F83">
        <w:rPr>
          <w:rStyle w:val="FootnoteReference"/>
          <w:i/>
        </w:rPr>
        <w:footnoteRef/>
      </w:r>
      <w:r w:rsidRPr="00951F83">
        <w:rPr>
          <w:i/>
        </w:rPr>
        <w:t xml:space="preserve"> </w:t>
      </w:r>
      <w:r w:rsidRPr="00951F83">
        <w:rPr>
          <w:rFonts w:ascii="Sylfaen" w:hAnsi="Sylfaen"/>
          <w:i/>
          <w:lang w:val="ka-GE"/>
        </w:rPr>
        <w:t>„რეაბილიტაციისა და კრედიტორთა  კოლექტიური</w:t>
      </w:r>
      <w:r w:rsidRPr="00850A0F">
        <w:rPr>
          <w:rFonts w:ascii="Sylfaen" w:hAnsi="Sylfaen"/>
          <w:i/>
          <w:lang w:val="ka-GE"/>
        </w:rPr>
        <w:t xml:space="preserve"> დაკმაყოფილების შესახებ</w:t>
      </w:r>
      <w:r>
        <w:rPr>
          <w:rFonts w:ascii="Sylfaen" w:hAnsi="Sylfaen"/>
          <w:i/>
          <w:lang w:val="ka-GE"/>
        </w:rPr>
        <w:t>“ კანონპროექტის</w:t>
      </w:r>
      <w:r w:rsidRPr="00850A0F">
        <w:rPr>
          <w:rFonts w:ascii="Sylfaen" w:hAnsi="Sylfaen"/>
          <w:i/>
          <w:lang w:val="ka-GE"/>
        </w:rPr>
        <w:t xml:space="preserve"> ფარგლებში შერჩეული საკითხების რეგულირების ზეგავლენის შეფასება, </w:t>
      </w:r>
      <w:r>
        <w:rPr>
          <w:rFonts w:ascii="Sylfaen" w:hAnsi="Sylfaen"/>
          <w:i/>
          <w:lang w:val="ka-GE"/>
        </w:rPr>
        <w:t>საბოლოო ანგარიში. თებერვალი, 2019 წელი.</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C604A"/>
    <w:multiLevelType w:val="hybridMultilevel"/>
    <w:tmpl w:val="4DE26878"/>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50674D7"/>
    <w:multiLevelType w:val="hybridMultilevel"/>
    <w:tmpl w:val="5E845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20541"/>
    <w:multiLevelType w:val="hybridMultilevel"/>
    <w:tmpl w:val="D8C47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C5AF5"/>
    <w:multiLevelType w:val="hybridMultilevel"/>
    <w:tmpl w:val="87C6619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079C2368"/>
    <w:multiLevelType w:val="hybridMultilevel"/>
    <w:tmpl w:val="3B04544C"/>
    <w:lvl w:ilvl="0" w:tplc="0409000F">
      <w:start w:val="1"/>
      <w:numFmt w:val="decimal"/>
      <w:lvlText w:val="%1."/>
      <w:lvlJc w:val="left"/>
      <w:pPr>
        <w:ind w:left="2912" w:hanging="360"/>
      </w:pPr>
      <w:rPr>
        <w:rFonts w:hint="default"/>
      </w:rPr>
    </w:lvl>
    <w:lvl w:ilvl="1" w:tplc="4DB8E93A">
      <w:start w:val="1"/>
      <w:numFmt w:val="decimal"/>
      <w:lvlText w:val="%2."/>
      <w:lvlJc w:val="left"/>
      <w:pPr>
        <w:ind w:left="1125" w:hanging="405"/>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936C92"/>
    <w:multiLevelType w:val="hybridMultilevel"/>
    <w:tmpl w:val="E4F2A8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ECA7BC4"/>
    <w:multiLevelType w:val="hybridMultilevel"/>
    <w:tmpl w:val="A26E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74DB0"/>
    <w:multiLevelType w:val="hybridMultilevel"/>
    <w:tmpl w:val="E874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6745D"/>
    <w:multiLevelType w:val="hybridMultilevel"/>
    <w:tmpl w:val="425EA640"/>
    <w:lvl w:ilvl="0" w:tplc="F50EAACE">
      <w:start w:val="1"/>
      <w:numFmt w:val="decimal"/>
      <w:lvlText w:val="%1."/>
      <w:lvlJc w:val="left"/>
      <w:pPr>
        <w:ind w:left="108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1161DA1"/>
    <w:multiLevelType w:val="hybridMultilevel"/>
    <w:tmpl w:val="2AFEC62C"/>
    <w:lvl w:ilvl="0" w:tplc="0409000F">
      <w:start w:val="1"/>
      <w:numFmt w:val="decimal"/>
      <w:lvlText w:val="%1."/>
      <w:lvlJc w:val="left"/>
      <w:pPr>
        <w:ind w:left="106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B3EEA"/>
    <w:multiLevelType w:val="hybridMultilevel"/>
    <w:tmpl w:val="FC24A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30535"/>
    <w:multiLevelType w:val="hybridMultilevel"/>
    <w:tmpl w:val="070CC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D556B3"/>
    <w:multiLevelType w:val="hybridMultilevel"/>
    <w:tmpl w:val="05B6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454C4"/>
    <w:multiLevelType w:val="hybridMultilevel"/>
    <w:tmpl w:val="168C7306"/>
    <w:lvl w:ilvl="0" w:tplc="0409000F">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17A37FD0"/>
    <w:multiLevelType w:val="hybridMultilevel"/>
    <w:tmpl w:val="3E70AC8C"/>
    <w:lvl w:ilvl="0" w:tplc="D8642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EB1278"/>
    <w:multiLevelType w:val="hybridMultilevel"/>
    <w:tmpl w:val="2C566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AE6D79"/>
    <w:multiLevelType w:val="hybridMultilevel"/>
    <w:tmpl w:val="F0405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15518E"/>
    <w:multiLevelType w:val="hybridMultilevel"/>
    <w:tmpl w:val="A4085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74B0B"/>
    <w:multiLevelType w:val="hybridMultilevel"/>
    <w:tmpl w:val="96E66540"/>
    <w:lvl w:ilvl="0" w:tplc="0409000F">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9" w15:restartNumberingAfterBreak="0">
    <w:nsid w:val="212C4BDF"/>
    <w:multiLevelType w:val="hybridMultilevel"/>
    <w:tmpl w:val="69CE9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13C86"/>
    <w:multiLevelType w:val="hybridMultilevel"/>
    <w:tmpl w:val="38F47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DE3E05"/>
    <w:multiLevelType w:val="hybridMultilevel"/>
    <w:tmpl w:val="89E8EBF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F54ABB"/>
    <w:multiLevelType w:val="hybridMultilevel"/>
    <w:tmpl w:val="6FA6A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9C3A44"/>
    <w:multiLevelType w:val="hybridMultilevel"/>
    <w:tmpl w:val="9E828D4E"/>
    <w:lvl w:ilvl="0" w:tplc="0409000F">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45644F"/>
    <w:multiLevelType w:val="hybridMultilevel"/>
    <w:tmpl w:val="A01A6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A83B49"/>
    <w:multiLevelType w:val="hybridMultilevel"/>
    <w:tmpl w:val="39C2285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BF47219"/>
    <w:multiLevelType w:val="hybridMultilevel"/>
    <w:tmpl w:val="FC222BA4"/>
    <w:lvl w:ilvl="0" w:tplc="69B84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C574B77"/>
    <w:multiLevelType w:val="hybridMultilevel"/>
    <w:tmpl w:val="4328E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DF7890"/>
    <w:multiLevelType w:val="hybridMultilevel"/>
    <w:tmpl w:val="CE0AD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4470E"/>
    <w:multiLevelType w:val="hybridMultilevel"/>
    <w:tmpl w:val="0232A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99664C"/>
    <w:multiLevelType w:val="hybridMultilevel"/>
    <w:tmpl w:val="ED989E5C"/>
    <w:lvl w:ilvl="0" w:tplc="B7525C0E">
      <w:start w:val="1"/>
      <w:numFmt w:val="decimal"/>
      <w:lvlText w:val="%1."/>
      <w:lvlJc w:val="left"/>
      <w:pPr>
        <w:ind w:left="720" w:hanging="360"/>
      </w:pPr>
      <w:rPr>
        <w:rFonts w:ascii="Sylfaen" w:eastAsiaTheme="minorHAnsi"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BA7FEF"/>
    <w:multiLevelType w:val="hybridMultilevel"/>
    <w:tmpl w:val="9B5A6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2607FE"/>
    <w:multiLevelType w:val="hybridMultilevel"/>
    <w:tmpl w:val="425EA640"/>
    <w:lvl w:ilvl="0" w:tplc="F50EAACE">
      <w:start w:val="1"/>
      <w:numFmt w:val="decimal"/>
      <w:lvlText w:val="%1."/>
      <w:lvlJc w:val="left"/>
      <w:pPr>
        <w:ind w:left="108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378C2D82"/>
    <w:multiLevelType w:val="hybridMultilevel"/>
    <w:tmpl w:val="BCBC27E8"/>
    <w:lvl w:ilvl="0" w:tplc="1AC4569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8FA16E7"/>
    <w:multiLevelType w:val="hybridMultilevel"/>
    <w:tmpl w:val="43CA1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0E19EA"/>
    <w:multiLevelType w:val="hybridMultilevel"/>
    <w:tmpl w:val="7390B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1924FF"/>
    <w:multiLevelType w:val="hybridMultilevel"/>
    <w:tmpl w:val="A6046A18"/>
    <w:lvl w:ilvl="0" w:tplc="0409000F">
      <w:start w:val="1"/>
      <w:numFmt w:val="decimal"/>
      <w:lvlText w:val="%1."/>
      <w:lvlJc w:val="left"/>
      <w:pPr>
        <w:ind w:left="71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A36721"/>
    <w:multiLevelType w:val="hybridMultilevel"/>
    <w:tmpl w:val="E8743974"/>
    <w:lvl w:ilvl="0" w:tplc="0409000F">
      <w:start w:val="1"/>
      <w:numFmt w:val="decimal"/>
      <w:lvlText w:val="%1."/>
      <w:lvlJc w:val="left"/>
      <w:pPr>
        <w:ind w:left="9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DA12B8"/>
    <w:multiLevelType w:val="hybridMultilevel"/>
    <w:tmpl w:val="5B461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B8F14F6"/>
    <w:multiLevelType w:val="hybridMultilevel"/>
    <w:tmpl w:val="6AC0A388"/>
    <w:lvl w:ilvl="0" w:tplc="088ADC1C">
      <w:start w:val="1"/>
      <w:numFmt w:val="decimal"/>
      <w:lvlText w:val="%1."/>
      <w:lvlJc w:val="left"/>
      <w:pPr>
        <w:ind w:left="1271" w:hanging="420"/>
      </w:pPr>
      <w:rPr>
        <w:rFonts w:ascii="Sylfaen" w:eastAsia="Times New Roman" w:hAnsi="Sylfae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F959FA"/>
    <w:multiLevelType w:val="hybridMultilevel"/>
    <w:tmpl w:val="350C5534"/>
    <w:lvl w:ilvl="0" w:tplc="2B2ED958">
      <w:start w:val="1"/>
      <w:numFmt w:val="decimal"/>
      <w:lvlText w:val="%1."/>
      <w:lvlJc w:val="left"/>
      <w:pPr>
        <w:ind w:left="3905"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1B3DE2"/>
    <w:multiLevelType w:val="hybridMultilevel"/>
    <w:tmpl w:val="3F8AF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4D0D40"/>
    <w:multiLevelType w:val="hybridMultilevel"/>
    <w:tmpl w:val="74A67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667306"/>
    <w:multiLevelType w:val="hybridMultilevel"/>
    <w:tmpl w:val="AB60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B0652A"/>
    <w:multiLevelType w:val="hybridMultilevel"/>
    <w:tmpl w:val="E26A7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7B35EB"/>
    <w:multiLevelType w:val="hybridMultilevel"/>
    <w:tmpl w:val="F106F5A0"/>
    <w:lvl w:ilvl="0" w:tplc="B17EC8B6">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5F5068"/>
    <w:multiLevelType w:val="hybridMultilevel"/>
    <w:tmpl w:val="0F2A3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FC7497"/>
    <w:multiLevelType w:val="hybridMultilevel"/>
    <w:tmpl w:val="B4C449A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AC74C2"/>
    <w:multiLevelType w:val="hybridMultilevel"/>
    <w:tmpl w:val="99943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764AF4"/>
    <w:multiLevelType w:val="hybridMultilevel"/>
    <w:tmpl w:val="2AB48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8D21F7"/>
    <w:multiLevelType w:val="hybridMultilevel"/>
    <w:tmpl w:val="80D0270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15:restartNumberingAfterBreak="0">
    <w:nsid w:val="5E871D99"/>
    <w:multiLevelType w:val="hybridMultilevel"/>
    <w:tmpl w:val="8C808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FA0AA1"/>
    <w:multiLevelType w:val="hybridMultilevel"/>
    <w:tmpl w:val="9670AA38"/>
    <w:lvl w:ilvl="0" w:tplc="0409000F">
      <w:start w:val="1"/>
      <w:numFmt w:val="decimal"/>
      <w:lvlText w:val="%1."/>
      <w:lvlJc w:val="left"/>
      <w:pPr>
        <w:ind w:left="720" w:hanging="360"/>
      </w:pPr>
    </w:lvl>
    <w:lvl w:ilvl="1" w:tplc="E29AC458">
      <w:start w:val="1"/>
      <w:numFmt w:val="decimal"/>
      <w:lvlText w:val="%2."/>
      <w:lvlJc w:val="left"/>
      <w:pPr>
        <w:ind w:left="1440" w:hanging="360"/>
      </w:pPr>
      <w:rPr>
        <w:rFonts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0262BA"/>
    <w:multiLevelType w:val="hybridMultilevel"/>
    <w:tmpl w:val="714E3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843891"/>
    <w:multiLevelType w:val="hybridMultilevel"/>
    <w:tmpl w:val="A6488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202AC0"/>
    <w:multiLevelType w:val="hybridMultilevel"/>
    <w:tmpl w:val="2A7AF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2A034B"/>
    <w:multiLevelType w:val="hybridMultilevel"/>
    <w:tmpl w:val="4D867D00"/>
    <w:lvl w:ilvl="0" w:tplc="EB641460">
      <w:start w:val="1"/>
      <w:numFmt w:val="decimal"/>
      <w:lvlText w:val="%1."/>
      <w:lvlJc w:val="left"/>
      <w:pPr>
        <w:ind w:left="7732" w:hanging="360"/>
      </w:pPr>
      <w:rPr>
        <w:rFonts w:ascii="Sylfaen" w:eastAsia="Times New Roman" w:hAnsi="Sylfaen" w:cs="Sylfaen"/>
      </w:rPr>
    </w:lvl>
    <w:lvl w:ilvl="1" w:tplc="04090019" w:tentative="1">
      <w:start w:val="1"/>
      <w:numFmt w:val="lowerLetter"/>
      <w:lvlText w:val="%2."/>
      <w:lvlJc w:val="left"/>
      <w:pPr>
        <w:ind w:left="9586" w:hanging="360"/>
      </w:pPr>
    </w:lvl>
    <w:lvl w:ilvl="2" w:tplc="0409001B" w:tentative="1">
      <w:start w:val="1"/>
      <w:numFmt w:val="lowerRoman"/>
      <w:lvlText w:val="%3."/>
      <w:lvlJc w:val="right"/>
      <w:pPr>
        <w:ind w:left="10306" w:hanging="180"/>
      </w:pPr>
    </w:lvl>
    <w:lvl w:ilvl="3" w:tplc="0409000F" w:tentative="1">
      <w:start w:val="1"/>
      <w:numFmt w:val="decimal"/>
      <w:lvlText w:val="%4."/>
      <w:lvlJc w:val="left"/>
      <w:pPr>
        <w:ind w:left="11026" w:hanging="360"/>
      </w:pPr>
    </w:lvl>
    <w:lvl w:ilvl="4" w:tplc="04090019" w:tentative="1">
      <w:start w:val="1"/>
      <w:numFmt w:val="lowerLetter"/>
      <w:lvlText w:val="%5."/>
      <w:lvlJc w:val="left"/>
      <w:pPr>
        <w:ind w:left="11746" w:hanging="360"/>
      </w:pPr>
    </w:lvl>
    <w:lvl w:ilvl="5" w:tplc="0409001B" w:tentative="1">
      <w:start w:val="1"/>
      <w:numFmt w:val="lowerRoman"/>
      <w:lvlText w:val="%6."/>
      <w:lvlJc w:val="right"/>
      <w:pPr>
        <w:ind w:left="12466" w:hanging="180"/>
      </w:pPr>
    </w:lvl>
    <w:lvl w:ilvl="6" w:tplc="0409000F" w:tentative="1">
      <w:start w:val="1"/>
      <w:numFmt w:val="decimal"/>
      <w:lvlText w:val="%7."/>
      <w:lvlJc w:val="left"/>
      <w:pPr>
        <w:ind w:left="13186" w:hanging="360"/>
      </w:pPr>
    </w:lvl>
    <w:lvl w:ilvl="7" w:tplc="04090019" w:tentative="1">
      <w:start w:val="1"/>
      <w:numFmt w:val="lowerLetter"/>
      <w:lvlText w:val="%8."/>
      <w:lvlJc w:val="left"/>
      <w:pPr>
        <w:ind w:left="13906" w:hanging="360"/>
      </w:pPr>
    </w:lvl>
    <w:lvl w:ilvl="8" w:tplc="0409001B" w:tentative="1">
      <w:start w:val="1"/>
      <w:numFmt w:val="lowerRoman"/>
      <w:lvlText w:val="%9."/>
      <w:lvlJc w:val="right"/>
      <w:pPr>
        <w:ind w:left="14626" w:hanging="180"/>
      </w:pPr>
    </w:lvl>
  </w:abstractNum>
  <w:abstractNum w:abstractNumId="57" w15:restartNumberingAfterBreak="0">
    <w:nsid w:val="67322F47"/>
    <w:multiLevelType w:val="hybridMultilevel"/>
    <w:tmpl w:val="48B4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7560B1A"/>
    <w:multiLevelType w:val="hybridMultilevel"/>
    <w:tmpl w:val="79D8BDDC"/>
    <w:lvl w:ilvl="0" w:tplc="0409000F">
      <w:start w:val="1"/>
      <w:numFmt w:val="decimal"/>
      <w:lvlText w:val="%1."/>
      <w:lvlJc w:val="left"/>
      <w:pPr>
        <w:ind w:left="2912" w:hanging="360"/>
      </w:pPr>
    </w:lvl>
    <w:lvl w:ilvl="1" w:tplc="04090019">
      <w:start w:val="1"/>
      <w:numFmt w:val="lowerLetter"/>
      <w:lvlText w:val="%2."/>
      <w:lvlJc w:val="left"/>
      <w:pPr>
        <w:ind w:left="3632" w:hanging="360"/>
      </w:pPr>
    </w:lvl>
    <w:lvl w:ilvl="2" w:tplc="0409001B">
      <w:start w:val="1"/>
      <w:numFmt w:val="lowerRoman"/>
      <w:lvlText w:val="%3."/>
      <w:lvlJc w:val="right"/>
      <w:pPr>
        <w:ind w:left="4352" w:hanging="180"/>
      </w:pPr>
    </w:lvl>
    <w:lvl w:ilvl="3" w:tplc="0409000F">
      <w:start w:val="1"/>
      <w:numFmt w:val="decimal"/>
      <w:lvlText w:val="%4."/>
      <w:lvlJc w:val="left"/>
      <w:pPr>
        <w:ind w:left="5072" w:hanging="360"/>
      </w:pPr>
    </w:lvl>
    <w:lvl w:ilvl="4" w:tplc="04090019">
      <w:start w:val="1"/>
      <w:numFmt w:val="lowerLetter"/>
      <w:lvlText w:val="%5."/>
      <w:lvlJc w:val="left"/>
      <w:pPr>
        <w:ind w:left="5792" w:hanging="360"/>
      </w:pPr>
    </w:lvl>
    <w:lvl w:ilvl="5" w:tplc="0409001B">
      <w:start w:val="1"/>
      <w:numFmt w:val="lowerRoman"/>
      <w:lvlText w:val="%6."/>
      <w:lvlJc w:val="right"/>
      <w:pPr>
        <w:ind w:left="6512" w:hanging="180"/>
      </w:pPr>
    </w:lvl>
    <w:lvl w:ilvl="6" w:tplc="0409000F">
      <w:start w:val="1"/>
      <w:numFmt w:val="decimal"/>
      <w:lvlText w:val="%7."/>
      <w:lvlJc w:val="left"/>
      <w:pPr>
        <w:ind w:left="7232" w:hanging="360"/>
      </w:pPr>
    </w:lvl>
    <w:lvl w:ilvl="7" w:tplc="04090019">
      <w:start w:val="1"/>
      <w:numFmt w:val="lowerLetter"/>
      <w:lvlText w:val="%8."/>
      <w:lvlJc w:val="left"/>
      <w:pPr>
        <w:ind w:left="7952" w:hanging="360"/>
      </w:pPr>
    </w:lvl>
    <w:lvl w:ilvl="8" w:tplc="0409001B">
      <w:start w:val="1"/>
      <w:numFmt w:val="lowerRoman"/>
      <w:lvlText w:val="%9."/>
      <w:lvlJc w:val="right"/>
      <w:pPr>
        <w:ind w:left="8672" w:hanging="180"/>
      </w:pPr>
    </w:lvl>
  </w:abstractNum>
  <w:abstractNum w:abstractNumId="59" w15:restartNumberingAfterBreak="0">
    <w:nsid w:val="68C935E1"/>
    <w:multiLevelType w:val="hybridMultilevel"/>
    <w:tmpl w:val="07D60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A832BD"/>
    <w:multiLevelType w:val="hybridMultilevel"/>
    <w:tmpl w:val="ECDC5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CB373A"/>
    <w:multiLevelType w:val="hybridMultilevel"/>
    <w:tmpl w:val="A8AC3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9857FB"/>
    <w:multiLevelType w:val="hybridMultilevel"/>
    <w:tmpl w:val="EE4CA0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3" w15:restartNumberingAfterBreak="0">
    <w:nsid w:val="6CB235C5"/>
    <w:multiLevelType w:val="hybridMultilevel"/>
    <w:tmpl w:val="2B4A041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094F3C"/>
    <w:multiLevelType w:val="hybridMultilevel"/>
    <w:tmpl w:val="604E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51A6B"/>
    <w:multiLevelType w:val="hybridMultilevel"/>
    <w:tmpl w:val="C95A0658"/>
    <w:lvl w:ilvl="0" w:tplc="0409000F">
      <w:start w:val="1"/>
      <w:numFmt w:val="decimal"/>
      <w:lvlText w:val="%1."/>
      <w:lvlJc w:val="left"/>
      <w:pPr>
        <w:ind w:left="4613" w:hanging="360"/>
      </w:pPr>
      <w:rPr>
        <w:rFonts w:hint="default"/>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66" w15:restartNumberingAfterBreak="0">
    <w:nsid w:val="712442B9"/>
    <w:multiLevelType w:val="hybridMultilevel"/>
    <w:tmpl w:val="12E43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4D116D"/>
    <w:multiLevelType w:val="hybridMultilevel"/>
    <w:tmpl w:val="AD8ED0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760F6D6E"/>
    <w:multiLevelType w:val="hybridMultilevel"/>
    <w:tmpl w:val="BD08615A"/>
    <w:lvl w:ilvl="0" w:tplc="2B2ED958">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8BD3D53"/>
    <w:multiLevelType w:val="hybridMultilevel"/>
    <w:tmpl w:val="49CEC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BB22AB"/>
    <w:multiLevelType w:val="hybridMultilevel"/>
    <w:tmpl w:val="E4DEA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D32710"/>
    <w:multiLevelType w:val="hybridMultilevel"/>
    <w:tmpl w:val="4156FA72"/>
    <w:lvl w:ilvl="0" w:tplc="A6467B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C482644"/>
    <w:multiLevelType w:val="hybridMultilevel"/>
    <w:tmpl w:val="D5360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E06E70"/>
    <w:multiLevelType w:val="hybridMultilevel"/>
    <w:tmpl w:val="52E2FD7A"/>
    <w:lvl w:ilvl="0" w:tplc="0409000F">
      <w:start w:val="1"/>
      <w:numFmt w:val="decimal"/>
      <w:lvlText w:val="%1."/>
      <w:lvlJc w:val="left"/>
      <w:pPr>
        <w:ind w:left="74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D767D61"/>
    <w:multiLevelType w:val="hybridMultilevel"/>
    <w:tmpl w:val="9E861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DC83371"/>
    <w:multiLevelType w:val="hybridMultilevel"/>
    <w:tmpl w:val="6B724C9C"/>
    <w:lvl w:ilvl="0" w:tplc="0409000F">
      <w:start w:val="1"/>
      <w:numFmt w:val="decimal"/>
      <w:lvlText w:val="%1."/>
      <w:lvlJc w:val="left"/>
      <w:pPr>
        <w:ind w:left="11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F621F04"/>
    <w:multiLevelType w:val="hybridMultilevel"/>
    <w:tmpl w:val="9D986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1"/>
  </w:num>
  <w:num w:numId="2">
    <w:abstractNumId w:val="26"/>
  </w:num>
  <w:num w:numId="3">
    <w:abstractNumId w:val="66"/>
  </w:num>
  <w:num w:numId="4">
    <w:abstractNumId w:val="6"/>
  </w:num>
  <w:num w:numId="5">
    <w:abstractNumId w:val="4"/>
  </w:num>
  <w:num w:numId="6">
    <w:abstractNumId w:val="46"/>
  </w:num>
  <w:num w:numId="7">
    <w:abstractNumId w:val="24"/>
  </w:num>
  <w:num w:numId="8">
    <w:abstractNumId w:val="72"/>
  </w:num>
  <w:num w:numId="9">
    <w:abstractNumId w:val="44"/>
  </w:num>
  <w:num w:numId="10">
    <w:abstractNumId w:val="60"/>
  </w:num>
  <w:num w:numId="11">
    <w:abstractNumId w:val="36"/>
  </w:num>
  <w:num w:numId="12">
    <w:abstractNumId w:val="54"/>
  </w:num>
  <w:num w:numId="13">
    <w:abstractNumId w:val="37"/>
  </w:num>
  <w:num w:numId="14">
    <w:abstractNumId w:val="48"/>
  </w:num>
  <w:num w:numId="15">
    <w:abstractNumId w:val="53"/>
  </w:num>
  <w:num w:numId="16">
    <w:abstractNumId w:val="3"/>
  </w:num>
  <w:num w:numId="17">
    <w:abstractNumId w:val="49"/>
  </w:num>
  <w:num w:numId="18">
    <w:abstractNumId w:val="51"/>
  </w:num>
  <w:num w:numId="19">
    <w:abstractNumId w:val="16"/>
  </w:num>
  <w:num w:numId="20">
    <w:abstractNumId w:val="76"/>
  </w:num>
  <w:num w:numId="21">
    <w:abstractNumId w:val="59"/>
  </w:num>
  <w:num w:numId="22">
    <w:abstractNumId w:val="57"/>
  </w:num>
  <w:num w:numId="23">
    <w:abstractNumId w:val="70"/>
  </w:num>
  <w:num w:numId="24">
    <w:abstractNumId w:val="45"/>
  </w:num>
  <w:num w:numId="25">
    <w:abstractNumId w:val="29"/>
  </w:num>
  <w:num w:numId="26">
    <w:abstractNumId w:val="11"/>
  </w:num>
  <w:num w:numId="27">
    <w:abstractNumId w:val="69"/>
  </w:num>
  <w:num w:numId="28">
    <w:abstractNumId w:val="74"/>
  </w:num>
  <w:num w:numId="29">
    <w:abstractNumId w:val="9"/>
  </w:num>
  <w:num w:numId="30">
    <w:abstractNumId w:val="14"/>
  </w:num>
  <w:num w:numId="31">
    <w:abstractNumId w:val="33"/>
  </w:num>
  <w:num w:numId="32">
    <w:abstractNumId w:val="10"/>
  </w:num>
  <w:num w:numId="33">
    <w:abstractNumId w:val="0"/>
  </w:num>
  <w:num w:numId="34">
    <w:abstractNumId w:val="43"/>
  </w:num>
  <w:num w:numId="35">
    <w:abstractNumId w:val="55"/>
  </w:num>
  <w:num w:numId="36">
    <w:abstractNumId w:val="15"/>
  </w:num>
  <w:num w:numId="37">
    <w:abstractNumId w:val="30"/>
  </w:num>
  <w:num w:numId="38">
    <w:abstractNumId w:val="1"/>
  </w:num>
  <w:num w:numId="39">
    <w:abstractNumId w:val="39"/>
  </w:num>
  <w:num w:numId="40">
    <w:abstractNumId w:val="68"/>
  </w:num>
  <w:num w:numId="41">
    <w:abstractNumId w:val="40"/>
  </w:num>
  <w:num w:numId="42">
    <w:abstractNumId w:val="52"/>
  </w:num>
  <w:num w:numId="43">
    <w:abstractNumId w:val="75"/>
  </w:num>
  <w:num w:numId="44">
    <w:abstractNumId w:val="56"/>
  </w:num>
  <w:num w:numId="45">
    <w:abstractNumId w:val="7"/>
  </w:num>
  <w:num w:numId="46">
    <w:abstractNumId w:val="47"/>
  </w:num>
  <w:num w:numId="47">
    <w:abstractNumId w:val="18"/>
  </w:num>
  <w:num w:numId="48">
    <w:abstractNumId w:val="73"/>
  </w:num>
  <w:num w:numId="49">
    <w:abstractNumId w:val="23"/>
  </w:num>
  <w:num w:numId="50">
    <w:abstractNumId w:val="17"/>
  </w:num>
  <w:num w:numId="51">
    <w:abstractNumId w:val="27"/>
  </w:num>
  <w:num w:numId="52">
    <w:abstractNumId w:val="64"/>
  </w:num>
  <w:num w:numId="53">
    <w:abstractNumId w:val="28"/>
  </w:num>
  <w:num w:numId="54">
    <w:abstractNumId w:val="35"/>
  </w:num>
  <w:num w:numId="55">
    <w:abstractNumId w:val="22"/>
  </w:num>
  <w:num w:numId="56">
    <w:abstractNumId w:val="20"/>
  </w:num>
  <w:num w:numId="57">
    <w:abstractNumId w:val="63"/>
  </w:num>
  <w:num w:numId="58">
    <w:abstractNumId w:val="2"/>
  </w:num>
  <w:num w:numId="59">
    <w:abstractNumId w:val="12"/>
  </w:num>
  <w:num w:numId="60">
    <w:abstractNumId w:val="65"/>
  </w:num>
  <w:num w:numId="61">
    <w:abstractNumId w:val="61"/>
  </w:num>
  <w:num w:numId="62">
    <w:abstractNumId w:val="38"/>
  </w:num>
  <w:num w:numId="63">
    <w:abstractNumId w:val="19"/>
  </w:num>
  <w:num w:numId="64">
    <w:abstractNumId w:val="41"/>
  </w:num>
  <w:num w:numId="65">
    <w:abstractNumId w:val="31"/>
  </w:num>
  <w:num w:numId="66">
    <w:abstractNumId w:val="42"/>
  </w:num>
  <w:num w:numId="67">
    <w:abstractNumId w:val="34"/>
  </w:num>
  <w:num w:numId="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num>
  <w:num w:numId="76">
    <w:abstractNumId w:val="62"/>
  </w:num>
  <w:num w:numId="77">
    <w:abstractNumId w:val="32"/>
  </w:num>
  <w:num w:numId="78">
    <w:abstractNumId w:val="8"/>
  </w:num>
  <w:num w:numId="79">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722"/>
    <w:rsid w:val="00000B23"/>
    <w:rsid w:val="00000EF8"/>
    <w:rsid w:val="000021A4"/>
    <w:rsid w:val="00002551"/>
    <w:rsid w:val="00002CA8"/>
    <w:rsid w:val="0000367C"/>
    <w:rsid w:val="00003B24"/>
    <w:rsid w:val="00003F14"/>
    <w:rsid w:val="00004965"/>
    <w:rsid w:val="000059EF"/>
    <w:rsid w:val="00006C0D"/>
    <w:rsid w:val="00010565"/>
    <w:rsid w:val="000105F6"/>
    <w:rsid w:val="000109FC"/>
    <w:rsid w:val="00011CC6"/>
    <w:rsid w:val="00011D19"/>
    <w:rsid w:val="00012B83"/>
    <w:rsid w:val="00013C89"/>
    <w:rsid w:val="000149D3"/>
    <w:rsid w:val="00015011"/>
    <w:rsid w:val="0001683D"/>
    <w:rsid w:val="000176F9"/>
    <w:rsid w:val="00017959"/>
    <w:rsid w:val="00020537"/>
    <w:rsid w:val="0002063D"/>
    <w:rsid w:val="00020BDE"/>
    <w:rsid w:val="00021540"/>
    <w:rsid w:val="000216B8"/>
    <w:rsid w:val="000217B7"/>
    <w:rsid w:val="00021882"/>
    <w:rsid w:val="00021AAE"/>
    <w:rsid w:val="00022368"/>
    <w:rsid w:val="000233CB"/>
    <w:rsid w:val="000247E9"/>
    <w:rsid w:val="00024C26"/>
    <w:rsid w:val="00027123"/>
    <w:rsid w:val="0002762D"/>
    <w:rsid w:val="0002778C"/>
    <w:rsid w:val="00030589"/>
    <w:rsid w:val="000314EA"/>
    <w:rsid w:val="000323A5"/>
    <w:rsid w:val="00032D1E"/>
    <w:rsid w:val="000334B4"/>
    <w:rsid w:val="00033AB9"/>
    <w:rsid w:val="00033C33"/>
    <w:rsid w:val="00034EAC"/>
    <w:rsid w:val="000358AB"/>
    <w:rsid w:val="00036446"/>
    <w:rsid w:val="000371C8"/>
    <w:rsid w:val="00037514"/>
    <w:rsid w:val="00040036"/>
    <w:rsid w:val="00040AC6"/>
    <w:rsid w:val="00040BE1"/>
    <w:rsid w:val="00041C22"/>
    <w:rsid w:val="00041EF1"/>
    <w:rsid w:val="000428E2"/>
    <w:rsid w:val="000430E5"/>
    <w:rsid w:val="00043E91"/>
    <w:rsid w:val="00044722"/>
    <w:rsid w:val="00044B23"/>
    <w:rsid w:val="00045CB6"/>
    <w:rsid w:val="00045F82"/>
    <w:rsid w:val="00046356"/>
    <w:rsid w:val="00046835"/>
    <w:rsid w:val="00047669"/>
    <w:rsid w:val="00047DB2"/>
    <w:rsid w:val="0005169E"/>
    <w:rsid w:val="000529BC"/>
    <w:rsid w:val="000533CB"/>
    <w:rsid w:val="0005413E"/>
    <w:rsid w:val="00054D45"/>
    <w:rsid w:val="000561C9"/>
    <w:rsid w:val="000566AD"/>
    <w:rsid w:val="0005684B"/>
    <w:rsid w:val="00057A8B"/>
    <w:rsid w:val="00060444"/>
    <w:rsid w:val="00061D7A"/>
    <w:rsid w:val="00062A44"/>
    <w:rsid w:val="0006429A"/>
    <w:rsid w:val="00064CC1"/>
    <w:rsid w:val="00065C52"/>
    <w:rsid w:val="00067501"/>
    <w:rsid w:val="00067FAE"/>
    <w:rsid w:val="00070BA2"/>
    <w:rsid w:val="00072C05"/>
    <w:rsid w:val="00072CC7"/>
    <w:rsid w:val="00074A4F"/>
    <w:rsid w:val="00075336"/>
    <w:rsid w:val="00075A28"/>
    <w:rsid w:val="0007757D"/>
    <w:rsid w:val="00077BA0"/>
    <w:rsid w:val="00080070"/>
    <w:rsid w:val="00080207"/>
    <w:rsid w:val="00080643"/>
    <w:rsid w:val="00081E28"/>
    <w:rsid w:val="0008268A"/>
    <w:rsid w:val="0008355B"/>
    <w:rsid w:val="00083851"/>
    <w:rsid w:val="00084635"/>
    <w:rsid w:val="0008470E"/>
    <w:rsid w:val="0008561A"/>
    <w:rsid w:val="0008654C"/>
    <w:rsid w:val="000878AC"/>
    <w:rsid w:val="00090557"/>
    <w:rsid w:val="000910FB"/>
    <w:rsid w:val="00091845"/>
    <w:rsid w:val="00093697"/>
    <w:rsid w:val="0009416A"/>
    <w:rsid w:val="00094216"/>
    <w:rsid w:val="00094699"/>
    <w:rsid w:val="00095381"/>
    <w:rsid w:val="000955FD"/>
    <w:rsid w:val="0009735A"/>
    <w:rsid w:val="00097E29"/>
    <w:rsid w:val="000A08BC"/>
    <w:rsid w:val="000A100C"/>
    <w:rsid w:val="000A1E04"/>
    <w:rsid w:val="000A425C"/>
    <w:rsid w:val="000A42E3"/>
    <w:rsid w:val="000A47D4"/>
    <w:rsid w:val="000A4D0F"/>
    <w:rsid w:val="000A51E8"/>
    <w:rsid w:val="000A641B"/>
    <w:rsid w:val="000A647E"/>
    <w:rsid w:val="000A7794"/>
    <w:rsid w:val="000A78AB"/>
    <w:rsid w:val="000A7F0D"/>
    <w:rsid w:val="000B0F23"/>
    <w:rsid w:val="000B23D9"/>
    <w:rsid w:val="000B2450"/>
    <w:rsid w:val="000B32A3"/>
    <w:rsid w:val="000B4296"/>
    <w:rsid w:val="000B6D24"/>
    <w:rsid w:val="000B6DAF"/>
    <w:rsid w:val="000B7513"/>
    <w:rsid w:val="000B7601"/>
    <w:rsid w:val="000B7C06"/>
    <w:rsid w:val="000C0515"/>
    <w:rsid w:val="000C05D4"/>
    <w:rsid w:val="000C0786"/>
    <w:rsid w:val="000C20F8"/>
    <w:rsid w:val="000C24D0"/>
    <w:rsid w:val="000C3C93"/>
    <w:rsid w:val="000C408C"/>
    <w:rsid w:val="000C4F1B"/>
    <w:rsid w:val="000C530F"/>
    <w:rsid w:val="000C62CA"/>
    <w:rsid w:val="000C6DCD"/>
    <w:rsid w:val="000D0610"/>
    <w:rsid w:val="000D185B"/>
    <w:rsid w:val="000D2158"/>
    <w:rsid w:val="000D23A3"/>
    <w:rsid w:val="000D3561"/>
    <w:rsid w:val="000D4AD6"/>
    <w:rsid w:val="000D4C22"/>
    <w:rsid w:val="000D54B5"/>
    <w:rsid w:val="000D5584"/>
    <w:rsid w:val="000D78CB"/>
    <w:rsid w:val="000D7C84"/>
    <w:rsid w:val="000E061B"/>
    <w:rsid w:val="000E100F"/>
    <w:rsid w:val="000E1582"/>
    <w:rsid w:val="000E2743"/>
    <w:rsid w:val="000E27EC"/>
    <w:rsid w:val="000E3006"/>
    <w:rsid w:val="000E3A9C"/>
    <w:rsid w:val="000E4ADD"/>
    <w:rsid w:val="000E517B"/>
    <w:rsid w:val="000E53AE"/>
    <w:rsid w:val="000E6ADF"/>
    <w:rsid w:val="000E7443"/>
    <w:rsid w:val="000E75E1"/>
    <w:rsid w:val="000E769A"/>
    <w:rsid w:val="000F0D0E"/>
    <w:rsid w:val="000F0D7A"/>
    <w:rsid w:val="000F114F"/>
    <w:rsid w:val="000F269F"/>
    <w:rsid w:val="000F29D0"/>
    <w:rsid w:val="000F2BFB"/>
    <w:rsid w:val="000F2E49"/>
    <w:rsid w:val="000F3205"/>
    <w:rsid w:val="000F36BA"/>
    <w:rsid w:val="000F4050"/>
    <w:rsid w:val="000F447D"/>
    <w:rsid w:val="000F4C6C"/>
    <w:rsid w:val="000F4F89"/>
    <w:rsid w:val="000F5267"/>
    <w:rsid w:val="000F6098"/>
    <w:rsid w:val="000F655F"/>
    <w:rsid w:val="000F6716"/>
    <w:rsid w:val="000F6A88"/>
    <w:rsid w:val="000F7114"/>
    <w:rsid w:val="00100D2E"/>
    <w:rsid w:val="00101593"/>
    <w:rsid w:val="00101C95"/>
    <w:rsid w:val="0010227F"/>
    <w:rsid w:val="001027DE"/>
    <w:rsid w:val="00102A5D"/>
    <w:rsid w:val="0010332B"/>
    <w:rsid w:val="001036D2"/>
    <w:rsid w:val="001049DB"/>
    <w:rsid w:val="00105207"/>
    <w:rsid w:val="00106EC5"/>
    <w:rsid w:val="0010700D"/>
    <w:rsid w:val="0011068A"/>
    <w:rsid w:val="00111489"/>
    <w:rsid w:val="00112C36"/>
    <w:rsid w:val="001131F1"/>
    <w:rsid w:val="001132AF"/>
    <w:rsid w:val="00116952"/>
    <w:rsid w:val="00116A24"/>
    <w:rsid w:val="00120465"/>
    <w:rsid w:val="001206F0"/>
    <w:rsid w:val="00120840"/>
    <w:rsid w:val="00120AD2"/>
    <w:rsid w:val="00121475"/>
    <w:rsid w:val="001216E6"/>
    <w:rsid w:val="001219F9"/>
    <w:rsid w:val="00121BC1"/>
    <w:rsid w:val="00121C26"/>
    <w:rsid w:val="001221F8"/>
    <w:rsid w:val="00122245"/>
    <w:rsid w:val="00122609"/>
    <w:rsid w:val="00122675"/>
    <w:rsid w:val="00122D2E"/>
    <w:rsid w:val="001236F3"/>
    <w:rsid w:val="001260C0"/>
    <w:rsid w:val="001260EE"/>
    <w:rsid w:val="001261ED"/>
    <w:rsid w:val="0012675B"/>
    <w:rsid w:val="001302A1"/>
    <w:rsid w:val="00130439"/>
    <w:rsid w:val="001308D9"/>
    <w:rsid w:val="00131110"/>
    <w:rsid w:val="001318CD"/>
    <w:rsid w:val="00134955"/>
    <w:rsid w:val="00134CDF"/>
    <w:rsid w:val="00134D50"/>
    <w:rsid w:val="00134EBD"/>
    <w:rsid w:val="00135591"/>
    <w:rsid w:val="0013606C"/>
    <w:rsid w:val="0013616B"/>
    <w:rsid w:val="00136B02"/>
    <w:rsid w:val="00137176"/>
    <w:rsid w:val="001372A4"/>
    <w:rsid w:val="00137367"/>
    <w:rsid w:val="00137447"/>
    <w:rsid w:val="00137ADC"/>
    <w:rsid w:val="00137F0A"/>
    <w:rsid w:val="00140D84"/>
    <w:rsid w:val="00142832"/>
    <w:rsid w:val="0014298B"/>
    <w:rsid w:val="001439D3"/>
    <w:rsid w:val="00144650"/>
    <w:rsid w:val="00144C66"/>
    <w:rsid w:val="001457BC"/>
    <w:rsid w:val="00145D52"/>
    <w:rsid w:val="00145E4A"/>
    <w:rsid w:val="00147F8C"/>
    <w:rsid w:val="00150C0D"/>
    <w:rsid w:val="00152768"/>
    <w:rsid w:val="0015357B"/>
    <w:rsid w:val="00153AA3"/>
    <w:rsid w:val="00153C93"/>
    <w:rsid w:val="00154E5C"/>
    <w:rsid w:val="00155825"/>
    <w:rsid w:val="001568D3"/>
    <w:rsid w:val="00156A90"/>
    <w:rsid w:val="00157E1A"/>
    <w:rsid w:val="001603BB"/>
    <w:rsid w:val="00160F4C"/>
    <w:rsid w:val="001612B0"/>
    <w:rsid w:val="001632DA"/>
    <w:rsid w:val="00163EAD"/>
    <w:rsid w:val="00163F9A"/>
    <w:rsid w:val="00163FE9"/>
    <w:rsid w:val="001642F8"/>
    <w:rsid w:val="00165A6A"/>
    <w:rsid w:val="00165D60"/>
    <w:rsid w:val="00166C8C"/>
    <w:rsid w:val="00171F08"/>
    <w:rsid w:val="0017267E"/>
    <w:rsid w:val="0017282C"/>
    <w:rsid w:val="00172AA3"/>
    <w:rsid w:val="0017383D"/>
    <w:rsid w:val="0017528C"/>
    <w:rsid w:val="00176109"/>
    <w:rsid w:val="00180984"/>
    <w:rsid w:val="00181461"/>
    <w:rsid w:val="00181B53"/>
    <w:rsid w:val="00182BFE"/>
    <w:rsid w:val="001832FB"/>
    <w:rsid w:val="00184254"/>
    <w:rsid w:val="00185708"/>
    <w:rsid w:val="001862E4"/>
    <w:rsid w:val="0018797C"/>
    <w:rsid w:val="00191BB0"/>
    <w:rsid w:val="00191E69"/>
    <w:rsid w:val="00193AC2"/>
    <w:rsid w:val="00193F71"/>
    <w:rsid w:val="001961FF"/>
    <w:rsid w:val="00197197"/>
    <w:rsid w:val="0019737E"/>
    <w:rsid w:val="001973FA"/>
    <w:rsid w:val="00197D85"/>
    <w:rsid w:val="001A04E4"/>
    <w:rsid w:val="001A04EA"/>
    <w:rsid w:val="001A0A0B"/>
    <w:rsid w:val="001A0B6C"/>
    <w:rsid w:val="001A18BA"/>
    <w:rsid w:val="001A1C8F"/>
    <w:rsid w:val="001A269C"/>
    <w:rsid w:val="001A3BDF"/>
    <w:rsid w:val="001A3C6C"/>
    <w:rsid w:val="001A3CD8"/>
    <w:rsid w:val="001A4BE6"/>
    <w:rsid w:val="001A61B3"/>
    <w:rsid w:val="001A69B9"/>
    <w:rsid w:val="001A7B78"/>
    <w:rsid w:val="001B1142"/>
    <w:rsid w:val="001B1C67"/>
    <w:rsid w:val="001B22CA"/>
    <w:rsid w:val="001B2516"/>
    <w:rsid w:val="001B3ECC"/>
    <w:rsid w:val="001B47CD"/>
    <w:rsid w:val="001B5058"/>
    <w:rsid w:val="001B5575"/>
    <w:rsid w:val="001B5C68"/>
    <w:rsid w:val="001B69A2"/>
    <w:rsid w:val="001B69A4"/>
    <w:rsid w:val="001B6C6D"/>
    <w:rsid w:val="001B7C1C"/>
    <w:rsid w:val="001C1130"/>
    <w:rsid w:val="001C15A3"/>
    <w:rsid w:val="001C1C33"/>
    <w:rsid w:val="001C2BCA"/>
    <w:rsid w:val="001C358E"/>
    <w:rsid w:val="001C52EB"/>
    <w:rsid w:val="001C534A"/>
    <w:rsid w:val="001C545D"/>
    <w:rsid w:val="001C61D6"/>
    <w:rsid w:val="001C6FEC"/>
    <w:rsid w:val="001C72E8"/>
    <w:rsid w:val="001C77AC"/>
    <w:rsid w:val="001D010B"/>
    <w:rsid w:val="001D0400"/>
    <w:rsid w:val="001D0446"/>
    <w:rsid w:val="001D08F5"/>
    <w:rsid w:val="001D1392"/>
    <w:rsid w:val="001D16B2"/>
    <w:rsid w:val="001D1B77"/>
    <w:rsid w:val="001D2108"/>
    <w:rsid w:val="001D237B"/>
    <w:rsid w:val="001D273A"/>
    <w:rsid w:val="001D2CCD"/>
    <w:rsid w:val="001D3E22"/>
    <w:rsid w:val="001D4CB7"/>
    <w:rsid w:val="001D559B"/>
    <w:rsid w:val="001D7642"/>
    <w:rsid w:val="001D7A96"/>
    <w:rsid w:val="001E07B6"/>
    <w:rsid w:val="001E2011"/>
    <w:rsid w:val="001E2282"/>
    <w:rsid w:val="001E2599"/>
    <w:rsid w:val="001E3EB6"/>
    <w:rsid w:val="001E4017"/>
    <w:rsid w:val="001E42E3"/>
    <w:rsid w:val="001E5740"/>
    <w:rsid w:val="001E6280"/>
    <w:rsid w:val="001E65D4"/>
    <w:rsid w:val="001E7888"/>
    <w:rsid w:val="001F0932"/>
    <w:rsid w:val="001F104B"/>
    <w:rsid w:val="001F1896"/>
    <w:rsid w:val="001F2D63"/>
    <w:rsid w:val="001F2F8E"/>
    <w:rsid w:val="001F3375"/>
    <w:rsid w:val="001F38F7"/>
    <w:rsid w:val="001F46A0"/>
    <w:rsid w:val="001F5804"/>
    <w:rsid w:val="001F5A08"/>
    <w:rsid w:val="001F68C3"/>
    <w:rsid w:val="001F7192"/>
    <w:rsid w:val="001F7C04"/>
    <w:rsid w:val="00200AC3"/>
    <w:rsid w:val="00200D96"/>
    <w:rsid w:val="002013B1"/>
    <w:rsid w:val="00201981"/>
    <w:rsid w:val="00201AEF"/>
    <w:rsid w:val="00201E30"/>
    <w:rsid w:val="002021B1"/>
    <w:rsid w:val="00202CD0"/>
    <w:rsid w:val="00202CD3"/>
    <w:rsid w:val="002032F9"/>
    <w:rsid w:val="00204AE3"/>
    <w:rsid w:val="00205DF5"/>
    <w:rsid w:val="0020699F"/>
    <w:rsid w:val="00206A1A"/>
    <w:rsid w:val="00206C24"/>
    <w:rsid w:val="002071F4"/>
    <w:rsid w:val="002072DE"/>
    <w:rsid w:val="00207A4C"/>
    <w:rsid w:val="00207EB9"/>
    <w:rsid w:val="00210ADE"/>
    <w:rsid w:val="00210B98"/>
    <w:rsid w:val="00211791"/>
    <w:rsid w:val="00212FE9"/>
    <w:rsid w:val="0021311E"/>
    <w:rsid w:val="00213512"/>
    <w:rsid w:val="002135FE"/>
    <w:rsid w:val="00214542"/>
    <w:rsid w:val="002146D9"/>
    <w:rsid w:val="00215A36"/>
    <w:rsid w:val="00215B1C"/>
    <w:rsid w:val="00216B7F"/>
    <w:rsid w:val="00217C5D"/>
    <w:rsid w:val="002209BD"/>
    <w:rsid w:val="00221326"/>
    <w:rsid w:val="002222F3"/>
    <w:rsid w:val="00222894"/>
    <w:rsid w:val="002228E8"/>
    <w:rsid w:val="0022300A"/>
    <w:rsid w:val="00223816"/>
    <w:rsid w:val="00223A96"/>
    <w:rsid w:val="00226971"/>
    <w:rsid w:val="00231777"/>
    <w:rsid w:val="00231B37"/>
    <w:rsid w:val="00232643"/>
    <w:rsid w:val="00233C8B"/>
    <w:rsid w:val="00233E1F"/>
    <w:rsid w:val="0023412B"/>
    <w:rsid w:val="00234956"/>
    <w:rsid w:val="00235214"/>
    <w:rsid w:val="002367D4"/>
    <w:rsid w:val="00236E95"/>
    <w:rsid w:val="00237A85"/>
    <w:rsid w:val="00237CB3"/>
    <w:rsid w:val="002444F7"/>
    <w:rsid w:val="002449FE"/>
    <w:rsid w:val="00246DB1"/>
    <w:rsid w:val="002473A2"/>
    <w:rsid w:val="00247401"/>
    <w:rsid w:val="00247C58"/>
    <w:rsid w:val="0025011C"/>
    <w:rsid w:val="00250749"/>
    <w:rsid w:val="00250C59"/>
    <w:rsid w:val="00251A93"/>
    <w:rsid w:val="00252AD7"/>
    <w:rsid w:val="00253354"/>
    <w:rsid w:val="0025442B"/>
    <w:rsid w:val="00255425"/>
    <w:rsid w:val="00256F1D"/>
    <w:rsid w:val="00261B6C"/>
    <w:rsid w:val="002626E7"/>
    <w:rsid w:val="002674FC"/>
    <w:rsid w:val="00270A32"/>
    <w:rsid w:val="002710C1"/>
    <w:rsid w:val="002718C6"/>
    <w:rsid w:val="002718FA"/>
    <w:rsid w:val="00272068"/>
    <w:rsid w:val="00272EE3"/>
    <w:rsid w:val="0027394E"/>
    <w:rsid w:val="00276597"/>
    <w:rsid w:val="00276B93"/>
    <w:rsid w:val="00276CB5"/>
    <w:rsid w:val="00276D06"/>
    <w:rsid w:val="00276ECF"/>
    <w:rsid w:val="002773A5"/>
    <w:rsid w:val="00277446"/>
    <w:rsid w:val="0027777D"/>
    <w:rsid w:val="002814F4"/>
    <w:rsid w:val="002830E4"/>
    <w:rsid w:val="00283A3E"/>
    <w:rsid w:val="00283B1A"/>
    <w:rsid w:val="0028462A"/>
    <w:rsid w:val="0028493E"/>
    <w:rsid w:val="00285A60"/>
    <w:rsid w:val="002868E9"/>
    <w:rsid w:val="002903E8"/>
    <w:rsid w:val="0029058A"/>
    <w:rsid w:val="0029081B"/>
    <w:rsid w:val="00290A5E"/>
    <w:rsid w:val="00292552"/>
    <w:rsid w:val="00293897"/>
    <w:rsid w:val="00293A1C"/>
    <w:rsid w:val="0029502F"/>
    <w:rsid w:val="002954CB"/>
    <w:rsid w:val="002958FA"/>
    <w:rsid w:val="00295EF8"/>
    <w:rsid w:val="0029652D"/>
    <w:rsid w:val="0029655C"/>
    <w:rsid w:val="002969DD"/>
    <w:rsid w:val="00296C91"/>
    <w:rsid w:val="002A11D7"/>
    <w:rsid w:val="002A1A5E"/>
    <w:rsid w:val="002A2298"/>
    <w:rsid w:val="002A292A"/>
    <w:rsid w:val="002A3D3F"/>
    <w:rsid w:val="002A41BF"/>
    <w:rsid w:val="002A431B"/>
    <w:rsid w:val="002A4338"/>
    <w:rsid w:val="002A51A9"/>
    <w:rsid w:val="002A625F"/>
    <w:rsid w:val="002B10BB"/>
    <w:rsid w:val="002B227C"/>
    <w:rsid w:val="002B2A45"/>
    <w:rsid w:val="002B2E1C"/>
    <w:rsid w:val="002B32A3"/>
    <w:rsid w:val="002B3A9F"/>
    <w:rsid w:val="002B557F"/>
    <w:rsid w:val="002B62D9"/>
    <w:rsid w:val="002B62F6"/>
    <w:rsid w:val="002B6764"/>
    <w:rsid w:val="002B785E"/>
    <w:rsid w:val="002B7CF8"/>
    <w:rsid w:val="002B7F6B"/>
    <w:rsid w:val="002C036F"/>
    <w:rsid w:val="002C0754"/>
    <w:rsid w:val="002C0BBB"/>
    <w:rsid w:val="002C14D0"/>
    <w:rsid w:val="002C1A99"/>
    <w:rsid w:val="002C2CA6"/>
    <w:rsid w:val="002C30ED"/>
    <w:rsid w:val="002C3721"/>
    <w:rsid w:val="002C45C5"/>
    <w:rsid w:val="002C5849"/>
    <w:rsid w:val="002C5895"/>
    <w:rsid w:val="002C61C8"/>
    <w:rsid w:val="002C67F8"/>
    <w:rsid w:val="002D01DE"/>
    <w:rsid w:val="002D0770"/>
    <w:rsid w:val="002D10C4"/>
    <w:rsid w:val="002D1787"/>
    <w:rsid w:val="002D1D44"/>
    <w:rsid w:val="002D372B"/>
    <w:rsid w:val="002D3B7D"/>
    <w:rsid w:val="002D3BEC"/>
    <w:rsid w:val="002D3D63"/>
    <w:rsid w:val="002D3F7A"/>
    <w:rsid w:val="002D46CB"/>
    <w:rsid w:val="002D5C65"/>
    <w:rsid w:val="002D7051"/>
    <w:rsid w:val="002E00DB"/>
    <w:rsid w:val="002E0427"/>
    <w:rsid w:val="002E3C4B"/>
    <w:rsid w:val="002E511F"/>
    <w:rsid w:val="002E6321"/>
    <w:rsid w:val="002F099A"/>
    <w:rsid w:val="002F2199"/>
    <w:rsid w:val="002F21DA"/>
    <w:rsid w:val="002F2BA3"/>
    <w:rsid w:val="002F2CB3"/>
    <w:rsid w:val="002F2D25"/>
    <w:rsid w:val="002F3174"/>
    <w:rsid w:val="002F375B"/>
    <w:rsid w:val="002F38CA"/>
    <w:rsid w:val="002F4759"/>
    <w:rsid w:val="002F52D3"/>
    <w:rsid w:val="002F6AB1"/>
    <w:rsid w:val="002F7420"/>
    <w:rsid w:val="003030A6"/>
    <w:rsid w:val="0030395D"/>
    <w:rsid w:val="00303E08"/>
    <w:rsid w:val="00303F8E"/>
    <w:rsid w:val="0030581D"/>
    <w:rsid w:val="00305AD1"/>
    <w:rsid w:val="00305C7D"/>
    <w:rsid w:val="003077A5"/>
    <w:rsid w:val="003119C6"/>
    <w:rsid w:val="003121B4"/>
    <w:rsid w:val="0031252D"/>
    <w:rsid w:val="00313B2E"/>
    <w:rsid w:val="003140C0"/>
    <w:rsid w:val="00314C50"/>
    <w:rsid w:val="00314D3D"/>
    <w:rsid w:val="00315986"/>
    <w:rsid w:val="003179AC"/>
    <w:rsid w:val="00317C3F"/>
    <w:rsid w:val="003206DD"/>
    <w:rsid w:val="0032180C"/>
    <w:rsid w:val="003219B6"/>
    <w:rsid w:val="00321A50"/>
    <w:rsid w:val="00322120"/>
    <w:rsid w:val="00324B11"/>
    <w:rsid w:val="00324F08"/>
    <w:rsid w:val="003251C2"/>
    <w:rsid w:val="00325588"/>
    <w:rsid w:val="003255E3"/>
    <w:rsid w:val="003268B5"/>
    <w:rsid w:val="00327CF6"/>
    <w:rsid w:val="00327D35"/>
    <w:rsid w:val="00327DEB"/>
    <w:rsid w:val="003304F0"/>
    <w:rsid w:val="00330942"/>
    <w:rsid w:val="0033165E"/>
    <w:rsid w:val="00332FEE"/>
    <w:rsid w:val="003332C0"/>
    <w:rsid w:val="00333617"/>
    <w:rsid w:val="00333752"/>
    <w:rsid w:val="00333AFE"/>
    <w:rsid w:val="00335DFC"/>
    <w:rsid w:val="00337DE8"/>
    <w:rsid w:val="0034118A"/>
    <w:rsid w:val="0034195C"/>
    <w:rsid w:val="00341FF6"/>
    <w:rsid w:val="003431CA"/>
    <w:rsid w:val="00343B8C"/>
    <w:rsid w:val="00343C87"/>
    <w:rsid w:val="00343FAD"/>
    <w:rsid w:val="00343FB0"/>
    <w:rsid w:val="0034424D"/>
    <w:rsid w:val="00344BCA"/>
    <w:rsid w:val="0034587B"/>
    <w:rsid w:val="00345C2C"/>
    <w:rsid w:val="00345FFB"/>
    <w:rsid w:val="00346568"/>
    <w:rsid w:val="003469FD"/>
    <w:rsid w:val="00346B7D"/>
    <w:rsid w:val="00346BC5"/>
    <w:rsid w:val="00350337"/>
    <w:rsid w:val="003503BF"/>
    <w:rsid w:val="003513D9"/>
    <w:rsid w:val="003518F9"/>
    <w:rsid w:val="003526F9"/>
    <w:rsid w:val="00353362"/>
    <w:rsid w:val="00353432"/>
    <w:rsid w:val="00353755"/>
    <w:rsid w:val="00353960"/>
    <w:rsid w:val="00357EE8"/>
    <w:rsid w:val="00360B27"/>
    <w:rsid w:val="00360DDB"/>
    <w:rsid w:val="003615D3"/>
    <w:rsid w:val="00361A1C"/>
    <w:rsid w:val="003620F6"/>
    <w:rsid w:val="00362378"/>
    <w:rsid w:val="00362C98"/>
    <w:rsid w:val="00363A10"/>
    <w:rsid w:val="00363A93"/>
    <w:rsid w:val="00364069"/>
    <w:rsid w:val="0036438C"/>
    <w:rsid w:val="003644C4"/>
    <w:rsid w:val="00365F1F"/>
    <w:rsid w:val="00367747"/>
    <w:rsid w:val="00371219"/>
    <w:rsid w:val="00371292"/>
    <w:rsid w:val="00373EE8"/>
    <w:rsid w:val="00375074"/>
    <w:rsid w:val="00375EA5"/>
    <w:rsid w:val="00377151"/>
    <w:rsid w:val="0037781C"/>
    <w:rsid w:val="003778D6"/>
    <w:rsid w:val="003826F7"/>
    <w:rsid w:val="00383703"/>
    <w:rsid w:val="00384091"/>
    <w:rsid w:val="003847B0"/>
    <w:rsid w:val="003855BE"/>
    <w:rsid w:val="00385655"/>
    <w:rsid w:val="00385B6A"/>
    <w:rsid w:val="003867E0"/>
    <w:rsid w:val="00386DB0"/>
    <w:rsid w:val="00386EDE"/>
    <w:rsid w:val="003908BE"/>
    <w:rsid w:val="003931B4"/>
    <w:rsid w:val="00394099"/>
    <w:rsid w:val="00394DBE"/>
    <w:rsid w:val="003954C0"/>
    <w:rsid w:val="0039627D"/>
    <w:rsid w:val="00396491"/>
    <w:rsid w:val="00396724"/>
    <w:rsid w:val="003968CB"/>
    <w:rsid w:val="00396AD2"/>
    <w:rsid w:val="00397274"/>
    <w:rsid w:val="003A08A2"/>
    <w:rsid w:val="003A2197"/>
    <w:rsid w:val="003A225F"/>
    <w:rsid w:val="003A2651"/>
    <w:rsid w:val="003A272C"/>
    <w:rsid w:val="003A3846"/>
    <w:rsid w:val="003A44EF"/>
    <w:rsid w:val="003A4B6B"/>
    <w:rsid w:val="003A59D8"/>
    <w:rsid w:val="003A5CC7"/>
    <w:rsid w:val="003A6930"/>
    <w:rsid w:val="003B0425"/>
    <w:rsid w:val="003B1E48"/>
    <w:rsid w:val="003B2A98"/>
    <w:rsid w:val="003B2D72"/>
    <w:rsid w:val="003B3203"/>
    <w:rsid w:val="003B3BDE"/>
    <w:rsid w:val="003B4107"/>
    <w:rsid w:val="003B5516"/>
    <w:rsid w:val="003B68E0"/>
    <w:rsid w:val="003B733C"/>
    <w:rsid w:val="003B79CD"/>
    <w:rsid w:val="003B7BA2"/>
    <w:rsid w:val="003C01FE"/>
    <w:rsid w:val="003C09C3"/>
    <w:rsid w:val="003C0E7A"/>
    <w:rsid w:val="003C112C"/>
    <w:rsid w:val="003C128A"/>
    <w:rsid w:val="003C1B8A"/>
    <w:rsid w:val="003C1C19"/>
    <w:rsid w:val="003C1D81"/>
    <w:rsid w:val="003C2F26"/>
    <w:rsid w:val="003C3129"/>
    <w:rsid w:val="003C3F4F"/>
    <w:rsid w:val="003C57BC"/>
    <w:rsid w:val="003C6AFA"/>
    <w:rsid w:val="003C7376"/>
    <w:rsid w:val="003C7E81"/>
    <w:rsid w:val="003D0110"/>
    <w:rsid w:val="003D227C"/>
    <w:rsid w:val="003D2D87"/>
    <w:rsid w:val="003D32C7"/>
    <w:rsid w:val="003D3845"/>
    <w:rsid w:val="003D3E2C"/>
    <w:rsid w:val="003D45FB"/>
    <w:rsid w:val="003D47CC"/>
    <w:rsid w:val="003D4D4A"/>
    <w:rsid w:val="003D7B3E"/>
    <w:rsid w:val="003D7C49"/>
    <w:rsid w:val="003E21CE"/>
    <w:rsid w:val="003E2CBF"/>
    <w:rsid w:val="003E2D1F"/>
    <w:rsid w:val="003E3317"/>
    <w:rsid w:val="003E359D"/>
    <w:rsid w:val="003E35EB"/>
    <w:rsid w:val="003E3616"/>
    <w:rsid w:val="003E3E25"/>
    <w:rsid w:val="003E496A"/>
    <w:rsid w:val="003E4FB2"/>
    <w:rsid w:val="003E5480"/>
    <w:rsid w:val="003E694D"/>
    <w:rsid w:val="003E7C62"/>
    <w:rsid w:val="003F069F"/>
    <w:rsid w:val="003F093E"/>
    <w:rsid w:val="003F1651"/>
    <w:rsid w:val="003F17CB"/>
    <w:rsid w:val="003F2671"/>
    <w:rsid w:val="003F32D2"/>
    <w:rsid w:val="003F498B"/>
    <w:rsid w:val="003F4CFA"/>
    <w:rsid w:val="003F57F3"/>
    <w:rsid w:val="003F5864"/>
    <w:rsid w:val="003F5C41"/>
    <w:rsid w:val="003F61A1"/>
    <w:rsid w:val="003F66F7"/>
    <w:rsid w:val="003F6C65"/>
    <w:rsid w:val="0040245C"/>
    <w:rsid w:val="0040284C"/>
    <w:rsid w:val="00402C22"/>
    <w:rsid w:val="00402D1B"/>
    <w:rsid w:val="00402E1C"/>
    <w:rsid w:val="00403BE2"/>
    <w:rsid w:val="004054CF"/>
    <w:rsid w:val="00407596"/>
    <w:rsid w:val="0040771C"/>
    <w:rsid w:val="004107EE"/>
    <w:rsid w:val="004112B6"/>
    <w:rsid w:val="0041138A"/>
    <w:rsid w:val="00412E24"/>
    <w:rsid w:val="00414593"/>
    <w:rsid w:val="0041478F"/>
    <w:rsid w:val="00414B6B"/>
    <w:rsid w:val="00414BA1"/>
    <w:rsid w:val="0041524E"/>
    <w:rsid w:val="004200EA"/>
    <w:rsid w:val="0042126C"/>
    <w:rsid w:val="00423E19"/>
    <w:rsid w:val="00424575"/>
    <w:rsid w:val="00424E32"/>
    <w:rsid w:val="004251B0"/>
    <w:rsid w:val="00425585"/>
    <w:rsid w:val="004255B3"/>
    <w:rsid w:val="004255C9"/>
    <w:rsid w:val="00426494"/>
    <w:rsid w:val="00430F95"/>
    <w:rsid w:val="00431D5F"/>
    <w:rsid w:val="00432528"/>
    <w:rsid w:val="00433DDE"/>
    <w:rsid w:val="00434146"/>
    <w:rsid w:val="0043467D"/>
    <w:rsid w:val="00434800"/>
    <w:rsid w:val="00434920"/>
    <w:rsid w:val="00434F37"/>
    <w:rsid w:val="0043560C"/>
    <w:rsid w:val="00435697"/>
    <w:rsid w:val="00436D28"/>
    <w:rsid w:val="00441B05"/>
    <w:rsid w:val="00442AA2"/>
    <w:rsid w:val="00443021"/>
    <w:rsid w:val="0044313A"/>
    <w:rsid w:val="00443EBE"/>
    <w:rsid w:val="004444BB"/>
    <w:rsid w:val="00444DF8"/>
    <w:rsid w:val="00445954"/>
    <w:rsid w:val="00445C7E"/>
    <w:rsid w:val="0044619F"/>
    <w:rsid w:val="004477C4"/>
    <w:rsid w:val="00447DB6"/>
    <w:rsid w:val="00450E9D"/>
    <w:rsid w:val="004516AA"/>
    <w:rsid w:val="004519A2"/>
    <w:rsid w:val="00451C43"/>
    <w:rsid w:val="00453BCD"/>
    <w:rsid w:val="00454D3F"/>
    <w:rsid w:val="0045610B"/>
    <w:rsid w:val="00456CBB"/>
    <w:rsid w:val="00457BBB"/>
    <w:rsid w:val="00460F4D"/>
    <w:rsid w:val="004620C4"/>
    <w:rsid w:val="00463A0D"/>
    <w:rsid w:val="00463E93"/>
    <w:rsid w:val="00466F5B"/>
    <w:rsid w:val="004670FF"/>
    <w:rsid w:val="00467CBD"/>
    <w:rsid w:val="00470C9D"/>
    <w:rsid w:val="00471414"/>
    <w:rsid w:val="00472C51"/>
    <w:rsid w:val="00473D15"/>
    <w:rsid w:val="00474D6D"/>
    <w:rsid w:val="004752E7"/>
    <w:rsid w:val="00476FBF"/>
    <w:rsid w:val="00477998"/>
    <w:rsid w:val="00477D2B"/>
    <w:rsid w:val="004810B1"/>
    <w:rsid w:val="004818F6"/>
    <w:rsid w:val="00482A02"/>
    <w:rsid w:val="00483E3D"/>
    <w:rsid w:val="00485797"/>
    <w:rsid w:val="00487DBC"/>
    <w:rsid w:val="0049184E"/>
    <w:rsid w:val="00492048"/>
    <w:rsid w:val="004924AE"/>
    <w:rsid w:val="00492C61"/>
    <w:rsid w:val="00492D32"/>
    <w:rsid w:val="004946D0"/>
    <w:rsid w:val="00494B10"/>
    <w:rsid w:val="00495313"/>
    <w:rsid w:val="004965D5"/>
    <w:rsid w:val="00496C1F"/>
    <w:rsid w:val="004970A6"/>
    <w:rsid w:val="00497E50"/>
    <w:rsid w:val="004A0044"/>
    <w:rsid w:val="004A1871"/>
    <w:rsid w:val="004A1F9C"/>
    <w:rsid w:val="004A275D"/>
    <w:rsid w:val="004A318E"/>
    <w:rsid w:val="004A36E5"/>
    <w:rsid w:val="004A3958"/>
    <w:rsid w:val="004A3CA8"/>
    <w:rsid w:val="004A4B0C"/>
    <w:rsid w:val="004A5F1D"/>
    <w:rsid w:val="004A62E5"/>
    <w:rsid w:val="004A7235"/>
    <w:rsid w:val="004A77D0"/>
    <w:rsid w:val="004B0A19"/>
    <w:rsid w:val="004B0AFD"/>
    <w:rsid w:val="004B13FB"/>
    <w:rsid w:val="004B234F"/>
    <w:rsid w:val="004B2A97"/>
    <w:rsid w:val="004B3773"/>
    <w:rsid w:val="004B5880"/>
    <w:rsid w:val="004B6757"/>
    <w:rsid w:val="004B6DBA"/>
    <w:rsid w:val="004B6E57"/>
    <w:rsid w:val="004B74BF"/>
    <w:rsid w:val="004C129A"/>
    <w:rsid w:val="004C1320"/>
    <w:rsid w:val="004C3AAF"/>
    <w:rsid w:val="004C4306"/>
    <w:rsid w:val="004C49EC"/>
    <w:rsid w:val="004C4B31"/>
    <w:rsid w:val="004C6989"/>
    <w:rsid w:val="004C6F38"/>
    <w:rsid w:val="004C7791"/>
    <w:rsid w:val="004C79B7"/>
    <w:rsid w:val="004D0DD9"/>
    <w:rsid w:val="004D1DD6"/>
    <w:rsid w:val="004D3050"/>
    <w:rsid w:val="004D33D0"/>
    <w:rsid w:val="004D3CE9"/>
    <w:rsid w:val="004D3F59"/>
    <w:rsid w:val="004D61B6"/>
    <w:rsid w:val="004D656F"/>
    <w:rsid w:val="004D6F61"/>
    <w:rsid w:val="004D7630"/>
    <w:rsid w:val="004D7993"/>
    <w:rsid w:val="004D7C39"/>
    <w:rsid w:val="004D7E93"/>
    <w:rsid w:val="004E0170"/>
    <w:rsid w:val="004E078B"/>
    <w:rsid w:val="004E0E42"/>
    <w:rsid w:val="004E1805"/>
    <w:rsid w:val="004E35B3"/>
    <w:rsid w:val="004E3E60"/>
    <w:rsid w:val="004E4EF1"/>
    <w:rsid w:val="004E54F2"/>
    <w:rsid w:val="004E5893"/>
    <w:rsid w:val="004E5EF6"/>
    <w:rsid w:val="004E685D"/>
    <w:rsid w:val="004E6C25"/>
    <w:rsid w:val="004E75CA"/>
    <w:rsid w:val="004E763F"/>
    <w:rsid w:val="004E7D0E"/>
    <w:rsid w:val="004F00A6"/>
    <w:rsid w:val="004F0AFC"/>
    <w:rsid w:val="004F0D54"/>
    <w:rsid w:val="004F1294"/>
    <w:rsid w:val="004F1AA0"/>
    <w:rsid w:val="004F1F59"/>
    <w:rsid w:val="004F4547"/>
    <w:rsid w:val="004F5807"/>
    <w:rsid w:val="004F6D4E"/>
    <w:rsid w:val="004F70F9"/>
    <w:rsid w:val="004F722B"/>
    <w:rsid w:val="004F76EE"/>
    <w:rsid w:val="004F7FDE"/>
    <w:rsid w:val="00500095"/>
    <w:rsid w:val="00501265"/>
    <w:rsid w:val="00501AF2"/>
    <w:rsid w:val="00502457"/>
    <w:rsid w:val="005027E7"/>
    <w:rsid w:val="005034E8"/>
    <w:rsid w:val="0050553E"/>
    <w:rsid w:val="00505973"/>
    <w:rsid w:val="00505E35"/>
    <w:rsid w:val="00510122"/>
    <w:rsid w:val="005105C9"/>
    <w:rsid w:val="00511E61"/>
    <w:rsid w:val="00512868"/>
    <w:rsid w:val="005134A3"/>
    <w:rsid w:val="0051387F"/>
    <w:rsid w:val="00513C94"/>
    <w:rsid w:val="00514410"/>
    <w:rsid w:val="00514654"/>
    <w:rsid w:val="0051483C"/>
    <w:rsid w:val="00514998"/>
    <w:rsid w:val="00515095"/>
    <w:rsid w:val="00515ED2"/>
    <w:rsid w:val="0051623B"/>
    <w:rsid w:val="00516BE5"/>
    <w:rsid w:val="00516D27"/>
    <w:rsid w:val="00517239"/>
    <w:rsid w:val="00520885"/>
    <w:rsid w:val="005209CA"/>
    <w:rsid w:val="00520A07"/>
    <w:rsid w:val="005212FD"/>
    <w:rsid w:val="005214E5"/>
    <w:rsid w:val="00521705"/>
    <w:rsid w:val="00522F5B"/>
    <w:rsid w:val="00523F89"/>
    <w:rsid w:val="00525394"/>
    <w:rsid w:val="005259B6"/>
    <w:rsid w:val="0052641F"/>
    <w:rsid w:val="00527F60"/>
    <w:rsid w:val="00531214"/>
    <w:rsid w:val="00532466"/>
    <w:rsid w:val="00533191"/>
    <w:rsid w:val="00533284"/>
    <w:rsid w:val="00534222"/>
    <w:rsid w:val="00534A43"/>
    <w:rsid w:val="00534C10"/>
    <w:rsid w:val="0053516F"/>
    <w:rsid w:val="0053578C"/>
    <w:rsid w:val="0053713A"/>
    <w:rsid w:val="005411C6"/>
    <w:rsid w:val="005412A3"/>
    <w:rsid w:val="005429C7"/>
    <w:rsid w:val="00542FC7"/>
    <w:rsid w:val="005431E1"/>
    <w:rsid w:val="00543F71"/>
    <w:rsid w:val="00544152"/>
    <w:rsid w:val="005443E4"/>
    <w:rsid w:val="005444FA"/>
    <w:rsid w:val="00545C26"/>
    <w:rsid w:val="0054636B"/>
    <w:rsid w:val="00546604"/>
    <w:rsid w:val="00546636"/>
    <w:rsid w:val="00551E16"/>
    <w:rsid w:val="005520CC"/>
    <w:rsid w:val="00553739"/>
    <w:rsid w:val="00554059"/>
    <w:rsid w:val="005557CA"/>
    <w:rsid w:val="00555CC7"/>
    <w:rsid w:val="0055642F"/>
    <w:rsid w:val="005574AF"/>
    <w:rsid w:val="005610D8"/>
    <w:rsid w:val="00561B39"/>
    <w:rsid w:val="00561D2F"/>
    <w:rsid w:val="00564977"/>
    <w:rsid w:val="0056498E"/>
    <w:rsid w:val="00565827"/>
    <w:rsid w:val="0056610F"/>
    <w:rsid w:val="00566587"/>
    <w:rsid w:val="00567F63"/>
    <w:rsid w:val="00577F28"/>
    <w:rsid w:val="00577F81"/>
    <w:rsid w:val="00580759"/>
    <w:rsid w:val="0058076A"/>
    <w:rsid w:val="00581A25"/>
    <w:rsid w:val="005844C0"/>
    <w:rsid w:val="005849A5"/>
    <w:rsid w:val="00586083"/>
    <w:rsid w:val="00587C88"/>
    <w:rsid w:val="0059254E"/>
    <w:rsid w:val="00592CD1"/>
    <w:rsid w:val="0059340F"/>
    <w:rsid w:val="0059384A"/>
    <w:rsid w:val="00594094"/>
    <w:rsid w:val="0059440C"/>
    <w:rsid w:val="00594D3E"/>
    <w:rsid w:val="00594F7B"/>
    <w:rsid w:val="0059508B"/>
    <w:rsid w:val="00595255"/>
    <w:rsid w:val="00595DF9"/>
    <w:rsid w:val="00597D4D"/>
    <w:rsid w:val="005A0938"/>
    <w:rsid w:val="005A1756"/>
    <w:rsid w:val="005A1A1F"/>
    <w:rsid w:val="005A2226"/>
    <w:rsid w:val="005A23DA"/>
    <w:rsid w:val="005A35F2"/>
    <w:rsid w:val="005A363D"/>
    <w:rsid w:val="005A3C46"/>
    <w:rsid w:val="005A4750"/>
    <w:rsid w:val="005A5044"/>
    <w:rsid w:val="005A545A"/>
    <w:rsid w:val="005A64B3"/>
    <w:rsid w:val="005A64DF"/>
    <w:rsid w:val="005A7367"/>
    <w:rsid w:val="005A7738"/>
    <w:rsid w:val="005B04B4"/>
    <w:rsid w:val="005B09DC"/>
    <w:rsid w:val="005B167D"/>
    <w:rsid w:val="005B1A20"/>
    <w:rsid w:val="005B2FD2"/>
    <w:rsid w:val="005B340C"/>
    <w:rsid w:val="005B435D"/>
    <w:rsid w:val="005B4939"/>
    <w:rsid w:val="005B635B"/>
    <w:rsid w:val="005B70C8"/>
    <w:rsid w:val="005B7531"/>
    <w:rsid w:val="005B7C2A"/>
    <w:rsid w:val="005C07BA"/>
    <w:rsid w:val="005C091E"/>
    <w:rsid w:val="005C32C3"/>
    <w:rsid w:val="005C3379"/>
    <w:rsid w:val="005C3662"/>
    <w:rsid w:val="005C4421"/>
    <w:rsid w:val="005C44C7"/>
    <w:rsid w:val="005C4C28"/>
    <w:rsid w:val="005C4F0B"/>
    <w:rsid w:val="005C52F6"/>
    <w:rsid w:val="005C57EF"/>
    <w:rsid w:val="005C63D8"/>
    <w:rsid w:val="005C6BA1"/>
    <w:rsid w:val="005C7181"/>
    <w:rsid w:val="005D137E"/>
    <w:rsid w:val="005D18CA"/>
    <w:rsid w:val="005D1D52"/>
    <w:rsid w:val="005D1E58"/>
    <w:rsid w:val="005D324A"/>
    <w:rsid w:val="005D3276"/>
    <w:rsid w:val="005D48F8"/>
    <w:rsid w:val="005D5262"/>
    <w:rsid w:val="005D5996"/>
    <w:rsid w:val="005D5E40"/>
    <w:rsid w:val="005D6E04"/>
    <w:rsid w:val="005D73C3"/>
    <w:rsid w:val="005D73EC"/>
    <w:rsid w:val="005D7AEE"/>
    <w:rsid w:val="005E0B2A"/>
    <w:rsid w:val="005E1153"/>
    <w:rsid w:val="005E115B"/>
    <w:rsid w:val="005E12F0"/>
    <w:rsid w:val="005E237A"/>
    <w:rsid w:val="005E24FC"/>
    <w:rsid w:val="005E2952"/>
    <w:rsid w:val="005E30B9"/>
    <w:rsid w:val="005E322D"/>
    <w:rsid w:val="005E34AE"/>
    <w:rsid w:val="005E38AE"/>
    <w:rsid w:val="005E3AC2"/>
    <w:rsid w:val="005E5F64"/>
    <w:rsid w:val="005E6196"/>
    <w:rsid w:val="005E78C6"/>
    <w:rsid w:val="005E7C81"/>
    <w:rsid w:val="005E7DA2"/>
    <w:rsid w:val="005F1060"/>
    <w:rsid w:val="005F16C5"/>
    <w:rsid w:val="005F233E"/>
    <w:rsid w:val="005F4D6C"/>
    <w:rsid w:val="00600FC3"/>
    <w:rsid w:val="00601A50"/>
    <w:rsid w:val="00601BF4"/>
    <w:rsid w:val="00601E88"/>
    <w:rsid w:val="00602483"/>
    <w:rsid w:val="006029BC"/>
    <w:rsid w:val="00602A59"/>
    <w:rsid w:val="00603A5E"/>
    <w:rsid w:val="006065DF"/>
    <w:rsid w:val="00606A3B"/>
    <w:rsid w:val="00612256"/>
    <w:rsid w:val="0061312D"/>
    <w:rsid w:val="00614358"/>
    <w:rsid w:val="00620474"/>
    <w:rsid w:val="006204C4"/>
    <w:rsid w:val="00620F75"/>
    <w:rsid w:val="00622038"/>
    <w:rsid w:val="0062206B"/>
    <w:rsid w:val="00622ABF"/>
    <w:rsid w:val="00622C66"/>
    <w:rsid w:val="006250E5"/>
    <w:rsid w:val="00625180"/>
    <w:rsid w:val="00625921"/>
    <w:rsid w:val="00625CA9"/>
    <w:rsid w:val="00626220"/>
    <w:rsid w:val="00626830"/>
    <w:rsid w:val="00626BFA"/>
    <w:rsid w:val="006272E2"/>
    <w:rsid w:val="00627A9A"/>
    <w:rsid w:val="006312CD"/>
    <w:rsid w:val="006313AB"/>
    <w:rsid w:val="00631440"/>
    <w:rsid w:val="00632353"/>
    <w:rsid w:val="00632E83"/>
    <w:rsid w:val="00633489"/>
    <w:rsid w:val="00633DD8"/>
    <w:rsid w:val="00634023"/>
    <w:rsid w:val="00634EF8"/>
    <w:rsid w:val="006357E0"/>
    <w:rsid w:val="00635A13"/>
    <w:rsid w:val="006367AC"/>
    <w:rsid w:val="00636FD6"/>
    <w:rsid w:val="00637040"/>
    <w:rsid w:val="00637967"/>
    <w:rsid w:val="00637EBB"/>
    <w:rsid w:val="006405E7"/>
    <w:rsid w:val="0064136C"/>
    <w:rsid w:val="006421F6"/>
    <w:rsid w:val="00642A5B"/>
    <w:rsid w:val="00642FC2"/>
    <w:rsid w:val="0064366C"/>
    <w:rsid w:val="0064396F"/>
    <w:rsid w:val="00645233"/>
    <w:rsid w:val="00645467"/>
    <w:rsid w:val="006504C1"/>
    <w:rsid w:val="00652054"/>
    <w:rsid w:val="00652914"/>
    <w:rsid w:val="00652DB2"/>
    <w:rsid w:val="00653B69"/>
    <w:rsid w:val="006541D2"/>
    <w:rsid w:val="00655029"/>
    <w:rsid w:val="0065683A"/>
    <w:rsid w:val="00657B48"/>
    <w:rsid w:val="006607E4"/>
    <w:rsid w:val="00660C25"/>
    <w:rsid w:val="00660D99"/>
    <w:rsid w:val="006616F6"/>
    <w:rsid w:val="0066178F"/>
    <w:rsid w:val="006619BD"/>
    <w:rsid w:val="00661D61"/>
    <w:rsid w:val="00662C19"/>
    <w:rsid w:val="006634D4"/>
    <w:rsid w:val="00663BE9"/>
    <w:rsid w:val="00663D1D"/>
    <w:rsid w:val="00664454"/>
    <w:rsid w:val="00664EC9"/>
    <w:rsid w:val="0066547D"/>
    <w:rsid w:val="00665A67"/>
    <w:rsid w:val="006667EF"/>
    <w:rsid w:val="006668A3"/>
    <w:rsid w:val="00672AB9"/>
    <w:rsid w:val="00673993"/>
    <w:rsid w:val="006751D2"/>
    <w:rsid w:val="006752BA"/>
    <w:rsid w:val="00675BDE"/>
    <w:rsid w:val="00676A0A"/>
    <w:rsid w:val="00677EED"/>
    <w:rsid w:val="006802F9"/>
    <w:rsid w:val="0068062E"/>
    <w:rsid w:val="006824AD"/>
    <w:rsid w:val="006826F2"/>
    <w:rsid w:val="00682CD4"/>
    <w:rsid w:val="00682FB2"/>
    <w:rsid w:val="00683040"/>
    <w:rsid w:val="0068383B"/>
    <w:rsid w:val="0068435E"/>
    <w:rsid w:val="006848B1"/>
    <w:rsid w:val="00684C4A"/>
    <w:rsid w:val="00684C5A"/>
    <w:rsid w:val="00684E3E"/>
    <w:rsid w:val="006851D3"/>
    <w:rsid w:val="006856DE"/>
    <w:rsid w:val="00686369"/>
    <w:rsid w:val="00687AE6"/>
    <w:rsid w:val="006905A6"/>
    <w:rsid w:val="006906AD"/>
    <w:rsid w:val="00690BCC"/>
    <w:rsid w:val="006917D8"/>
    <w:rsid w:val="00692040"/>
    <w:rsid w:val="006927AA"/>
    <w:rsid w:val="00692FDC"/>
    <w:rsid w:val="00693016"/>
    <w:rsid w:val="00693735"/>
    <w:rsid w:val="00693F68"/>
    <w:rsid w:val="00694C77"/>
    <w:rsid w:val="00697F60"/>
    <w:rsid w:val="006A033A"/>
    <w:rsid w:val="006A1C7F"/>
    <w:rsid w:val="006A2443"/>
    <w:rsid w:val="006A32FF"/>
    <w:rsid w:val="006A37F7"/>
    <w:rsid w:val="006A3A0A"/>
    <w:rsid w:val="006A3A74"/>
    <w:rsid w:val="006A56B4"/>
    <w:rsid w:val="006A683F"/>
    <w:rsid w:val="006A6C22"/>
    <w:rsid w:val="006B0BF5"/>
    <w:rsid w:val="006B0C30"/>
    <w:rsid w:val="006B0FE1"/>
    <w:rsid w:val="006B194E"/>
    <w:rsid w:val="006B217E"/>
    <w:rsid w:val="006B289C"/>
    <w:rsid w:val="006B32E7"/>
    <w:rsid w:val="006B3F91"/>
    <w:rsid w:val="006B4330"/>
    <w:rsid w:val="006B4E1F"/>
    <w:rsid w:val="006B536D"/>
    <w:rsid w:val="006B5435"/>
    <w:rsid w:val="006B624A"/>
    <w:rsid w:val="006B7133"/>
    <w:rsid w:val="006B7B0C"/>
    <w:rsid w:val="006C0FB3"/>
    <w:rsid w:val="006C2A65"/>
    <w:rsid w:val="006C2CED"/>
    <w:rsid w:val="006C2DDC"/>
    <w:rsid w:val="006C3873"/>
    <w:rsid w:val="006C4657"/>
    <w:rsid w:val="006C4B02"/>
    <w:rsid w:val="006C69B4"/>
    <w:rsid w:val="006C7757"/>
    <w:rsid w:val="006D095B"/>
    <w:rsid w:val="006D12BC"/>
    <w:rsid w:val="006D1A54"/>
    <w:rsid w:val="006D1B86"/>
    <w:rsid w:val="006D2167"/>
    <w:rsid w:val="006D2BFA"/>
    <w:rsid w:val="006D354E"/>
    <w:rsid w:val="006D3ABA"/>
    <w:rsid w:val="006D61EE"/>
    <w:rsid w:val="006D7FE5"/>
    <w:rsid w:val="006E0232"/>
    <w:rsid w:val="006E058A"/>
    <w:rsid w:val="006E1467"/>
    <w:rsid w:val="006E2032"/>
    <w:rsid w:val="006E2059"/>
    <w:rsid w:val="006E2247"/>
    <w:rsid w:val="006E24AB"/>
    <w:rsid w:val="006E3500"/>
    <w:rsid w:val="006E416A"/>
    <w:rsid w:val="006E43CB"/>
    <w:rsid w:val="006E4658"/>
    <w:rsid w:val="006E48ED"/>
    <w:rsid w:val="006E6090"/>
    <w:rsid w:val="006E64EB"/>
    <w:rsid w:val="006F056B"/>
    <w:rsid w:val="006F12D0"/>
    <w:rsid w:val="006F17E2"/>
    <w:rsid w:val="006F24F3"/>
    <w:rsid w:val="006F2A5E"/>
    <w:rsid w:val="006F3379"/>
    <w:rsid w:val="006F4914"/>
    <w:rsid w:val="006F4F6A"/>
    <w:rsid w:val="006F5873"/>
    <w:rsid w:val="006F6122"/>
    <w:rsid w:val="006F74D1"/>
    <w:rsid w:val="006F7963"/>
    <w:rsid w:val="00700871"/>
    <w:rsid w:val="00700961"/>
    <w:rsid w:val="00700E15"/>
    <w:rsid w:val="0070119E"/>
    <w:rsid w:val="00701A01"/>
    <w:rsid w:val="00701DB7"/>
    <w:rsid w:val="007037D8"/>
    <w:rsid w:val="00703E50"/>
    <w:rsid w:val="007049DC"/>
    <w:rsid w:val="00705370"/>
    <w:rsid w:val="00706678"/>
    <w:rsid w:val="00706F43"/>
    <w:rsid w:val="00707C31"/>
    <w:rsid w:val="00707D76"/>
    <w:rsid w:val="00710C4C"/>
    <w:rsid w:val="007115EE"/>
    <w:rsid w:val="00711CEE"/>
    <w:rsid w:val="007120E6"/>
    <w:rsid w:val="007122F6"/>
    <w:rsid w:val="007123BD"/>
    <w:rsid w:val="00712D36"/>
    <w:rsid w:val="00713974"/>
    <w:rsid w:val="007148F6"/>
    <w:rsid w:val="00715402"/>
    <w:rsid w:val="0071625C"/>
    <w:rsid w:val="007162A2"/>
    <w:rsid w:val="00721D27"/>
    <w:rsid w:val="0072289D"/>
    <w:rsid w:val="00722BF8"/>
    <w:rsid w:val="00722F48"/>
    <w:rsid w:val="007230BB"/>
    <w:rsid w:val="007232BF"/>
    <w:rsid w:val="00723A96"/>
    <w:rsid w:val="00724462"/>
    <w:rsid w:val="00724568"/>
    <w:rsid w:val="00725A18"/>
    <w:rsid w:val="00727F7B"/>
    <w:rsid w:val="00727FEE"/>
    <w:rsid w:val="00730A3C"/>
    <w:rsid w:val="007314E5"/>
    <w:rsid w:val="00731570"/>
    <w:rsid w:val="00731E22"/>
    <w:rsid w:val="00731F32"/>
    <w:rsid w:val="00731F3C"/>
    <w:rsid w:val="00732A48"/>
    <w:rsid w:val="0073333F"/>
    <w:rsid w:val="00734C9C"/>
    <w:rsid w:val="00735922"/>
    <w:rsid w:val="00735B7E"/>
    <w:rsid w:val="007373EB"/>
    <w:rsid w:val="00737BB8"/>
    <w:rsid w:val="00740ED2"/>
    <w:rsid w:val="00741891"/>
    <w:rsid w:val="00741B42"/>
    <w:rsid w:val="00742E57"/>
    <w:rsid w:val="00743761"/>
    <w:rsid w:val="00745450"/>
    <w:rsid w:val="00745BC8"/>
    <w:rsid w:val="0074612A"/>
    <w:rsid w:val="007469F0"/>
    <w:rsid w:val="00746DE2"/>
    <w:rsid w:val="0074740F"/>
    <w:rsid w:val="00751005"/>
    <w:rsid w:val="007513E7"/>
    <w:rsid w:val="00751811"/>
    <w:rsid w:val="00751DD5"/>
    <w:rsid w:val="00752213"/>
    <w:rsid w:val="00755210"/>
    <w:rsid w:val="00755A1D"/>
    <w:rsid w:val="00757C5B"/>
    <w:rsid w:val="00760AB2"/>
    <w:rsid w:val="00762772"/>
    <w:rsid w:val="007635F1"/>
    <w:rsid w:val="0076384F"/>
    <w:rsid w:val="007638DC"/>
    <w:rsid w:val="007641E4"/>
    <w:rsid w:val="00764D8E"/>
    <w:rsid w:val="007656A3"/>
    <w:rsid w:val="00765989"/>
    <w:rsid w:val="00765B7A"/>
    <w:rsid w:val="00766303"/>
    <w:rsid w:val="007669D6"/>
    <w:rsid w:val="00767158"/>
    <w:rsid w:val="00767D38"/>
    <w:rsid w:val="00770146"/>
    <w:rsid w:val="00770D78"/>
    <w:rsid w:val="00771307"/>
    <w:rsid w:val="007718CD"/>
    <w:rsid w:val="00771B7B"/>
    <w:rsid w:val="00771F8A"/>
    <w:rsid w:val="00772B84"/>
    <w:rsid w:val="00772CE1"/>
    <w:rsid w:val="00772EF3"/>
    <w:rsid w:val="007732FE"/>
    <w:rsid w:val="007743CA"/>
    <w:rsid w:val="00774C71"/>
    <w:rsid w:val="007752F6"/>
    <w:rsid w:val="00776248"/>
    <w:rsid w:val="00777194"/>
    <w:rsid w:val="00780AB1"/>
    <w:rsid w:val="00780EBF"/>
    <w:rsid w:val="007815E2"/>
    <w:rsid w:val="00781A6D"/>
    <w:rsid w:val="00782570"/>
    <w:rsid w:val="00782E20"/>
    <w:rsid w:val="0078320C"/>
    <w:rsid w:val="007850AE"/>
    <w:rsid w:val="007864FC"/>
    <w:rsid w:val="00787C37"/>
    <w:rsid w:val="0079095C"/>
    <w:rsid w:val="007909DB"/>
    <w:rsid w:val="0079197F"/>
    <w:rsid w:val="00791FB6"/>
    <w:rsid w:val="00792076"/>
    <w:rsid w:val="00792392"/>
    <w:rsid w:val="00792477"/>
    <w:rsid w:val="00792EFC"/>
    <w:rsid w:val="0079300B"/>
    <w:rsid w:val="007935AF"/>
    <w:rsid w:val="007941A7"/>
    <w:rsid w:val="00795682"/>
    <w:rsid w:val="00795D0E"/>
    <w:rsid w:val="00796155"/>
    <w:rsid w:val="007979A7"/>
    <w:rsid w:val="007A0577"/>
    <w:rsid w:val="007A12C3"/>
    <w:rsid w:val="007A23A9"/>
    <w:rsid w:val="007A2888"/>
    <w:rsid w:val="007A4865"/>
    <w:rsid w:val="007A53C4"/>
    <w:rsid w:val="007A702E"/>
    <w:rsid w:val="007A70E5"/>
    <w:rsid w:val="007A7413"/>
    <w:rsid w:val="007A76A2"/>
    <w:rsid w:val="007B0165"/>
    <w:rsid w:val="007B0239"/>
    <w:rsid w:val="007B0C4A"/>
    <w:rsid w:val="007B0DDB"/>
    <w:rsid w:val="007B210E"/>
    <w:rsid w:val="007B3E34"/>
    <w:rsid w:val="007B43CC"/>
    <w:rsid w:val="007B655D"/>
    <w:rsid w:val="007B6B67"/>
    <w:rsid w:val="007B724F"/>
    <w:rsid w:val="007B7D8F"/>
    <w:rsid w:val="007C0662"/>
    <w:rsid w:val="007C1BBD"/>
    <w:rsid w:val="007C26FE"/>
    <w:rsid w:val="007C3EE8"/>
    <w:rsid w:val="007C7263"/>
    <w:rsid w:val="007D0228"/>
    <w:rsid w:val="007D0AF8"/>
    <w:rsid w:val="007D0BAD"/>
    <w:rsid w:val="007D21DB"/>
    <w:rsid w:val="007D2B7A"/>
    <w:rsid w:val="007D3312"/>
    <w:rsid w:val="007D48E0"/>
    <w:rsid w:val="007D5632"/>
    <w:rsid w:val="007D6568"/>
    <w:rsid w:val="007D75CC"/>
    <w:rsid w:val="007E0106"/>
    <w:rsid w:val="007E0358"/>
    <w:rsid w:val="007E0F76"/>
    <w:rsid w:val="007E17D9"/>
    <w:rsid w:val="007E19CE"/>
    <w:rsid w:val="007E28A3"/>
    <w:rsid w:val="007E2A37"/>
    <w:rsid w:val="007E2CF5"/>
    <w:rsid w:val="007E2D4A"/>
    <w:rsid w:val="007E3E5D"/>
    <w:rsid w:val="007E464C"/>
    <w:rsid w:val="007E483E"/>
    <w:rsid w:val="007E5BC9"/>
    <w:rsid w:val="007E5F90"/>
    <w:rsid w:val="007E6823"/>
    <w:rsid w:val="007E6A65"/>
    <w:rsid w:val="007E72B4"/>
    <w:rsid w:val="007F0662"/>
    <w:rsid w:val="007F0ED4"/>
    <w:rsid w:val="007F22E3"/>
    <w:rsid w:val="007F38E7"/>
    <w:rsid w:val="007F39C5"/>
    <w:rsid w:val="007F4858"/>
    <w:rsid w:val="007F5DA0"/>
    <w:rsid w:val="007F6064"/>
    <w:rsid w:val="007F74CB"/>
    <w:rsid w:val="008003A2"/>
    <w:rsid w:val="008008D2"/>
    <w:rsid w:val="00800CD4"/>
    <w:rsid w:val="00802401"/>
    <w:rsid w:val="008034A7"/>
    <w:rsid w:val="008041ED"/>
    <w:rsid w:val="00804401"/>
    <w:rsid w:val="00804B21"/>
    <w:rsid w:val="008063A3"/>
    <w:rsid w:val="0080754F"/>
    <w:rsid w:val="008106E4"/>
    <w:rsid w:val="00810C27"/>
    <w:rsid w:val="00811C1C"/>
    <w:rsid w:val="00811CC2"/>
    <w:rsid w:val="00812791"/>
    <w:rsid w:val="00812CC4"/>
    <w:rsid w:val="008135E5"/>
    <w:rsid w:val="00813868"/>
    <w:rsid w:val="00814BAB"/>
    <w:rsid w:val="00820EF7"/>
    <w:rsid w:val="008219C9"/>
    <w:rsid w:val="00823332"/>
    <w:rsid w:val="00823E7A"/>
    <w:rsid w:val="00824E47"/>
    <w:rsid w:val="008250E8"/>
    <w:rsid w:val="00825FB9"/>
    <w:rsid w:val="00826C09"/>
    <w:rsid w:val="0082720F"/>
    <w:rsid w:val="0082742A"/>
    <w:rsid w:val="008277E9"/>
    <w:rsid w:val="00827A37"/>
    <w:rsid w:val="00827B84"/>
    <w:rsid w:val="00830672"/>
    <w:rsid w:val="00830FBE"/>
    <w:rsid w:val="00833758"/>
    <w:rsid w:val="00835AB4"/>
    <w:rsid w:val="00835C60"/>
    <w:rsid w:val="00836514"/>
    <w:rsid w:val="00836D28"/>
    <w:rsid w:val="008370FF"/>
    <w:rsid w:val="008373B3"/>
    <w:rsid w:val="00837C8A"/>
    <w:rsid w:val="00837F5C"/>
    <w:rsid w:val="00840D4F"/>
    <w:rsid w:val="00840F7A"/>
    <w:rsid w:val="00841EA6"/>
    <w:rsid w:val="0084425B"/>
    <w:rsid w:val="0084481F"/>
    <w:rsid w:val="00844D58"/>
    <w:rsid w:val="00844FD2"/>
    <w:rsid w:val="00845EB2"/>
    <w:rsid w:val="00847ACD"/>
    <w:rsid w:val="00850A0F"/>
    <w:rsid w:val="008511AC"/>
    <w:rsid w:val="00851C0D"/>
    <w:rsid w:val="00851C49"/>
    <w:rsid w:val="00852493"/>
    <w:rsid w:val="00854526"/>
    <w:rsid w:val="00855B1B"/>
    <w:rsid w:val="00856952"/>
    <w:rsid w:val="00857970"/>
    <w:rsid w:val="008605CE"/>
    <w:rsid w:val="00860B31"/>
    <w:rsid w:val="008615F5"/>
    <w:rsid w:val="00861797"/>
    <w:rsid w:val="0086364B"/>
    <w:rsid w:val="00864589"/>
    <w:rsid w:val="008648CE"/>
    <w:rsid w:val="00864911"/>
    <w:rsid w:val="0086558E"/>
    <w:rsid w:val="00866C20"/>
    <w:rsid w:val="00866C58"/>
    <w:rsid w:val="0087110C"/>
    <w:rsid w:val="00871F9C"/>
    <w:rsid w:val="00872F11"/>
    <w:rsid w:val="008745DE"/>
    <w:rsid w:val="00875343"/>
    <w:rsid w:val="008755C2"/>
    <w:rsid w:val="0087572A"/>
    <w:rsid w:val="00875AEB"/>
    <w:rsid w:val="00875D7C"/>
    <w:rsid w:val="00876024"/>
    <w:rsid w:val="00876216"/>
    <w:rsid w:val="008762E1"/>
    <w:rsid w:val="00876E7B"/>
    <w:rsid w:val="0088191F"/>
    <w:rsid w:val="00882247"/>
    <w:rsid w:val="00883024"/>
    <w:rsid w:val="0088395F"/>
    <w:rsid w:val="00883C5F"/>
    <w:rsid w:val="00883CAE"/>
    <w:rsid w:val="00884F11"/>
    <w:rsid w:val="008859F7"/>
    <w:rsid w:val="0088668A"/>
    <w:rsid w:val="00887D5A"/>
    <w:rsid w:val="00892556"/>
    <w:rsid w:val="00892D09"/>
    <w:rsid w:val="0089302C"/>
    <w:rsid w:val="008932AE"/>
    <w:rsid w:val="008933B5"/>
    <w:rsid w:val="00893889"/>
    <w:rsid w:val="00893F0E"/>
    <w:rsid w:val="00896C66"/>
    <w:rsid w:val="008970E0"/>
    <w:rsid w:val="008A07BC"/>
    <w:rsid w:val="008A12C0"/>
    <w:rsid w:val="008A1BCE"/>
    <w:rsid w:val="008A1C68"/>
    <w:rsid w:val="008A28B2"/>
    <w:rsid w:val="008A3712"/>
    <w:rsid w:val="008A4523"/>
    <w:rsid w:val="008A4E6C"/>
    <w:rsid w:val="008A53E4"/>
    <w:rsid w:val="008A5ED9"/>
    <w:rsid w:val="008A6343"/>
    <w:rsid w:val="008A6382"/>
    <w:rsid w:val="008A6592"/>
    <w:rsid w:val="008A78E4"/>
    <w:rsid w:val="008B0A28"/>
    <w:rsid w:val="008B1C06"/>
    <w:rsid w:val="008B36BE"/>
    <w:rsid w:val="008B3D4B"/>
    <w:rsid w:val="008B432C"/>
    <w:rsid w:val="008B4FEC"/>
    <w:rsid w:val="008B5C8F"/>
    <w:rsid w:val="008B67D5"/>
    <w:rsid w:val="008B6DA0"/>
    <w:rsid w:val="008B7151"/>
    <w:rsid w:val="008B7355"/>
    <w:rsid w:val="008B7EA6"/>
    <w:rsid w:val="008C095A"/>
    <w:rsid w:val="008C099F"/>
    <w:rsid w:val="008C28E2"/>
    <w:rsid w:val="008C4D93"/>
    <w:rsid w:val="008C50BF"/>
    <w:rsid w:val="008C5474"/>
    <w:rsid w:val="008C6044"/>
    <w:rsid w:val="008D195D"/>
    <w:rsid w:val="008D2841"/>
    <w:rsid w:val="008D2969"/>
    <w:rsid w:val="008D341C"/>
    <w:rsid w:val="008D3B5A"/>
    <w:rsid w:val="008D4E81"/>
    <w:rsid w:val="008E17A1"/>
    <w:rsid w:val="008E3049"/>
    <w:rsid w:val="008E4034"/>
    <w:rsid w:val="008E611A"/>
    <w:rsid w:val="008E633B"/>
    <w:rsid w:val="008E6CBF"/>
    <w:rsid w:val="008E6F55"/>
    <w:rsid w:val="008E7126"/>
    <w:rsid w:val="008E7E1A"/>
    <w:rsid w:val="008F1890"/>
    <w:rsid w:val="008F2FB6"/>
    <w:rsid w:val="008F3367"/>
    <w:rsid w:val="008F5101"/>
    <w:rsid w:val="008F53B7"/>
    <w:rsid w:val="008F5F99"/>
    <w:rsid w:val="008F6C17"/>
    <w:rsid w:val="008F6DCB"/>
    <w:rsid w:val="008F6E53"/>
    <w:rsid w:val="00900465"/>
    <w:rsid w:val="009018AE"/>
    <w:rsid w:val="00901AC4"/>
    <w:rsid w:val="00901BF9"/>
    <w:rsid w:val="00902288"/>
    <w:rsid w:val="009049EF"/>
    <w:rsid w:val="00905ED5"/>
    <w:rsid w:val="009077C7"/>
    <w:rsid w:val="00907BF5"/>
    <w:rsid w:val="009103E7"/>
    <w:rsid w:val="0091055C"/>
    <w:rsid w:val="00910B50"/>
    <w:rsid w:val="00910D86"/>
    <w:rsid w:val="00910F55"/>
    <w:rsid w:val="009111FB"/>
    <w:rsid w:val="00911B66"/>
    <w:rsid w:val="00912263"/>
    <w:rsid w:val="00912BF4"/>
    <w:rsid w:val="00913C42"/>
    <w:rsid w:val="00915322"/>
    <w:rsid w:val="00915D6A"/>
    <w:rsid w:val="009163CF"/>
    <w:rsid w:val="0091670C"/>
    <w:rsid w:val="00916C9A"/>
    <w:rsid w:val="00917532"/>
    <w:rsid w:val="00920225"/>
    <w:rsid w:val="00922225"/>
    <w:rsid w:val="00922B32"/>
    <w:rsid w:val="00922F3C"/>
    <w:rsid w:val="00923C1D"/>
    <w:rsid w:val="00924250"/>
    <w:rsid w:val="009274DA"/>
    <w:rsid w:val="0092762B"/>
    <w:rsid w:val="0093122C"/>
    <w:rsid w:val="00931978"/>
    <w:rsid w:val="0093300A"/>
    <w:rsid w:val="00933797"/>
    <w:rsid w:val="009341B5"/>
    <w:rsid w:val="009343A8"/>
    <w:rsid w:val="00935457"/>
    <w:rsid w:val="00935506"/>
    <w:rsid w:val="00935AA9"/>
    <w:rsid w:val="00936109"/>
    <w:rsid w:val="009375E2"/>
    <w:rsid w:val="00937BE7"/>
    <w:rsid w:val="00940C6E"/>
    <w:rsid w:val="00940FCF"/>
    <w:rsid w:val="0094131C"/>
    <w:rsid w:val="00941CA9"/>
    <w:rsid w:val="00942134"/>
    <w:rsid w:val="00943581"/>
    <w:rsid w:val="0094359E"/>
    <w:rsid w:val="009439FB"/>
    <w:rsid w:val="009444A7"/>
    <w:rsid w:val="00944D9A"/>
    <w:rsid w:val="009457B0"/>
    <w:rsid w:val="00945C41"/>
    <w:rsid w:val="0094697D"/>
    <w:rsid w:val="0095131C"/>
    <w:rsid w:val="00952C2C"/>
    <w:rsid w:val="00953048"/>
    <w:rsid w:val="00953121"/>
    <w:rsid w:val="009537D5"/>
    <w:rsid w:val="00953DD3"/>
    <w:rsid w:val="0095421F"/>
    <w:rsid w:val="00962244"/>
    <w:rsid w:val="00962448"/>
    <w:rsid w:val="00963EA0"/>
    <w:rsid w:val="00964239"/>
    <w:rsid w:val="0096429C"/>
    <w:rsid w:val="009644E1"/>
    <w:rsid w:val="00964563"/>
    <w:rsid w:val="00965AE5"/>
    <w:rsid w:val="00971818"/>
    <w:rsid w:val="00971BA6"/>
    <w:rsid w:val="00972911"/>
    <w:rsid w:val="00973A57"/>
    <w:rsid w:val="00973F96"/>
    <w:rsid w:val="00974B67"/>
    <w:rsid w:val="00974F68"/>
    <w:rsid w:val="00974F8F"/>
    <w:rsid w:val="00975D5F"/>
    <w:rsid w:val="00976356"/>
    <w:rsid w:val="00977F02"/>
    <w:rsid w:val="009813FF"/>
    <w:rsid w:val="00981561"/>
    <w:rsid w:val="00981665"/>
    <w:rsid w:val="00982B54"/>
    <w:rsid w:val="00984EF8"/>
    <w:rsid w:val="00984F19"/>
    <w:rsid w:val="00985331"/>
    <w:rsid w:val="009856FF"/>
    <w:rsid w:val="009866E2"/>
    <w:rsid w:val="00986751"/>
    <w:rsid w:val="00986A35"/>
    <w:rsid w:val="0098703B"/>
    <w:rsid w:val="00990052"/>
    <w:rsid w:val="00993674"/>
    <w:rsid w:val="00993F93"/>
    <w:rsid w:val="0099499B"/>
    <w:rsid w:val="0099562E"/>
    <w:rsid w:val="00995F1E"/>
    <w:rsid w:val="009969AC"/>
    <w:rsid w:val="00996AA0"/>
    <w:rsid w:val="00996D39"/>
    <w:rsid w:val="00996E5F"/>
    <w:rsid w:val="00997EA9"/>
    <w:rsid w:val="009A0195"/>
    <w:rsid w:val="009A030E"/>
    <w:rsid w:val="009A05C9"/>
    <w:rsid w:val="009A1B48"/>
    <w:rsid w:val="009A1C8B"/>
    <w:rsid w:val="009A25DA"/>
    <w:rsid w:val="009A2CFA"/>
    <w:rsid w:val="009A2E38"/>
    <w:rsid w:val="009A304C"/>
    <w:rsid w:val="009A3A17"/>
    <w:rsid w:val="009A3F9E"/>
    <w:rsid w:val="009A4FD8"/>
    <w:rsid w:val="009A6994"/>
    <w:rsid w:val="009A73B4"/>
    <w:rsid w:val="009A786C"/>
    <w:rsid w:val="009A7D4F"/>
    <w:rsid w:val="009B078D"/>
    <w:rsid w:val="009B0C89"/>
    <w:rsid w:val="009B0CC1"/>
    <w:rsid w:val="009B0EAB"/>
    <w:rsid w:val="009B28BC"/>
    <w:rsid w:val="009B35F4"/>
    <w:rsid w:val="009B35F8"/>
    <w:rsid w:val="009B401A"/>
    <w:rsid w:val="009B4049"/>
    <w:rsid w:val="009B428C"/>
    <w:rsid w:val="009B4304"/>
    <w:rsid w:val="009B5F87"/>
    <w:rsid w:val="009B6811"/>
    <w:rsid w:val="009B7525"/>
    <w:rsid w:val="009C01AD"/>
    <w:rsid w:val="009C0294"/>
    <w:rsid w:val="009C12A4"/>
    <w:rsid w:val="009C169E"/>
    <w:rsid w:val="009C3EE9"/>
    <w:rsid w:val="009C54D7"/>
    <w:rsid w:val="009C7E31"/>
    <w:rsid w:val="009D0537"/>
    <w:rsid w:val="009D2B58"/>
    <w:rsid w:val="009D38A2"/>
    <w:rsid w:val="009D447B"/>
    <w:rsid w:val="009D5F9A"/>
    <w:rsid w:val="009D5FC6"/>
    <w:rsid w:val="009D6C58"/>
    <w:rsid w:val="009D71D6"/>
    <w:rsid w:val="009D78B6"/>
    <w:rsid w:val="009D7FAD"/>
    <w:rsid w:val="009E010F"/>
    <w:rsid w:val="009E497A"/>
    <w:rsid w:val="009E505A"/>
    <w:rsid w:val="009E5623"/>
    <w:rsid w:val="009E5A48"/>
    <w:rsid w:val="009E6064"/>
    <w:rsid w:val="009E60B0"/>
    <w:rsid w:val="009E7890"/>
    <w:rsid w:val="009F0553"/>
    <w:rsid w:val="009F0700"/>
    <w:rsid w:val="009F1313"/>
    <w:rsid w:val="009F2B3E"/>
    <w:rsid w:val="009F47DD"/>
    <w:rsid w:val="009F4993"/>
    <w:rsid w:val="009F4D16"/>
    <w:rsid w:val="009F58AB"/>
    <w:rsid w:val="009F661A"/>
    <w:rsid w:val="009F6B66"/>
    <w:rsid w:val="009F6EC8"/>
    <w:rsid w:val="009F773D"/>
    <w:rsid w:val="009F7BFC"/>
    <w:rsid w:val="00A019DF"/>
    <w:rsid w:val="00A025BA"/>
    <w:rsid w:val="00A029EC"/>
    <w:rsid w:val="00A03261"/>
    <w:rsid w:val="00A05961"/>
    <w:rsid w:val="00A064D2"/>
    <w:rsid w:val="00A100BB"/>
    <w:rsid w:val="00A103B2"/>
    <w:rsid w:val="00A11D6B"/>
    <w:rsid w:val="00A11E53"/>
    <w:rsid w:val="00A141B6"/>
    <w:rsid w:val="00A149A0"/>
    <w:rsid w:val="00A15AE4"/>
    <w:rsid w:val="00A16268"/>
    <w:rsid w:val="00A16439"/>
    <w:rsid w:val="00A1661A"/>
    <w:rsid w:val="00A17678"/>
    <w:rsid w:val="00A203BE"/>
    <w:rsid w:val="00A207EB"/>
    <w:rsid w:val="00A21497"/>
    <w:rsid w:val="00A216C0"/>
    <w:rsid w:val="00A218AB"/>
    <w:rsid w:val="00A21CB0"/>
    <w:rsid w:val="00A220D1"/>
    <w:rsid w:val="00A22224"/>
    <w:rsid w:val="00A2243D"/>
    <w:rsid w:val="00A224AF"/>
    <w:rsid w:val="00A22BD6"/>
    <w:rsid w:val="00A22BEC"/>
    <w:rsid w:val="00A233C4"/>
    <w:rsid w:val="00A251F9"/>
    <w:rsid w:val="00A257B4"/>
    <w:rsid w:val="00A25FA9"/>
    <w:rsid w:val="00A265CA"/>
    <w:rsid w:val="00A26DD7"/>
    <w:rsid w:val="00A30331"/>
    <w:rsid w:val="00A3122E"/>
    <w:rsid w:val="00A321AF"/>
    <w:rsid w:val="00A328C8"/>
    <w:rsid w:val="00A32CB0"/>
    <w:rsid w:val="00A347A1"/>
    <w:rsid w:val="00A347EF"/>
    <w:rsid w:val="00A357D6"/>
    <w:rsid w:val="00A35BDA"/>
    <w:rsid w:val="00A35C90"/>
    <w:rsid w:val="00A35D1E"/>
    <w:rsid w:val="00A36110"/>
    <w:rsid w:val="00A368BC"/>
    <w:rsid w:val="00A36BCF"/>
    <w:rsid w:val="00A372DF"/>
    <w:rsid w:val="00A37F8C"/>
    <w:rsid w:val="00A40230"/>
    <w:rsid w:val="00A40CFF"/>
    <w:rsid w:val="00A4111A"/>
    <w:rsid w:val="00A41BE3"/>
    <w:rsid w:val="00A425BD"/>
    <w:rsid w:val="00A4617B"/>
    <w:rsid w:val="00A46BCB"/>
    <w:rsid w:val="00A5089C"/>
    <w:rsid w:val="00A50ED6"/>
    <w:rsid w:val="00A51F21"/>
    <w:rsid w:val="00A54AE2"/>
    <w:rsid w:val="00A54C5D"/>
    <w:rsid w:val="00A54E62"/>
    <w:rsid w:val="00A55359"/>
    <w:rsid w:val="00A56478"/>
    <w:rsid w:val="00A566A6"/>
    <w:rsid w:val="00A56B16"/>
    <w:rsid w:val="00A57247"/>
    <w:rsid w:val="00A60F6C"/>
    <w:rsid w:val="00A61E57"/>
    <w:rsid w:val="00A63AEC"/>
    <w:rsid w:val="00A63C94"/>
    <w:rsid w:val="00A642B8"/>
    <w:rsid w:val="00A646FD"/>
    <w:rsid w:val="00A66453"/>
    <w:rsid w:val="00A6697B"/>
    <w:rsid w:val="00A669FC"/>
    <w:rsid w:val="00A66DEE"/>
    <w:rsid w:val="00A70875"/>
    <w:rsid w:val="00A708FB"/>
    <w:rsid w:val="00A71916"/>
    <w:rsid w:val="00A71B1C"/>
    <w:rsid w:val="00A73708"/>
    <w:rsid w:val="00A73EBC"/>
    <w:rsid w:val="00A74829"/>
    <w:rsid w:val="00A753E5"/>
    <w:rsid w:val="00A754BB"/>
    <w:rsid w:val="00A7617E"/>
    <w:rsid w:val="00A7690B"/>
    <w:rsid w:val="00A81546"/>
    <w:rsid w:val="00A81E11"/>
    <w:rsid w:val="00A81FBF"/>
    <w:rsid w:val="00A84D5C"/>
    <w:rsid w:val="00A858BC"/>
    <w:rsid w:val="00A864D1"/>
    <w:rsid w:val="00A871B2"/>
    <w:rsid w:val="00A87425"/>
    <w:rsid w:val="00A87746"/>
    <w:rsid w:val="00A90AF2"/>
    <w:rsid w:val="00A911B4"/>
    <w:rsid w:val="00A912E1"/>
    <w:rsid w:val="00A9171C"/>
    <w:rsid w:val="00A92AA4"/>
    <w:rsid w:val="00A92BF8"/>
    <w:rsid w:val="00A97032"/>
    <w:rsid w:val="00A97380"/>
    <w:rsid w:val="00A975A8"/>
    <w:rsid w:val="00AA0B94"/>
    <w:rsid w:val="00AA12F7"/>
    <w:rsid w:val="00AA14C1"/>
    <w:rsid w:val="00AA30E3"/>
    <w:rsid w:val="00AA727D"/>
    <w:rsid w:val="00AA72CE"/>
    <w:rsid w:val="00AA771A"/>
    <w:rsid w:val="00AB128F"/>
    <w:rsid w:val="00AB1AEE"/>
    <w:rsid w:val="00AB52A3"/>
    <w:rsid w:val="00AB5775"/>
    <w:rsid w:val="00AB61DE"/>
    <w:rsid w:val="00AB6E07"/>
    <w:rsid w:val="00AB727F"/>
    <w:rsid w:val="00AC005A"/>
    <w:rsid w:val="00AC00FC"/>
    <w:rsid w:val="00AC1576"/>
    <w:rsid w:val="00AC1ACA"/>
    <w:rsid w:val="00AC2C0B"/>
    <w:rsid w:val="00AC3612"/>
    <w:rsid w:val="00AC3F96"/>
    <w:rsid w:val="00AC4465"/>
    <w:rsid w:val="00AC534F"/>
    <w:rsid w:val="00AC7913"/>
    <w:rsid w:val="00AC7F23"/>
    <w:rsid w:val="00AD0546"/>
    <w:rsid w:val="00AD0711"/>
    <w:rsid w:val="00AD217A"/>
    <w:rsid w:val="00AD24F8"/>
    <w:rsid w:val="00AD30D2"/>
    <w:rsid w:val="00AD3208"/>
    <w:rsid w:val="00AD364D"/>
    <w:rsid w:val="00AD385E"/>
    <w:rsid w:val="00AD3D6D"/>
    <w:rsid w:val="00AD4848"/>
    <w:rsid w:val="00AE0301"/>
    <w:rsid w:val="00AE071A"/>
    <w:rsid w:val="00AE0833"/>
    <w:rsid w:val="00AE0C60"/>
    <w:rsid w:val="00AE0DBA"/>
    <w:rsid w:val="00AE0E77"/>
    <w:rsid w:val="00AE21E2"/>
    <w:rsid w:val="00AE2ED3"/>
    <w:rsid w:val="00AE3076"/>
    <w:rsid w:val="00AE41C8"/>
    <w:rsid w:val="00AE44EE"/>
    <w:rsid w:val="00AE5657"/>
    <w:rsid w:val="00AE5980"/>
    <w:rsid w:val="00AE5D3E"/>
    <w:rsid w:val="00AE633E"/>
    <w:rsid w:val="00AE6DB8"/>
    <w:rsid w:val="00AE6DE2"/>
    <w:rsid w:val="00AE6F99"/>
    <w:rsid w:val="00AE7A59"/>
    <w:rsid w:val="00AF10FF"/>
    <w:rsid w:val="00AF21AA"/>
    <w:rsid w:val="00AF3557"/>
    <w:rsid w:val="00AF3794"/>
    <w:rsid w:val="00AF47D5"/>
    <w:rsid w:val="00AF4B6F"/>
    <w:rsid w:val="00AF5964"/>
    <w:rsid w:val="00AF6381"/>
    <w:rsid w:val="00AF6773"/>
    <w:rsid w:val="00AF67D0"/>
    <w:rsid w:val="00B012A5"/>
    <w:rsid w:val="00B0191F"/>
    <w:rsid w:val="00B022C1"/>
    <w:rsid w:val="00B0234C"/>
    <w:rsid w:val="00B02546"/>
    <w:rsid w:val="00B03082"/>
    <w:rsid w:val="00B030CF"/>
    <w:rsid w:val="00B047A0"/>
    <w:rsid w:val="00B05CAE"/>
    <w:rsid w:val="00B07FAD"/>
    <w:rsid w:val="00B10323"/>
    <w:rsid w:val="00B1077C"/>
    <w:rsid w:val="00B11DA5"/>
    <w:rsid w:val="00B12DF2"/>
    <w:rsid w:val="00B134F4"/>
    <w:rsid w:val="00B13B7C"/>
    <w:rsid w:val="00B13F11"/>
    <w:rsid w:val="00B14632"/>
    <w:rsid w:val="00B1466E"/>
    <w:rsid w:val="00B1496F"/>
    <w:rsid w:val="00B15750"/>
    <w:rsid w:val="00B20A09"/>
    <w:rsid w:val="00B20A71"/>
    <w:rsid w:val="00B20E3F"/>
    <w:rsid w:val="00B22A0A"/>
    <w:rsid w:val="00B2418A"/>
    <w:rsid w:val="00B24511"/>
    <w:rsid w:val="00B24BAA"/>
    <w:rsid w:val="00B25A2F"/>
    <w:rsid w:val="00B30BF9"/>
    <w:rsid w:val="00B30CC9"/>
    <w:rsid w:val="00B31145"/>
    <w:rsid w:val="00B3130B"/>
    <w:rsid w:val="00B31CFE"/>
    <w:rsid w:val="00B31D54"/>
    <w:rsid w:val="00B33006"/>
    <w:rsid w:val="00B36276"/>
    <w:rsid w:val="00B40863"/>
    <w:rsid w:val="00B40A6F"/>
    <w:rsid w:val="00B42AA0"/>
    <w:rsid w:val="00B4321F"/>
    <w:rsid w:val="00B433DB"/>
    <w:rsid w:val="00B434B1"/>
    <w:rsid w:val="00B43CEE"/>
    <w:rsid w:val="00B43FE5"/>
    <w:rsid w:val="00B4442A"/>
    <w:rsid w:val="00B44539"/>
    <w:rsid w:val="00B4468D"/>
    <w:rsid w:val="00B447C2"/>
    <w:rsid w:val="00B44C2F"/>
    <w:rsid w:val="00B44F72"/>
    <w:rsid w:val="00B45EA3"/>
    <w:rsid w:val="00B46158"/>
    <w:rsid w:val="00B466E2"/>
    <w:rsid w:val="00B5006A"/>
    <w:rsid w:val="00B501C6"/>
    <w:rsid w:val="00B5069B"/>
    <w:rsid w:val="00B50D4B"/>
    <w:rsid w:val="00B51343"/>
    <w:rsid w:val="00B51E5D"/>
    <w:rsid w:val="00B52003"/>
    <w:rsid w:val="00B52E8F"/>
    <w:rsid w:val="00B52F10"/>
    <w:rsid w:val="00B534AC"/>
    <w:rsid w:val="00B55E5D"/>
    <w:rsid w:val="00B56200"/>
    <w:rsid w:val="00B567F0"/>
    <w:rsid w:val="00B567FA"/>
    <w:rsid w:val="00B56D1A"/>
    <w:rsid w:val="00B5702B"/>
    <w:rsid w:val="00B575B4"/>
    <w:rsid w:val="00B601B6"/>
    <w:rsid w:val="00B6147D"/>
    <w:rsid w:val="00B61E67"/>
    <w:rsid w:val="00B62344"/>
    <w:rsid w:val="00B6260D"/>
    <w:rsid w:val="00B63458"/>
    <w:rsid w:val="00B638ED"/>
    <w:rsid w:val="00B6502A"/>
    <w:rsid w:val="00B668BC"/>
    <w:rsid w:val="00B66957"/>
    <w:rsid w:val="00B66FDE"/>
    <w:rsid w:val="00B6751C"/>
    <w:rsid w:val="00B6776E"/>
    <w:rsid w:val="00B7091A"/>
    <w:rsid w:val="00B70F9F"/>
    <w:rsid w:val="00B71890"/>
    <w:rsid w:val="00B72049"/>
    <w:rsid w:val="00B72E93"/>
    <w:rsid w:val="00B749BA"/>
    <w:rsid w:val="00B76099"/>
    <w:rsid w:val="00B76310"/>
    <w:rsid w:val="00B76E40"/>
    <w:rsid w:val="00B8057F"/>
    <w:rsid w:val="00B81466"/>
    <w:rsid w:val="00B82457"/>
    <w:rsid w:val="00B82968"/>
    <w:rsid w:val="00B82B6F"/>
    <w:rsid w:val="00B83907"/>
    <w:rsid w:val="00B83CC2"/>
    <w:rsid w:val="00B858D1"/>
    <w:rsid w:val="00B86094"/>
    <w:rsid w:val="00B8672A"/>
    <w:rsid w:val="00B86F25"/>
    <w:rsid w:val="00B910E1"/>
    <w:rsid w:val="00B91128"/>
    <w:rsid w:val="00B92197"/>
    <w:rsid w:val="00B94882"/>
    <w:rsid w:val="00B96DD1"/>
    <w:rsid w:val="00BA054F"/>
    <w:rsid w:val="00BA207B"/>
    <w:rsid w:val="00BA20FB"/>
    <w:rsid w:val="00BA2CE3"/>
    <w:rsid w:val="00BA2F8A"/>
    <w:rsid w:val="00BA30EF"/>
    <w:rsid w:val="00BA3A30"/>
    <w:rsid w:val="00BA40E0"/>
    <w:rsid w:val="00BA4154"/>
    <w:rsid w:val="00BA5F4A"/>
    <w:rsid w:val="00BA620B"/>
    <w:rsid w:val="00BA6475"/>
    <w:rsid w:val="00BA6EBF"/>
    <w:rsid w:val="00BA7040"/>
    <w:rsid w:val="00BB0B88"/>
    <w:rsid w:val="00BB1828"/>
    <w:rsid w:val="00BB24E6"/>
    <w:rsid w:val="00BB29E0"/>
    <w:rsid w:val="00BB2F63"/>
    <w:rsid w:val="00BB33A8"/>
    <w:rsid w:val="00BB4E59"/>
    <w:rsid w:val="00BB586C"/>
    <w:rsid w:val="00BB58B7"/>
    <w:rsid w:val="00BB5A4E"/>
    <w:rsid w:val="00BB5B73"/>
    <w:rsid w:val="00BB6AAE"/>
    <w:rsid w:val="00BB6E5B"/>
    <w:rsid w:val="00BB7FD7"/>
    <w:rsid w:val="00BC26A8"/>
    <w:rsid w:val="00BC2D5B"/>
    <w:rsid w:val="00BC4A14"/>
    <w:rsid w:val="00BC606D"/>
    <w:rsid w:val="00BC67E1"/>
    <w:rsid w:val="00BC6ADC"/>
    <w:rsid w:val="00BC71F0"/>
    <w:rsid w:val="00BC73EE"/>
    <w:rsid w:val="00BD0776"/>
    <w:rsid w:val="00BD1326"/>
    <w:rsid w:val="00BD1560"/>
    <w:rsid w:val="00BD17B7"/>
    <w:rsid w:val="00BD1C41"/>
    <w:rsid w:val="00BD1C65"/>
    <w:rsid w:val="00BD2E65"/>
    <w:rsid w:val="00BD42CB"/>
    <w:rsid w:val="00BD43DB"/>
    <w:rsid w:val="00BD450C"/>
    <w:rsid w:val="00BD595F"/>
    <w:rsid w:val="00BD6003"/>
    <w:rsid w:val="00BE03A6"/>
    <w:rsid w:val="00BE373A"/>
    <w:rsid w:val="00BE4E1E"/>
    <w:rsid w:val="00BE5BCC"/>
    <w:rsid w:val="00BF01B4"/>
    <w:rsid w:val="00BF054F"/>
    <w:rsid w:val="00BF084F"/>
    <w:rsid w:val="00BF0FBB"/>
    <w:rsid w:val="00BF1AD5"/>
    <w:rsid w:val="00BF22C6"/>
    <w:rsid w:val="00BF302E"/>
    <w:rsid w:val="00BF4543"/>
    <w:rsid w:val="00BF4C4F"/>
    <w:rsid w:val="00BF64F8"/>
    <w:rsid w:val="00BF70A3"/>
    <w:rsid w:val="00BF7ECA"/>
    <w:rsid w:val="00C01AE4"/>
    <w:rsid w:val="00C01BA1"/>
    <w:rsid w:val="00C01CE2"/>
    <w:rsid w:val="00C02086"/>
    <w:rsid w:val="00C024E5"/>
    <w:rsid w:val="00C02578"/>
    <w:rsid w:val="00C0434E"/>
    <w:rsid w:val="00C0480D"/>
    <w:rsid w:val="00C05418"/>
    <w:rsid w:val="00C061ED"/>
    <w:rsid w:val="00C0719A"/>
    <w:rsid w:val="00C106D1"/>
    <w:rsid w:val="00C1191B"/>
    <w:rsid w:val="00C11A3F"/>
    <w:rsid w:val="00C11EB8"/>
    <w:rsid w:val="00C12207"/>
    <w:rsid w:val="00C12A16"/>
    <w:rsid w:val="00C12D9F"/>
    <w:rsid w:val="00C13451"/>
    <w:rsid w:val="00C1378A"/>
    <w:rsid w:val="00C1384F"/>
    <w:rsid w:val="00C13EB5"/>
    <w:rsid w:val="00C1475A"/>
    <w:rsid w:val="00C14ACC"/>
    <w:rsid w:val="00C15881"/>
    <w:rsid w:val="00C1759C"/>
    <w:rsid w:val="00C176C4"/>
    <w:rsid w:val="00C20CFB"/>
    <w:rsid w:val="00C20E1E"/>
    <w:rsid w:val="00C2119B"/>
    <w:rsid w:val="00C211CB"/>
    <w:rsid w:val="00C216DF"/>
    <w:rsid w:val="00C21CA0"/>
    <w:rsid w:val="00C22DFF"/>
    <w:rsid w:val="00C24326"/>
    <w:rsid w:val="00C248F6"/>
    <w:rsid w:val="00C25DEE"/>
    <w:rsid w:val="00C261D9"/>
    <w:rsid w:val="00C26E87"/>
    <w:rsid w:val="00C276E8"/>
    <w:rsid w:val="00C3180F"/>
    <w:rsid w:val="00C31FC7"/>
    <w:rsid w:val="00C32DB9"/>
    <w:rsid w:val="00C334F1"/>
    <w:rsid w:val="00C33B62"/>
    <w:rsid w:val="00C34905"/>
    <w:rsid w:val="00C34A60"/>
    <w:rsid w:val="00C34B72"/>
    <w:rsid w:val="00C3523D"/>
    <w:rsid w:val="00C35B26"/>
    <w:rsid w:val="00C373C3"/>
    <w:rsid w:val="00C41173"/>
    <w:rsid w:val="00C41234"/>
    <w:rsid w:val="00C41620"/>
    <w:rsid w:val="00C41A5C"/>
    <w:rsid w:val="00C41D0F"/>
    <w:rsid w:val="00C42E7B"/>
    <w:rsid w:val="00C43570"/>
    <w:rsid w:val="00C43BBE"/>
    <w:rsid w:val="00C445D7"/>
    <w:rsid w:val="00C446FB"/>
    <w:rsid w:val="00C44C30"/>
    <w:rsid w:val="00C47F7F"/>
    <w:rsid w:val="00C509B6"/>
    <w:rsid w:val="00C50D75"/>
    <w:rsid w:val="00C511E7"/>
    <w:rsid w:val="00C516DC"/>
    <w:rsid w:val="00C53BD0"/>
    <w:rsid w:val="00C53FE4"/>
    <w:rsid w:val="00C54311"/>
    <w:rsid w:val="00C54629"/>
    <w:rsid w:val="00C54864"/>
    <w:rsid w:val="00C56931"/>
    <w:rsid w:val="00C57835"/>
    <w:rsid w:val="00C5783F"/>
    <w:rsid w:val="00C608E2"/>
    <w:rsid w:val="00C60F86"/>
    <w:rsid w:val="00C61E1A"/>
    <w:rsid w:val="00C62274"/>
    <w:rsid w:val="00C627E6"/>
    <w:rsid w:val="00C62C33"/>
    <w:rsid w:val="00C6375E"/>
    <w:rsid w:val="00C63B3E"/>
    <w:rsid w:val="00C63D6E"/>
    <w:rsid w:val="00C63DF2"/>
    <w:rsid w:val="00C63F93"/>
    <w:rsid w:val="00C646E2"/>
    <w:rsid w:val="00C6669A"/>
    <w:rsid w:val="00C66DD4"/>
    <w:rsid w:val="00C67CDE"/>
    <w:rsid w:val="00C67E14"/>
    <w:rsid w:val="00C705F7"/>
    <w:rsid w:val="00C7140E"/>
    <w:rsid w:val="00C7167F"/>
    <w:rsid w:val="00C717D9"/>
    <w:rsid w:val="00C728BD"/>
    <w:rsid w:val="00C72FEF"/>
    <w:rsid w:val="00C737FA"/>
    <w:rsid w:val="00C753F0"/>
    <w:rsid w:val="00C763ED"/>
    <w:rsid w:val="00C76C3B"/>
    <w:rsid w:val="00C8048D"/>
    <w:rsid w:val="00C80729"/>
    <w:rsid w:val="00C80C3A"/>
    <w:rsid w:val="00C80FD5"/>
    <w:rsid w:val="00C81392"/>
    <w:rsid w:val="00C81C84"/>
    <w:rsid w:val="00C81E0C"/>
    <w:rsid w:val="00C8277C"/>
    <w:rsid w:val="00C82C78"/>
    <w:rsid w:val="00C82F98"/>
    <w:rsid w:val="00C84808"/>
    <w:rsid w:val="00C84EA6"/>
    <w:rsid w:val="00C852C3"/>
    <w:rsid w:val="00C8593B"/>
    <w:rsid w:val="00C87ABE"/>
    <w:rsid w:val="00C9001D"/>
    <w:rsid w:val="00C901BF"/>
    <w:rsid w:val="00C914A9"/>
    <w:rsid w:val="00C91768"/>
    <w:rsid w:val="00C921E6"/>
    <w:rsid w:val="00C938A2"/>
    <w:rsid w:val="00C9532D"/>
    <w:rsid w:val="00C95B26"/>
    <w:rsid w:val="00C96C0A"/>
    <w:rsid w:val="00C96C0B"/>
    <w:rsid w:val="00C974A5"/>
    <w:rsid w:val="00C97717"/>
    <w:rsid w:val="00C9778B"/>
    <w:rsid w:val="00C979CB"/>
    <w:rsid w:val="00CA00A3"/>
    <w:rsid w:val="00CA01AA"/>
    <w:rsid w:val="00CA04B7"/>
    <w:rsid w:val="00CA0CB4"/>
    <w:rsid w:val="00CA12EF"/>
    <w:rsid w:val="00CA1E4F"/>
    <w:rsid w:val="00CA25F8"/>
    <w:rsid w:val="00CA319B"/>
    <w:rsid w:val="00CA324D"/>
    <w:rsid w:val="00CA3742"/>
    <w:rsid w:val="00CA4EAE"/>
    <w:rsid w:val="00CA5424"/>
    <w:rsid w:val="00CA5FDD"/>
    <w:rsid w:val="00CA762B"/>
    <w:rsid w:val="00CA7D34"/>
    <w:rsid w:val="00CB171B"/>
    <w:rsid w:val="00CB2372"/>
    <w:rsid w:val="00CB2734"/>
    <w:rsid w:val="00CB655F"/>
    <w:rsid w:val="00CB6F06"/>
    <w:rsid w:val="00CB7077"/>
    <w:rsid w:val="00CB7577"/>
    <w:rsid w:val="00CB7A0E"/>
    <w:rsid w:val="00CC236A"/>
    <w:rsid w:val="00CC248F"/>
    <w:rsid w:val="00CC278B"/>
    <w:rsid w:val="00CC2C14"/>
    <w:rsid w:val="00CC2C99"/>
    <w:rsid w:val="00CC3001"/>
    <w:rsid w:val="00CC3577"/>
    <w:rsid w:val="00CC47D8"/>
    <w:rsid w:val="00CC4B00"/>
    <w:rsid w:val="00CC6015"/>
    <w:rsid w:val="00CC618E"/>
    <w:rsid w:val="00CC6455"/>
    <w:rsid w:val="00CD0828"/>
    <w:rsid w:val="00CD0B7B"/>
    <w:rsid w:val="00CD2F3F"/>
    <w:rsid w:val="00CD3E9E"/>
    <w:rsid w:val="00CD52E3"/>
    <w:rsid w:val="00CD5442"/>
    <w:rsid w:val="00CD5727"/>
    <w:rsid w:val="00CD61AA"/>
    <w:rsid w:val="00CD6ADD"/>
    <w:rsid w:val="00CD6BFF"/>
    <w:rsid w:val="00CD7D3D"/>
    <w:rsid w:val="00CE00A8"/>
    <w:rsid w:val="00CE0287"/>
    <w:rsid w:val="00CE0BA5"/>
    <w:rsid w:val="00CE2B4D"/>
    <w:rsid w:val="00CE2E4C"/>
    <w:rsid w:val="00CE48BE"/>
    <w:rsid w:val="00CE774B"/>
    <w:rsid w:val="00CF0131"/>
    <w:rsid w:val="00CF08CC"/>
    <w:rsid w:val="00CF0C4C"/>
    <w:rsid w:val="00CF0F9B"/>
    <w:rsid w:val="00CF332A"/>
    <w:rsid w:val="00CF4036"/>
    <w:rsid w:val="00CF5395"/>
    <w:rsid w:val="00CF5CCB"/>
    <w:rsid w:val="00CF6565"/>
    <w:rsid w:val="00CF674F"/>
    <w:rsid w:val="00CF7273"/>
    <w:rsid w:val="00D01027"/>
    <w:rsid w:val="00D0151C"/>
    <w:rsid w:val="00D018E1"/>
    <w:rsid w:val="00D02536"/>
    <w:rsid w:val="00D02897"/>
    <w:rsid w:val="00D0330C"/>
    <w:rsid w:val="00D035EE"/>
    <w:rsid w:val="00D039AF"/>
    <w:rsid w:val="00D04C8A"/>
    <w:rsid w:val="00D04E64"/>
    <w:rsid w:val="00D053A1"/>
    <w:rsid w:val="00D0595E"/>
    <w:rsid w:val="00D065D8"/>
    <w:rsid w:val="00D06D51"/>
    <w:rsid w:val="00D07E99"/>
    <w:rsid w:val="00D101E3"/>
    <w:rsid w:val="00D106B8"/>
    <w:rsid w:val="00D10B5A"/>
    <w:rsid w:val="00D11882"/>
    <w:rsid w:val="00D13708"/>
    <w:rsid w:val="00D13B18"/>
    <w:rsid w:val="00D14144"/>
    <w:rsid w:val="00D1576D"/>
    <w:rsid w:val="00D160DB"/>
    <w:rsid w:val="00D1615A"/>
    <w:rsid w:val="00D16427"/>
    <w:rsid w:val="00D16CE9"/>
    <w:rsid w:val="00D16F38"/>
    <w:rsid w:val="00D17B00"/>
    <w:rsid w:val="00D202B4"/>
    <w:rsid w:val="00D2062C"/>
    <w:rsid w:val="00D21464"/>
    <w:rsid w:val="00D21479"/>
    <w:rsid w:val="00D217FF"/>
    <w:rsid w:val="00D22AB1"/>
    <w:rsid w:val="00D22F5D"/>
    <w:rsid w:val="00D24774"/>
    <w:rsid w:val="00D24F6D"/>
    <w:rsid w:val="00D256DB"/>
    <w:rsid w:val="00D25B19"/>
    <w:rsid w:val="00D26B3E"/>
    <w:rsid w:val="00D272A3"/>
    <w:rsid w:val="00D27BA0"/>
    <w:rsid w:val="00D27D9D"/>
    <w:rsid w:val="00D30DC7"/>
    <w:rsid w:val="00D30EBB"/>
    <w:rsid w:val="00D315B8"/>
    <w:rsid w:val="00D31D58"/>
    <w:rsid w:val="00D32CDB"/>
    <w:rsid w:val="00D33184"/>
    <w:rsid w:val="00D33E3C"/>
    <w:rsid w:val="00D34026"/>
    <w:rsid w:val="00D3442C"/>
    <w:rsid w:val="00D3599F"/>
    <w:rsid w:val="00D37F4E"/>
    <w:rsid w:val="00D37F82"/>
    <w:rsid w:val="00D403B3"/>
    <w:rsid w:val="00D404C2"/>
    <w:rsid w:val="00D40855"/>
    <w:rsid w:val="00D40FDD"/>
    <w:rsid w:val="00D41583"/>
    <w:rsid w:val="00D4189C"/>
    <w:rsid w:val="00D41A48"/>
    <w:rsid w:val="00D431AF"/>
    <w:rsid w:val="00D43E65"/>
    <w:rsid w:val="00D45123"/>
    <w:rsid w:val="00D455A7"/>
    <w:rsid w:val="00D4596F"/>
    <w:rsid w:val="00D45988"/>
    <w:rsid w:val="00D463EF"/>
    <w:rsid w:val="00D4754A"/>
    <w:rsid w:val="00D5242A"/>
    <w:rsid w:val="00D52B9E"/>
    <w:rsid w:val="00D5343D"/>
    <w:rsid w:val="00D54C90"/>
    <w:rsid w:val="00D54F8E"/>
    <w:rsid w:val="00D54FC2"/>
    <w:rsid w:val="00D5519D"/>
    <w:rsid w:val="00D551BD"/>
    <w:rsid w:val="00D555A9"/>
    <w:rsid w:val="00D55ED3"/>
    <w:rsid w:val="00D57274"/>
    <w:rsid w:val="00D613F4"/>
    <w:rsid w:val="00D6184B"/>
    <w:rsid w:val="00D6275E"/>
    <w:rsid w:val="00D62E90"/>
    <w:rsid w:val="00D639F7"/>
    <w:rsid w:val="00D640FE"/>
    <w:rsid w:val="00D6479E"/>
    <w:rsid w:val="00D649DF"/>
    <w:rsid w:val="00D65874"/>
    <w:rsid w:val="00D65A07"/>
    <w:rsid w:val="00D66053"/>
    <w:rsid w:val="00D6695F"/>
    <w:rsid w:val="00D6783C"/>
    <w:rsid w:val="00D67F05"/>
    <w:rsid w:val="00D73010"/>
    <w:rsid w:val="00D73356"/>
    <w:rsid w:val="00D75B8A"/>
    <w:rsid w:val="00D7628B"/>
    <w:rsid w:val="00D767A1"/>
    <w:rsid w:val="00D76FC1"/>
    <w:rsid w:val="00D7704B"/>
    <w:rsid w:val="00D7735C"/>
    <w:rsid w:val="00D7788B"/>
    <w:rsid w:val="00D82192"/>
    <w:rsid w:val="00D82489"/>
    <w:rsid w:val="00D82572"/>
    <w:rsid w:val="00D8431E"/>
    <w:rsid w:val="00D847DB"/>
    <w:rsid w:val="00D855AA"/>
    <w:rsid w:val="00D85BBA"/>
    <w:rsid w:val="00D861B2"/>
    <w:rsid w:val="00D86212"/>
    <w:rsid w:val="00D90DB9"/>
    <w:rsid w:val="00D916DB"/>
    <w:rsid w:val="00D91941"/>
    <w:rsid w:val="00D93C71"/>
    <w:rsid w:val="00D9448C"/>
    <w:rsid w:val="00D953E7"/>
    <w:rsid w:val="00D95BAA"/>
    <w:rsid w:val="00DA0537"/>
    <w:rsid w:val="00DA0DEB"/>
    <w:rsid w:val="00DA24DF"/>
    <w:rsid w:val="00DA2FF8"/>
    <w:rsid w:val="00DA33EE"/>
    <w:rsid w:val="00DA4012"/>
    <w:rsid w:val="00DA4841"/>
    <w:rsid w:val="00DA4B4B"/>
    <w:rsid w:val="00DA5DC1"/>
    <w:rsid w:val="00DA6894"/>
    <w:rsid w:val="00DA78B9"/>
    <w:rsid w:val="00DA7FEB"/>
    <w:rsid w:val="00DB06B6"/>
    <w:rsid w:val="00DB0A39"/>
    <w:rsid w:val="00DB0BD1"/>
    <w:rsid w:val="00DB3161"/>
    <w:rsid w:val="00DB3542"/>
    <w:rsid w:val="00DB3DE8"/>
    <w:rsid w:val="00DB4054"/>
    <w:rsid w:val="00DB413A"/>
    <w:rsid w:val="00DB60B5"/>
    <w:rsid w:val="00DB658E"/>
    <w:rsid w:val="00DB661E"/>
    <w:rsid w:val="00DB6CB2"/>
    <w:rsid w:val="00DB7202"/>
    <w:rsid w:val="00DB7367"/>
    <w:rsid w:val="00DB7623"/>
    <w:rsid w:val="00DC0978"/>
    <w:rsid w:val="00DC0BDF"/>
    <w:rsid w:val="00DC0BF5"/>
    <w:rsid w:val="00DC0F5E"/>
    <w:rsid w:val="00DC0FBE"/>
    <w:rsid w:val="00DC2176"/>
    <w:rsid w:val="00DC2A65"/>
    <w:rsid w:val="00DC3440"/>
    <w:rsid w:val="00DC50B6"/>
    <w:rsid w:val="00DC585B"/>
    <w:rsid w:val="00DC5F36"/>
    <w:rsid w:val="00DC6B0A"/>
    <w:rsid w:val="00DC6DB9"/>
    <w:rsid w:val="00DD09DD"/>
    <w:rsid w:val="00DD0D41"/>
    <w:rsid w:val="00DD1EA0"/>
    <w:rsid w:val="00DD20DE"/>
    <w:rsid w:val="00DD2880"/>
    <w:rsid w:val="00DD2F52"/>
    <w:rsid w:val="00DD347A"/>
    <w:rsid w:val="00DD4424"/>
    <w:rsid w:val="00DD4834"/>
    <w:rsid w:val="00DD4AC6"/>
    <w:rsid w:val="00DD5017"/>
    <w:rsid w:val="00DD52E0"/>
    <w:rsid w:val="00DD7464"/>
    <w:rsid w:val="00DD766A"/>
    <w:rsid w:val="00DD7B81"/>
    <w:rsid w:val="00DE0115"/>
    <w:rsid w:val="00DE0789"/>
    <w:rsid w:val="00DE1161"/>
    <w:rsid w:val="00DE1B8E"/>
    <w:rsid w:val="00DE2615"/>
    <w:rsid w:val="00DE3DC0"/>
    <w:rsid w:val="00DE4098"/>
    <w:rsid w:val="00DE52DF"/>
    <w:rsid w:val="00DE71F9"/>
    <w:rsid w:val="00DE7AAF"/>
    <w:rsid w:val="00DF0301"/>
    <w:rsid w:val="00DF3DF4"/>
    <w:rsid w:val="00DF4EBB"/>
    <w:rsid w:val="00DF56D7"/>
    <w:rsid w:val="00DF590E"/>
    <w:rsid w:val="00DF5C2C"/>
    <w:rsid w:val="00DF713E"/>
    <w:rsid w:val="00E000FA"/>
    <w:rsid w:val="00E0049C"/>
    <w:rsid w:val="00E0117C"/>
    <w:rsid w:val="00E02375"/>
    <w:rsid w:val="00E02C4C"/>
    <w:rsid w:val="00E04D1D"/>
    <w:rsid w:val="00E05351"/>
    <w:rsid w:val="00E05C67"/>
    <w:rsid w:val="00E05D34"/>
    <w:rsid w:val="00E07641"/>
    <w:rsid w:val="00E07915"/>
    <w:rsid w:val="00E10C69"/>
    <w:rsid w:val="00E116A5"/>
    <w:rsid w:val="00E11DB5"/>
    <w:rsid w:val="00E11EC2"/>
    <w:rsid w:val="00E12F1E"/>
    <w:rsid w:val="00E136C1"/>
    <w:rsid w:val="00E156EE"/>
    <w:rsid w:val="00E15B9C"/>
    <w:rsid w:val="00E1767E"/>
    <w:rsid w:val="00E17914"/>
    <w:rsid w:val="00E20466"/>
    <w:rsid w:val="00E206EE"/>
    <w:rsid w:val="00E20B80"/>
    <w:rsid w:val="00E20FA2"/>
    <w:rsid w:val="00E20FA5"/>
    <w:rsid w:val="00E2191A"/>
    <w:rsid w:val="00E22FDB"/>
    <w:rsid w:val="00E23024"/>
    <w:rsid w:val="00E23177"/>
    <w:rsid w:val="00E231C7"/>
    <w:rsid w:val="00E234D6"/>
    <w:rsid w:val="00E243A8"/>
    <w:rsid w:val="00E248C6"/>
    <w:rsid w:val="00E2685E"/>
    <w:rsid w:val="00E26979"/>
    <w:rsid w:val="00E26B23"/>
    <w:rsid w:val="00E271E8"/>
    <w:rsid w:val="00E279FB"/>
    <w:rsid w:val="00E30DD7"/>
    <w:rsid w:val="00E3122E"/>
    <w:rsid w:val="00E3140B"/>
    <w:rsid w:val="00E31A30"/>
    <w:rsid w:val="00E31C1E"/>
    <w:rsid w:val="00E3214D"/>
    <w:rsid w:val="00E33636"/>
    <w:rsid w:val="00E34315"/>
    <w:rsid w:val="00E349F8"/>
    <w:rsid w:val="00E351A6"/>
    <w:rsid w:val="00E3563F"/>
    <w:rsid w:val="00E35736"/>
    <w:rsid w:val="00E35950"/>
    <w:rsid w:val="00E36556"/>
    <w:rsid w:val="00E3743B"/>
    <w:rsid w:val="00E37857"/>
    <w:rsid w:val="00E40F11"/>
    <w:rsid w:val="00E41CDF"/>
    <w:rsid w:val="00E41CE9"/>
    <w:rsid w:val="00E41E13"/>
    <w:rsid w:val="00E424A6"/>
    <w:rsid w:val="00E42FC7"/>
    <w:rsid w:val="00E4311E"/>
    <w:rsid w:val="00E44CB3"/>
    <w:rsid w:val="00E45025"/>
    <w:rsid w:val="00E450C7"/>
    <w:rsid w:val="00E45BC9"/>
    <w:rsid w:val="00E45F4E"/>
    <w:rsid w:val="00E46F00"/>
    <w:rsid w:val="00E4786E"/>
    <w:rsid w:val="00E47DF9"/>
    <w:rsid w:val="00E5062F"/>
    <w:rsid w:val="00E50ABB"/>
    <w:rsid w:val="00E51CF3"/>
    <w:rsid w:val="00E5244C"/>
    <w:rsid w:val="00E52DEF"/>
    <w:rsid w:val="00E52F1D"/>
    <w:rsid w:val="00E534DB"/>
    <w:rsid w:val="00E53819"/>
    <w:rsid w:val="00E53B75"/>
    <w:rsid w:val="00E53E11"/>
    <w:rsid w:val="00E53E69"/>
    <w:rsid w:val="00E542F2"/>
    <w:rsid w:val="00E57837"/>
    <w:rsid w:val="00E60057"/>
    <w:rsid w:val="00E61B84"/>
    <w:rsid w:val="00E6237D"/>
    <w:rsid w:val="00E63199"/>
    <w:rsid w:val="00E63A86"/>
    <w:rsid w:val="00E63D7F"/>
    <w:rsid w:val="00E64A9B"/>
    <w:rsid w:val="00E66040"/>
    <w:rsid w:val="00E66134"/>
    <w:rsid w:val="00E67983"/>
    <w:rsid w:val="00E67BD5"/>
    <w:rsid w:val="00E701FA"/>
    <w:rsid w:val="00E705FF"/>
    <w:rsid w:val="00E71C8C"/>
    <w:rsid w:val="00E71F81"/>
    <w:rsid w:val="00E7207F"/>
    <w:rsid w:val="00E724B2"/>
    <w:rsid w:val="00E728FD"/>
    <w:rsid w:val="00E73390"/>
    <w:rsid w:val="00E73456"/>
    <w:rsid w:val="00E73684"/>
    <w:rsid w:val="00E73B6C"/>
    <w:rsid w:val="00E7419F"/>
    <w:rsid w:val="00E75645"/>
    <w:rsid w:val="00E75ACA"/>
    <w:rsid w:val="00E76C0C"/>
    <w:rsid w:val="00E77068"/>
    <w:rsid w:val="00E80788"/>
    <w:rsid w:val="00E82BB0"/>
    <w:rsid w:val="00E83A54"/>
    <w:rsid w:val="00E84E02"/>
    <w:rsid w:val="00E859F0"/>
    <w:rsid w:val="00E8604B"/>
    <w:rsid w:val="00E876B0"/>
    <w:rsid w:val="00E90055"/>
    <w:rsid w:val="00E9078B"/>
    <w:rsid w:val="00E9117C"/>
    <w:rsid w:val="00E91CC5"/>
    <w:rsid w:val="00E92833"/>
    <w:rsid w:val="00E92B3D"/>
    <w:rsid w:val="00E93398"/>
    <w:rsid w:val="00E935DC"/>
    <w:rsid w:val="00E94404"/>
    <w:rsid w:val="00E94917"/>
    <w:rsid w:val="00E95402"/>
    <w:rsid w:val="00E95A7E"/>
    <w:rsid w:val="00E95B11"/>
    <w:rsid w:val="00E95BB9"/>
    <w:rsid w:val="00EA0867"/>
    <w:rsid w:val="00EA0A96"/>
    <w:rsid w:val="00EA222A"/>
    <w:rsid w:val="00EA337C"/>
    <w:rsid w:val="00EA3F24"/>
    <w:rsid w:val="00EA41A3"/>
    <w:rsid w:val="00EA43EF"/>
    <w:rsid w:val="00EA4E14"/>
    <w:rsid w:val="00EA4EB8"/>
    <w:rsid w:val="00EA50D0"/>
    <w:rsid w:val="00EA55EA"/>
    <w:rsid w:val="00EA5C39"/>
    <w:rsid w:val="00EA5E3D"/>
    <w:rsid w:val="00EA5EB7"/>
    <w:rsid w:val="00EA635E"/>
    <w:rsid w:val="00EA6715"/>
    <w:rsid w:val="00EA70DC"/>
    <w:rsid w:val="00EA71D7"/>
    <w:rsid w:val="00EA7FDA"/>
    <w:rsid w:val="00EB0C46"/>
    <w:rsid w:val="00EB1262"/>
    <w:rsid w:val="00EB1DCF"/>
    <w:rsid w:val="00EB26EF"/>
    <w:rsid w:val="00EB28A9"/>
    <w:rsid w:val="00EB3A90"/>
    <w:rsid w:val="00EB6D5A"/>
    <w:rsid w:val="00EB7198"/>
    <w:rsid w:val="00EB744C"/>
    <w:rsid w:val="00EC0AF3"/>
    <w:rsid w:val="00EC1524"/>
    <w:rsid w:val="00EC2555"/>
    <w:rsid w:val="00EC2C84"/>
    <w:rsid w:val="00EC3153"/>
    <w:rsid w:val="00EC43B7"/>
    <w:rsid w:val="00EC52D0"/>
    <w:rsid w:val="00EC59E8"/>
    <w:rsid w:val="00EC5BFE"/>
    <w:rsid w:val="00EC5E57"/>
    <w:rsid w:val="00EC7518"/>
    <w:rsid w:val="00ED1EB7"/>
    <w:rsid w:val="00ED2F43"/>
    <w:rsid w:val="00ED453E"/>
    <w:rsid w:val="00ED4E7B"/>
    <w:rsid w:val="00ED636C"/>
    <w:rsid w:val="00ED663E"/>
    <w:rsid w:val="00EE0499"/>
    <w:rsid w:val="00EE3360"/>
    <w:rsid w:val="00EE3806"/>
    <w:rsid w:val="00EE40D6"/>
    <w:rsid w:val="00EE546E"/>
    <w:rsid w:val="00EE5FB0"/>
    <w:rsid w:val="00EE632E"/>
    <w:rsid w:val="00EF0187"/>
    <w:rsid w:val="00EF0BCC"/>
    <w:rsid w:val="00EF0C66"/>
    <w:rsid w:val="00EF2EFF"/>
    <w:rsid w:val="00EF34B9"/>
    <w:rsid w:val="00EF3729"/>
    <w:rsid w:val="00EF4288"/>
    <w:rsid w:val="00EF5542"/>
    <w:rsid w:val="00EF563C"/>
    <w:rsid w:val="00EF58E2"/>
    <w:rsid w:val="00EF725B"/>
    <w:rsid w:val="00EF7D76"/>
    <w:rsid w:val="00F002AA"/>
    <w:rsid w:val="00F00A52"/>
    <w:rsid w:val="00F01C5C"/>
    <w:rsid w:val="00F02300"/>
    <w:rsid w:val="00F036D2"/>
    <w:rsid w:val="00F03ED5"/>
    <w:rsid w:val="00F04039"/>
    <w:rsid w:val="00F044F6"/>
    <w:rsid w:val="00F045C8"/>
    <w:rsid w:val="00F05387"/>
    <w:rsid w:val="00F05B43"/>
    <w:rsid w:val="00F05CD7"/>
    <w:rsid w:val="00F07712"/>
    <w:rsid w:val="00F07BAD"/>
    <w:rsid w:val="00F07DDD"/>
    <w:rsid w:val="00F11562"/>
    <w:rsid w:val="00F117A4"/>
    <w:rsid w:val="00F11E3A"/>
    <w:rsid w:val="00F124EA"/>
    <w:rsid w:val="00F1481D"/>
    <w:rsid w:val="00F17181"/>
    <w:rsid w:val="00F17201"/>
    <w:rsid w:val="00F1735E"/>
    <w:rsid w:val="00F21328"/>
    <w:rsid w:val="00F2137B"/>
    <w:rsid w:val="00F213CB"/>
    <w:rsid w:val="00F22AB1"/>
    <w:rsid w:val="00F261A2"/>
    <w:rsid w:val="00F26763"/>
    <w:rsid w:val="00F301DB"/>
    <w:rsid w:val="00F30E6D"/>
    <w:rsid w:val="00F3127B"/>
    <w:rsid w:val="00F316CE"/>
    <w:rsid w:val="00F325AD"/>
    <w:rsid w:val="00F32C5B"/>
    <w:rsid w:val="00F32DF7"/>
    <w:rsid w:val="00F3377D"/>
    <w:rsid w:val="00F33D80"/>
    <w:rsid w:val="00F3460F"/>
    <w:rsid w:val="00F34660"/>
    <w:rsid w:val="00F3590F"/>
    <w:rsid w:val="00F37247"/>
    <w:rsid w:val="00F37979"/>
    <w:rsid w:val="00F408C8"/>
    <w:rsid w:val="00F41998"/>
    <w:rsid w:val="00F41F05"/>
    <w:rsid w:val="00F424CC"/>
    <w:rsid w:val="00F42FD3"/>
    <w:rsid w:val="00F43B5D"/>
    <w:rsid w:val="00F44BCA"/>
    <w:rsid w:val="00F44BCB"/>
    <w:rsid w:val="00F46A8D"/>
    <w:rsid w:val="00F46FBB"/>
    <w:rsid w:val="00F4733D"/>
    <w:rsid w:val="00F47CCC"/>
    <w:rsid w:val="00F50A02"/>
    <w:rsid w:val="00F51581"/>
    <w:rsid w:val="00F51B33"/>
    <w:rsid w:val="00F52CA3"/>
    <w:rsid w:val="00F53C5F"/>
    <w:rsid w:val="00F53C89"/>
    <w:rsid w:val="00F555EA"/>
    <w:rsid w:val="00F55659"/>
    <w:rsid w:val="00F565AB"/>
    <w:rsid w:val="00F56E24"/>
    <w:rsid w:val="00F6024C"/>
    <w:rsid w:val="00F607EA"/>
    <w:rsid w:val="00F608D5"/>
    <w:rsid w:val="00F618DD"/>
    <w:rsid w:val="00F63D84"/>
    <w:rsid w:val="00F63F8A"/>
    <w:rsid w:val="00F651D2"/>
    <w:rsid w:val="00F65A05"/>
    <w:rsid w:val="00F66C89"/>
    <w:rsid w:val="00F6706B"/>
    <w:rsid w:val="00F67292"/>
    <w:rsid w:val="00F67FD2"/>
    <w:rsid w:val="00F70567"/>
    <w:rsid w:val="00F70C80"/>
    <w:rsid w:val="00F71266"/>
    <w:rsid w:val="00F72A6D"/>
    <w:rsid w:val="00F73899"/>
    <w:rsid w:val="00F739F7"/>
    <w:rsid w:val="00F73BEA"/>
    <w:rsid w:val="00F742E5"/>
    <w:rsid w:val="00F74C27"/>
    <w:rsid w:val="00F74D5A"/>
    <w:rsid w:val="00F7599D"/>
    <w:rsid w:val="00F75BC6"/>
    <w:rsid w:val="00F75FE1"/>
    <w:rsid w:val="00F7693D"/>
    <w:rsid w:val="00F8197C"/>
    <w:rsid w:val="00F8272E"/>
    <w:rsid w:val="00F83979"/>
    <w:rsid w:val="00F84536"/>
    <w:rsid w:val="00F85CE0"/>
    <w:rsid w:val="00F85DDD"/>
    <w:rsid w:val="00F85E68"/>
    <w:rsid w:val="00F8731B"/>
    <w:rsid w:val="00F873F1"/>
    <w:rsid w:val="00F874E3"/>
    <w:rsid w:val="00F900D1"/>
    <w:rsid w:val="00F90630"/>
    <w:rsid w:val="00F9078C"/>
    <w:rsid w:val="00F90C2B"/>
    <w:rsid w:val="00F91C24"/>
    <w:rsid w:val="00F91FEE"/>
    <w:rsid w:val="00F923BA"/>
    <w:rsid w:val="00F92AB1"/>
    <w:rsid w:val="00F92D13"/>
    <w:rsid w:val="00F93509"/>
    <w:rsid w:val="00F93A7A"/>
    <w:rsid w:val="00F93C69"/>
    <w:rsid w:val="00F9439D"/>
    <w:rsid w:val="00F950D6"/>
    <w:rsid w:val="00F95368"/>
    <w:rsid w:val="00F955BE"/>
    <w:rsid w:val="00F95A5F"/>
    <w:rsid w:val="00F95BC1"/>
    <w:rsid w:val="00F95DC3"/>
    <w:rsid w:val="00F96C7E"/>
    <w:rsid w:val="00F97F70"/>
    <w:rsid w:val="00FA0666"/>
    <w:rsid w:val="00FA15BA"/>
    <w:rsid w:val="00FA18F2"/>
    <w:rsid w:val="00FA1D36"/>
    <w:rsid w:val="00FA1ED3"/>
    <w:rsid w:val="00FA3C33"/>
    <w:rsid w:val="00FA3DBE"/>
    <w:rsid w:val="00FA45D1"/>
    <w:rsid w:val="00FA4A4D"/>
    <w:rsid w:val="00FA4EE6"/>
    <w:rsid w:val="00FA766B"/>
    <w:rsid w:val="00FB057F"/>
    <w:rsid w:val="00FB2A63"/>
    <w:rsid w:val="00FB3E2D"/>
    <w:rsid w:val="00FB45C0"/>
    <w:rsid w:val="00FB5634"/>
    <w:rsid w:val="00FB626E"/>
    <w:rsid w:val="00FB653E"/>
    <w:rsid w:val="00FB6B9E"/>
    <w:rsid w:val="00FB705C"/>
    <w:rsid w:val="00FB74AA"/>
    <w:rsid w:val="00FC1920"/>
    <w:rsid w:val="00FC209D"/>
    <w:rsid w:val="00FC2691"/>
    <w:rsid w:val="00FC3657"/>
    <w:rsid w:val="00FC4FBD"/>
    <w:rsid w:val="00FC54B2"/>
    <w:rsid w:val="00FC6D97"/>
    <w:rsid w:val="00FD2634"/>
    <w:rsid w:val="00FD29F2"/>
    <w:rsid w:val="00FD2D83"/>
    <w:rsid w:val="00FD3386"/>
    <w:rsid w:val="00FD395A"/>
    <w:rsid w:val="00FD41D8"/>
    <w:rsid w:val="00FD46BE"/>
    <w:rsid w:val="00FD55D6"/>
    <w:rsid w:val="00FD700B"/>
    <w:rsid w:val="00FD737D"/>
    <w:rsid w:val="00FD788F"/>
    <w:rsid w:val="00FD7F4C"/>
    <w:rsid w:val="00FE0093"/>
    <w:rsid w:val="00FE0962"/>
    <w:rsid w:val="00FE0C0A"/>
    <w:rsid w:val="00FE1C58"/>
    <w:rsid w:val="00FE2877"/>
    <w:rsid w:val="00FE3241"/>
    <w:rsid w:val="00FE3631"/>
    <w:rsid w:val="00FE4F0D"/>
    <w:rsid w:val="00FE644C"/>
    <w:rsid w:val="00FE6FD8"/>
    <w:rsid w:val="00FF1140"/>
    <w:rsid w:val="00FF14FD"/>
    <w:rsid w:val="00FF2912"/>
    <w:rsid w:val="00FF4E97"/>
    <w:rsid w:val="00FF4EC1"/>
    <w:rsid w:val="00FF6163"/>
    <w:rsid w:val="00FF6702"/>
    <w:rsid w:val="00FF671B"/>
    <w:rsid w:val="00FF694F"/>
    <w:rsid w:val="00FF7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D05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FB0"/>
  </w:style>
  <w:style w:type="paragraph" w:styleId="Heading1">
    <w:name w:val="heading 1"/>
    <w:basedOn w:val="Normal"/>
    <w:link w:val="Heading1Char"/>
    <w:autoRedefine/>
    <w:uiPriority w:val="9"/>
    <w:qFormat/>
    <w:rsid w:val="00313B2E"/>
    <w:pPr>
      <w:spacing w:after="120" w:line="276" w:lineRule="auto"/>
      <w:jc w:val="center"/>
      <w:outlineLvl w:val="0"/>
    </w:pPr>
    <w:rPr>
      <w:rFonts w:ascii="Sylfaen" w:eastAsia="Times New Roman" w:hAnsi="Sylfaen" w:cs="Times New Roman"/>
      <w:b/>
      <w:bCs/>
      <w:kern w:val="36"/>
      <w:sz w:val="24"/>
      <w:szCs w:val="48"/>
      <w:lang w:val="ka-GE"/>
    </w:rPr>
  </w:style>
  <w:style w:type="paragraph" w:styleId="Heading2">
    <w:name w:val="heading 2"/>
    <w:basedOn w:val="Normal"/>
    <w:next w:val="Normal"/>
    <w:link w:val="Heading2Char"/>
    <w:uiPriority w:val="9"/>
    <w:unhideWhenUsed/>
    <w:qFormat/>
    <w:rsid w:val="00C0719A"/>
    <w:pPr>
      <w:keepNext/>
      <w:keepLines/>
      <w:spacing w:before="40" w:after="0"/>
      <w:outlineLvl w:val="1"/>
    </w:pPr>
    <w:rPr>
      <w:rFonts w:ascii="Sylfaen" w:eastAsiaTheme="majorEastAsia" w:hAnsi="Sylfaen" w:cstheme="majorBidi"/>
      <w:b/>
      <w:sz w:val="24"/>
      <w:szCs w:val="26"/>
    </w:rPr>
  </w:style>
  <w:style w:type="paragraph" w:styleId="Heading3">
    <w:name w:val="heading 3"/>
    <w:basedOn w:val="Normal"/>
    <w:next w:val="Normal"/>
    <w:link w:val="Heading3Char"/>
    <w:unhideWhenUsed/>
    <w:qFormat/>
    <w:rsid w:val="00CF332A"/>
    <w:pPr>
      <w:pBdr>
        <w:top w:val="single" w:sz="6" w:space="2" w:color="4F81BD"/>
        <w:left w:val="single" w:sz="6" w:space="2" w:color="4F81BD"/>
      </w:pBdr>
      <w:spacing w:before="300" w:after="0" w:line="276" w:lineRule="auto"/>
      <w:outlineLvl w:val="2"/>
    </w:pPr>
    <w:rPr>
      <w:rFonts w:ascii="Calibri" w:eastAsia="Times New Roman" w:hAnsi="Calibri" w:cs="Times New Roman"/>
      <w:caps/>
      <w:color w:val="243F60"/>
      <w:spacing w:val="15"/>
      <w:sz w:val="20"/>
      <w:szCs w:val="20"/>
    </w:rPr>
  </w:style>
  <w:style w:type="paragraph" w:styleId="Heading4">
    <w:name w:val="heading 4"/>
    <w:basedOn w:val="Normal"/>
    <w:next w:val="Normal"/>
    <w:link w:val="Heading4Char"/>
    <w:uiPriority w:val="9"/>
    <w:unhideWhenUsed/>
    <w:qFormat/>
    <w:rsid w:val="00CF332A"/>
    <w:pPr>
      <w:pBdr>
        <w:top w:val="dotted" w:sz="6" w:space="2" w:color="4F81BD"/>
        <w:left w:val="dotted" w:sz="6" w:space="2" w:color="4F81BD"/>
      </w:pBdr>
      <w:spacing w:before="300" w:after="0" w:line="276" w:lineRule="auto"/>
      <w:outlineLvl w:val="3"/>
    </w:pPr>
    <w:rPr>
      <w:rFonts w:ascii="Calibri" w:eastAsia="Times New Roman" w:hAnsi="Calibri" w:cs="Times New Roman"/>
      <w:caps/>
      <w:color w:val="365F91"/>
      <w:spacing w:val="10"/>
      <w:sz w:val="20"/>
      <w:szCs w:val="20"/>
    </w:rPr>
  </w:style>
  <w:style w:type="paragraph" w:styleId="Heading5">
    <w:name w:val="heading 5"/>
    <w:basedOn w:val="Normal"/>
    <w:next w:val="Normal"/>
    <w:link w:val="Heading5Char"/>
    <w:uiPriority w:val="9"/>
    <w:semiHidden/>
    <w:unhideWhenUsed/>
    <w:qFormat/>
    <w:rsid w:val="00CF332A"/>
    <w:pPr>
      <w:pBdr>
        <w:bottom w:val="single" w:sz="6" w:space="1" w:color="4F81BD"/>
      </w:pBdr>
      <w:spacing w:before="300" w:after="0" w:line="276" w:lineRule="auto"/>
      <w:outlineLvl w:val="4"/>
    </w:pPr>
    <w:rPr>
      <w:rFonts w:ascii="Calibri" w:eastAsia="Times New Roman" w:hAnsi="Calibri" w:cs="Times New Roman"/>
      <w:caps/>
      <w:color w:val="365F91"/>
      <w:spacing w:val="10"/>
      <w:sz w:val="20"/>
      <w:szCs w:val="20"/>
    </w:rPr>
  </w:style>
  <w:style w:type="paragraph" w:styleId="Heading6">
    <w:name w:val="heading 6"/>
    <w:basedOn w:val="Normal"/>
    <w:next w:val="Normal"/>
    <w:link w:val="Heading6Char"/>
    <w:uiPriority w:val="9"/>
    <w:semiHidden/>
    <w:unhideWhenUsed/>
    <w:qFormat/>
    <w:rsid w:val="00CF332A"/>
    <w:pPr>
      <w:pBdr>
        <w:bottom w:val="dotted" w:sz="6" w:space="1" w:color="4F81BD"/>
      </w:pBdr>
      <w:spacing w:before="300" w:after="0" w:line="276" w:lineRule="auto"/>
      <w:outlineLvl w:val="5"/>
    </w:pPr>
    <w:rPr>
      <w:rFonts w:ascii="Calibri" w:eastAsia="Times New Roman" w:hAnsi="Calibri" w:cs="Times New Roman"/>
      <w:caps/>
      <w:color w:val="365F91"/>
      <w:spacing w:val="10"/>
      <w:sz w:val="20"/>
      <w:szCs w:val="20"/>
    </w:rPr>
  </w:style>
  <w:style w:type="paragraph" w:styleId="Heading7">
    <w:name w:val="heading 7"/>
    <w:basedOn w:val="Normal"/>
    <w:next w:val="Normal"/>
    <w:link w:val="Heading7Char"/>
    <w:uiPriority w:val="9"/>
    <w:semiHidden/>
    <w:unhideWhenUsed/>
    <w:qFormat/>
    <w:rsid w:val="00CF332A"/>
    <w:pPr>
      <w:spacing w:before="300" w:after="0" w:line="276" w:lineRule="auto"/>
      <w:outlineLvl w:val="6"/>
    </w:pPr>
    <w:rPr>
      <w:rFonts w:ascii="Calibri" w:eastAsia="Times New Roman" w:hAnsi="Calibri" w:cs="Times New Roman"/>
      <w:caps/>
      <w:color w:val="365F91"/>
      <w:spacing w:val="10"/>
      <w:sz w:val="20"/>
      <w:szCs w:val="20"/>
    </w:rPr>
  </w:style>
  <w:style w:type="paragraph" w:styleId="Heading8">
    <w:name w:val="heading 8"/>
    <w:basedOn w:val="Normal"/>
    <w:next w:val="Normal"/>
    <w:link w:val="Heading8Char"/>
    <w:uiPriority w:val="9"/>
    <w:semiHidden/>
    <w:unhideWhenUsed/>
    <w:qFormat/>
    <w:rsid w:val="00CF332A"/>
    <w:pPr>
      <w:spacing w:before="300" w:after="0" w:line="276" w:lineRule="auto"/>
      <w:outlineLvl w:val="7"/>
    </w:pPr>
    <w:rPr>
      <w:rFonts w:ascii="Calibri" w:eastAsia="Times New Roman" w:hAnsi="Calibri" w:cs="Times New Roman"/>
      <w:caps/>
      <w:spacing w:val="10"/>
      <w:sz w:val="18"/>
      <w:szCs w:val="18"/>
    </w:rPr>
  </w:style>
  <w:style w:type="paragraph" w:styleId="Heading9">
    <w:name w:val="heading 9"/>
    <w:basedOn w:val="Normal"/>
    <w:next w:val="Normal"/>
    <w:link w:val="Heading9Char"/>
    <w:uiPriority w:val="9"/>
    <w:semiHidden/>
    <w:unhideWhenUsed/>
    <w:qFormat/>
    <w:rsid w:val="00CF332A"/>
    <w:pPr>
      <w:spacing w:before="300" w:after="0" w:line="276" w:lineRule="auto"/>
      <w:outlineLvl w:val="8"/>
    </w:pPr>
    <w:rPr>
      <w:rFonts w:ascii="Calibri" w:eastAsia="Times New Roman" w:hAnsi="Calibri" w:cs="Times New Roman"/>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B2E"/>
    <w:rPr>
      <w:rFonts w:ascii="Sylfaen" w:eastAsia="Times New Roman" w:hAnsi="Sylfaen" w:cs="Times New Roman"/>
      <w:b/>
      <w:bCs/>
      <w:kern w:val="36"/>
      <w:sz w:val="24"/>
      <w:szCs w:val="48"/>
      <w:lang w:val="ka-GE"/>
    </w:rPr>
  </w:style>
  <w:style w:type="character" w:customStyle="1" w:styleId="Heading2Char">
    <w:name w:val="Heading 2 Char"/>
    <w:basedOn w:val="DefaultParagraphFont"/>
    <w:link w:val="Heading2"/>
    <w:uiPriority w:val="9"/>
    <w:rsid w:val="00C0719A"/>
    <w:rPr>
      <w:rFonts w:ascii="Sylfaen" w:eastAsiaTheme="majorEastAsia" w:hAnsi="Sylfaen" w:cstheme="majorBidi"/>
      <w:b/>
      <w:sz w:val="24"/>
      <w:szCs w:val="26"/>
    </w:rPr>
  </w:style>
  <w:style w:type="character" w:customStyle="1" w:styleId="Heading3Char">
    <w:name w:val="Heading 3 Char"/>
    <w:basedOn w:val="DefaultParagraphFont"/>
    <w:link w:val="Heading3"/>
    <w:rsid w:val="00CF332A"/>
    <w:rPr>
      <w:rFonts w:ascii="Calibri" w:eastAsia="Times New Roman" w:hAnsi="Calibri" w:cs="Times New Roman"/>
      <w:caps/>
      <w:color w:val="243F60"/>
      <w:spacing w:val="15"/>
      <w:sz w:val="20"/>
      <w:szCs w:val="20"/>
    </w:rPr>
  </w:style>
  <w:style w:type="character" w:customStyle="1" w:styleId="Heading4Char">
    <w:name w:val="Heading 4 Char"/>
    <w:basedOn w:val="DefaultParagraphFont"/>
    <w:link w:val="Heading4"/>
    <w:uiPriority w:val="9"/>
    <w:rsid w:val="00CF332A"/>
    <w:rPr>
      <w:rFonts w:ascii="Calibri" w:eastAsia="Times New Roman" w:hAnsi="Calibri" w:cs="Times New Roman"/>
      <w:caps/>
      <w:color w:val="365F91"/>
      <w:spacing w:val="10"/>
      <w:sz w:val="20"/>
      <w:szCs w:val="20"/>
    </w:rPr>
  </w:style>
  <w:style w:type="character" w:customStyle="1" w:styleId="Heading5Char">
    <w:name w:val="Heading 5 Char"/>
    <w:basedOn w:val="DefaultParagraphFont"/>
    <w:link w:val="Heading5"/>
    <w:uiPriority w:val="9"/>
    <w:semiHidden/>
    <w:rsid w:val="00CF332A"/>
    <w:rPr>
      <w:rFonts w:ascii="Calibri" w:eastAsia="Times New Roman" w:hAnsi="Calibri" w:cs="Times New Roman"/>
      <w:caps/>
      <w:color w:val="365F91"/>
      <w:spacing w:val="10"/>
      <w:sz w:val="20"/>
      <w:szCs w:val="20"/>
    </w:rPr>
  </w:style>
  <w:style w:type="paragraph" w:styleId="ListParagraph">
    <w:name w:val="List Paragraph"/>
    <w:basedOn w:val="Normal"/>
    <w:link w:val="ListParagraphChar"/>
    <w:uiPriority w:val="34"/>
    <w:qFormat/>
    <w:rsid w:val="000430E5"/>
    <w:pPr>
      <w:ind w:left="720"/>
      <w:contextualSpacing/>
    </w:pPr>
  </w:style>
  <w:style w:type="character" w:styleId="CommentReference">
    <w:name w:val="annotation reference"/>
    <w:uiPriority w:val="99"/>
    <w:semiHidden/>
    <w:unhideWhenUsed/>
    <w:rsid w:val="00AE7A59"/>
    <w:rPr>
      <w:sz w:val="16"/>
      <w:szCs w:val="16"/>
    </w:rPr>
  </w:style>
  <w:style w:type="paragraph" w:styleId="CommentText">
    <w:name w:val="annotation text"/>
    <w:basedOn w:val="Normal"/>
    <w:link w:val="CommentTextChar"/>
    <w:uiPriority w:val="99"/>
    <w:unhideWhenUsed/>
    <w:rsid w:val="00AE7A59"/>
    <w:pPr>
      <w:spacing w:before="200"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AE7A59"/>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AE7A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A59"/>
    <w:rPr>
      <w:rFonts w:ascii="Segoe UI" w:hAnsi="Segoe UI" w:cs="Segoe UI"/>
      <w:sz w:val="18"/>
      <w:szCs w:val="18"/>
    </w:rPr>
  </w:style>
  <w:style w:type="paragraph" w:styleId="TOCHeading">
    <w:name w:val="TOC Heading"/>
    <w:basedOn w:val="Heading1"/>
    <w:next w:val="Normal"/>
    <w:uiPriority w:val="39"/>
    <w:unhideWhenUsed/>
    <w:qFormat/>
    <w:rsid w:val="00C7167F"/>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lang w:val="en-US"/>
    </w:rPr>
  </w:style>
  <w:style w:type="paragraph" w:styleId="TOC1">
    <w:name w:val="toc 1"/>
    <w:basedOn w:val="Normal"/>
    <w:next w:val="Normal"/>
    <w:autoRedefine/>
    <w:uiPriority w:val="39"/>
    <w:unhideWhenUsed/>
    <w:rsid w:val="00C7167F"/>
    <w:pPr>
      <w:spacing w:after="100"/>
    </w:pPr>
  </w:style>
  <w:style w:type="paragraph" w:styleId="TOC2">
    <w:name w:val="toc 2"/>
    <w:basedOn w:val="Normal"/>
    <w:next w:val="Normal"/>
    <w:autoRedefine/>
    <w:uiPriority w:val="39"/>
    <w:unhideWhenUsed/>
    <w:rsid w:val="00C7167F"/>
    <w:pPr>
      <w:spacing w:after="100"/>
      <w:ind w:left="220"/>
    </w:pPr>
  </w:style>
  <w:style w:type="character" w:styleId="Hyperlink">
    <w:name w:val="Hyperlink"/>
    <w:basedOn w:val="DefaultParagraphFont"/>
    <w:uiPriority w:val="99"/>
    <w:unhideWhenUsed/>
    <w:rsid w:val="00C7167F"/>
    <w:rPr>
      <w:color w:val="0563C1" w:themeColor="hyperlink"/>
      <w:u w:val="single"/>
    </w:rPr>
  </w:style>
  <w:style w:type="character" w:customStyle="1" w:styleId="Heading6Char">
    <w:name w:val="Heading 6 Char"/>
    <w:basedOn w:val="DefaultParagraphFont"/>
    <w:link w:val="Heading6"/>
    <w:uiPriority w:val="9"/>
    <w:semiHidden/>
    <w:rsid w:val="00CF332A"/>
    <w:rPr>
      <w:rFonts w:ascii="Calibri" w:eastAsia="Times New Roman" w:hAnsi="Calibri" w:cs="Times New Roman"/>
      <w:caps/>
      <w:color w:val="365F91"/>
      <w:spacing w:val="10"/>
      <w:sz w:val="20"/>
      <w:szCs w:val="20"/>
    </w:rPr>
  </w:style>
  <w:style w:type="character" w:customStyle="1" w:styleId="Heading7Char">
    <w:name w:val="Heading 7 Char"/>
    <w:basedOn w:val="DefaultParagraphFont"/>
    <w:link w:val="Heading7"/>
    <w:uiPriority w:val="9"/>
    <w:semiHidden/>
    <w:rsid w:val="00CF332A"/>
    <w:rPr>
      <w:rFonts w:ascii="Calibri" w:eastAsia="Times New Roman" w:hAnsi="Calibri" w:cs="Times New Roman"/>
      <w:caps/>
      <w:color w:val="365F91"/>
      <w:spacing w:val="10"/>
      <w:sz w:val="20"/>
      <w:szCs w:val="20"/>
    </w:rPr>
  </w:style>
  <w:style w:type="character" w:customStyle="1" w:styleId="Heading8Char">
    <w:name w:val="Heading 8 Char"/>
    <w:basedOn w:val="DefaultParagraphFont"/>
    <w:link w:val="Heading8"/>
    <w:uiPriority w:val="9"/>
    <w:semiHidden/>
    <w:rsid w:val="00CF332A"/>
    <w:rPr>
      <w:rFonts w:ascii="Calibri" w:eastAsia="Times New Roman" w:hAnsi="Calibri" w:cs="Times New Roman"/>
      <w:caps/>
      <w:spacing w:val="10"/>
      <w:sz w:val="18"/>
      <w:szCs w:val="18"/>
    </w:rPr>
  </w:style>
  <w:style w:type="character" w:customStyle="1" w:styleId="Heading9Char">
    <w:name w:val="Heading 9 Char"/>
    <w:basedOn w:val="DefaultParagraphFont"/>
    <w:link w:val="Heading9"/>
    <w:uiPriority w:val="9"/>
    <w:semiHidden/>
    <w:rsid w:val="00CF332A"/>
    <w:rPr>
      <w:rFonts w:ascii="Calibri" w:eastAsia="Times New Roman" w:hAnsi="Calibri" w:cs="Times New Roman"/>
      <w:i/>
      <w:caps/>
      <w:spacing w:val="10"/>
      <w:sz w:val="18"/>
      <w:szCs w:val="18"/>
    </w:rPr>
  </w:style>
  <w:style w:type="paragraph" w:styleId="FootnoteText">
    <w:name w:val="footnote text"/>
    <w:aliases w:val="Geneva 9,Font: Geneva 9,Boston 10,f,Footnote,Footnote Text Char Char,Footnote Text Char Char Char Char,Footnote Text1,Footnote Text Char Char Char,Char1,single space,footnote text,fn,FOOTNOTES,ALTS FOOTNOTE,FN"/>
    <w:basedOn w:val="Normal"/>
    <w:link w:val="FootnoteTextChar"/>
    <w:uiPriority w:val="99"/>
    <w:unhideWhenUsed/>
    <w:qFormat/>
    <w:rsid w:val="00CF332A"/>
    <w:pPr>
      <w:spacing w:before="200" w:after="0" w:line="240" w:lineRule="auto"/>
    </w:pPr>
    <w:rPr>
      <w:rFonts w:ascii="Calibri" w:eastAsia="Times New Roman" w:hAnsi="Calibri" w:cs="Times New Roman"/>
      <w:sz w:val="20"/>
      <w:szCs w:val="20"/>
    </w:rPr>
  </w:style>
  <w:style w:type="character" w:customStyle="1" w:styleId="FootnoteTextChar">
    <w:name w:val="Footnote Text Char"/>
    <w:aliases w:val="Geneva 9 Char,Font: Geneva 9 Char,Boston 10 Char,f Char,Footnote Char,Footnote Text Char Char Char1,Footnote Text Char Char Char Char Char,Footnote Text1 Char,Footnote Text Char Char Char Char1,Char1 Char,single space Char,fn Char"/>
    <w:basedOn w:val="DefaultParagraphFont"/>
    <w:link w:val="FootnoteText"/>
    <w:uiPriority w:val="99"/>
    <w:rsid w:val="00CF332A"/>
    <w:rPr>
      <w:rFonts w:ascii="Calibri" w:eastAsia="Times New Roman" w:hAnsi="Calibri" w:cs="Times New Roman"/>
      <w:sz w:val="20"/>
      <w:szCs w:val="20"/>
    </w:rPr>
  </w:style>
  <w:style w:type="character" w:styleId="FootnoteReference">
    <w:name w:val="footnote reference"/>
    <w:aliases w:val="SUPERS,16 Point,Superscript 6 Point,ftref,Footnote Reference Number,Footnote Reference1,heading1, BVI fnr, Car1,BVI fnr,Car1,FNRefe Char Char Char,BVI fnr Char Char Char, BVI fnr Char Char Char Char"/>
    <w:link w:val="FNRefeCharChar"/>
    <w:uiPriority w:val="99"/>
    <w:unhideWhenUsed/>
    <w:rsid w:val="00CF332A"/>
    <w:rPr>
      <w:vertAlign w:val="superscript"/>
    </w:rPr>
  </w:style>
  <w:style w:type="paragraph" w:styleId="Header">
    <w:name w:val="header"/>
    <w:basedOn w:val="Normal"/>
    <w:link w:val="HeaderChar"/>
    <w:uiPriority w:val="99"/>
    <w:unhideWhenUsed/>
    <w:rsid w:val="00CF332A"/>
    <w:pPr>
      <w:tabs>
        <w:tab w:val="center" w:pos="4680"/>
        <w:tab w:val="right" w:pos="9360"/>
      </w:tabs>
      <w:spacing w:before="200" w:after="0" w:line="240" w:lineRule="auto"/>
    </w:pPr>
    <w:rPr>
      <w:rFonts w:ascii="Calibri" w:eastAsia="Times New Roman" w:hAnsi="Calibri" w:cs="Times New Roman"/>
      <w:sz w:val="20"/>
      <w:szCs w:val="20"/>
      <w:lang w:bidi="en-US"/>
    </w:rPr>
  </w:style>
  <w:style w:type="character" w:customStyle="1" w:styleId="HeaderChar">
    <w:name w:val="Header Char"/>
    <w:basedOn w:val="DefaultParagraphFont"/>
    <w:link w:val="Header"/>
    <w:uiPriority w:val="99"/>
    <w:rsid w:val="00CF332A"/>
    <w:rPr>
      <w:rFonts w:ascii="Calibri" w:eastAsia="Times New Roman" w:hAnsi="Calibri" w:cs="Times New Roman"/>
      <w:sz w:val="20"/>
      <w:szCs w:val="20"/>
      <w:lang w:bidi="en-US"/>
    </w:rPr>
  </w:style>
  <w:style w:type="paragraph" w:styleId="Footer">
    <w:name w:val="footer"/>
    <w:basedOn w:val="Normal"/>
    <w:link w:val="FooterChar"/>
    <w:uiPriority w:val="99"/>
    <w:unhideWhenUsed/>
    <w:rsid w:val="00CF332A"/>
    <w:pPr>
      <w:tabs>
        <w:tab w:val="center" w:pos="4680"/>
        <w:tab w:val="right" w:pos="9360"/>
      </w:tabs>
      <w:spacing w:before="200" w:after="0" w:line="240" w:lineRule="auto"/>
    </w:pPr>
    <w:rPr>
      <w:rFonts w:ascii="Calibri" w:eastAsia="Times New Roman" w:hAnsi="Calibri" w:cs="Times New Roman"/>
      <w:sz w:val="20"/>
      <w:szCs w:val="20"/>
      <w:lang w:bidi="en-US"/>
    </w:rPr>
  </w:style>
  <w:style w:type="character" w:customStyle="1" w:styleId="FooterChar">
    <w:name w:val="Footer Char"/>
    <w:basedOn w:val="DefaultParagraphFont"/>
    <w:link w:val="Footer"/>
    <w:uiPriority w:val="99"/>
    <w:rsid w:val="00CF332A"/>
    <w:rPr>
      <w:rFonts w:ascii="Calibri" w:eastAsia="Times New Roman" w:hAnsi="Calibri" w:cs="Times New Roman"/>
      <w:sz w:val="20"/>
      <w:szCs w:val="20"/>
      <w:lang w:bidi="en-US"/>
    </w:rPr>
  </w:style>
  <w:style w:type="character" w:customStyle="1" w:styleId="CommentSubjectChar">
    <w:name w:val="Comment Subject Char"/>
    <w:basedOn w:val="CommentTextChar"/>
    <w:link w:val="CommentSubject"/>
    <w:uiPriority w:val="99"/>
    <w:semiHidden/>
    <w:rsid w:val="00CF332A"/>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CF332A"/>
    <w:rPr>
      <w:b/>
      <w:bCs/>
    </w:rPr>
  </w:style>
  <w:style w:type="character" w:customStyle="1" w:styleId="num">
    <w:name w:val="num"/>
    <w:basedOn w:val="DefaultParagraphFont"/>
    <w:rsid w:val="00CF332A"/>
  </w:style>
  <w:style w:type="character" w:customStyle="1" w:styleId="chapeau">
    <w:name w:val="chapeau"/>
    <w:basedOn w:val="DefaultParagraphFont"/>
    <w:rsid w:val="00CF332A"/>
  </w:style>
  <w:style w:type="paragraph" w:customStyle="1" w:styleId="tavixml">
    <w:name w:val="tavixm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paragraph" w:customStyle="1" w:styleId="tavisataurixml">
    <w:name w:val="tavisataurixm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paragraph" w:customStyle="1" w:styleId="muxlixml">
    <w:name w:val="muxlixm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character" w:customStyle="1" w:styleId="apple-converted-space">
    <w:name w:val="apple-converted-space"/>
    <w:basedOn w:val="DefaultParagraphFont"/>
    <w:rsid w:val="00CF332A"/>
  </w:style>
  <w:style w:type="paragraph" w:customStyle="1" w:styleId="abzacixml">
    <w:name w:val="abzacixm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paragraph" w:styleId="NormalWeb">
    <w:name w:val="Normal (Web)"/>
    <w:basedOn w:val="Normal"/>
    <w:uiPriority w:val="99"/>
    <w:unhideWhenUsed/>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character" w:customStyle="1" w:styleId="notranslate">
    <w:name w:val="notranslate"/>
    <w:basedOn w:val="DefaultParagraphFont"/>
    <w:rsid w:val="00CF332A"/>
  </w:style>
  <w:style w:type="paragraph" w:customStyle="1" w:styleId="liste1">
    <w:name w:val="liste1"/>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character" w:customStyle="1" w:styleId="EndnoteTextChar">
    <w:name w:val="Endnote Text Char"/>
    <w:basedOn w:val="DefaultParagraphFont"/>
    <w:link w:val="EndnoteText"/>
    <w:uiPriority w:val="99"/>
    <w:semiHidden/>
    <w:rsid w:val="00CF332A"/>
    <w:rPr>
      <w:rFonts w:ascii="Calibri" w:eastAsia="Times New Roman" w:hAnsi="Calibri" w:cs="Times New Roman"/>
      <w:sz w:val="20"/>
      <w:szCs w:val="20"/>
      <w:lang w:bidi="en-US"/>
    </w:rPr>
  </w:style>
  <w:style w:type="paragraph" w:styleId="EndnoteText">
    <w:name w:val="endnote text"/>
    <w:basedOn w:val="Normal"/>
    <w:link w:val="EndnoteTextChar"/>
    <w:uiPriority w:val="99"/>
    <w:semiHidden/>
    <w:unhideWhenUsed/>
    <w:rsid w:val="00CF332A"/>
    <w:pPr>
      <w:spacing w:before="200" w:after="200" w:line="276" w:lineRule="auto"/>
    </w:pPr>
    <w:rPr>
      <w:rFonts w:ascii="Calibri" w:eastAsia="Times New Roman" w:hAnsi="Calibri" w:cs="Times New Roman"/>
      <w:sz w:val="20"/>
      <w:szCs w:val="20"/>
      <w:lang w:bidi="en-US"/>
    </w:rPr>
  </w:style>
  <w:style w:type="paragraph" w:customStyle="1" w:styleId="xmsonormal">
    <w:name w:val="x_msonorma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paragraph" w:customStyle="1" w:styleId="xmsolistparagraph">
    <w:name w:val="x_msolistparagraph"/>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paragraph" w:customStyle="1" w:styleId="xabzacixml">
    <w:name w:val="x_abzacixml"/>
    <w:basedOn w:val="Normal"/>
    <w:rsid w:val="00CF332A"/>
    <w:pPr>
      <w:spacing w:before="100" w:beforeAutospacing="1" w:after="100" w:afterAutospacing="1" w:line="240" w:lineRule="auto"/>
    </w:pPr>
    <w:rPr>
      <w:rFonts w:ascii="Times New Roman" w:eastAsia="Times New Roman" w:hAnsi="Times New Roman" w:cs="Times New Roman"/>
      <w:sz w:val="24"/>
      <w:szCs w:val="24"/>
      <w:lang w:bidi="en-US"/>
    </w:rPr>
  </w:style>
  <w:style w:type="character" w:customStyle="1" w:styleId="xmsocommentreference">
    <w:name w:val="x_msocommentreference"/>
    <w:rsid w:val="00CF332A"/>
  </w:style>
  <w:style w:type="paragraph" w:styleId="NoSpacing">
    <w:name w:val="No Spacing"/>
    <w:basedOn w:val="Normal"/>
    <w:link w:val="NoSpacingChar"/>
    <w:uiPriority w:val="1"/>
    <w:qFormat/>
    <w:rsid w:val="00CF332A"/>
    <w:pPr>
      <w:spacing w:after="0" w:line="240" w:lineRule="auto"/>
    </w:pPr>
    <w:rPr>
      <w:rFonts w:ascii="Calibri" w:eastAsia="Times New Roman" w:hAnsi="Calibri" w:cs="Times New Roman"/>
      <w:sz w:val="20"/>
      <w:szCs w:val="20"/>
    </w:rPr>
  </w:style>
  <w:style w:type="character" w:customStyle="1" w:styleId="NoSpacingChar">
    <w:name w:val="No Spacing Char"/>
    <w:link w:val="NoSpacing"/>
    <w:uiPriority w:val="1"/>
    <w:rsid w:val="00CF332A"/>
    <w:rPr>
      <w:rFonts w:ascii="Calibri" w:eastAsia="Times New Roman" w:hAnsi="Calibri" w:cs="Times New Roman"/>
      <w:sz w:val="20"/>
      <w:szCs w:val="20"/>
    </w:rPr>
  </w:style>
  <w:style w:type="paragraph" w:styleId="Title">
    <w:name w:val="Title"/>
    <w:basedOn w:val="Normal"/>
    <w:next w:val="Normal"/>
    <w:link w:val="TitleChar"/>
    <w:uiPriority w:val="10"/>
    <w:qFormat/>
    <w:rsid w:val="00CF332A"/>
    <w:pPr>
      <w:spacing w:before="720" w:after="200" w:line="276" w:lineRule="auto"/>
    </w:pPr>
    <w:rPr>
      <w:rFonts w:ascii="Calibri" w:eastAsia="Times New Roman" w:hAnsi="Calibri" w:cs="Times New Roman"/>
      <w:caps/>
      <w:color w:val="4F81BD"/>
      <w:spacing w:val="10"/>
      <w:kern w:val="28"/>
      <w:sz w:val="52"/>
      <w:szCs w:val="52"/>
    </w:rPr>
  </w:style>
  <w:style w:type="character" w:customStyle="1" w:styleId="TitleChar">
    <w:name w:val="Title Char"/>
    <w:basedOn w:val="DefaultParagraphFont"/>
    <w:link w:val="Title"/>
    <w:uiPriority w:val="10"/>
    <w:rsid w:val="00CF332A"/>
    <w:rPr>
      <w:rFonts w:ascii="Calibri" w:eastAsia="Times New Roman" w:hAnsi="Calibri" w:cs="Times New Roman"/>
      <w:caps/>
      <w:color w:val="4F81BD"/>
      <w:spacing w:val="10"/>
      <w:kern w:val="28"/>
      <w:sz w:val="52"/>
      <w:szCs w:val="52"/>
    </w:rPr>
  </w:style>
  <w:style w:type="paragraph" w:styleId="Subtitle">
    <w:name w:val="Subtitle"/>
    <w:basedOn w:val="Normal"/>
    <w:next w:val="Normal"/>
    <w:link w:val="SubtitleChar"/>
    <w:uiPriority w:val="11"/>
    <w:qFormat/>
    <w:rsid w:val="00CF332A"/>
    <w:pPr>
      <w:spacing w:before="200" w:after="1000" w:line="240" w:lineRule="auto"/>
    </w:pPr>
    <w:rPr>
      <w:rFonts w:ascii="Calibri" w:eastAsia="Times New Roman" w:hAnsi="Calibri" w:cs="Times New Roman"/>
      <w:caps/>
      <w:color w:val="595959"/>
      <w:spacing w:val="10"/>
      <w:sz w:val="24"/>
      <w:szCs w:val="24"/>
    </w:rPr>
  </w:style>
  <w:style w:type="character" w:customStyle="1" w:styleId="SubtitleChar">
    <w:name w:val="Subtitle Char"/>
    <w:basedOn w:val="DefaultParagraphFont"/>
    <w:link w:val="Subtitle"/>
    <w:uiPriority w:val="11"/>
    <w:rsid w:val="00CF332A"/>
    <w:rPr>
      <w:rFonts w:ascii="Calibri" w:eastAsia="Times New Roman" w:hAnsi="Calibri" w:cs="Times New Roman"/>
      <w:caps/>
      <w:color w:val="595959"/>
      <w:spacing w:val="10"/>
      <w:sz w:val="24"/>
      <w:szCs w:val="24"/>
    </w:rPr>
  </w:style>
  <w:style w:type="character" w:styleId="Strong">
    <w:name w:val="Strong"/>
    <w:uiPriority w:val="22"/>
    <w:qFormat/>
    <w:rsid w:val="00CF332A"/>
    <w:rPr>
      <w:b/>
      <w:bCs/>
    </w:rPr>
  </w:style>
  <w:style w:type="character" w:styleId="Emphasis">
    <w:name w:val="Emphasis"/>
    <w:uiPriority w:val="20"/>
    <w:qFormat/>
    <w:rsid w:val="00CF332A"/>
    <w:rPr>
      <w:caps/>
      <w:color w:val="243F60"/>
      <w:spacing w:val="5"/>
    </w:rPr>
  </w:style>
  <w:style w:type="paragraph" w:styleId="Quote">
    <w:name w:val="Quote"/>
    <w:basedOn w:val="Normal"/>
    <w:next w:val="Normal"/>
    <w:link w:val="QuoteChar"/>
    <w:uiPriority w:val="29"/>
    <w:qFormat/>
    <w:rsid w:val="00CF332A"/>
    <w:pPr>
      <w:spacing w:before="200" w:after="200" w:line="276" w:lineRule="auto"/>
    </w:pPr>
    <w:rPr>
      <w:rFonts w:ascii="Calibri" w:eastAsia="Times New Roman" w:hAnsi="Calibri" w:cs="Times New Roman"/>
      <w:i/>
      <w:iCs/>
      <w:sz w:val="20"/>
      <w:szCs w:val="20"/>
    </w:rPr>
  </w:style>
  <w:style w:type="character" w:customStyle="1" w:styleId="QuoteChar">
    <w:name w:val="Quote Char"/>
    <w:basedOn w:val="DefaultParagraphFont"/>
    <w:link w:val="Quote"/>
    <w:uiPriority w:val="29"/>
    <w:rsid w:val="00CF332A"/>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CF332A"/>
    <w:pPr>
      <w:pBdr>
        <w:top w:val="single" w:sz="4" w:space="10" w:color="4F81BD"/>
        <w:left w:val="single" w:sz="4" w:space="10" w:color="4F81BD"/>
      </w:pBdr>
      <w:spacing w:before="200" w:after="0" w:line="276" w:lineRule="auto"/>
      <w:ind w:left="1296" w:right="1152"/>
      <w:jc w:val="both"/>
    </w:pPr>
    <w:rPr>
      <w:rFonts w:ascii="Calibri" w:eastAsia="Times New Roman" w:hAnsi="Calibri" w:cs="Times New Roman"/>
      <w:i/>
      <w:iCs/>
      <w:color w:val="4F81BD"/>
      <w:sz w:val="20"/>
      <w:szCs w:val="20"/>
    </w:rPr>
  </w:style>
  <w:style w:type="character" w:customStyle="1" w:styleId="IntenseQuoteChar">
    <w:name w:val="Intense Quote Char"/>
    <w:basedOn w:val="DefaultParagraphFont"/>
    <w:link w:val="IntenseQuote"/>
    <w:uiPriority w:val="30"/>
    <w:rsid w:val="00CF332A"/>
    <w:rPr>
      <w:rFonts w:ascii="Calibri" w:eastAsia="Times New Roman" w:hAnsi="Calibri" w:cs="Times New Roman"/>
      <w:i/>
      <w:iCs/>
      <w:color w:val="4F81BD"/>
      <w:sz w:val="20"/>
      <w:szCs w:val="20"/>
    </w:rPr>
  </w:style>
  <w:style w:type="character" w:styleId="SubtleEmphasis">
    <w:name w:val="Subtle Emphasis"/>
    <w:uiPriority w:val="19"/>
    <w:qFormat/>
    <w:rsid w:val="00CF332A"/>
    <w:rPr>
      <w:i/>
      <w:iCs/>
      <w:color w:val="243F60"/>
    </w:rPr>
  </w:style>
  <w:style w:type="character" w:styleId="IntenseEmphasis">
    <w:name w:val="Intense Emphasis"/>
    <w:uiPriority w:val="21"/>
    <w:qFormat/>
    <w:rsid w:val="00CF332A"/>
    <w:rPr>
      <w:b/>
      <w:bCs/>
      <w:caps/>
      <w:color w:val="243F60"/>
      <w:spacing w:val="10"/>
    </w:rPr>
  </w:style>
  <w:style w:type="character" w:styleId="SubtleReference">
    <w:name w:val="Subtle Reference"/>
    <w:uiPriority w:val="31"/>
    <w:qFormat/>
    <w:rsid w:val="00CF332A"/>
    <w:rPr>
      <w:b/>
      <w:bCs/>
      <w:color w:val="4F81BD"/>
    </w:rPr>
  </w:style>
  <w:style w:type="character" w:styleId="IntenseReference">
    <w:name w:val="Intense Reference"/>
    <w:uiPriority w:val="32"/>
    <w:qFormat/>
    <w:rsid w:val="00CF332A"/>
    <w:rPr>
      <w:b/>
      <w:bCs/>
      <w:i/>
      <w:iCs/>
      <w:caps/>
      <w:color w:val="4F81BD"/>
    </w:rPr>
  </w:style>
  <w:style w:type="character" w:styleId="BookTitle">
    <w:name w:val="Book Title"/>
    <w:uiPriority w:val="33"/>
    <w:qFormat/>
    <w:rsid w:val="00CF332A"/>
    <w:rPr>
      <w:b/>
      <w:bCs/>
      <w:i/>
      <w:iCs/>
      <w:spacing w:val="9"/>
    </w:rPr>
  </w:style>
  <w:style w:type="paragraph" w:styleId="TOC3">
    <w:name w:val="toc 3"/>
    <w:basedOn w:val="Normal"/>
    <w:next w:val="Normal"/>
    <w:autoRedefine/>
    <w:uiPriority w:val="39"/>
    <w:unhideWhenUsed/>
    <w:rsid w:val="00CF332A"/>
    <w:pPr>
      <w:spacing w:after="100"/>
      <w:ind w:left="440"/>
    </w:pPr>
    <w:rPr>
      <w:rFonts w:ascii="Calibri" w:eastAsia="Times New Roman" w:hAnsi="Calibri" w:cs="Times New Roman"/>
    </w:rPr>
  </w:style>
  <w:style w:type="paragraph" w:styleId="TOC4">
    <w:name w:val="toc 4"/>
    <w:basedOn w:val="Normal"/>
    <w:next w:val="Normal"/>
    <w:autoRedefine/>
    <w:uiPriority w:val="39"/>
    <w:unhideWhenUsed/>
    <w:rsid w:val="00CF332A"/>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CF332A"/>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CF332A"/>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CF332A"/>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CF332A"/>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CF332A"/>
    <w:pPr>
      <w:spacing w:after="100"/>
      <w:ind w:left="1760"/>
    </w:pPr>
    <w:rPr>
      <w:rFonts w:ascii="Calibri" w:eastAsia="Times New Roman" w:hAnsi="Calibri" w:cs="Times New Roman"/>
    </w:rPr>
  </w:style>
  <w:style w:type="character" w:customStyle="1" w:styleId="DocumentMapChar">
    <w:name w:val="Document Map Char"/>
    <w:basedOn w:val="DefaultParagraphFont"/>
    <w:link w:val="DocumentMap"/>
    <w:uiPriority w:val="99"/>
    <w:semiHidden/>
    <w:rsid w:val="00CF332A"/>
    <w:rPr>
      <w:rFonts w:ascii="Tahoma" w:eastAsia="Times New Roman" w:hAnsi="Tahoma" w:cs="Tahoma"/>
      <w:sz w:val="16"/>
      <w:szCs w:val="16"/>
      <w:lang w:bidi="en-US"/>
    </w:rPr>
  </w:style>
  <w:style w:type="paragraph" w:styleId="DocumentMap">
    <w:name w:val="Document Map"/>
    <w:basedOn w:val="Normal"/>
    <w:link w:val="DocumentMapChar"/>
    <w:uiPriority w:val="99"/>
    <w:semiHidden/>
    <w:unhideWhenUsed/>
    <w:rsid w:val="00CF332A"/>
    <w:pPr>
      <w:spacing w:after="0" w:line="240" w:lineRule="auto"/>
    </w:pPr>
    <w:rPr>
      <w:rFonts w:ascii="Tahoma" w:eastAsia="Times New Roman" w:hAnsi="Tahoma" w:cs="Tahoma"/>
      <w:sz w:val="16"/>
      <w:szCs w:val="16"/>
      <w:lang w:bidi="en-US"/>
    </w:rPr>
  </w:style>
  <w:style w:type="character" w:customStyle="1" w:styleId="legaddition">
    <w:name w:val="legaddition"/>
    <w:basedOn w:val="DefaultParagraphFont"/>
    <w:rsid w:val="00CF332A"/>
  </w:style>
  <w:style w:type="paragraph" w:customStyle="1" w:styleId="legclearfix">
    <w:name w:val="legclearfix"/>
    <w:basedOn w:val="Normal"/>
    <w:rsid w:val="00CF33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F332A"/>
    <w:pPr>
      <w:autoSpaceDE w:val="0"/>
      <w:autoSpaceDN w:val="0"/>
      <w:adjustRightInd w:val="0"/>
      <w:spacing w:after="0" w:line="240" w:lineRule="auto"/>
    </w:pPr>
    <w:rPr>
      <w:rFonts w:ascii="Times New Roman PS" w:eastAsia="Times New Roman" w:hAnsi="Times New Roman PS" w:cs="Times New Roman PS"/>
      <w:color w:val="000000"/>
      <w:sz w:val="24"/>
      <w:szCs w:val="24"/>
    </w:rPr>
  </w:style>
  <w:style w:type="paragraph" w:styleId="Revision">
    <w:name w:val="Revision"/>
    <w:hidden/>
    <w:uiPriority w:val="99"/>
    <w:semiHidden/>
    <w:rsid w:val="006A6C22"/>
    <w:pPr>
      <w:spacing w:before="200" w:after="200" w:line="276" w:lineRule="auto"/>
    </w:pPr>
    <w:rPr>
      <w:rFonts w:ascii="Calibri" w:eastAsia="Times New Roman" w:hAnsi="Calibri" w:cs="Times New Roman"/>
    </w:rPr>
  </w:style>
  <w:style w:type="character" w:styleId="LineNumber">
    <w:name w:val="line number"/>
    <w:basedOn w:val="DefaultParagraphFont"/>
    <w:uiPriority w:val="99"/>
    <w:semiHidden/>
    <w:unhideWhenUsed/>
    <w:rsid w:val="006A6C22"/>
  </w:style>
  <w:style w:type="character" w:styleId="PageNumber">
    <w:name w:val="page number"/>
    <w:semiHidden/>
    <w:rsid w:val="006A6C22"/>
    <w:rPr>
      <w:rFonts w:cs="Times New Roman"/>
    </w:rPr>
  </w:style>
  <w:style w:type="table" w:styleId="TableGrid">
    <w:name w:val="Table Grid"/>
    <w:basedOn w:val="TableNormal"/>
    <w:uiPriority w:val="39"/>
    <w:rsid w:val="006A6C2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unhideWhenUsed/>
    <w:rsid w:val="006A6C22"/>
    <w:rPr>
      <w:vertAlign w:val="superscript"/>
    </w:rPr>
  </w:style>
  <w:style w:type="paragraph" w:styleId="Caption">
    <w:name w:val="caption"/>
    <w:basedOn w:val="Normal"/>
    <w:next w:val="Normal"/>
    <w:uiPriority w:val="35"/>
    <w:semiHidden/>
    <w:unhideWhenUsed/>
    <w:qFormat/>
    <w:rsid w:val="006A6C22"/>
    <w:pPr>
      <w:spacing w:before="200" w:after="200" w:line="276" w:lineRule="auto"/>
    </w:pPr>
    <w:rPr>
      <w:rFonts w:ascii="Calibri" w:eastAsia="Times New Roman" w:hAnsi="Calibri" w:cs="Times New Roman"/>
      <w:b/>
      <w:bCs/>
      <w:color w:val="365F91"/>
      <w:sz w:val="16"/>
      <w:szCs w:val="16"/>
      <w:lang w:bidi="en-US"/>
    </w:rPr>
  </w:style>
  <w:style w:type="character" w:customStyle="1" w:styleId="Mention1">
    <w:name w:val="Mention1"/>
    <w:uiPriority w:val="99"/>
    <w:semiHidden/>
    <w:unhideWhenUsed/>
    <w:rsid w:val="006A6C22"/>
    <w:rPr>
      <w:color w:val="2B579A"/>
      <w:shd w:val="clear" w:color="auto" w:fill="E6E6E6"/>
    </w:rPr>
  </w:style>
  <w:style w:type="character" w:customStyle="1" w:styleId="UnresolvedMention1">
    <w:name w:val="Unresolved Mention1"/>
    <w:uiPriority w:val="99"/>
    <w:semiHidden/>
    <w:unhideWhenUsed/>
    <w:rsid w:val="006A6C22"/>
    <w:rPr>
      <w:color w:val="808080"/>
      <w:shd w:val="clear" w:color="auto" w:fill="E6E6E6"/>
    </w:rPr>
  </w:style>
  <w:style w:type="character" w:customStyle="1" w:styleId="5yl5">
    <w:name w:val="_5yl5"/>
    <w:basedOn w:val="DefaultParagraphFont"/>
    <w:rsid w:val="002A51A9"/>
  </w:style>
  <w:style w:type="paragraph" w:customStyle="1" w:styleId="xdefault">
    <w:name w:val="x_default"/>
    <w:basedOn w:val="Normal"/>
    <w:rsid w:val="0052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zacixmlChar">
    <w:name w:val="abzaci_xml Char"/>
    <w:link w:val="abzacixml0"/>
    <w:locked/>
    <w:rsid w:val="0041478F"/>
    <w:rPr>
      <w:rFonts w:ascii="Sylfaen" w:eastAsia="Times New Roman" w:hAnsi="Sylfaen" w:cs="Times New Roman"/>
      <w:b/>
    </w:rPr>
  </w:style>
  <w:style w:type="paragraph" w:customStyle="1" w:styleId="abzacixml0">
    <w:name w:val="abzaci_xml"/>
    <w:basedOn w:val="PlainText"/>
    <w:link w:val="abzacixmlChar"/>
    <w:autoRedefine/>
    <w:qFormat/>
    <w:rsid w:val="0041478F"/>
    <w:pPr>
      <w:spacing w:line="276" w:lineRule="auto"/>
      <w:ind w:firstLine="720"/>
      <w:jc w:val="both"/>
    </w:pPr>
    <w:rPr>
      <w:rFonts w:ascii="Sylfaen" w:eastAsia="Times New Roman" w:hAnsi="Sylfaen" w:cs="Times New Roman"/>
      <w:b/>
      <w:sz w:val="22"/>
      <w:szCs w:val="22"/>
    </w:rPr>
  </w:style>
  <w:style w:type="paragraph" w:styleId="PlainText">
    <w:name w:val="Plain Text"/>
    <w:basedOn w:val="Normal"/>
    <w:link w:val="PlainTextChar"/>
    <w:uiPriority w:val="99"/>
    <w:semiHidden/>
    <w:unhideWhenUsed/>
    <w:rsid w:val="0041478F"/>
    <w:pPr>
      <w:spacing w:after="0" w:line="240" w:lineRule="auto"/>
    </w:pPr>
    <w:rPr>
      <w:rFonts w:ascii="Consolas" w:eastAsiaTheme="minorEastAsia" w:hAnsi="Consolas" w:cs="Consolas"/>
      <w:sz w:val="21"/>
      <w:szCs w:val="21"/>
    </w:rPr>
  </w:style>
  <w:style w:type="character" w:customStyle="1" w:styleId="PlainTextChar">
    <w:name w:val="Plain Text Char"/>
    <w:basedOn w:val="DefaultParagraphFont"/>
    <w:link w:val="PlainText"/>
    <w:uiPriority w:val="99"/>
    <w:semiHidden/>
    <w:rsid w:val="0041478F"/>
    <w:rPr>
      <w:rFonts w:ascii="Consolas" w:eastAsiaTheme="minorEastAsia" w:hAnsi="Consolas" w:cs="Consolas"/>
      <w:sz w:val="21"/>
      <w:szCs w:val="21"/>
    </w:rPr>
  </w:style>
  <w:style w:type="character" w:customStyle="1" w:styleId="ListParagraphChar">
    <w:name w:val="List Paragraph Char"/>
    <w:basedOn w:val="DefaultParagraphFont"/>
    <w:link w:val="ListParagraph"/>
    <w:uiPriority w:val="34"/>
    <w:rsid w:val="0041478F"/>
  </w:style>
  <w:style w:type="paragraph" w:customStyle="1" w:styleId="FNRefeCharChar">
    <w:name w:val="FNRefe Char Char"/>
    <w:aliases w:val="BVI fnr Char Char, BVI fnr Char Char Char, BVI fnr Car Car Char Char Char,BVI fnr Car Char Char Char, BVI fnr Car Car Car Car Char Char Char Char Char,Ref,de nota al pie,BVI fnr Car Car Char Char Char"/>
    <w:basedOn w:val="Normal"/>
    <w:link w:val="FootnoteReference"/>
    <w:uiPriority w:val="99"/>
    <w:rsid w:val="0041478F"/>
    <w:pPr>
      <w:spacing w:line="240" w:lineRule="exact"/>
    </w:pPr>
    <w:rPr>
      <w:vertAlign w:val="superscript"/>
    </w:rPr>
  </w:style>
  <w:style w:type="paragraph" w:customStyle="1" w:styleId="ListParagraph1">
    <w:name w:val="List Paragraph1"/>
    <w:basedOn w:val="Normal"/>
    <w:qFormat/>
    <w:rsid w:val="0041478F"/>
    <w:pPr>
      <w:spacing w:after="200" w:line="276" w:lineRule="auto"/>
      <w:ind w:left="720"/>
      <w:contextualSpacing/>
    </w:pPr>
    <w:rPr>
      <w:rFonts w:ascii="Arial" w:eastAsia="Calibri" w:hAnsi="Arial" w:cs="Times New Roman"/>
      <w:sz w:val="24"/>
      <w:lang w:val="de-DE"/>
    </w:rPr>
  </w:style>
  <w:style w:type="paragraph" w:customStyle="1" w:styleId="a">
    <w:name w:val="თავი"/>
    <w:basedOn w:val="Normal"/>
    <w:autoRedefine/>
    <w:qFormat/>
    <w:rsid w:val="0041478F"/>
    <w:pPr>
      <w:spacing w:after="0" w:line="240" w:lineRule="auto"/>
      <w:jc w:val="center"/>
      <w:outlineLvl w:val="0"/>
    </w:pPr>
    <w:rPr>
      <w:rFonts w:ascii="Sylfaen" w:eastAsiaTheme="minorEastAsia" w:hAnsi="Sylfaen"/>
      <w:b/>
      <w:lang w:val="ka-GE"/>
    </w:rPr>
  </w:style>
  <w:style w:type="paragraph" w:customStyle="1" w:styleId="BODYTEXT1">
    <w:name w:val="BODY TEXT 1"/>
    <w:basedOn w:val="Normal"/>
    <w:link w:val="BODYTEXT1Char"/>
    <w:uiPriority w:val="99"/>
    <w:rsid w:val="0041478F"/>
    <w:pPr>
      <w:spacing w:before="200" w:line="280" w:lineRule="exact"/>
      <w:jc w:val="both"/>
    </w:pPr>
    <w:rPr>
      <w:rFonts w:ascii="Arial" w:eastAsia="Times New Roman" w:hAnsi="Arial" w:cs="Times New Roman"/>
      <w:color w:val="000000"/>
      <w:szCs w:val="24"/>
    </w:rPr>
  </w:style>
  <w:style w:type="character" w:customStyle="1" w:styleId="BODYTEXT1Char">
    <w:name w:val="BODY TEXT 1 Char"/>
    <w:basedOn w:val="DefaultParagraphFont"/>
    <w:link w:val="BODYTEXT1"/>
    <w:uiPriority w:val="99"/>
    <w:rsid w:val="0041478F"/>
    <w:rPr>
      <w:rFonts w:ascii="Arial" w:eastAsia="Times New Roman" w:hAnsi="Arial" w:cs="Times New Roman"/>
      <w:color w:val="000000"/>
      <w:szCs w:val="24"/>
    </w:rPr>
  </w:style>
  <w:style w:type="character" w:customStyle="1" w:styleId="CommentSubjectChar1">
    <w:name w:val="Comment Subject Char1"/>
    <w:basedOn w:val="CommentTextChar"/>
    <w:uiPriority w:val="99"/>
    <w:semiHidden/>
    <w:rsid w:val="00487DBC"/>
    <w:rPr>
      <w:rFonts w:ascii="Calibri" w:eastAsia="Times New Roman" w:hAnsi="Calibri" w:cs="Times New Roman"/>
      <w:b/>
      <w:bCs/>
      <w:sz w:val="20"/>
      <w:szCs w:val="20"/>
    </w:rPr>
  </w:style>
  <w:style w:type="character" w:customStyle="1" w:styleId="EndnoteTextChar1">
    <w:name w:val="Endnote Text Char1"/>
    <w:basedOn w:val="DefaultParagraphFont"/>
    <w:uiPriority w:val="99"/>
    <w:semiHidden/>
    <w:rsid w:val="00487DBC"/>
    <w:rPr>
      <w:sz w:val="20"/>
      <w:szCs w:val="20"/>
    </w:rPr>
  </w:style>
  <w:style w:type="character" w:customStyle="1" w:styleId="DocumentMapChar1">
    <w:name w:val="Document Map Char1"/>
    <w:basedOn w:val="DefaultParagraphFont"/>
    <w:uiPriority w:val="99"/>
    <w:semiHidden/>
    <w:rsid w:val="00487DBC"/>
    <w:rPr>
      <w:rFonts w:ascii="Segoe UI" w:hAnsi="Segoe UI" w:cs="Segoe UI"/>
      <w:sz w:val="16"/>
      <w:szCs w:val="16"/>
    </w:rPr>
  </w:style>
  <w:style w:type="character" w:customStyle="1" w:styleId="highlight">
    <w:name w:val="highlight"/>
    <w:basedOn w:val="DefaultParagraphFont"/>
    <w:rsid w:val="00487DBC"/>
  </w:style>
  <w:style w:type="character" w:styleId="FollowedHyperlink">
    <w:name w:val="FollowedHyperlink"/>
    <w:basedOn w:val="DefaultParagraphFont"/>
    <w:uiPriority w:val="99"/>
    <w:semiHidden/>
    <w:unhideWhenUsed/>
    <w:rsid w:val="006436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4279">
      <w:bodyDiv w:val="1"/>
      <w:marLeft w:val="0"/>
      <w:marRight w:val="0"/>
      <w:marTop w:val="0"/>
      <w:marBottom w:val="0"/>
      <w:divBdr>
        <w:top w:val="none" w:sz="0" w:space="0" w:color="auto"/>
        <w:left w:val="none" w:sz="0" w:space="0" w:color="auto"/>
        <w:bottom w:val="none" w:sz="0" w:space="0" w:color="auto"/>
        <w:right w:val="none" w:sz="0" w:space="0" w:color="auto"/>
      </w:divBdr>
    </w:div>
    <w:div w:id="196089116">
      <w:bodyDiv w:val="1"/>
      <w:marLeft w:val="0"/>
      <w:marRight w:val="0"/>
      <w:marTop w:val="0"/>
      <w:marBottom w:val="0"/>
      <w:divBdr>
        <w:top w:val="none" w:sz="0" w:space="0" w:color="auto"/>
        <w:left w:val="none" w:sz="0" w:space="0" w:color="auto"/>
        <w:bottom w:val="none" w:sz="0" w:space="0" w:color="auto"/>
        <w:right w:val="none" w:sz="0" w:space="0" w:color="auto"/>
      </w:divBdr>
    </w:div>
    <w:div w:id="319817039">
      <w:bodyDiv w:val="1"/>
      <w:marLeft w:val="0"/>
      <w:marRight w:val="0"/>
      <w:marTop w:val="0"/>
      <w:marBottom w:val="0"/>
      <w:divBdr>
        <w:top w:val="none" w:sz="0" w:space="0" w:color="auto"/>
        <w:left w:val="none" w:sz="0" w:space="0" w:color="auto"/>
        <w:bottom w:val="none" w:sz="0" w:space="0" w:color="auto"/>
        <w:right w:val="none" w:sz="0" w:space="0" w:color="auto"/>
      </w:divBdr>
    </w:div>
    <w:div w:id="339352454">
      <w:bodyDiv w:val="1"/>
      <w:marLeft w:val="0"/>
      <w:marRight w:val="0"/>
      <w:marTop w:val="0"/>
      <w:marBottom w:val="0"/>
      <w:divBdr>
        <w:top w:val="none" w:sz="0" w:space="0" w:color="auto"/>
        <w:left w:val="none" w:sz="0" w:space="0" w:color="auto"/>
        <w:bottom w:val="none" w:sz="0" w:space="0" w:color="auto"/>
        <w:right w:val="none" w:sz="0" w:space="0" w:color="auto"/>
      </w:divBdr>
    </w:div>
    <w:div w:id="371074846">
      <w:bodyDiv w:val="1"/>
      <w:marLeft w:val="0"/>
      <w:marRight w:val="0"/>
      <w:marTop w:val="0"/>
      <w:marBottom w:val="0"/>
      <w:divBdr>
        <w:top w:val="none" w:sz="0" w:space="0" w:color="auto"/>
        <w:left w:val="none" w:sz="0" w:space="0" w:color="auto"/>
        <w:bottom w:val="none" w:sz="0" w:space="0" w:color="auto"/>
        <w:right w:val="none" w:sz="0" w:space="0" w:color="auto"/>
      </w:divBdr>
    </w:div>
    <w:div w:id="541476671">
      <w:bodyDiv w:val="1"/>
      <w:marLeft w:val="0"/>
      <w:marRight w:val="0"/>
      <w:marTop w:val="0"/>
      <w:marBottom w:val="0"/>
      <w:divBdr>
        <w:top w:val="none" w:sz="0" w:space="0" w:color="auto"/>
        <w:left w:val="none" w:sz="0" w:space="0" w:color="auto"/>
        <w:bottom w:val="none" w:sz="0" w:space="0" w:color="auto"/>
        <w:right w:val="none" w:sz="0" w:space="0" w:color="auto"/>
      </w:divBdr>
    </w:div>
    <w:div w:id="709459082">
      <w:bodyDiv w:val="1"/>
      <w:marLeft w:val="0"/>
      <w:marRight w:val="0"/>
      <w:marTop w:val="0"/>
      <w:marBottom w:val="0"/>
      <w:divBdr>
        <w:top w:val="none" w:sz="0" w:space="0" w:color="auto"/>
        <w:left w:val="none" w:sz="0" w:space="0" w:color="auto"/>
        <w:bottom w:val="none" w:sz="0" w:space="0" w:color="auto"/>
        <w:right w:val="none" w:sz="0" w:space="0" w:color="auto"/>
      </w:divBdr>
    </w:div>
    <w:div w:id="904948065">
      <w:bodyDiv w:val="1"/>
      <w:marLeft w:val="0"/>
      <w:marRight w:val="0"/>
      <w:marTop w:val="0"/>
      <w:marBottom w:val="0"/>
      <w:divBdr>
        <w:top w:val="none" w:sz="0" w:space="0" w:color="auto"/>
        <w:left w:val="none" w:sz="0" w:space="0" w:color="auto"/>
        <w:bottom w:val="none" w:sz="0" w:space="0" w:color="auto"/>
        <w:right w:val="none" w:sz="0" w:space="0" w:color="auto"/>
      </w:divBdr>
    </w:div>
    <w:div w:id="911936946">
      <w:bodyDiv w:val="1"/>
      <w:marLeft w:val="0"/>
      <w:marRight w:val="0"/>
      <w:marTop w:val="0"/>
      <w:marBottom w:val="0"/>
      <w:divBdr>
        <w:top w:val="none" w:sz="0" w:space="0" w:color="auto"/>
        <w:left w:val="none" w:sz="0" w:space="0" w:color="auto"/>
        <w:bottom w:val="none" w:sz="0" w:space="0" w:color="auto"/>
        <w:right w:val="none" w:sz="0" w:space="0" w:color="auto"/>
      </w:divBdr>
    </w:div>
    <w:div w:id="1036463894">
      <w:bodyDiv w:val="1"/>
      <w:marLeft w:val="0"/>
      <w:marRight w:val="0"/>
      <w:marTop w:val="0"/>
      <w:marBottom w:val="0"/>
      <w:divBdr>
        <w:top w:val="none" w:sz="0" w:space="0" w:color="auto"/>
        <w:left w:val="none" w:sz="0" w:space="0" w:color="auto"/>
        <w:bottom w:val="none" w:sz="0" w:space="0" w:color="auto"/>
        <w:right w:val="none" w:sz="0" w:space="0" w:color="auto"/>
      </w:divBdr>
    </w:div>
    <w:div w:id="1080981646">
      <w:bodyDiv w:val="1"/>
      <w:marLeft w:val="0"/>
      <w:marRight w:val="0"/>
      <w:marTop w:val="0"/>
      <w:marBottom w:val="0"/>
      <w:divBdr>
        <w:top w:val="none" w:sz="0" w:space="0" w:color="auto"/>
        <w:left w:val="none" w:sz="0" w:space="0" w:color="auto"/>
        <w:bottom w:val="none" w:sz="0" w:space="0" w:color="auto"/>
        <w:right w:val="none" w:sz="0" w:space="0" w:color="auto"/>
      </w:divBdr>
    </w:div>
    <w:div w:id="1164515008">
      <w:bodyDiv w:val="1"/>
      <w:marLeft w:val="0"/>
      <w:marRight w:val="0"/>
      <w:marTop w:val="0"/>
      <w:marBottom w:val="0"/>
      <w:divBdr>
        <w:top w:val="none" w:sz="0" w:space="0" w:color="auto"/>
        <w:left w:val="none" w:sz="0" w:space="0" w:color="auto"/>
        <w:bottom w:val="none" w:sz="0" w:space="0" w:color="auto"/>
        <w:right w:val="none" w:sz="0" w:space="0" w:color="auto"/>
      </w:divBdr>
    </w:div>
    <w:div w:id="1215659235">
      <w:bodyDiv w:val="1"/>
      <w:marLeft w:val="0"/>
      <w:marRight w:val="0"/>
      <w:marTop w:val="0"/>
      <w:marBottom w:val="0"/>
      <w:divBdr>
        <w:top w:val="none" w:sz="0" w:space="0" w:color="auto"/>
        <w:left w:val="none" w:sz="0" w:space="0" w:color="auto"/>
        <w:bottom w:val="none" w:sz="0" w:space="0" w:color="auto"/>
        <w:right w:val="none" w:sz="0" w:space="0" w:color="auto"/>
      </w:divBdr>
    </w:div>
    <w:div w:id="1389718683">
      <w:bodyDiv w:val="1"/>
      <w:marLeft w:val="0"/>
      <w:marRight w:val="0"/>
      <w:marTop w:val="0"/>
      <w:marBottom w:val="0"/>
      <w:divBdr>
        <w:top w:val="none" w:sz="0" w:space="0" w:color="auto"/>
        <w:left w:val="none" w:sz="0" w:space="0" w:color="auto"/>
        <w:bottom w:val="none" w:sz="0" w:space="0" w:color="auto"/>
        <w:right w:val="none" w:sz="0" w:space="0" w:color="auto"/>
      </w:divBdr>
    </w:div>
    <w:div w:id="1426226327">
      <w:bodyDiv w:val="1"/>
      <w:marLeft w:val="0"/>
      <w:marRight w:val="0"/>
      <w:marTop w:val="0"/>
      <w:marBottom w:val="0"/>
      <w:divBdr>
        <w:top w:val="none" w:sz="0" w:space="0" w:color="auto"/>
        <w:left w:val="none" w:sz="0" w:space="0" w:color="auto"/>
        <w:bottom w:val="none" w:sz="0" w:space="0" w:color="auto"/>
        <w:right w:val="none" w:sz="0" w:space="0" w:color="auto"/>
      </w:divBdr>
    </w:div>
    <w:div w:id="1545486686">
      <w:bodyDiv w:val="1"/>
      <w:marLeft w:val="0"/>
      <w:marRight w:val="0"/>
      <w:marTop w:val="0"/>
      <w:marBottom w:val="0"/>
      <w:divBdr>
        <w:top w:val="none" w:sz="0" w:space="0" w:color="auto"/>
        <w:left w:val="none" w:sz="0" w:space="0" w:color="auto"/>
        <w:bottom w:val="none" w:sz="0" w:space="0" w:color="auto"/>
        <w:right w:val="none" w:sz="0" w:space="0" w:color="auto"/>
      </w:divBdr>
    </w:div>
    <w:div w:id="1680816833">
      <w:bodyDiv w:val="1"/>
      <w:marLeft w:val="0"/>
      <w:marRight w:val="0"/>
      <w:marTop w:val="0"/>
      <w:marBottom w:val="0"/>
      <w:divBdr>
        <w:top w:val="none" w:sz="0" w:space="0" w:color="auto"/>
        <w:left w:val="none" w:sz="0" w:space="0" w:color="auto"/>
        <w:bottom w:val="none" w:sz="0" w:space="0" w:color="auto"/>
        <w:right w:val="none" w:sz="0" w:space="0" w:color="auto"/>
      </w:divBdr>
    </w:div>
    <w:div w:id="1724258275">
      <w:bodyDiv w:val="1"/>
      <w:marLeft w:val="0"/>
      <w:marRight w:val="0"/>
      <w:marTop w:val="0"/>
      <w:marBottom w:val="0"/>
      <w:divBdr>
        <w:top w:val="none" w:sz="0" w:space="0" w:color="auto"/>
        <w:left w:val="none" w:sz="0" w:space="0" w:color="auto"/>
        <w:bottom w:val="none" w:sz="0" w:space="0" w:color="auto"/>
        <w:right w:val="none" w:sz="0" w:space="0" w:color="auto"/>
      </w:divBdr>
    </w:div>
    <w:div w:id="2072263426">
      <w:bodyDiv w:val="1"/>
      <w:marLeft w:val="0"/>
      <w:marRight w:val="0"/>
      <w:marTop w:val="0"/>
      <w:marBottom w:val="0"/>
      <w:divBdr>
        <w:top w:val="none" w:sz="0" w:space="0" w:color="auto"/>
        <w:left w:val="none" w:sz="0" w:space="0" w:color="auto"/>
        <w:bottom w:val="none" w:sz="0" w:space="0" w:color="auto"/>
        <w:right w:val="none" w:sz="0" w:space="0" w:color="auto"/>
      </w:divBdr>
    </w:div>
    <w:div w:id="20824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F1332-813F-427D-83F1-70CD3086F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111</Pages>
  <Words>37374</Words>
  <Characters>213036</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Edisherashvili</dc:creator>
  <cp:keywords/>
  <dc:description/>
  <cp:lastModifiedBy>Irina Tsakadze</cp:lastModifiedBy>
  <cp:revision>30</cp:revision>
  <cp:lastPrinted>2020-02-04T14:23:00Z</cp:lastPrinted>
  <dcterms:created xsi:type="dcterms:W3CDTF">2020-01-29T13:32:00Z</dcterms:created>
  <dcterms:modified xsi:type="dcterms:W3CDTF">2020-02-05T13:06:00Z</dcterms:modified>
</cp:coreProperties>
</file>